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984" w:rsidRPr="0036302E" w:rsidRDefault="007D23D3" w:rsidP="00863EDA">
      <w:pPr>
        <w:pStyle w:val="Title"/>
        <w:ind w:left="4320" w:firstLine="720"/>
        <w:rPr>
          <w:sz w:val="28"/>
          <w:szCs w:val="28"/>
          <w:lang w:val="nb-NO"/>
        </w:rPr>
      </w:pPr>
      <w:r w:rsidRPr="0036302E">
        <w:rPr>
          <w:sz w:val="28"/>
          <w:szCs w:val="28"/>
          <w:lang w:val="nb-NO"/>
        </w:rPr>
        <w:tab/>
      </w:r>
      <w:r w:rsidRPr="0036302E">
        <w:rPr>
          <w:sz w:val="28"/>
          <w:szCs w:val="28"/>
          <w:lang w:val="nb-NO"/>
        </w:rPr>
        <w:tab/>
      </w:r>
      <w:r w:rsidRPr="0036302E">
        <w:rPr>
          <w:sz w:val="28"/>
          <w:szCs w:val="28"/>
          <w:lang w:val="nb-NO"/>
        </w:rPr>
        <w:tab/>
      </w:r>
      <w:r w:rsidR="00E907C7" w:rsidRPr="0036302E">
        <w:rPr>
          <w:sz w:val="28"/>
          <w:szCs w:val="28"/>
          <w:lang w:val="nb-NO"/>
        </w:rPr>
        <w:tab/>
      </w:r>
      <w:r w:rsidR="00E907C7" w:rsidRPr="0036302E">
        <w:rPr>
          <w:sz w:val="28"/>
          <w:szCs w:val="28"/>
          <w:lang w:val="nb-NO"/>
        </w:rPr>
        <w:tab/>
      </w:r>
      <w:r w:rsidR="00E907C7" w:rsidRPr="0036302E">
        <w:rPr>
          <w:sz w:val="28"/>
          <w:szCs w:val="28"/>
          <w:lang w:val="nb-NO"/>
        </w:rPr>
        <w:tab/>
      </w:r>
      <w:r w:rsidR="00E907C7" w:rsidRPr="0036302E">
        <w:rPr>
          <w:sz w:val="28"/>
          <w:szCs w:val="28"/>
          <w:lang w:val="id-ID"/>
        </w:rPr>
        <w:t xml:space="preserve">  </w:t>
      </w:r>
    </w:p>
    <w:p w:rsidR="005854EE" w:rsidRPr="0036302E" w:rsidRDefault="00A32312" w:rsidP="00FD35AC">
      <w:pPr>
        <w:jc w:val="center"/>
        <w:rPr>
          <w:rFonts w:ascii="Arial" w:hAnsi="Arial" w:cs="Arial"/>
        </w:rPr>
      </w:pPr>
      <w:r w:rsidRPr="0036302E">
        <w:rPr>
          <w:rFonts w:ascii="Arial" w:hAnsi="Arial" w:cs="Arial"/>
        </w:rPr>
        <w:t xml:space="preserve">                                                                                                                             </w:t>
      </w:r>
      <w:r w:rsidR="00F321B4" w:rsidRPr="0036302E">
        <w:rPr>
          <w:rFonts w:ascii="Arial" w:hAnsi="Arial" w:cs="Arial"/>
        </w:rPr>
        <w:t xml:space="preserve">                      </w:t>
      </w:r>
      <w:r w:rsidR="00F321B4" w:rsidRPr="0036302E">
        <w:rPr>
          <w:rFonts w:ascii="Arial" w:hAnsi="Arial" w:cs="Arial"/>
          <w:lang w:val="id-ID"/>
        </w:rPr>
        <w:t xml:space="preserve"> </w:t>
      </w:r>
      <w:r w:rsidR="00E907C7" w:rsidRPr="0036302E">
        <w:rPr>
          <w:rFonts w:ascii="Arial" w:hAnsi="Arial" w:cs="Arial"/>
          <w:lang w:val="id-ID"/>
        </w:rPr>
        <w:tab/>
      </w:r>
    </w:p>
    <w:p w:rsidR="007B0E26" w:rsidRPr="0036302E" w:rsidRDefault="00015266" w:rsidP="00EB784A">
      <w:pPr>
        <w:pStyle w:val="Heading5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noProof/>
          <w:sz w:val="36"/>
          <w:szCs w:val="36"/>
        </w:rPr>
        <mc:AlternateContent>
          <mc:Choice Requires="wpc">
            <w:drawing>
              <wp:inline distT="0" distB="0" distL="0" distR="0">
                <wp:extent cx="4457700" cy="1376680"/>
                <wp:effectExtent l="0" t="3175" r="635" b="1270"/>
                <wp:docPr id="18" name="Canvas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1" name="Group 11"/>
                        <wpg:cNvGrpSpPr>
                          <a:grpSpLocks/>
                        </wpg:cNvGrpSpPr>
                        <wpg:grpSpPr bwMode="auto">
                          <a:xfrm>
                            <a:off x="1301115" y="68580"/>
                            <a:ext cx="1967230" cy="925830"/>
                            <a:chOff x="1310" y="735"/>
                            <a:chExt cx="3130" cy="2722"/>
                          </a:xfrm>
                        </wpg:grpSpPr>
                        <wps:wsp>
                          <wps:cNvPr id="2" name="Oval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1310" y="826"/>
                              <a:ext cx="3130" cy="2495"/>
                            </a:xfrm>
                            <a:prstGeom prst="ellipse">
                              <a:avLst/>
                            </a:prstGeom>
                            <a:solidFill>
                              <a:srgbClr val="0000CC"/>
                            </a:solidFill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2A540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" name="Picture 13" descr="j03036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00" y="917"/>
                              <a:ext cx="2949" cy="226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CC3300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4" name="Freeform 14"/>
                          <wps:cNvSpPr>
                            <a:spLocks/>
                          </wps:cNvSpPr>
                          <wps:spPr bwMode="auto">
                            <a:xfrm rot="418631">
                              <a:off x="2081" y="3026"/>
                              <a:ext cx="1950" cy="431"/>
                            </a:xfrm>
                            <a:custGeom>
                              <a:avLst/>
                              <a:gdLst>
                                <a:gd name="T0" fmla="*/ 45 w 2835"/>
                                <a:gd name="T1" fmla="*/ 318 h 703"/>
                                <a:gd name="T2" fmla="*/ 408 w 2835"/>
                                <a:gd name="T3" fmla="*/ 91 h 703"/>
                                <a:gd name="T4" fmla="*/ 907 w 2835"/>
                                <a:gd name="T5" fmla="*/ 0 h 703"/>
                                <a:gd name="T6" fmla="*/ 1406 w 2835"/>
                                <a:gd name="T7" fmla="*/ 91 h 703"/>
                                <a:gd name="T8" fmla="*/ 1951 w 2835"/>
                                <a:gd name="T9" fmla="*/ 318 h 703"/>
                                <a:gd name="T10" fmla="*/ 2313 w 2835"/>
                                <a:gd name="T11" fmla="*/ 363 h 703"/>
                                <a:gd name="T12" fmla="*/ 2767 w 2835"/>
                                <a:gd name="T13" fmla="*/ 91 h 703"/>
                                <a:gd name="T14" fmla="*/ 2722 w 2835"/>
                                <a:gd name="T15" fmla="*/ 227 h 703"/>
                                <a:gd name="T16" fmla="*/ 2359 w 2835"/>
                                <a:gd name="T17" fmla="*/ 635 h 703"/>
                                <a:gd name="T18" fmla="*/ 1860 w 2835"/>
                                <a:gd name="T19" fmla="*/ 635 h 703"/>
                                <a:gd name="T20" fmla="*/ 1225 w 2835"/>
                                <a:gd name="T21" fmla="*/ 318 h 703"/>
                                <a:gd name="T22" fmla="*/ 771 w 2835"/>
                                <a:gd name="T23" fmla="*/ 227 h 703"/>
                                <a:gd name="T24" fmla="*/ 363 w 2835"/>
                                <a:gd name="T25" fmla="*/ 227 h 703"/>
                                <a:gd name="T26" fmla="*/ 136 w 2835"/>
                                <a:gd name="T27" fmla="*/ 272 h 703"/>
                                <a:gd name="T28" fmla="*/ 45 w 2835"/>
                                <a:gd name="T29" fmla="*/ 318 h 7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835" h="703">
                                  <a:moveTo>
                                    <a:pt x="45" y="318"/>
                                  </a:moveTo>
                                  <a:cubicBezTo>
                                    <a:pt x="90" y="288"/>
                                    <a:pt x="264" y="144"/>
                                    <a:pt x="408" y="91"/>
                                  </a:cubicBezTo>
                                  <a:cubicBezTo>
                                    <a:pt x="552" y="38"/>
                                    <a:pt x="741" y="0"/>
                                    <a:pt x="907" y="0"/>
                                  </a:cubicBezTo>
                                  <a:cubicBezTo>
                                    <a:pt x="1073" y="0"/>
                                    <a:pt x="1232" y="38"/>
                                    <a:pt x="1406" y="91"/>
                                  </a:cubicBezTo>
                                  <a:cubicBezTo>
                                    <a:pt x="1580" y="144"/>
                                    <a:pt x="1800" y="273"/>
                                    <a:pt x="1951" y="318"/>
                                  </a:cubicBezTo>
                                  <a:cubicBezTo>
                                    <a:pt x="2102" y="363"/>
                                    <a:pt x="2177" y="401"/>
                                    <a:pt x="2313" y="363"/>
                                  </a:cubicBezTo>
                                  <a:cubicBezTo>
                                    <a:pt x="2449" y="325"/>
                                    <a:pt x="2699" y="114"/>
                                    <a:pt x="2767" y="91"/>
                                  </a:cubicBezTo>
                                  <a:cubicBezTo>
                                    <a:pt x="2835" y="68"/>
                                    <a:pt x="2790" y="136"/>
                                    <a:pt x="2722" y="227"/>
                                  </a:cubicBezTo>
                                  <a:cubicBezTo>
                                    <a:pt x="2654" y="318"/>
                                    <a:pt x="2503" y="567"/>
                                    <a:pt x="2359" y="635"/>
                                  </a:cubicBezTo>
                                  <a:cubicBezTo>
                                    <a:pt x="2215" y="703"/>
                                    <a:pt x="2049" y="688"/>
                                    <a:pt x="1860" y="635"/>
                                  </a:cubicBezTo>
                                  <a:cubicBezTo>
                                    <a:pt x="1671" y="582"/>
                                    <a:pt x="1406" y="386"/>
                                    <a:pt x="1225" y="318"/>
                                  </a:cubicBezTo>
                                  <a:cubicBezTo>
                                    <a:pt x="1044" y="250"/>
                                    <a:pt x="915" y="242"/>
                                    <a:pt x="771" y="227"/>
                                  </a:cubicBezTo>
                                  <a:cubicBezTo>
                                    <a:pt x="627" y="212"/>
                                    <a:pt x="469" y="220"/>
                                    <a:pt x="363" y="227"/>
                                  </a:cubicBezTo>
                                  <a:cubicBezTo>
                                    <a:pt x="257" y="234"/>
                                    <a:pt x="189" y="249"/>
                                    <a:pt x="136" y="272"/>
                                  </a:cubicBezTo>
                                  <a:cubicBezTo>
                                    <a:pt x="83" y="295"/>
                                    <a:pt x="0" y="348"/>
                                    <a:pt x="45" y="3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CC"/>
                            </a:solidFill>
                            <a:ln w="9525">
                              <a:solidFill>
                                <a:srgbClr val="0000CC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2A540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15"/>
                          <wps:cNvSpPr>
                            <a:spLocks/>
                          </wps:cNvSpPr>
                          <wps:spPr bwMode="auto">
                            <a:xfrm>
                              <a:off x="2308" y="735"/>
                              <a:ext cx="1361" cy="2268"/>
                            </a:xfrm>
                            <a:custGeom>
                              <a:avLst/>
                              <a:gdLst>
                                <a:gd name="T0" fmla="*/ 0 w 1224"/>
                                <a:gd name="T1" fmla="*/ 816 h 1678"/>
                                <a:gd name="T2" fmla="*/ 499 w 1224"/>
                                <a:gd name="T3" fmla="*/ 1315 h 1678"/>
                                <a:gd name="T4" fmla="*/ 1224 w 1224"/>
                                <a:gd name="T5" fmla="*/ 0 h 1678"/>
                                <a:gd name="T6" fmla="*/ 499 w 1224"/>
                                <a:gd name="T7" fmla="*/ 1678 h 1678"/>
                                <a:gd name="T8" fmla="*/ 0 w 1224"/>
                                <a:gd name="T9" fmla="*/ 816 h 16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24" h="1678">
                                  <a:moveTo>
                                    <a:pt x="0" y="816"/>
                                  </a:moveTo>
                                  <a:lnTo>
                                    <a:pt x="499" y="1315"/>
                                  </a:lnTo>
                                  <a:lnTo>
                                    <a:pt x="1224" y="0"/>
                                  </a:lnTo>
                                  <a:lnTo>
                                    <a:pt x="499" y="1678"/>
                                  </a:lnTo>
                                  <a:lnTo>
                                    <a:pt x="0" y="8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3300"/>
                            </a:solidFill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2A540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485900" y="994410"/>
                            <a:ext cx="161226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9CC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E44EC" w:rsidRPr="00CE235A" w:rsidRDefault="00BE44EC" w:rsidP="00EB784A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Bauhaus 93" w:hAnsi="Bauhaus 93" w:cs="Tw Cen MT Condensed Extra Bold"/>
                                  <w:sz w:val="36"/>
                                  <w:szCs w:val="36"/>
                                </w:rPr>
                              </w:pPr>
                              <w:r w:rsidRPr="00CE235A">
                                <w:rPr>
                                  <w:rFonts w:ascii="Bauhaus 93" w:hAnsi="Bauhaus 93" w:cs="Tw Cen MT Condensed Extra Bold"/>
                                  <w:sz w:val="36"/>
                                  <w:szCs w:val="36"/>
                                </w:rPr>
                                <w:t>BAN-PT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8" o:spid="_x0000_s1026" editas="canvas" style="width:351pt;height:108.4pt;mso-position-horizontal-relative:char;mso-position-vertical-relative:line" coordsize="44577,13766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zXyrsiCgAATSkAAA4AAABkcnMvZTJvRG9jLnhtbOxaW2/byBV+L9D/&#10;QPCxgCLO8C5EWdiyFCyQdoPGRZ8pkpLYpUiVpCxli/73fmcuvNhiLMdpsMDGgG2Sc3jmzHeuc4Zv&#10;fzrvc+MhreqsLOYme2OZRlrEZZIV27n5j/vVJDCNuomKJMrLIp2bn9Pa/Ondn//09nSYpbzclXmS&#10;VgaYFPXsdJibu6Y5zKbTOt6l+6h+Ux7SAoObstpHDW6r7TSpohO47/Mptyxveiqr5FCVcVrXeHon&#10;B813gv9mk8bNL5tNnTZGPjchWyP+VuLvmv5O372NZtsqOuyyWIkRfYUU+ygrMGnL6i5qIuNYZU9Y&#10;7bO4Kuty07yJy/203GyyOBVrwGqY9Wg1i6h4iGqxmBjoaAFx9Q35rrckd1GusjwHGlNwn9Ez+n+C&#10;flI8PB22s9P20OoJun2kqBet631VHg9iWdtZ/LeHj5WRJTAe0yiiPWxEDBuMkXJoZpC8rw6fDh8r&#10;iTAuP5Txr7WUdjhO9FtJbKxPfy0T8IuOTSmUc95Ue2IB2I0zJrQtxphrGp/nphe4gbKG9NwYMQ2H&#10;ns9tGE2M8ZC7Aa4xZTSLd7ApyYBhGKO+7eqhpXrbBnf5Kvc5p9FpNJMCAOJWSFohLL/usK1fh+2n&#10;XXRIBbZ1D1uusf3lIcoNJuShiQGtxrWWoBpFudhFxTa9qarytEujBAIJVUDs3gt0U0MlV6CsQAq4&#10;J0HSAPcgckIBYAtRNDtUdfM+LfcGXczNNM+zQ00Li2bRw4e6kYBqKnpcl3mWkBWLm2q7XuSVgeXC&#10;zfGzWCgdDMjywjhBuS53BefBWN1nsRI/l1jAlotE2AWBtVTXTZTl8hprygsSKRXhSIqOu3ODS/Ec&#10;FiNCxX9uVq7lO3Yw8X3Xnjj20prcBqvF5GbBPM9f3i5ul+y/JChzZrssSdJiKXjWOnIx5zrjUTFU&#10;xpw2drUCklTlsUmrT7vkZCQZKcB2Qw4PTTIET+4TojDvKN8i6sdNZRpV2fwza3bC/CiwEo8BgvzG&#10;dfCO1FvLXbhFb+Lpk7VJijOgApIaNWGLZH7Sf9Zl8hmmCBloaspHuNiV1W+mcUJsn5v1v49RlZpG&#10;/nMBcw6Z44CsETeO63PcVP2RdX8kKmKwUsuUN4tGppDjocq2O8zFxHqL8gahZpMJ4yQHkXJBcrqB&#10;k797e8jiGX6VwnD1RGHPpzy81RxpNTJt7q/isY+qX4+HCbLOIWqydZZnzWeRQSE5CVU8fMxiwpNu&#10;uqBs68CBUZrUYHiSpHUMAP5l2Zbt+SI46LckD7hvFosY3YWT+oBkTEh1j55EmCGXKd0O5FojCGgP&#10;p2uFAGR5lI4ugChz7V0ZH/dp0cjioUpzgFEW9Q7BBTYwS/frNJmb1c+J1Ki2N2F5ykt5cGNZIb+d&#10;LFxrMXEsfzm5CR1/4ltL37GcgC3YQnvpsU4BQ5TfHbLX+6gKZsqFINrQJaIZQSL9Lv47wBZBqW6q&#10;tIl39HiD2Kiew5XaAQFzhyyBfl1gJ3em7Bcyn2SSGFHm5KETqtzHvUDJq5OvDtkqsFcQVDjPSFRv&#10;C5PO+fvKCK1wGSwDZ+Jwbwll3N1NblYLZ+KtmO/e2XeLxd2jkEn283pdCJhHE85iYdttrOsllV50&#10;k2YsQ9pQj1oBeEqX+P1ORYKjfX1VpSmV3AZzSHmDvA/D6VdfV1cEMjg7LPBs6VqqCONWgJAAK7Kt&#10;x/UBC10YGFVfDt6RiUNbUXyU5QHpQVsOqu9E5dRtomrJe3DY7HPU9H+ZGo5rnAwe6GKtI4IELZHN&#10;AmNn+JYtbbojQg3VEjlWMMIK4bGlCtllTgC6o7H8EU4oTFsq6zIjr0fCHMsb4eT3yMZkwj6tnQ3A&#10;sxFW8OuWbBQpKvhaKo4yb4QZSvyOzvbsy4tEtdpRcd8bw4syUzvr2DJh0R0RVeZjovXR59wfEa2v&#10;AI4SaYxbXwOe7Y5wG+gg8Kwxbn0ljHKjoqaFg3E+ZvtU1bV0oyrFFqaj8v0x8+B9HYzCxvtKIL1f&#10;9koU5d2c48z6OmD2mA/wvgqg+Msq4H0VjIYL3lfAADLE8zYGRTtd68fnQsUlXBnYXOkC+VCidJ+b&#10;FKQQ5e51kAMVxbURYmiCiEV8wnxfJgbSRKx3V18mBpJELLL5s5yBFBGHKjB/mbPaAt7LTf2zvMnl&#10;iTlcWob9Z7irVWIvfxW5WqcsW54XRq2UXbdU8juSHX51jTDkWIL8uqWS6wjy65aKlCrJr9Mpmb/g&#10;PliqREhZMNVrj5tplWms5+aa1ovKP2rI8PUl7a9FyjV26JMgq9LAvnxI70tB0pADOPB0zAtXUph1&#10;BPFxncW36W998lBCzANBjikFE+5JbLC5U5JI3pZcVNjqY8DxEn/XlUqxB/x9RxYqqgskJw0txBWI&#10;rje2Q3bDO/kGs3wESf2KFp5x+9KclNQF8QukZ9TJogkeAcECVa9zCCBVJQCibC/oO/iHcg/vFNjM&#10;UvJ6A2ac+RIQxxJ46/VRFSAnkfRkU8/qgTu0jyDDQCroScy9UD5nskBtJ0FxIOhfgJa0TcwhNyod&#10;K2VkyCiDqamZRyIhH9Hz69bhudI0FcLtJC78gZi5kLu/PlQS4jmS+/WTcNXKbEtXpSlLgegN3QWV&#10;uDSTl0zCaLsvJA5ED1GvpLVTOxjARXWHoH+JbTELHiwwRv3fgyVUC+TOYG5UI5L6BRrxqBwgLcpW&#10;qF6G40ncOYJ4b2KUKC+egbtqBnsQjVigZoBSejOQlQl5fLG0q6wqUELJ1qlegtSp7QxC15P4+sj3&#10;8rKmNj+mpejdXogwLmTpNlu93eyjBh+1BF/ZZR1n8aPL+gfpsjboKouG69f3WFWzVTV5cPekPfii&#10;06rLJyoIa/K0qmuWiFj9TZolVBnp/oit6pf2jAmNP3k+ZXsIfNQe4U+7bF/VH6ENJyK2Clhd5wPT&#10;tDvEgHnYOiEPqADTUSEvtlROSFvhS7wQtFoqZjPaCl9ihgTQkUGkEW79HSL1SC6xQmRtWY3LhWjd&#10;UhGXEWaoJVuyMbgQ4VuaIVyIpX/k7SGlknYr/DUbCWFQtJEQer60k5DpD6iruqnbSORFfwsBQxAJ&#10;l0xQkWoC/V+V6+QPlJp1ha+H9X9J1vJTjoGlagL9XxI+FlCPxt8kB481nkmaHyedP046qTnx/Enn&#10;N8jB4hsHfDLynY4uEONlNr6n7HhbnpEJyK172dhozniuj2r/b187OIEb6nOx0HHQ+BJlfpu0PcQw&#10;D2mL8rYdYBep44o+2fj68zH5mUF7YCZCEMXI9nhdS6LaMyST/PDg93mKFoaLxYtO0QYHg4w71i0P&#10;Jysv8CfOynEnoW8FE4uFt6GHPbFzt9KntPJbig9Zkb7+YPDVUXaf4cMLI8/2cxMNG/xIAxr7uKT9&#10;FITEFzs3qFVovdXu7+WzErHDbOVVn650IsNeIbrcc5Lfdp93NOf1WTnzd/nS49vEP/HJnlie+r6Q&#10;Pgrs3+O6/xXku/8BAAD//wMAUEsDBBQABgAIAAAAIQBPoa7FugAAACEBAAAZAAAAZHJzL19yZWxz&#10;L2Uyb0RvYy54bWwucmVsc4SPywrCMBBF94L/EGZv07oQkabdiNCt1A8YkmkbbB4k8dG/N+BGQXA5&#10;93LPYer2aWZ2pxC1swKqogRGVjql7Sjg0p82e2AxoVU4O0sCForQNutVfaYZUx7FSfvIMsVGAVNK&#10;/sB5lBMZjIXzZHMzuGAw5TOM3KO84kh8W5Y7Hj4Z0HwxWacEhE5VwPrFZ/N/thsGLeno5M2QTT8U&#10;XJvszkAMIyUBhpTGd1gVDzMAb2r+9VjzAgAA//8DAFBLAwQUAAYACAAAACEAgBDYH9gAAAAFAQAA&#10;DwAAAGRycy9kb3ducmV2LnhtbEyPQUvEMBCF74L/IYzgzU22yFpq00VERY921XO2GZtiM6lJdlv/&#10;vaMXvTx4vOG9b+rt4kdxxJiGQBrWKwUCqQt2oF7Dy+7+ogSRsiFrxkCo4QsTbJvTk9pUNsz0jMc2&#10;94JLKFVGg8t5qqRMnUNv0ipMSJy9h+hNZht7aaOZudyPslBqI70ZiBecmfDWYffRHrwGQnXXjlE+&#10;5u71bXKfZf/wdDlrfX623FyDyLjkv2P4wWd0aJhpHw5kkxg18CP5Vzm7UgXbvYZivSlBNrX8T998&#10;AwAA//8DAFBLAwQUAAYACAAAACEAXFtYOmsJAAC0DgAAFAAAAGRycy9tZWRpYS9pbWFnZTEud21m&#10;rJd7VFdVFsf33kdUlo/GRhGLUnxAMiYlvl9omAk5lI80xcpH4isl08qIQsdXma8BrJRRmzGFFBFN&#10;LVE00/CVaJlJqYWzNEMlNH+D5D177zk/1Omv+YvuWp977r3n/M7a37O/5+z1O3W0cAVAgjfSlpPP&#10;/GzAXd8NRAgEME/UAgiAmuj/FuCo40YkeP6nuvRCZUYt1w2WqrrdUw3Hg+7F/RJukrvdvprf7sGq&#10;tgbWuz3CPw+AqsKdEQS3ZgSI/lZd360ZTVVbE7EqkpZmFoTpSPu0jrJv61ibr5NsqU63wZBq+8JC&#10;Ow0y7WrIsYfhM+uDkzYEr9g+WJMnYigvxh68GUfwCUzh67iK76a93JYucCzVkTEUJcmUIEtorqyh&#10;PNlKZ2QfBepx6qSnKVHP0zK9RIX6C93QcmoNv1ACXKKFcJ4K4DSVwXEKwX0Uh1vpVVxDa3AJFWEy&#10;VeIYakax1I/a0hS6m9LpOm6nE1hMm7GSFmOQmYhRpg/GmxAcZ3yQag5DhlkN2WYa7DB94aAJhpOm&#10;VEtMvpaat7XcPK3XTZj6jE+um31SbtKk1IyWEhMlJ02AHDTFvMPkcLaZxRlmKKeaSB5nanG8OWej&#10;zC4bZJbbSpphi2mo3U5dbDqF2CmEth/97DWj414l7vSKMMtbg+96r+J8Lw6TvRBM8sog0SuAkd5C&#10;GOElOLe0du0NHekVaqK3TJO8RE32Oul8L1Df9c5IlpcnO725ctxLkJ+9KEFbR0LsBe5i9/JQu4pn&#10;2BRebkfwLtuDz9lQrsU1OZKv2KF80s7iz2wO59hizrQBstBGSaodLdNtmkyy+2Ss9cko68//Haf4&#10;/XPHKTWqnHIVbznmQaTbDvrdVyeK/va/0b/7qp/71tI0h3VcgGm8B9/kvTiR9+MQLsQYPoSRfATv&#10;5SKszV/hf+w3eM6ewiL7Pe60ZzHbluAyex5n24v4or2MQ+we7GnTMMI+j8E2CgPdBmHvGPi8TCj3&#10;EmEOJ8I8ToO3eDe8w6WwhBthOkfjcufQ1ZyB/hhu+b66agogESZQIoyhlTCcvoG/Um3sQd0xgqZg&#10;Q1qFN/Eo/uDuR7ACP8Fr+CGW4VIsxRS8gOPxHA52vb3we2yDp7AxfoOEX+EvUITfwRHcDwcxF77A&#10;5bAPP4DlmAVTcCPE4BYIxu1wGXbAHtgJ6eCPoXpqhlTlpjUswWcpBafROJxPAzHT6cilVriX6uMJ&#10;qoALdBYqaD/UNOshyCx12XwF2pkE6Gl6QaxpCYNMIIww97j3CLjPdIPf6HE4QcMhh8bDHHoZRtBM&#10;aE9p0JHWQGfaBl2pELpTMURTKfSmmxBDdbCv2+Gx9CA+Tj0wnuJxAD2LgykJh1IqJpA/vj9GaXsZ&#10;ZO6ROKMcbS5wlPmSw8wWDjbLOdDM5Js0nkvpSS6mLlxILXgr1eN/UqVdROfta3TcjqXddgAdtfF0&#10;1vanMhtL1j5GdflRCuFHqA33ou7ck/pzdxrBXekF7kxvcEdaxO1pFbejXH6Y9nAkHeYh9C2/Sed5&#10;LV3nL8nINfqzNDQtpYPxx1c9peuqcjoAJus4M0aTzHB92Typr5vHdKbpobNNe51nInS+CdW3TGPX&#10;1nPvxn2/KanmqiSbn2S6OSOTzdcy1hyQ4WanxJs86W3WSjuzQlqYpdLAzBWl1+UyTZVTNE720jOy&#10;ngbL3+lxmUGPyLPUVR6hdhJG0dKK+juGSUs3rgVNd8yS5rRYQinTke3YJs1on+O446w0pUuOSkeA&#10;NqUgR7ijk6OfNqNhjokaSsmOd7Q5ZTpytAXt0pZ0VFvRWQ2jMg0n1geoHrSmAOjrnkeRT1Posi6j&#10;f+tGKtb9dEy/py9cpclXY/K0kVmrYWaFdjRLtI+ZowPMDH3G+Nevepm4s7vybaB8aX1cYkvYZ49w&#10;IH/C9/Ma7sBLuD+n8BiewK/z05zBj/FG7sQH+AEu4Xv4JtfnRmI4Un6zTSWY75JurDySy/kt17+Z&#10;T/BpN7aG7OI2soEjJJNbywIOl2RuJRO4hQzjUInlptKF75PWfK804SYSyEFutoZSahvId7a+HLZ1&#10;xR9f9ZTeOeNns0/LPZ/6vD1qvXe0th2mQTZcH7A3pLs9KINspky2STLTTpM0+4qstcnyqX1DjthZ&#10;8oOdI7/a+RLAC1yki6QNL5FenCaDOUPG83viqpos5Uz5kFfKSj4g7/E1SeN7dTH31QX8ks7nlTqX&#10;D6o/huqpuZM3A/+xTUFsV6jNQ6AhT4VQXgSRnA09+XOI5zPwHFfAVL4L53A4vufqzHp+CnfzJDzB&#10;qXiR09HybFSehkZGY00ZiIHSG+vKQ3iXNMUGUh8bCkNjuQJN5DSEyCG4Xz6FZrIOWsgyaCWzIVxm&#10;gPBEOMnDYQPHwmzuDAkcBh25oYvHH1/1lI6vOivaQTh8io3gE1cbt+GvuhVL9GMs0i24Szfjes3D&#10;93UTztNcnOYYpRvxCUd3zcEIR7AjwFEhOXjRUew4JBsx37HBsVJycbEjVTbhi47RkoeDZDM+6ugo&#10;WzBcPsYmshXvlsVubcZhLYlGkiAUvgwefwa/cTrccHU9zlW7fpABfWEvxEAZRLtq2BV6Y3uYiG0h&#10;Df0a/pjVaCxZEibZ0l4+khhZLwMdo2SDJEmOvOlYJBvlH44Nkiv5jkOOYtkkFx0VjgDdJMGOCEcP&#10;zZUnHKMc03WjzNMcWe7YoBukQNfLMf1Izmm2XNcsCYB10hg+lNawRiLhkHSAa9INmmg0xGgMTNG+&#10;sEL7QaHGgU8rnMsr+YDe5BXKnKQoj2qAhGgd8UkDOSp+DdVbjXlV3ugNAdpNKqWbXHKcdRxzfC5d&#10;Zasjy7HCsVC6SKrjJeksYx1DpZPESUfp4XhIOki0MD8ph3i0rOBXJMnt8H68WsJ4mzuPjsg1+61c&#10;tCXyo70sxbZCvragRbaOHrFBesiG6kH7F9d20MO2lx61cfq1fUpP2ef0BztRf7LTtdwu0Jr8gbbg&#10;bdqHD+skPqvv8lX9gtG550/wsAC0k6saJT9qB7fiHWW3I1c7yUrtLAu1i6Q4JmlXGe6IdXR2msMd&#10;QQ6//uqt5J3TscDlbScc1B2QqdshSbe4vOZCsGZDmfwLPpdMeF/yYJkUQro7D5bKVVgkAehOQ5wv&#10;bXGOxOBMGYpvyCR8TVLxZUnHqZKFkyUfJ0gRPi/ncKQwLpIg2iVt6IpE0/0aTwM1gebpGCrQCa4O&#10;+mP4f2qq/p7CfwEAAP//AwBQSwECLQAUAAYACAAAACEAv1ec5QwBAAAVAgAAEwAAAAAAAAAAAAAA&#10;AAAAAAAAW0NvbnRlbnRfVHlwZXNdLnhtbFBLAQItABQABgAIAAAAIQA4/SH/1gAAAJQBAAALAAAA&#10;AAAAAAAAAAAAAD0BAABfcmVscy8ucmVsc1BLAQItABQABgAIAAAAIQDM18q7IgoAAE0pAAAOAAAA&#10;AAAAAAAAAAAAADwCAABkcnMvZTJvRG9jLnhtbFBLAQItABQABgAIAAAAIQBPoa7FugAAACEBAAAZ&#10;AAAAAAAAAAAAAAAAAIoMAABkcnMvX3JlbHMvZTJvRG9jLnhtbC5yZWxzUEsBAi0AFAAGAAgAAAAh&#10;AIAQ2B/YAAAABQEAAA8AAAAAAAAAAAAAAAAAew0AAGRycy9kb3ducmV2LnhtbFBLAQItABQABgAI&#10;AAAAIQBcW1g6awkAALQOAAAUAAAAAAAAAAAAAAAAAIAOAABkcnMvbWVkaWEvaW1hZ2UxLndtZlBL&#10;BQYAAAAABgAGAHwBAAAdG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4577;height:13766;visibility:visible;mso-wrap-style:square">
                  <v:fill o:detectmouseclick="t"/>
                  <v:path o:connecttype="none"/>
                </v:shape>
                <v:group id="Group 11" o:spid="_x0000_s1028" style="position:absolute;left:13011;top:685;width:19672;height:9259" coordorigin="1310,735" coordsize="3130,27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oval id="Oval 12" o:spid="_x0000_s1029" style="position:absolute;left:1310;top:826;width:3130;height:24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UpSMAA&#10;AADaAAAADwAAAGRycy9kb3ducmV2LnhtbESPT4vCMBTE74LfITzBm6YWFKnGIqIoe7PuZW+P5tk/&#10;Ni+libb77TcLgsdhZn7DbNPBNOJFnassK1jMIxDEudUVFwq+b6fZGoTzyBoby6Tglxyku/Foi4m2&#10;PV/plflCBAi7BBWU3reJlC4vyaCb25Y4eHfbGfRBdoXUHfYBbhoZR9FKGqw4LJTY0qGk/JE9jYLo&#10;67yPM42tu/TyWC1/6kXva6Wmk2G/AeFp8J/wu33RCmL4vxJugNz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CUpSMAAAADaAAAADwAAAAAAAAAAAAAAAACYAgAAZHJzL2Rvd25y&#10;ZXYueG1sUEsFBgAAAAAEAAQA9QAAAIUDAAAAAA==&#10;" fillcolor="#00c" strokecolor="white">
                    <v:shadow color="#2a5400"/>
                  </v:oval>
                  <v:shape id="Picture 13" o:spid="_x0000_s1030" type="#_x0000_t75" alt="j0303671" style="position:absolute;left:1400;top:917;width:2949;height:22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e5pLDAAAA2gAAAA8AAABkcnMvZG93bnJldi54bWxEj0FrAjEUhO9C/0N4BS9Ssyq0sjWKCoJ4&#10;EGrb+2Pz3GxNXpZNXFd/vRGEHoeZ+YaZLTpnRUtNqDwrGA0zEMSF1xWXCn6+N29TECEia7SeScGV&#10;AizmL70Z5tpf+IvaQyxFgnDIUYGJsc6lDIUhh2Hoa+LkHX3jMCbZlFI3eElwZ+U4y96lw4rTgsGa&#10;1oaK0+HsFJC2H7badJOB2U9/j+3pb7lb3ZTqv3bLTxCRuvgffra3WsEEHlfSDZDz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17mksMAAADaAAAADwAAAAAAAAAAAAAAAACf&#10;AgAAZHJzL2Rvd25yZXYueG1sUEsFBgAAAAAEAAQA9wAAAI8DAAAAAA==&#10;" fillcolor="#c30">
                    <v:imagedata r:id="rId9" o:title="j0303671"/>
                  </v:shape>
                  <v:shape id="Freeform 14" o:spid="_x0000_s1031" style="position:absolute;left:2081;top:3026;width:1950;height:431;rotation:457257fd;visibility:visible;mso-wrap-style:square;v-text-anchor:top" coordsize="2835,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cV1L8A&#10;AADaAAAADwAAAGRycy9kb3ducmV2LnhtbERPTYvCMBC9L/gfwgh7W1MXXUo1iiiL60WwCl7HZmyr&#10;zaQ0sdZ/b4QFj4/3PZ13phItNa60rGA4iEAQZ1aXnCs47H+/YhDOI2usLJOCBzmYz3ofU0y0vfOO&#10;2tTnIoSwS1BB4X2dSOmyggy6ga2JA3e2jUEfYJNL3eA9hJtKfkfRjzRYcmgosKZlQdk1vRkFbbze&#10;bfByOLar7Wls01GeXcIe9dnvFhMQnjr/Fv+7/7SCEbyuhBsgZ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9xXUvwAAANoAAAAPAAAAAAAAAAAAAAAAAJgCAABkcnMvZG93bnJl&#10;di54bWxQSwUGAAAAAAQABAD1AAAAhAMAAAAA&#10;" path="m45,318c90,288,264,144,408,91,552,38,741,,907,v166,,325,38,499,91c1580,144,1800,273,1951,318v151,45,226,83,362,45c2449,325,2699,114,2767,91v68,-23,23,45,-45,136c2654,318,2503,567,2359,635v-144,68,-310,53,-499,c1671,582,1406,386,1225,318,1044,250,915,242,771,227v-144,-15,-302,-7,-408,c257,234,189,249,136,272,83,295,,348,45,318xe" fillcolor="#00c" strokecolor="#00c">
                    <v:shadow color="#2a5400"/>
                    <v:path arrowok="t" o:connecttype="custom" o:connectlocs="31,195;281,56;624,0;967,56;1342,195;1591,223;1903,56;1872,139;1623,389;1279,389;843,195;530,139;250,139;94,167;31,195" o:connectangles="0,0,0,0,0,0,0,0,0,0,0,0,0,0,0"/>
                  </v:shape>
                  <v:shape id="Freeform 15" o:spid="_x0000_s1032" style="position:absolute;left:2308;top:735;width:1361;height:2268;visibility:visible;mso-wrap-style:square;v-text-anchor:top" coordsize="1224,16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Nc/cEA&#10;AADaAAAADwAAAGRycy9kb3ducmV2LnhtbESPQYvCMBSE74L/ITzBm6YKdaUaRV1EPVY9eHw0z7ba&#10;vJQmq9399UZY8DjMzDfMfNmaSjyocaVlBaNhBII4s7rkXMH5tB1MQTiPrLGyTAp+ycFy0e3MMdH2&#10;ySk9jj4XAcIuQQWF93UipcsKMuiGtiYO3tU2Bn2QTS51g88AN5UcR9FEGiw5LBRY06ag7H78MQro&#10;ssP77TueXNZ/Nk2/bgfP21ipfq9dzUB4av0n/N/eawUxvK+EGy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DXP3BAAAA2gAAAA8AAAAAAAAAAAAAAAAAmAIAAGRycy9kb3du&#10;cmV2LnhtbFBLBQYAAAAABAAEAPUAAACGAwAAAAA=&#10;" path="m,816r499,499l1224,,499,1678,,816xe" fillcolor="#c30" strokecolor="white">
                    <v:shadow color="#2a5400"/>
                    <v:path arrowok="t" o:connecttype="custom" o:connectlocs="0,1103;555,1777;1361,0;555,2268;0,1103" o:connectangles="0,0,0,0,0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33" type="#_x0000_t202" style="position:absolute;left:14859;top:9944;width:16122;height:3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Tzb8QA&#10;AADaAAAADwAAAGRycy9kb3ducmV2LnhtbESP0WoCMRRE3wv+Q7iCbzWroC2rUUTR9qGUrvoBl811&#10;s7i5WZLobv36plDo4zAzZ5jlureNuJMPtWMFk3EGgrh0uuZKwfm0f34FESKyxsYxKfimAOvV4GmJ&#10;uXYdF3Q/xkokCIccFZgY21zKUBqyGMauJU7exXmLMUlfSe2xS3DbyGmWzaXFmtOCwZa2hsrr8WYV&#10;zEzx0V3evvaF3Dweu8+Dr3fnF6VGw36zABGpj//hv/a7VjCH3yvpBs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k82/EAAAA2gAAAA8AAAAAAAAAAAAAAAAAmAIAAGRycy9k&#10;b3ducmV2LnhtbFBLBQYAAAAABAAEAPUAAACJAwAAAAA=&#10;" filled="f" fillcolor="#9c0" stroked="f" strokecolor="white">
                  <v:textbox>
                    <w:txbxContent>
                      <w:p w:rsidR="00BE44EC" w:rsidRPr="00CE235A" w:rsidRDefault="00BE44EC" w:rsidP="00EB784A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Bauhaus 93" w:hAnsi="Bauhaus 93" w:cs="Tw Cen MT Condensed Extra Bold"/>
                            <w:sz w:val="36"/>
                            <w:szCs w:val="36"/>
                          </w:rPr>
                        </w:pPr>
                        <w:r w:rsidRPr="00CE235A">
                          <w:rPr>
                            <w:rFonts w:ascii="Bauhaus 93" w:hAnsi="Bauhaus 93" w:cs="Tw Cen MT Condensed Extra Bold"/>
                            <w:sz w:val="36"/>
                            <w:szCs w:val="36"/>
                          </w:rPr>
                          <w:t>BAN-PT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5854EE" w:rsidRPr="0036302E" w:rsidRDefault="005854EE">
      <w:pPr>
        <w:rPr>
          <w:rFonts w:ascii="Arial" w:hAnsi="Arial" w:cs="Arial"/>
        </w:rPr>
      </w:pPr>
    </w:p>
    <w:p w:rsidR="00FD35AC" w:rsidRPr="0036302E" w:rsidRDefault="00FD35AC" w:rsidP="00F11BC7">
      <w:pPr>
        <w:jc w:val="center"/>
        <w:rPr>
          <w:rFonts w:ascii="Arial" w:hAnsi="Arial" w:cs="Arial"/>
          <w:b w:val="0"/>
          <w:sz w:val="48"/>
          <w:szCs w:val="48"/>
          <w:lang w:val="sv-SE"/>
        </w:rPr>
      </w:pPr>
      <w:r w:rsidRPr="0036302E">
        <w:rPr>
          <w:rFonts w:ascii="Arial" w:hAnsi="Arial" w:cs="Arial"/>
          <w:bCs/>
          <w:sz w:val="48"/>
          <w:szCs w:val="48"/>
          <w:lang w:val="sv-SE"/>
        </w:rPr>
        <w:t xml:space="preserve">AKREDITASI </w:t>
      </w:r>
      <w:r w:rsidR="00F11BC7" w:rsidRPr="0036302E">
        <w:rPr>
          <w:rFonts w:ascii="Arial" w:hAnsi="Arial" w:cs="Arial"/>
          <w:bCs/>
          <w:sz w:val="48"/>
          <w:szCs w:val="48"/>
          <w:lang w:val="sv-SE"/>
        </w:rPr>
        <w:t>PROGRAM STUDI</w:t>
      </w:r>
      <w:r w:rsidR="00705AD5" w:rsidRPr="0036302E">
        <w:rPr>
          <w:rFonts w:ascii="Arial" w:hAnsi="Arial" w:cs="Arial"/>
          <w:bCs/>
          <w:sz w:val="48"/>
          <w:szCs w:val="48"/>
          <w:lang w:val="sv-SE"/>
        </w:rPr>
        <w:t xml:space="preserve"> </w:t>
      </w:r>
      <w:r w:rsidR="00BA15AB" w:rsidRPr="0036302E">
        <w:rPr>
          <w:rFonts w:ascii="Arial" w:hAnsi="Arial" w:cs="Arial"/>
          <w:bCs/>
          <w:sz w:val="48"/>
          <w:szCs w:val="48"/>
          <w:lang w:val="sv-SE"/>
        </w:rPr>
        <w:t>PENDIDIKAN DOKTER</w:t>
      </w:r>
      <w:r w:rsidR="005839F5" w:rsidRPr="0036302E">
        <w:rPr>
          <w:rFonts w:ascii="Arial" w:hAnsi="Arial" w:cs="Arial"/>
          <w:bCs/>
          <w:sz w:val="48"/>
          <w:szCs w:val="48"/>
          <w:lang w:val="sv-SE"/>
        </w:rPr>
        <w:t xml:space="preserve"> GIGI</w:t>
      </w:r>
    </w:p>
    <w:p w:rsidR="00FD35AC" w:rsidRPr="0036302E" w:rsidRDefault="00FD35AC" w:rsidP="00FD35AC">
      <w:pPr>
        <w:jc w:val="center"/>
        <w:rPr>
          <w:rFonts w:ascii="Arial" w:hAnsi="Arial" w:cs="Arial"/>
          <w:b w:val="0"/>
          <w:sz w:val="24"/>
          <w:lang w:val="sv-SE"/>
        </w:rPr>
      </w:pPr>
    </w:p>
    <w:p w:rsidR="00FD35AC" w:rsidRPr="0036302E" w:rsidRDefault="00FD35AC" w:rsidP="00FD35AC">
      <w:pPr>
        <w:jc w:val="center"/>
        <w:rPr>
          <w:rFonts w:ascii="Arial" w:hAnsi="Arial" w:cs="Arial"/>
          <w:b w:val="0"/>
          <w:sz w:val="24"/>
          <w:lang w:val="sv-SE"/>
        </w:rPr>
      </w:pPr>
    </w:p>
    <w:p w:rsidR="00FD35AC" w:rsidRPr="0036302E" w:rsidRDefault="00FD35AC" w:rsidP="00FD35AC">
      <w:pPr>
        <w:jc w:val="center"/>
        <w:rPr>
          <w:rFonts w:ascii="Arial" w:hAnsi="Arial" w:cs="Arial"/>
          <w:b w:val="0"/>
          <w:sz w:val="24"/>
          <w:lang w:val="sv-SE"/>
        </w:rPr>
      </w:pPr>
    </w:p>
    <w:p w:rsidR="00FD35AC" w:rsidRPr="0036302E" w:rsidRDefault="00FD35AC" w:rsidP="00FD35AC">
      <w:pPr>
        <w:jc w:val="center"/>
        <w:rPr>
          <w:rFonts w:ascii="Arial" w:hAnsi="Arial" w:cs="Arial"/>
          <w:b w:val="0"/>
          <w:bCs/>
          <w:sz w:val="36"/>
          <w:szCs w:val="34"/>
          <w:lang w:val="sv-SE"/>
        </w:rPr>
      </w:pPr>
      <w:r w:rsidRPr="0036302E">
        <w:rPr>
          <w:rFonts w:ascii="Arial" w:hAnsi="Arial" w:cs="Arial"/>
          <w:b w:val="0"/>
          <w:bCs/>
          <w:sz w:val="36"/>
          <w:szCs w:val="34"/>
          <w:lang w:val="sv-SE"/>
        </w:rPr>
        <w:t>BUKU VI</w:t>
      </w:r>
    </w:p>
    <w:p w:rsidR="00FD35AC" w:rsidRPr="0036302E" w:rsidRDefault="00FD35AC" w:rsidP="00F11BC7">
      <w:pPr>
        <w:jc w:val="center"/>
        <w:rPr>
          <w:rFonts w:ascii="Arial" w:hAnsi="Arial" w:cs="Arial"/>
          <w:b w:val="0"/>
          <w:bCs/>
          <w:sz w:val="36"/>
          <w:szCs w:val="34"/>
          <w:lang w:val="sv-SE"/>
        </w:rPr>
      </w:pPr>
      <w:r w:rsidRPr="0036302E">
        <w:rPr>
          <w:rFonts w:ascii="Arial" w:hAnsi="Arial" w:cs="Arial"/>
          <w:b w:val="0"/>
          <w:bCs/>
          <w:sz w:val="36"/>
          <w:szCs w:val="34"/>
          <w:lang w:val="sv-SE"/>
        </w:rPr>
        <w:t xml:space="preserve">MATRIKS PENILAIAN </w:t>
      </w:r>
      <w:r w:rsidR="0003149E" w:rsidRPr="0036302E">
        <w:rPr>
          <w:rFonts w:ascii="Arial" w:hAnsi="Arial" w:cs="Arial"/>
          <w:b w:val="0"/>
          <w:bCs/>
          <w:sz w:val="36"/>
          <w:szCs w:val="34"/>
          <w:lang w:val="sv-SE"/>
        </w:rPr>
        <w:t>INSTRUMEN AKREDITASI</w:t>
      </w:r>
    </w:p>
    <w:p w:rsidR="00FD35AC" w:rsidRPr="0036302E" w:rsidRDefault="00FD35AC" w:rsidP="00065984">
      <w:pPr>
        <w:jc w:val="center"/>
        <w:rPr>
          <w:rFonts w:ascii="Arial" w:hAnsi="Arial" w:cs="Arial"/>
          <w:sz w:val="34"/>
          <w:szCs w:val="34"/>
          <w:lang w:val="sv-SE"/>
        </w:rPr>
      </w:pPr>
    </w:p>
    <w:p w:rsidR="00FD35AC" w:rsidRPr="0036302E" w:rsidRDefault="00FD35AC" w:rsidP="00FD35AC">
      <w:pPr>
        <w:jc w:val="center"/>
        <w:rPr>
          <w:rFonts w:ascii="Arial" w:hAnsi="Arial" w:cs="Arial"/>
          <w:b w:val="0"/>
          <w:sz w:val="24"/>
          <w:lang w:val="sv-SE"/>
        </w:rPr>
      </w:pPr>
    </w:p>
    <w:p w:rsidR="00FD35AC" w:rsidRPr="0036302E" w:rsidRDefault="00FD35AC" w:rsidP="00FD35AC">
      <w:pPr>
        <w:jc w:val="center"/>
        <w:rPr>
          <w:rFonts w:ascii="Arial" w:hAnsi="Arial" w:cs="Arial"/>
          <w:b w:val="0"/>
          <w:sz w:val="24"/>
          <w:lang w:val="sv-SE"/>
        </w:rPr>
      </w:pPr>
    </w:p>
    <w:p w:rsidR="00FD35AC" w:rsidRPr="0036302E" w:rsidRDefault="00FD35AC" w:rsidP="00FD35AC">
      <w:pPr>
        <w:jc w:val="center"/>
        <w:rPr>
          <w:rFonts w:ascii="Arial" w:hAnsi="Arial" w:cs="Arial"/>
          <w:b w:val="0"/>
          <w:sz w:val="24"/>
          <w:lang w:val="sv-SE"/>
        </w:rPr>
      </w:pPr>
    </w:p>
    <w:p w:rsidR="00FD35AC" w:rsidRPr="0036302E" w:rsidRDefault="00FD35AC" w:rsidP="00FD35AC">
      <w:pPr>
        <w:jc w:val="center"/>
        <w:rPr>
          <w:rFonts w:ascii="Arial" w:hAnsi="Arial" w:cs="Arial"/>
          <w:b w:val="0"/>
          <w:sz w:val="24"/>
          <w:lang w:val="sv-SE"/>
        </w:rPr>
      </w:pPr>
    </w:p>
    <w:p w:rsidR="00416FDA" w:rsidRPr="0036302E" w:rsidRDefault="00416FDA" w:rsidP="00FD35AC">
      <w:pPr>
        <w:jc w:val="center"/>
        <w:rPr>
          <w:rFonts w:ascii="Arial" w:hAnsi="Arial" w:cs="Arial"/>
          <w:sz w:val="40"/>
          <w:szCs w:val="40"/>
          <w:lang w:val="fi-FI"/>
        </w:rPr>
      </w:pPr>
    </w:p>
    <w:p w:rsidR="00FD35AC" w:rsidRPr="0036302E" w:rsidRDefault="00FD35AC" w:rsidP="00FD35AC">
      <w:pPr>
        <w:jc w:val="center"/>
        <w:rPr>
          <w:rFonts w:ascii="Arial" w:hAnsi="Arial" w:cs="Arial"/>
          <w:sz w:val="40"/>
          <w:szCs w:val="40"/>
          <w:lang w:val="fi-FI"/>
        </w:rPr>
      </w:pPr>
      <w:r w:rsidRPr="0036302E">
        <w:rPr>
          <w:rFonts w:ascii="Arial" w:hAnsi="Arial" w:cs="Arial"/>
          <w:sz w:val="40"/>
          <w:szCs w:val="40"/>
          <w:lang w:val="fi-FI"/>
        </w:rPr>
        <w:t>BADAN AKREDITASI NASIONAL PERGURUAN TINGGI</w:t>
      </w:r>
    </w:p>
    <w:p w:rsidR="00FD35AC" w:rsidRPr="0036302E" w:rsidRDefault="00FD35AC" w:rsidP="00FD35AC">
      <w:pPr>
        <w:jc w:val="center"/>
        <w:rPr>
          <w:rFonts w:ascii="Arial" w:hAnsi="Arial" w:cs="Arial"/>
          <w:b w:val="0"/>
          <w:bCs/>
          <w:sz w:val="24"/>
          <w:lang w:val="id-ID"/>
        </w:rPr>
      </w:pPr>
      <w:r w:rsidRPr="0036302E">
        <w:rPr>
          <w:rFonts w:ascii="Arial" w:hAnsi="Arial" w:cs="Arial"/>
          <w:sz w:val="32"/>
          <w:szCs w:val="32"/>
          <w:lang w:val="fi-FI"/>
        </w:rPr>
        <w:t>JAKARTA 20</w:t>
      </w:r>
      <w:r w:rsidR="00BE1D82" w:rsidRPr="0036302E">
        <w:rPr>
          <w:rFonts w:ascii="Arial" w:hAnsi="Arial" w:cs="Arial"/>
          <w:sz w:val="32"/>
          <w:szCs w:val="32"/>
          <w:lang w:val="id-ID"/>
        </w:rPr>
        <w:t>1</w:t>
      </w:r>
      <w:r w:rsidR="00E5781F">
        <w:rPr>
          <w:rFonts w:ascii="Arial" w:hAnsi="Arial" w:cs="Arial"/>
          <w:sz w:val="32"/>
          <w:szCs w:val="32"/>
          <w:lang w:val="id-ID"/>
        </w:rPr>
        <w:t>4</w:t>
      </w:r>
    </w:p>
    <w:p w:rsidR="005854EE" w:rsidRPr="0036302E" w:rsidRDefault="005854EE">
      <w:pPr>
        <w:jc w:val="both"/>
        <w:rPr>
          <w:rFonts w:ascii="Arial" w:hAnsi="Arial" w:cs="Arial"/>
          <w:b w:val="0"/>
          <w:bCs/>
          <w:sz w:val="28"/>
          <w:szCs w:val="28"/>
          <w:lang w:val="fi-FI"/>
        </w:rPr>
        <w:sectPr w:rsidR="005854EE" w:rsidRPr="0036302E" w:rsidSect="00E5781F">
          <w:footerReference w:type="even" r:id="rId10"/>
          <w:footerReference w:type="default" r:id="rId11"/>
          <w:footerReference w:type="first" r:id="rId12"/>
          <w:pgSz w:w="16840" w:h="11907" w:orient="landscape" w:code="9"/>
          <w:pgMar w:top="1418" w:right="567" w:bottom="567" w:left="851" w:header="720" w:footer="720" w:gutter="0"/>
          <w:pgNumType w:fmt="lowerRoman" w:start="1"/>
          <w:cols w:space="720"/>
          <w:titlePg/>
          <w:docGrid w:linePitch="360"/>
        </w:sectPr>
      </w:pPr>
    </w:p>
    <w:p w:rsidR="005854EE" w:rsidRPr="0036302E" w:rsidRDefault="005854EE">
      <w:pPr>
        <w:pStyle w:val="FootnoteText"/>
        <w:rPr>
          <w:rFonts w:ascii="Arial" w:hAnsi="Arial" w:cs="Arial"/>
          <w:szCs w:val="20"/>
          <w:lang w:val="fi-FI"/>
        </w:rPr>
      </w:pPr>
    </w:p>
    <w:p w:rsidR="005854EE" w:rsidRPr="0036302E" w:rsidRDefault="005854EE">
      <w:pPr>
        <w:pStyle w:val="Heading1"/>
        <w:jc w:val="center"/>
        <w:rPr>
          <w:rFonts w:ascii="Arial" w:hAnsi="Arial" w:cs="Arial"/>
          <w:sz w:val="28"/>
        </w:rPr>
      </w:pPr>
      <w:bookmarkStart w:id="0" w:name="_Toc522332092"/>
      <w:bookmarkStart w:id="1" w:name="_Toc179984062"/>
      <w:r w:rsidRPr="0036302E">
        <w:rPr>
          <w:rFonts w:ascii="Arial" w:hAnsi="Arial" w:cs="Arial"/>
          <w:sz w:val="28"/>
        </w:rPr>
        <w:t>DAFTAR ISI</w:t>
      </w:r>
      <w:bookmarkEnd w:id="0"/>
      <w:bookmarkEnd w:id="1"/>
    </w:p>
    <w:p w:rsidR="005854EE" w:rsidRPr="0036302E" w:rsidRDefault="005854EE">
      <w:pPr>
        <w:ind w:left="13134"/>
        <w:rPr>
          <w:rFonts w:ascii="Arial" w:hAnsi="Arial" w:cs="Arial"/>
          <w:b w:val="0"/>
          <w:bCs/>
          <w:i/>
          <w:iCs/>
        </w:rPr>
      </w:pPr>
      <w:r w:rsidRPr="0036302E">
        <w:rPr>
          <w:rFonts w:ascii="Arial" w:hAnsi="Arial" w:cs="Arial"/>
          <w:b w:val="0"/>
          <w:bCs/>
          <w:i/>
          <w:iCs/>
        </w:rPr>
        <w:t>Halaman</w:t>
      </w:r>
    </w:p>
    <w:p w:rsidR="005854EE" w:rsidRPr="0036302E" w:rsidRDefault="005854EE">
      <w:pPr>
        <w:rPr>
          <w:rFonts w:ascii="Arial" w:hAnsi="Arial" w:cs="Arial"/>
        </w:rPr>
      </w:pPr>
    </w:p>
    <w:p w:rsidR="00C85100" w:rsidRPr="0036302E" w:rsidRDefault="00BE530B" w:rsidP="00C85100">
      <w:pPr>
        <w:pStyle w:val="TOC2"/>
        <w:tabs>
          <w:tab w:val="right" w:leader="dot" w:pos="8630"/>
        </w:tabs>
        <w:ind w:left="1560" w:hanging="1560"/>
        <w:rPr>
          <w:rFonts w:ascii="Calibri" w:hAnsi="Calibri"/>
          <w:sz w:val="22"/>
          <w:szCs w:val="22"/>
          <w:lang w:val="id-ID" w:eastAsia="id-ID"/>
        </w:rPr>
      </w:pPr>
      <w:r w:rsidRPr="0036302E">
        <w:rPr>
          <w:lang w:val="id-ID"/>
        </w:rPr>
        <w:fldChar w:fldCharType="begin"/>
      </w:r>
      <w:r w:rsidR="00C85100" w:rsidRPr="0036302E">
        <w:rPr>
          <w:lang w:val="id-ID"/>
        </w:rPr>
        <w:instrText xml:space="preserve"> TOC \o "1-3" \h \z \u </w:instrText>
      </w:r>
      <w:r w:rsidRPr="0036302E">
        <w:rPr>
          <w:lang w:val="id-ID"/>
        </w:rPr>
        <w:fldChar w:fldCharType="separate"/>
      </w:r>
    </w:p>
    <w:p w:rsidR="00C85100" w:rsidRPr="0036302E" w:rsidRDefault="00F709BD" w:rsidP="00C85100">
      <w:pPr>
        <w:pStyle w:val="TOC1"/>
        <w:tabs>
          <w:tab w:val="right" w:leader="dot" w:pos="8630"/>
        </w:tabs>
        <w:ind w:left="1560" w:hanging="1560"/>
        <w:rPr>
          <w:rFonts w:ascii="Calibri" w:hAnsi="Calibri" w:cs="Arial"/>
          <w:sz w:val="22"/>
          <w:szCs w:val="22"/>
          <w:lang w:val="id-ID" w:eastAsia="id-ID"/>
        </w:rPr>
      </w:pPr>
      <w:hyperlink w:anchor="_Toc204423605" w:history="1">
        <w:r w:rsidR="00C85100" w:rsidRPr="0036302E">
          <w:rPr>
            <w:rStyle w:val="Hyperlink"/>
            <w:caps/>
            <w:color w:val="auto"/>
            <w:lang w:val="sv-SE"/>
          </w:rPr>
          <w:t>Standar 1. Visi, Misi, Tujuan dan Sasaran</w:t>
        </w:r>
        <w:r w:rsidR="00C85100" w:rsidRPr="0036302E">
          <w:rPr>
            <w:rStyle w:val="Hyperlink"/>
            <w:caps/>
            <w:color w:val="auto"/>
            <w:lang w:val="id-ID"/>
          </w:rPr>
          <w:t>, serta strategi PENCAPAIAN</w:t>
        </w:r>
      </w:hyperlink>
      <w:r w:rsidR="007D23D3" w:rsidRPr="0036302E">
        <w:t>……………………………………………</w:t>
      </w:r>
      <w:r w:rsidR="00FB078E" w:rsidRPr="0036302E">
        <w:t xml:space="preserve">  3</w:t>
      </w:r>
    </w:p>
    <w:p w:rsidR="00C85100" w:rsidRPr="0036302E" w:rsidRDefault="00F709BD" w:rsidP="00C85100">
      <w:pPr>
        <w:pStyle w:val="TOC1"/>
        <w:tabs>
          <w:tab w:val="right" w:leader="dot" w:pos="8630"/>
        </w:tabs>
        <w:ind w:left="1560" w:hanging="1560"/>
        <w:rPr>
          <w:rFonts w:ascii="Calibri" w:hAnsi="Calibri" w:cs="Arial"/>
          <w:sz w:val="22"/>
          <w:szCs w:val="22"/>
          <w:lang w:val="id-ID" w:eastAsia="id-ID"/>
        </w:rPr>
      </w:pPr>
      <w:hyperlink w:anchor="_Toc204423606" w:history="1">
        <w:r w:rsidR="00C85100" w:rsidRPr="0036302E">
          <w:rPr>
            <w:rStyle w:val="Hyperlink"/>
            <w:caps/>
            <w:color w:val="auto"/>
            <w:lang w:val="id-ID"/>
          </w:rPr>
          <w:t>Standar 2. Tata Pamong, KEPEMIMPINAN, Sistem Pengelolaan, dan penjaminan mutu</w:t>
        </w:r>
      </w:hyperlink>
      <w:r w:rsidR="007D23D3" w:rsidRPr="0036302E">
        <w:t>……………………….</w:t>
      </w:r>
      <w:r w:rsidR="00FB078E" w:rsidRPr="0036302E">
        <w:t xml:space="preserve">  4</w:t>
      </w:r>
    </w:p>
    <w:p w:rsidR="00C85100" w:rsidRPr="0036302E" w:rsidRDefault="00F709BD" w:rsidP="00C85100">
      <w:pPr>
        <w:pStyle w:val="TOC1"/>
        <w:tabs>
          <w:tab w:val="right" w:leader="dot" w:pos="8630"/>
        </w:tabs>
        <w:ind w:left="1560" w:hanging="1560"/>
        <w:rPr>
          <w:rFonts w:ascii="Calibri" w:hAnsi="Calibri" w:cs="Arial"/>
          <w:sz w:val="22"/>
          <w:szCs w:val="22"/>
          <w:lang w:val="id-ID" w:eastAsia="id-ID"/>
        </w:rPr>
      </w:pPr>
      <w:hyperlink w:anchor="_Toc204423608" w:history="1">
        <w:r w:rsidR="00C85100" w:rsidRPr="0036302E">
          <w:rPr>
            <w:rStyle w:val="Hyperlink"/>
            <w:caps/>
            <w:color w:val="auto"/>
            <w:lang w:val="id-ID"/>
          </w:rPr>
          <w:t>Standar 3. mahasiswa dan Lulusan</w:t>
        </w:r>
      </w:hyperlink>
      <w:r w:rsidR="007D23D3" w:rsidRPr="0036302E">
        <w:t>………………………………………………………………………………………………</w:t>
      </w:r>
      <w:r w:rsidR="00FB078E" w:rsidRPr="0036302E">
        <w:t xml:space="preserve">  7</w:t>
      </w:r>
    </w:p>
    <w:p w:rsidR="00C85100" w:rsidRPr="0036302E" w:rsidRDefault="00F709BD" w:rsidP="00C85100">
      <w:pPr>
        <w:pStyle w:val="TOC1"/>
        <w:tabs>
          <w:tab w:val="right" w:leader="dot" w:pos="8630"/>
        </w:tabs>
        <w:ind w:left="1560" w:hanging="1560"/>
        <w:rPr>
          <w:rFonts w:ascii="Calibri" w:hAnsi="Calibri" w:cs="Arial"/>
          <w:sz w:val="22"/>
          <w:szCs w:val="22"/>
          <w:lang w:val="id-ID" w:eastAsia="id-ID"/>
        </w:rPr>
      </w:pPr>
      <w:hyperlink w:anchor="_Toc204423610" w:history="1">
        <w:r w:rsidR="00C85100" w:rsidRPr="0036302E">
          <w:rPr>
            <w:rStyle w:val="Hyperlink"/>
            <w:caps/>
            <w:color w:val="auto"/>
          </w:rPr>
          <w:t>Standar 4. Sumber Daya Manusia</w:t>
        </w:r>
      </w:hyperlink>
      <w:r w:rsidR="007D23D3" w:rsidRPr="0036302E">
        <w:t>………………………………………………………………………………………………….</w:t>
      </w:r>
      <w:r w:rsidR="006405EB" w:rsidRPr="0036302E">
        <w:t xml:space="preserve"> 12</w:t>
      </w:r>
    </w:p>
    <w:p w:rsidR="00C85100" w:rsidRPr="0036302E" w:rsidRDefault="00F709BD" w:rsidP="00C85100">
      <w:pPr>
        <w:pStyle w:val="TOC1"/>
        <w:tabs>
          <w:tab w:val="right" w:leader="dot" w:pos="8630"/>
        </w:tabs>
        <w:ind w:left="1560" w:hanging="1560"/>
        <w:rPr>
          <w:rFonts w:ascii="Calibri" w:hAnsi="Calibri" w:cs="Arial"/>
          <w:sz w:val="22"/>
          <w:szCs w:val="22"/>
          <w:lang w:val="id-ID" w:eastAsia="id-ID"/>
        </w:rPr>
      </w:pPr>
      <w:hyperlink w:anchor="_Toc204423612" w:history="1">
        <w:r w:rsidR="00C85100" w:rsidRPr="0036302E">
          <w:rPr>
            <w:rStyle w:val="Hyperlink"/>
            <w:caps/>
            <w:color w:val="auto"/>
            <w:lang w:val="sv-SE"/>
          </w:rPr>
          <w:t>Standar 5. Kurikulum, Pembelajaran, dan Suasana Akademik</w:t>
        </w:r>
        <w:r w:rsidR="00C85100" w:rsidRPr="0036302E">
          <w:rPr>
            <w:webHidden/>
          </w:rPr>
          <w:tab/>
        </w:r>
      </w:hyperlink>
      <w:r w:rsidR="007D23D3" w:rsidRPr="0036302E">
        <w:t>………………………………………………………...</w:t>
      </w:r>
      <w:r w:rsidR="00FB078E" w:rsidRPr="0036302E">
        <w:t xml:space="preserve"> 21</w:t>
      </w:r>
    </w:p>
    <w:p w:rsidR="00C85100" w:rsidRPr="0036302E" w:rsidRDefault="00F709BD" w:rsidP="00C85100">
      <w:pPr>
        <w:pStyle w:val="TOC1"/>
        <w:tabs>
          <w:tab w:val="right" w:leader="dot" w:pos="8630"/>
        </w:tabs>
        <w:ind w:left="1560" w:hanging="1560"/>
        <w:rPr>
          <w:rFonts w:ascii="Calibri" w:hAnsi="Calibri" w:cs="Arial"/>
          <w:sz w:val="22"/>
          <w:szCs w:val="22"/>
          <w:lang w:val="id-ID" w:eastAsia="id-ID"/>
        </w:rPr>
      </w:pPr>
      <w:hyperlink w:anchor="_Toc204423614" w:history="1">
        <w:r w:rsidR="00C85100" w:rsidRPr="0036302E">
          <w:rPr>
            <w:rStyle w:val="Hyperlink"/>
            <w:caps/>
            <w:color w:val="auto"/>
            <w:lang w:val="sv-SE"/>
          </w:rPr>
          <w:t xml:space="preserve">Standar 6.  </w:t>
        </w:r>
        <w:r w:rsidR="00C85100" w:rsidRPr="0036302E">
          <w:rPr>
            <w:rStyle w:val="Hyperlink"/>
            <w:caps/>
            <w:color w:val="auto"/>
            <w:lang w:val="id-ID"/>
          </w:rPr>
          <w:t>PEMBIAYAAN</w:t>
        </w:r>
        <w:r w:rsidR="00C85100" w:rsidRPr="0036302E">
          <w:rPr>
            <w:rStyle w:val="Hyperlink"/>
            <w:caps/>
            <w:color w:val="auto"/>
            <w:lang w:val="sv-SE"/>
          </w:rPr>
          <w:t>, Sarana</w:t>
        </w:r>
        <w:r w:rsidR="00C85100" w:rsidRPr="0036302E">
          <w:rPr>
            <w:rStyle w:val="Hyperlink"/>
            <w:caps/>
            <w:color w:val="auto"/>
            <w:lang w:val="id-ID"/>
          </w:rPr>
          <w:t xml:space="preserve"> dan </w:t>
        </w:r>
        <w:r w:rsidR="00C85100" w:rsidRPr="0036302E">
          <w:rPr>
            <w:rStyle w:val="Hyperlink"/>
            <w:caps/>
            <w:color w:val="auto"/>
            <w:lang w:val="sv-SE"/>
          </w:rPr>
          <w:t>Prasarana</w:t>
        </w:r>
        <w:r w:rsidR="00C85100" w:rsidRPr="0036302E">
          <w:rPr>
            <w:rStyle w:val="Hyperlink"/>
            <w:caps/>
            <w:color w:val="auto"/>
            <w:lang w:val="id-ID"/>
          </w:rPr>
          <w:t>, SERTA</w:t>
        </w:r>
        <w:r w:rsidR="00C85100" w:rsidRPr="0036302E">
          <w:rPr>
            <w:rStyle w:val="Hyperlink"/>
            <w:caps/>
            <w:color w:val="auto"/>
            <w:lang w:val="sv-SE"/>
          </w:rPr>
          <w:t xml:space="preserve"> sistem</w:t>
        </w:r>
        <w:r w:rsidR="00C85100" w:rsidRPr="0036302E">
          <w:rPr>
            <w:rStyle w:val="Hyperlink"/>
            <w:caps/>
            <w:color w:val="auto"/>
            <w:lang w:val="id-ID"/>
          </w:rPr>
          <w:t xml:space="preserve"> informasi</w:t>
        </w:r>
        <w:r w:rsidR="007D23D3" w:rsidRPr="0036302E">
          <w:rPr>
            <w:rStyle w:val="Hyperlink"/>
            <w:caps/>
            <w:color w:val="auto"/>
            <w:lang w:val="id-ID"/>
          </w:rPr>
          <w:t>.......................................................</w:t>
        </w:r>
        <w:r w:rsidR="006405EB" w:rsidRPr="0036302E">
          <w:rPr>
            <w:rStyle w:val="Hyperlink"/>
            <w:caps/>
            <w:color w:val="auto"/>
          </w:rPr>
          <w:t xml:space="preserve"> 27</w:t>
        </w:r>
        <w:r w:rsidR="00C85100" w:rsidRPr="0036302E">
          <w:rPr>
            <w:rStyle w:val="Hyperlink"/>
            <w:caps/>
            <w:color w:val="auto"/>
            <w:lang w:val="id-ID"/>
          </w:rPr>
          <w:t xml:space="preserve"> </w:t>
        </w:r>
      </w:hyperlink>
    </w:p>
    <w:p w:rsidR="00C85100" w:rsidRPr="0036302E" w:rsidRDefault="00F709BD" w:rsidP="00C85100">
      <w:pPr>
        <w:pStyle w:val="TOC1"/>
        <w:tabs>
          <w:tab w:val="left" w:pos="1760"/>
          <w:tab w:val="right" w:leader="dot" w:pos="8630"/>
        </w:tabs>
        <w:ind w:left="1560" w:hanging="1560"/>
        <w:rPr>
          <w:rFonts w:ascii="Calibri" w:hAnsi="Calibri" w:cs="Arial"/>
          <w:sz w:val="22"/>
          <w:szCs w:val="22"/>
          <w:lang w:val="id-ID" w:eastAsia="id-ID"/>
        </w:rPr>
      </w:pPr>
      <w:hyperlink w:anchor="_Toc204423616" w:history="1">
        <w:r w:rsidR="00C85100" w:rsidRPr="0036302E">
          <w:rPr>
            <w:rStyle w:val="Hyperlink"/>
            <w:caps/>
            <w:color w:val="auto"/>
            <w:lang w:val="sv-SE"/>
          </w:rPr>
          <w:t xml:space="preserve">Standar 7. </w:t>
        </w:r>
        <w:r w:rsidR="00C85100" w:rsidRPr="0036302E">
          <w:rPr>
            <w:rFonts w:ascii="Calibri" w:hAnsi="Calibri" w:cs="Arial"/>
            <w:sz w:val="22"/>
            <w:szCs w:val="22"/>
            <w:lang w:val="id-ID" w:eastAsia="id-ID"/>
          </w:rPr>
          <w:tab/>
        </w:r>
        <w:r w:rsidR="00C85100" w:rsidRPr="0036302E">
          <w:rPr>
            <w:rStyle w:val="Hyperlink"/>
            <w:caps/>
            <w:color w:val="auto"/>
            <w:lang w:val="sv-SE"/>
          </w:rPr>
          <w:t xml:space="preserve">Penelitian, </w:t>
        </w:r>
        <w:r w:rsidR="00C85100" w:rsidRPr="0036302E">
          <w:rPr>
            <w:rStyle w:val="Hyperlink"/>
            <w:caps/>
            <w:color w:val="auto"/>
            <w:lang w:val="id-ID"/>
          </w:rPr>
          <w:t>PELAYANAN/</w:t>
        </w:r>
        <w:r w:rsidR="00C85100" w:rsidRPr="0036302E">
          <w:rPr>
            <w:rStyle w:val="Hyperlink"/>
            <w:caps/>
            <w:color w:val="auto"/>
            <w:lang w:val="sv-SE"/>
          </w:rPr>
          <w:t>Pengabdian Kepada Masyarakat, DAN KERJASAMA</w:t>
        </w:r>
      </w:hyperlink>
      <w:r w:rsidR="007D23D3" w:rsidRPr="0036302E">
        <w:t>……………………….</w:t>
      </w:r>
      <w:r w:rsidR="00FB078E" w:rsidRPr="0036302E">
        <w:t xml:space="preserve"> 35</w:t>
      </w:r>
    </w:p>
    <w:p w:rsidR="00C85100" w:rsidRPr="0036302E" w:rsidRDefault="00BE530B" w:rsidP="00C85100">
      <w:pPr>
        <w:rPr>
          <w:lang w:val="id-ID"/>
        </w:rPr>
      </w:pPr>
      <w:r w:rsidRPr="0036302E">
        <w:rPr>
          <w:lang w:val="id-ID"/>
        </w:rPr>
        <w:fldChar w:fldCharType="end"/>
      </w:r>
    </w:p>
    <w:p w:rsidR="005854EE" w:rsidRPr="0036302E" w:rsidRDefault="005854EE">
      <w:pPr>
        <w:rPr>
          <w:rFonts w:ascii="Arial" w:hAnsi="Arial" w:cs="Arial"/>
        </w:rPr>
      </w:pPr>
    </w:p>
    <w:p w:rsidR="005854EE" w:rsidRPr="0036302E" w:rsidRDefault="005854EE">
      <w:pPr>
        <w:tabs>
          <w:tab w:val="left" w:pos="5437"/>
        </w:tabs>
        <w:rPr>
          <w:rFonts w:ascii="Arial" w:hAnsi="Arial" w:cs="Arial"/>
        </w:rPr>
      </w:pPr>
      <w:r w:rsidRPr="0036302E">
        <w:rPr>
          <w:rFonts w:ascii="Arial" w:hAnsi="Arial" w:cs="Arial"/>
        </w:rPr>
        <w:tab/>
      </w:r>
    </w:p>
    <w:p w:rsidR="005854EE" w:rsidRPr="0036302E" w:rsidRDefault="005854EE">
      <w:pPr>
        <w:rPr>
          <w:rFonts w:ascii="Arial" w:hAnsi="Arial" w:cs="Arial"/>
        </w:rPr>
        <w:sectPr w:rsidR="005854EE" w:rsidRPr="0036302E" w:rsidSect="002A3250">
          <w:headerReference w:type="default" r:id="rId13"/>
          <w:footerReference w:type="default" r:id="rId14"/>
          <w:pgSz w:w="16834" w:h="11909" w:orient="landscape" w:code="9"/>
          <w:pgMar w:top="1440" w:right="1440" w:bottom="1440" w:left="1440" w:header="1225" w:footer="1133" w:gutter="0"/>
          <w:pgNumType w:fmt="lowerRoman" w:start="1"/>
          <w:cols w:space="720"/>
        </w:sectPr>
      </w:pPr>
    </w:p>
    <w:p w:rsidR="00DC496C" w:rsidRPr="0036302E" w:rsidRDefault="002433F1" w:rsidP="0067051D">
      <w:pPr>
        <w:pStyle w:val="Heading1"/>
        <w:ind w:left="-90"/>
        <w:rPr>
          <w:rFonts w:ascii="Arial" w:hAnsi="Arial" w:cs="Arial"/>
          <w:caps/>
          <w:lang w:val="fi-FI"/>
        </w:rPr>
      </w:pPr>
      <w:bookmarkStart w:id="2" w:name="_Toc122838023"/>
      <w:r w:rsidRPr="0036302E">
        <w:rPr>
          <w:rFonts w:ascii="Arial" w:hAnsi="Arial" w:cs="Arial"/>
          <w:caps/>
          <w:szCs w:val="24"/>
          <w:lang w:val="fi-FI"/>
        </w:rPr>
        <w:lastRenderedPageBreak/>
        <w:t xml:space="preserve">Standar 1. </w:t>
      </w:r>
      <w:bookmarkEnd w:id="2"/>
      <w:r w:rsidR="0067051D" w:rsidRPr="0036302E">
        <w:rPr>
          <w:rFonts w:ascii="Arial" w:hAnsi="Arial" w:cs="Arial"/>
          <w:caps/>
          <w:szCs w:val="24"/>
          <w:lang w:val="fi-FI"/>
        </w:rPr>
        <w:t>Visi, Misi, Tujuan dan Sasaran, serta strategi PENCAPAIAN</w:t>
      </w:r>
    </w:p>
    <w:p w:rsidR="005854EE" w:rsidRPr="0036302E" w:rsidRDefault="005854EE">
      <w:pPr>
        <w:rPr>
          <w:rFonts w:ascii="Arial" w:hAnsi="Arial" w:cs="Arial"/>
          <w:bCs/>
          <w:lang w:val="fi-FI"/>
        </w:rPr>
      </w:pPr>
    </w:p>
    <w:tbl>
      <w:tblPr>
        <w:tblW w:w="15627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2984"/>
        <w:gridCol w:w="2126"/>
        <w:gridCol w:w="2127"/>
        <w:gridCol w:w="2033"/>
        <w:gridCol w:w="1977"/>
        <w:gridCol w:w="1320"/>
      </w:tblGrid>
      <w:tr w:rsidR="00F91947" w:rsidRPr="0036302E" w:rsidTr="001F0AD8">
        <w:trPr>
          <w:cantSplit/>
          <w:tblHeader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947" w:rsidRPr="0036302E" w:rsidRDefault="00F91947" w:rsidP="006A0581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</w:p>
          <w:p w:rsidR="00F91947" w:rsidRPr="0036302E" w:rsidRDefault="00F91947" w:rsidP="00583DE0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lang w:val="id-ID"/>
              </w:rPr>
              <w:t>ELEMEN PENILAIAN</w:t>
            </w:r>
          </w:p>
        </w:tc>
        <w:tc>
          <w:tcPr>
            <w:tcW w:w="2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947" w:rsidRPr="0036302E" w:rsidRDefault="00F91947" w:rsidP="006A0581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lang w:val="id-ID"/>
              </w:rPr>
              <w:t>DESKRIPTOR</w:t>
            </w:r>
          </w:p>
        </w:tc>
        <w:tc>
          <w:tcPr>
            <w:tcW w:w="9583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F91947" w:rsidRPr="0036302E" w:rsidRDefault="00F91947" w:rsidP="006A0581">
            <w:pPr>
              <w:ind w:right="-108"/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HARKAT DAN PERINGKAT</w:t>
            </w:r>
          </w:p>
        </w:tc>
      </w:tr>
      <w:tr w:rsidR="00F91947" w:rsidRPr="0036302E" w:rsidTr="001F0AD8">
        <w:trPr>
          <w:cantSplit/>
          <w:tblHeader/>
        </w:trPr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1947" w:rsidRPr="0036302E" w:rsidRDefault="00F91947" w:rsidP="006A0581">
            <w:pPr>
              <w:ind w:right="-108"/>
              <w:jc w:val="center"/>
              <w:rPr>
                <w:rFonts w:ascii="Arial" w:hAnsi="Arial" w:cs="Arial"/>
              </w:rPr>
            </w:pPr>
          </w:p>
        </w:tc>
        <w:tc>
          <w:tcPr>
            <w:tcW w:w="2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Pr="0036302E" w:rsidRDefault="00F91947" w:rsidP="006A0581">
            <w:pPr>
              <w:ind w:right="-108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1947" w:rsidRPr="0036302E" w:rsidRDefault="00F91947" w:rsidP="006A0581">
            <w:pPr>
              <w:ind w:right="-108"/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SANGAT BAIK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1947" w:rsidRPr="0036302E" w:rsidRDefault="00F91947" w:rsidP="006A0581">
            <w:pPr>
              <w:ind w:right="-108"/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BAIK</w:t>
            </w:r>
          </w:p>
        </w:tc>
        <w:tc>
          <w:tcPr>
            <w:tcW w:w="20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1947" w:rsidRPr="0036302E" w:rsidRDefault="00F91947" w:rsidP="006A0581">
            <w:pPr>
              <w:ind w:right="-108"/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CUKUP</w:t>
            </w:r>
          </w:p>
        </w:tc>
        <w:tc>
          <w:tcPr>
            <w:tcW w:w="1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1947" w:rsidRPr="0036302E" w:rsidRDefault="00F91947" w:rsidP="006A0581">
            <w:pPr>
              <w:ind w:right="-108"/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KURANG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1947" w:rsidRPr="0036302E" w:rsidRDefault="00F91947" w:rsidP="006A0581">
            <w:pPr>
              <w:ind w:right="-108"/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SANGAT KURANG</w:t>
            </w:r>
          </w:p>
        </w:tc>
      </w:tr>
      <w:tr w:rsidR="00F91947" w:rsidRPr="0036302E" w:rsidTr="001F0AD8">
        <w:trPr>
          <w:cantSplit/>
          <w:trHeight w:val="70"/>
          <w:tblHeader/>
        </w:trPr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947" w:rsidRPr="0036302E" w:rsidRDefault="00F91947" w:rsidP="006A0581">
            <w:pPr>
              <w:ind w:right="-108"/>
              <w:jc w:val="center"/>
              <w:rPr>
                <w:rFonts w:ascii="Arial" w:hAnsi="Arial" w:cs="Arial"/>
              </w:rPr>
            </w:pPr>
          </w:p>
        </w:tc>
        <w:tc>
          <w:tcPr>
            <w:tcW w:w="2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1947" w:rsidRPr="0036302E" w:rsidRDefault="00F91947" w:rsidP="006A0581">
            <w:pPr>
              <w:ind w:right="-108"/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1947" w:rsidRPr="0036302E" w:rsidRDefault="00F91947" w:rsidP="006A0581">
            <w:pPr>
              <w:ind w:right="-108"/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1947" w:rsidRPr="0036302E" w:rsidRDefault="00F91947" w:rsidP="006A0581">
            <w:pPr>
              <w:ind w:right="-108"/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3</w:t>
            </w:r>
          </w:p>
        </w:tc>
        <w:tc>
          <w:tcPr>
            <w:tcW w:w="20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1947" w:rsidRPr="0036302E" w:rsidRDefault="00F91947" w:rsidP="006A0581">
            <w:pPr>
              <w:ind w:right="-108"/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2</w:t>
            </w:r>
          </w:p>
        </w:tc>
        <w:tc>
          <w:tcPr>
            <w:tcW w:w="1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1947" w:rsidRPr="0036302E" w:rsidRDefault="00F91947" w:rsidP="006A0581">
            <w:pPr>
              <w:ind w:right="-108"/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1947" w:rsidRPr="0036302E" w:rsidRDefault="00F91947" w:rsidP="006A0581">
            <w:pPr>
              <w:ind w:right="-108"/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0</w:t>
            </w:r>
          </w:p>
        </w:tc>
      </w:tr>
      <w:tr w:rsidR="006E6839" w:rsidRPr="0036302E" w:rsidTr="001F0AD8">
        <w:trPr>
          <w:trHeight w:val="74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6839" w:rsidRPr="0036302E" w:rsidRDefault="006E6839" w:rsidP="00FB1C4B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 xml:space="preserve">1.1   </w:t>
            </w:r>
            <w:r w:rsidR="004E68DD" w:rsidRPr="0036302E">
              <w:rPr>
                <w:rFonts w:ascii="Arial" w:hAnsi="Arial" w:cs="Arial"/>
                <w:b w:val="0"/>
                <w:lang w:val="fi-FI"/>
              </w:rPr>
              <w:t>Kejelasan dan kerealistik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an visi, misi, tujuan, dan sasaran, serta strategi pencapaian sasaran </w:t>
            </w:r>
            <w:r w:rsidR="004E68DD" w:rsidRPr="0036302E">
              <w:rPr>
                <w:rFonts w:ascii="Arial" w:hAnsi="Arial" w:cs="Arial"/>
                <w:b w:val="0"/>
                <w:lang w:val="fi-FI"/>
              </w:rPr>
              <w:t>program s</w:t>
            </w:r>
            <w:r w:rsidRPr="0036302E">
              <w:rPr>
                <w:rFonts w:ascii="Arial" w:hAnsi="Arial" w:cs="Arial"/>
                <w:b w:val="0"/>
                <w:lang w:val="fi-FI"/>
              </w:rPr>
              <w:t>tudi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839" w:rsidRPr="0036302E" w:rsidRDefault="006E6839" w:rsidP="004C772E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1.1.</w:t>
            </w:r>
            <w:r w:rsidR="00A301BC" w:rsidRPr="0036302E">
              <w:rPr>
                <w:rFonts w:ascii="Arial" w:hAnsi="Arial" w:cs="Arial"/>
                <w:b w:val="0"/>
              </w:rPr>
              <w:t>1</w:t>
            </w:r>
            <w:r w:rsidR="00034D30" w:rsidRPr="0036302E">
              <w:rPr>
                <w:rFonts w:ascii="Arial" w:hAnsi="Arial" w:cs="Arial"/>
                <w:b w:val="0"/>
              </w:rPr>
              <w:t xml:space="preserve"> </w:t>
            </w:r>
            <w:r w:rsidRPr="0036302E">
              <w:rPr>
                <w:rFonts w:ascii="Arial" w:hAnsi="Arial" w:cs="Arial"/>
                <w:b w:val="0"/>
              </w:rPr>
              <w:t xml:space="preserve"> </w:t>
            </w:r>
            <w:r w:rsidR="004C772E" w:rsidRPr="0036302E">
              <w:rPr>
                <w:rFonts w:ascii="Arial" w:hAnsi="Arial" w:cs="Arial"/>
                <w:b w:val="0"/>
                <w:lang w:val="fi-FI"/>
              </w:rPr>
              <w:t xml:space="preserve">Kejelasan, kekonsistenan, dan </w:t>
            </w:r>
            <w:r w:rsidR="004E68DD" w:rsidRPr="0036302E">
              <w:rPr>
                <w:rFonts w:ascii="Arial" w:hAnsi="Arial" w:cs="Arial"/>
                <w:b w:val="0"/>
                <w:lang w:val="fi-FI"/>
              </w:rPr>
              <w:t>kerealistikan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visi, misi, tujuan, dan sasaran</w:t>
            </w:r>
            <w:r w:rsidR="002D1FDC" w:rsidRPr="0036302E">
              <w:rPr>
                <w:rFonts w:ascii="Arial" w:hAnsi="Arial" w:cs="Arial"/>
                <w:b w:val="0"/>
                <w:lang w:val="fi-FI"/>
              </w:rPr>
              <w:t xml:space="preserve"> program s</w:t>
            </w:r>
            <w:r w:rsidRPr="0036302E">
              <w:rPr>
                <w:rFonts w:ascii="Arial" w:hAnsi="Arial" w:cs="Arial"/>
                <w:b w:val="0"/>
                <w:lang w:val="fi-FI"/>
              </w:rPr>
              <w:t>tudi</w:t>
            </w:r>
            <w:r w:rsidR="002D1FDC" w:rsidRPr="0036302E">
              <w:rPr>
                <w:rFonts w:ascii="Arial" w:hAnsi="Arial" w:cs="Arial"/>
                <w:b w:val="0"/>
                <w:lang w:val="fi-FI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826" w:rsidRPr="0036302E" w:rsidRDefault="006E6839" w:rsidP="00532826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Memiliki visi</w:t>
            </w:r>
            <w:r w:rsidR="00532826" w:rsidRPr="0036302E">
              <w:rPr>
                <w:rFonts w:ascii="Arial" w:hAnsi="Arial" w:cs="Arial"/>
                <w:b w:val="0"/>
                <w:lang w:val="fi-FI"/>
              </w:rPr>
              <w:t xml:space="preserve"> yang jelas, rumusan </w:t>
            </w:r>
            <w:r w:rsidRPr="0036302E">
              <w:rPr>
                <w:rFonts w:ascii="Arial" w:hAnsi="Arial" w:cs="Arial"/>
                <w:b w:val="0"/>
                <w:lang w:val="fi-FI"/>
              </w:rPr>
              <w:t>misi, tujuan, dan sasaran</w:t>
            </w:r>
            <w:r w:rsidR="00532826" w:rsidRPr="0036302E">
              <w:rPr>
                <w:rFonts w:ascii="Arial" w:hAnsi="Arial" w:cs="Arial"/>
                <w:b w:val="0"/>
                <w:lang w:val="fi-FI"/>
              </w:rPr>
              <w:t xml:space="preserve"> konsisten terhadap visi dan </w:t>
            </w:r>
            <w:r w:rsidR="004E68DD" w:rsidRPr="0036302E">
              <w:rPr>
                <w:rFonts w:ascii="Arial" w:hAnsi="Arial" w:cs="Arial"/>
                <w:b w:val="0"/>
                <w:lang w:val="fi-FI"/>
              </w:rPr>
              <w:t>realistik</w:t>
            </w:r>
            <w:r w:rsidR="00532826" w:rsidRPr="0036302E">
              <w:rPr>
                <w:rFonts w:ascii="Arial" w:hAnsi="Arial" w:cs="Arial"/>
                <w:b w:val="0"/>
                <w:lang w:val="fi-FI"/>
              </w:rPr>
              <w:t>.</w:t>
            </w:r>
          </w:p>
          <w:p w:rsidR="006E6839" w:rsidRPr="0036302E" w:rsidRDefault="00532826" w:rsidP="00532826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839" w:rsidRPr="0036302E" w:rsidRDefault="00532826" w:rsidP="00532826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 xml:space="preserve">Memiliki visi yang jelas, rumusan misi, tujuan konsisten terhadap visi, sebagian besar sasaran </w:t>
            </w:r>
            <w:r w:rsidR="004E68DD" w:rsidRPr="0036302E">
              <w:rPr>
                <w:rFonts w:ascii="Arial" w:hAnsi="Arial" w:cs="Arial"/>
                <w:b w:val="0"/>
                <w:lang w:val="fi-FI"/>
              </w:rPr>
              <w:t>realistik</w:t>
            </w:r>
            <w:r w:rsidRPr="0036302E">
              <w:rPr>
                <w:rFonts w:ascii="Arial" w:hAnsi="Arial" w:cs="Arial"/>
                <w:b w:val="0"/>
                <w:lang w:val="fi-FI"/>
              </w:rPr>
              <w:t>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826" w:rsidRPr="0036302E" w:rsidRDefault="00532826" w:rsidP="00F96A3E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 xml:space="preserve">Memiliki visi yang jelas, rumusan misi dan tujuan konsisten terhadap visi, sebagian kecil sasaran </w:t>
            </w:r>
            <w:r w:rsidR="004E68DD" w:rsidRPr="0036302E">
              <w:rPr>
                <w:rFonts w:ascii="Arial" w:hAnsi="Arial" w:cs="Arial"/>
                <w:b w:val="0"/>
                <w:lang w:val="fi-FI"/>
              </w:rPr>
              <w:t>realistik</w:t>
            </w:r>
            <w:r w:rsidRPr="0036302E">
              <w:rPr>
                <w:rFonts w:ascii="Arial" w:hAnsi="Arial" w:cs="Arial"/>
                <w:b w:val="0"/>
                <w:lang w:val="fi-FI"/>
              </w:rPr>
              <w:t>.</w:t>
            </w:r>
          </w:p>
          <w:p w:rsidR="006E6839" w:rsidRPr="0036302E" w:rsidRDefault="006E6839" w:rsidP="00F96A3E">
            <w:pPr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1977" w:type="dxa"/>
            <w:tcBorders>
              <w:top w:val="single" w:sz="4" w:space="0" w:color="auto"/>
            </w:tcBorders>
            <w:shd w:val="clear" w:color="auto" w:fill="auto"/>
          </w:tcPr>
          <w:p w:rsidR="006E6839" w:rsidRPr="0036302E" w:rsidRDefault="006A21BE" w:rsidP="006A21BE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Rumusan visi dan</w:t>
            </w:r>
            <w:r w:rsidR="00532826" w:rsidRPr="0036302E">
              <w:rPr>
                <w:rFonts w:ascii="Arial" w:hAnsi="Arial" w:cs="Arial"/>
                <w:b w:val="0"/>
                <w:lang w:val="fi-FI"/>
              </w:rPr>
              <w:t xml:space="preserve"> misi kurang jelas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</w:tcPr>
          <w:p w:rsidR="006E6839" w:rsidRPr="0036302E" w:rsidRDefault="003B76A5" w:rsidP="000871B8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(Tidak ada skor 0)</w:t>
            </w:r>
          </w:p>
        </w:tc>
      </w:tr>
      <w:tr w:rsidR="003B76A5" w:rsidRPr="0036302E" w:rsidTr="001F0AD8">
        <w:trPr>
          <w:trHeight w:val="745"/>
        </w:trPr>
        <w:tc>
          <w:tcPr>
            <w:tcW w:w="30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B76A5" w:rsidRPr="0036302E" w:rsidRDefault="003B76A5" w:rsidP="00FB1C4B">
            <w:pPr>
              <w:spacing w:before="120"/>
              <w:ind w:right="-108"/>
              <w:rPr>
                <w:rFonts w:ascii="Arial" w:hAnsi="Arial" w:cs="Arial"/>
                <w:lang w:val="sv-SE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A5" w:rsidRPr="0036302E" w:rsidRDefault="003B76A5" w:rsidP="00160770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bCs/>
                <w:lang w:val="sv-SE"/>
              </w:rPr>
            </w:pPr>
            <w:r w:rsidRPr="0036302E">
              <w:rPr>
                <w:rFonts w:ascii="Arial" w:hAnsi="Arial" w:cs="Arial"/>
                <w:b w:val="0"/>
                <w:bCs/>
                <w:lang w:val="sv-SE"/>
              </w:rPr>
              <w:t xml:space="preserve">1.1.2 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Strategi pencapaian sasaran </w:t>
            </w:r>
            <w:r w:rsidRPr="0036302E">
              <w:rPr>
                <w:rFonts w:ascii="Arial" w:hAnsi="Arial" w:cs="Arial"/>
                <w:b w:val="0"/>
              </w:rPr>
              <w:t>yang didasarkan atas evaluasi-diri dan keterlaksanaannya.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A5" w:rsidRPr="0036302E" w:rsidRDefault="003B76A5" w:rsidP="00FB1C4B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bCs/>
                <w:lang w:val="sv-SE"/>
              </w:rPr>
            </w:pPr>
            <w:r w:rsidRPr="0036302E">
              <w:rPr>
                <w:rFonts w:ascii="Arial" w:hAnsi="Arial" w:cs="Arial"/>
                <w:b w:val="0"/>
                <w:bCs/>
                <w:lang w:val="sv-SE"/>
              </w:rPr>
              <w:t>Strategi pencapaian didasarkan pada hasil evaluasi-diri, serta mampu laksana.</w:t>
            </w:r>
          </w:p>
          <w:p w:rsidR="003B76A5" w:rsidRPr="0036302E" w:rsidRDefault="003B76A5" w:rsidP="00FB1C4B">
            <w:pPr>
              <w:pStyle w:val="BodyTextIndent"/>
              <w:ind w:left="342" w:right="-108" w:hanging="342"/>
              <w:rPr>
                <w:rFonts w:ascii="Arial" w:hAnsi="Arial" w:cs="Arial"/>
                <w:b w:val="0"/>
                <w:bCs/>
                <w:lang w:val="sv-SE"/>
              </w:rPr>
            </w:pPr>
            <w:r w:rsidRPr="0036302E">
              <w:rPr>
                <w:rFonts w:ascii="Arial" w:hAnsi="Arial" w:cs="Arial"/>
                <w:b w:val="0"/>
                <w:bCs/>
                <w:lang w:val="sv-SE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A5" w:rsidRPr="0036302E" w:rsidRDefault="003B76A5" w:rsidP="00950D38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bCs/>
                <w:lang w:val="sv-SE"/>
              </w:rPr>
            </w:pPr>
            <w:r w:rsidRPr="0036302E">
              <w:rPr>
                <w:rFonts w:ascii="Arial" w:hAnsi="Arial" w:cs="Arial"/>
                <w:b w:val="0"/>
                <w:bCs/>
                <w:lang w:val="sv-SE"/>
              </w:rPr>
              <w:t>Strategi pencapaian didasarkan pada hasil evaluasi-diri dan sebagian besar mampu laksana.</w:t>
            </w:r>
          </w:p>
          <w:p w:rsidR="003B76A5" w:rsidRPr="0036302E" w:rsidRDefault="003B76A5" w:rsidP="00950D38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bCs/>
                <w:lang w:val="sv-SE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6A5" w:rsidRPr="0036302E" w:rsidRDefault="003B76A5" w:rsidP="00950D38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bCs/>
                <w:lang w:val="sv-SE"/>
              </w:rPr>
            </w:pPr>
            <w:r w:rsidRPr="0036302E">
              <w:rPr>
                <w:rFonts w:ascii="Arial" w:hAnsi="Arial" w:cs="Arial"/>
                <w:b w:val="0"/>
                <w:bCs/>
                <w:lang w:val="sv-SE"/>
              </w:rPr>
              <w:t>Strategi pencapaian didasarkan pada hasil evaluasi-diri dan sebagian  mampu laksana.</w:t>
            </w:r>
          </w:p>
          <w:p w:rsidR="003B76A5" w:rsidRPr="0036302E" w:rsidRDefault="003B76A5" w:rsidP="00FB1C4B">
            <w:pPr>
              <w:pStyle w:val="BodyTextIndent"/>
              <w:ind w:left="305" w:right="-108" w:hanging="305"/>
              <w:rPr>
                <w:rFonts w:ascii="Arial" w:hAnsi="Arial" w:cs="Arial"/>
                <w:b w:val="0"/>
                <w:bCs/>
                <w:lang w:val="sv-SE"/>
              </w:rPr>
            </w:pPr>
          </w:p>
        </w:tc>
        <w:tc>
          <w:tcPr>
            <w:tcW w:w="1977" w:type="dxa"/>
            <w:tcBorders>
              <w:top w:val="single" w:sz="4" w:space="0" w:color="auto"/>
            </w:tcBorders>
            <w:shd w:val="clear" w:color="auto" w:fill="auto"/>
          </w:tcPr>
          <w:p w:rsidR="003B76A5" w:rsidRPr="0036302E" w:rsidRDefault="003B76A5" w:rsidP="00950D38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bCs/>
                <w:lang w:val="sv-SE"/>
              </w:rPr>
            </w:pPr>
            <w:r w:rsidRPr="0036302E">
              <w:rPr>
                <w:rFonts w:ascii="Arial" w:hAnsi="Arial" w:cs="Arial"/>
                <w:b w:val="0"/>
                <w:bCs/>
                <w:lang w:val="sv-SE"/>
              </w:rPr>
              <w:t>Strategi pencapaian didasarkan pada hasil evaluasi-diri dan tidak mampu laksana.</w:t>
            </w:r>
          </w:p>
          <w:p w:rsidR="003B76A5" w:rsidRPr="0036302E" w:rsidRDefault="003B76A5" w:rsidP="00160770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bCs/>
                <w:lang w:val="sv-SE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</w:tcPr>
          <w:p w:rsidR="003B76A5" w:rsidRPr="0036302E" w:rsidRDefault="003B76A5" w:rsidP="003B76A5">
            <w:pPr>
              <w:jc w:val="center"/>
            </w:pPr>
            <w:r w:rsidRPr="0036302E">
              <w:rPr>
                <w:rFonts w:ascii="Arial" w:hAnsi="Arial" w:cs="Arial"/>
                <w:b w:val="0"/>
                <w:lang w:val="id-ID"/>
              </w:rPr>
              <w:t>(Tidak ada skor 0)</w:t>
            </w:r>
          </w:p>
        </w:tc>
      </w:tr>
      <w:tr w:rsidR="003B76A5" w:rsidRPr="0036302E" w:rsidTr="001F0AD8">
        <w:trPr>
          <w:trHeight w:val="74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6A5" w:rsidRPr="0036302E" w:rsidRDefault="003B76A5" w:rsidP="00FB1C4B">
            <w:pPr>
              <w:ind w:left="-18" w:firstLine="18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1.2   Pemahaman  visi, misi, tujuan, dan sasaran program studi oleh seluruh pemangku kepentingan internal (</w:t>
            </w:r>
            <w:r w:rsidRPr="0036302E">
              <w:rPr>
                <w:rFonts w:ascii="Arial" w:hAnsi="Arial" w:cs="Arial"/>
                <w:b w:val="0"/>
                <w:i/>
                <w:lang w:val="fi-FI"/>
              </w:rPr>
              <w:t>internal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i/>
                <w:lang w:val="fi-FI"/>
              </w:rPr>
              <w:t>stakeholders</w:t>
            </w:r>
            <w:r w:rsidRPr="0036302E">
              <w:rPr>
                <w:rFonts w:ascii="Arial" w:hAnsi="Arial" w:cs="Arial"/>
                <w:b w:val="0"/>
                <w:lang w:val="fi-FI"/>
              </w:rPr>
              <w:t>): sivitas akademika (dosen dan mahasiswa) dan tenaga kependidikan.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A5" w:rsidRPr="0036302E" w:rsidRDefault="003B76A5" w:rsidP="00944EBA">
            <w:pPr>
              <w:ind w:left="-18" w:firstLine="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1.2  Tingkat pemahaman sivitas akademika (dosen dan mahasiswa) dan tenaga kependidikan terhadap visi, misi, tujuan, dan sasaran program studi.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A5" w:rsidRPr="0036302E" w:rsidRDefault="003B76A5" w:rsidP="00FB1C4B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 xml:space="preserve">Dipahami dengan baik oleh seluruh sivitas akademika  dan tenaga kependidikan.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6A5" w:rsidRPr="0036302E" w:rsidRDefault="003B76A5" w:rsidP="00FB1C4B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Dipahami dengan baik oleh sebagian  sivitas akademika dan tenaga kependidikan.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6A5" w:rsidRPr="0036302E" w:rsidRDefault="003B76A5" w:rsidP="00FB1C4B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Kurang dipahami oleh  sivitas akademika  dan tenaga kependidikan.</w:t>
            </w:r>
          </w:p>
        </w:tc>
        <w:tc>
          <w:tcPr>
            <w:tcW w:w="1977" w:type="dxa"/>
            <w:tcBorders>
              <w:top w:val="single" w:sz="4" w:space="0" w:color="auto"/>
            </w:tcBorders>
            <w:shd w:val="clear" w:color="auto" w:fill="auto"/>
          </w:tcPr>
          <w:p w:rsidR="003B76A5" w:rsidRPr="0036302E" w:rsidRDefault="003B76A5" w:rsidP="00FB1C4B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Tidak dipahami oleh seluruh sivitas akademika dan tenaga kependidikan.</w:t>
            </w: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</w:tcPr>
          <w:p w:rsidR="003B76A5" w:rsidRPr="0036302E" w:rsidRDefault="003B76A5" w:rsidP="003B76A5">
            <w:pPr>
              <w:jc w:val="center"/>
            </w:pPr>
            <w:r w:rsidRPr="0036302E">
              <w:rPr>
                <w:rFonts w:ascii="Arial" w:hAnsi="Arial" w:cs="Arial"/>
                <w:b w:val="0"/>
                <w:lang w:val="id-ID"/>
              </w:rPr>
              <w:t>(Tidak ada skor 0)</w:t>
            </w:r>
          </w:p>
        </w:tc>
      </w:tr>
    </w:tbl>
    <w:p w:rsidR="00936072" w:rsidRPr="0036302E" w:rsidRDefault="00936072" w:rsidP="00936072">
      <w:pPr>
        <w:tabs>
          <w:tab w:val="left" w:pos="2910"/>
        </w:tabs>
        <w:rPr>
          <w:rFonts w:ascii="Arial" w:hAnsi="Arial" w:cs="Arial"/>
          <w:lang w:val="sv-SE"/>
        </w:rPr>
      </w:pPr>
    </w:p>
    <w:p w:rsidR="007D23D3" w:rsidRPr="0036302E" w:rsidRDefault="007D23D3" w:rsidP="00936072">
      <w:pPr>
        <w:tabs>
          <w:tab w:val="left" w:pos="2910"/>
        </w:tabs>
        <w:rPr>
          <w:rFonts w:ascii="Arial" w:hAnsi="Arial" w:cs="Arial"/>
          <w:bCs/>
          <w:caps/>
          <w:lang w:val="sv-SE"/>
        </w:rPr>
      </w:pPr>
      <w:bookmarkStart w:id="3" w:name="_Toc122838029"/>
    </w:p>
    <w:p w:rsidR="00936072" w:rsidRPr="0036302E" w:rsidRDefault="0058371C" w:rsidP="00936072">
      <w:pPr>
        <w:tabs>
          <w:tab w:val="left" w:pos="2910"/>
        </w:tabs>
        <w:rPr>
          <w:rFonts w:ascii="Arial" w:hAnsi="Arial" w:cs="Arial"/>
          <w:bCs/>
          <w:caps/>
          <w:sz w:val="24"/>
          <w:szCs w:val="24"/>
          <w:lang w:val="sv-SE"/>
        </w:rPr>
      </w:pPr>
      <w:r w:rsidRPr="0036302E">
        <w:rPr>
          <w:rFonts w:ascii="Arial" w:hAnsi="Arial" w:cs="Arial"/>
          <w:bCs/>
          <w:caps/>
          <w:sz w:val="24"/>
          <w:szCs w:val="24"/>
          <w:lang w:val="sv-SE"/>
        </w:rPr>
        <w:br w:type="page"/>
      </w:r>
      <w:r w:rsidR="00936072" w:rsidRPr="0036302E">
        <w:rPr>
          <w:rFonts w:ascii="Arial" w:hAnsi="Arial" w:cs="Arial"/>
          <w:bCs/>
          <w:caps/>
          <w:sz w:val="24"/>
          <w:szCs w:val="24"/>
          <w:lang w:val="sv-SE"/>
        </w:rPr>
        <w:lastRenderedPageBreak/>
        <w:t>Standar 2. Tata Pamong</w:t>
      </w:r>
      <w:bookmarkEnd w:id="3"/>
      <w:r w:rsidR="00936072" w:rsidRPr="0036302E">
        <w:rPr>
          <w:rFonts w:ascii="Arial" w:hAnsi="Arial" w:cs="Arial"/>
          <w:bCs/>
          <w:caps/>
          <w:sz w:val="24"/>
          <w:szCs w:val="24"/>
          <w:lang w:val="sv-SE"/>
        </w:rPr>
        <w:t xml:space="preserve">, </w:t>
      </w:r>
      <w:r w:rsidR="0067051D" w:rsidRPr="0036302E">
        <w:rPr>
          <w:rFonts w:ascii="Arial" w:hAnsi="Arial" w:cs="Arial"/>
          <w:bCs/>
          <w:caps/>
          <w:sz w:val="24"/>
          <w:szCs w:val="24"/>
          <w:lang w:val="id-ID"/>
        </w:rPr>
        <w:t xml:space="preserve">KEPEMIMPINAN, </w:t>
      </w:r>
      <w:r w:rsidR="00936072" w:rsidRPr="0036302E">
        <w:rPr>
          <w:rFonts w:ascii="Arial" w:hAnsi="Arial" w:cs="Arial"/>
          <w:bCs/>
          <w:caps/>
          <w:sz w:val="24"/>
          <w:szCs w:val="24"/>
          <w:lang w:val="sv-SE"/>
        </w:rPr>
        <w:t>Sistem Pengelolaan, DAN PENJAMINAN MUTU</w:t>
      </w:r>
    </w:p>
    <w:p w:rsidR="001A11DB" w:rsidRPr="0036302E" w:rsidRDefault="001A11DB" w:rsidP="00936072">
      <w:pPr>
        <w:tabs>
          <w:tab w:val="left" w:pos="2910"/>
        </w:tabs>
        <w:rPr>
          <w:rFonts w:ascii="Arial" w:hAnsi="Arial" w:cs="Arial"/>
          <w:bCs/>
          <w:caps/>
          <w:sz w:val="24"/>
          <w:szCs w:val="24"/>
          <w:lang w:val="sv-SE"/>
        </w:rPr>
      </w:pPr>
    </w:p>
    <w:tbl>
      <w:tblPr>
        <w:tblW w:w="1575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2984"/>
        <w:gridCol w:w="2146"/>
        <w:gridCol w:w="2106"/>
        <w:gridCol w:w="2034"/>
        <w:gridCol w:w="1649"/>
        <w:gridCol w:w="1771"/>
      </w:tblGrid>
      <w:tr w:rsidR="001A11DB" w:rsidRPr="0036302E" w:rsidTr="001F0AD8">
        <w:trPr>
          <w:cantSplit/>
          <w:tblHeader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1DB" w:rsidRPr="0036302E" w:rsidRDefault="001A11DB" w:rsidP="00377287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</w:p>
          <w:p w:rsidR="001A11DB" w:rsidRPr="0036302E" w:rsidRDefault="001A11DB" w:rsidP="00377287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lang w:val="id-ID"/>
              </w:rPr>
              <w:t>ELEMEN PENILAIAN</w:t>
            </w:r>
          </w:p>
        </w:tc>
        <w:tc>
          <w:tcPr>
            <w:tcW w:w="2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1DB" w:rsidRPr="0036302E" w:rsidRDefault="001A11DB" w:rsidP="00377287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lang w:val="id-ID"/>
              </w:rPr>
              <w:t>DESKRIPTOR</w:t>
            </w:r>
          </w:p>
        </w:tc>
        <w:tc>
          <w:tcPr>
            <w:tcW w:w="9706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1A11DB" w:rsidRPr="0036302E" w:rsidRDefault="001A11DB" w:rsidP="0037728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HARKAT DAN PERINGKAT</w:t>
            </w:r>
          </w:p>
        </w:tc>
      </w:tr>
      <w:tr w:rsidR="001A11DB" w:rsidRPr="0036302E" w:rsidTr="00BD04E1">
        <w:trPr>
          <w:cantSplit/>
          <w:tblHeader/>
        </w:trPr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1DB" w:rsidRPr="0036302E" w:rsidRDefault="001A11DB" w:rsidP="003772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DB" w:rsidRPr="0036302E" w:rsidRDefault="001A11DB" w:rsidP="003772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11DB" w:rsidRPr="0036302E" w:rsidRDefault="001A11DB" w:rsidP="0037728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SANGAT BAIK</w:t>
            </w:r>
          </w:p>
        </w:tc>
        <w:tc>
          <w:tcPr>
            <w:tcW w:w="21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11DB" w:rsidRPr="0036302E" w:rsidRDefault="001A11DB" w:rsidP="0037728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BAIK</w:t>
            </w:r>
          </w:p>
        </w:tc>
        <w:tc>
          <w:tcPr>
            <w:tcW w:w="20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11DB" w:rsidRPr="0036302E" w:rsidRDefault="001A11DB" w:rsidP="0037728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CUKUP</w:t>
            </w: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11DB" w:rsidRPr="0036302E" w:rsidRDefault="001A11DB" w:rsidP="0037728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KURANG</w:t>
            </w:r>
          </w:p>
        </w:tc>
        <w:tc>
          <w:tcPr>
            <w:tcW w:w="17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11DB" w:rsidRPr="0036302E" w:rsidRDefault="001A11DB" w:rsidP="0037728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SANGAT KURANG</w:t>
            </w:r>
          </w:p>
        </w:tc>
      </w:tr>
      <w:tr w:rsidR="001A11DB" w:rsidRPr="0036302E" w:rsidTr="00BD04E1">
        <w:trPr>
          <w:cantSplit/>
          <w:tblHeader/>
        </w:trPr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1DB" w:rsidRPr="0036302E" w:rsidRDefault="001A11DB" w:rsidP="003772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1DB" w:rsidRPr="0036302E" w:rsidRDefault="001A11DB" w:rsidP="003772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11DB" w:rsidRPr="0036302E" w:rsidRDefault="001A11DB" w:rsidP="0037728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4</w:t>
            </w:r>
          </w:p>
        </w:tc>
        <w:tc>
          <w:tcPr>
            <w:tcW w:w="21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1DB" w:rsidRPr="0036302E" w:rsidRDefault="001A11DB" w:rsidP="0037728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3</w:t>
            </w: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1DB" w:rsidRPr="0036302E" w:rsidRDefault="001A11DB" w:rsidP="0037728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2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1DB" w:rsidRPr="0036302E" w:rsidRDefault="001A11DB" w:rsidP="0037728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11DB" w:rsidRPr="0036302E" w:rsidRDefault="001A11DB" w:rsidP="0037728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0</w:t>
            </w:r>
          </w:p>
        </w:tc>
      </w:tr>
      <w:tr w:rsidR="00ED2444" w:rsidRPr="0036302E" w:rsidTr="00BD04E1">
        <w:trPr>
          <w:trHeight w:val="4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BA" w:rsidRPr="0036302E" w:rsidRDefault="00ED2444" w:rsidP="00944EBA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2.1  Tata Pamong </w:t>
            </w:r>
          </w:p>
          <w:p w:rsidR="00ED2444" w:rsidRPr="0036302E" w:rsidRDefault="00ED2444" w:rsidP="00944EBA">
            <w:pPr>
              <w:ind w:left="424"/>
              <w:rPr>
                <w:rFonts w:ascii="Arial" w:hAnsi="Arial" w:cs="Arial"/>
                <w:b w:val="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44" w:rsidRPr="0036302E" w:rsidRDefault="00ED2444" w:rsidP="007F22B2">
            <w:pPr>
              <w:autoSpaceDE w:val="0"/>
              <w:autoSpaceDN w:val="0"/>
              <w:adjustRightInd w:val="0"/>
              <w:ind w:left="-18" w:firstLine="24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2.1  Tata</w:t>
            </w:r>
            <w:r w:rsidR="00944EBA" w:rsidRPr="0036302E">
              <w:rPr>
                <w:rFonts w:ascii="Arial" w:hAnsi="Arial" w:cs="Arial"/>
                <w:b w:val="0"/>
                <w:noProof/>
              </w:rPr>
              <w:t xml:space="preserve"> </w:t>
            </w:r>
            <w:r w:rsidRPr="0036302E">
              <w:rPr>
                <w:rFonts w:ascii="Arial" w:hAnsi="Arial" w:cs="Arial"/>
                <w:b w:val="0"/>
                <w:noProof/>
              </w:rPr>
              <w:t>pamong menjamin terwujudnya visi, terlaksanakannya misi, tercapainya tujuan, berhasilnya strategi yang digunakan secara kredibel, transparan, akuntabel, bertanggung jawab, dan adil</w:t>
            </w:r>
            <w:r w:rsidR="00036C60" w:rsidRPr="0036302E">
              <w:rPr>
                <w:rFonts w:ascii="Arial" w:hAnsi="Arial" w:cs="Arial"/>
                <w:b w:val="0"/>
                <w:noProof/>
              </w:rPr>
              <w:t>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831" w:rsidRPr="0036302E" w:rsidRDefault="00252831" w:rsidP="00252831">
            <w:pPr>
              <w:ind w:left="2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Adanya dokumen, data dan informasi yang sahih dan andal bahwa seluruh unsur </w:t>
            </w:r>
            <w:r w:rsidR="00A5151D" w:rsidRPr="0036302E">
              <w:rPr>
                <w:rFonts w:ascii="Arial" w:hAnsi="Arial" w:cs="Arial"/>
                <w:b w:val="0"/>
              </w:rPr>
              <w:t>tata pamong</w:t>
            </w:r>
            <w:r w:rsidRPr="0036302E">
              <w:rPr>
                <w:rFonts w:ascii="Arial" w:hAnsi="Arial" w:cs="Arial"/>
                <w:b w:val="0"/>
              </w:rPr>
              <w:t xml:space="preserve"> menjamin penyelenggaraan program studi yang: </w:t>
            </w:r>
          </w:p>
          <w:p w:rsidR="00252831" w:rsidRPr="0036302E" w:rsidRDefault="00252831" w:rsidP="00814291">
            <w:pPr>
              <w:numPr>
                <w:ilvl w:val="0"/>
                <w:numId w:val="4"/>
              </w:numPr>
              <w:tabs>
                <w:tab w:val="clear" w:pos="720"/>
              </w:tabs>
              <w:ind w:left="354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kredibel</w:t>
            </w:r>
          </w:p>
          <w:p w:rsidR="00252831" w:rsidRPr="0036302E" w:rsidRDefault="00252831" w:rsidP="00814291">
            <w:pPr>
              <w:numPr>
                <w:ilvl w:val="0"/>
                <w:numId w:val="4"/>
              </w:numPr>
              <w:tabs>
                <w:tab w:val="clear" w:pos="720"/>
              </w:tabs>
              <w:ind w:left="354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transparan</w:t>
            </w:r>
          </w:p>
          <w:p w:rsidR="00252831" w:rsidRPr="0036302E" w:rsidRDefault="00252831" w:rsidP="00814291">
            <w:pPr>
              <w:numPr>
                <w:ilvl w:val="0"/>
                <w:numId w:val="4"/>
              </w:numPr>
              <w:tabs>
                <w:tab w:val="clear" w:pos="720"/>
              </w:tabs>
              <w:ind w:left="354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akuntabel</w:t>
            </w:r>
          </w:p>
          <w:p w:rsidR="00252831" w:rsidRPr="0036302E" w:rsidRDefault="00252831" w:rsidP="00814291">
            <w:pPr>
              <w:numPr>
                <w:ilvl w:val="0"/>
                <w:numId w:val="4"/>
              </w:numPr>
              <w:tabs>
                <w:tab w:val="clear" w:pos="720"/>
              </w:tabs>
              <w:ind w:left="354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bertanggung jawab</w:t>
            </w:r>
          </w:p>
          <w:p w:rsidR="00ED2444" w:rsidRPr="0036302E" w:rsidRDefault="00252831" w:rsidP="00814291">
            <w:pPr>
              <w:numPr>
                <w:ilvl w:val="0"/>
                <w:numId w:val="4"/>
              </w:numPr>
              <w:tabs>
                <w:tab w:val="clear" w:pos="720"/>
              </w:tabs>
              <w:ind w:left="354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adil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44" w:rsidRPr="0036302E" w:rsidRDefault="00ED2444" w:rsidP="007F22B2">
            <w:pPr>
              <w:ind w:left="2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Adanya dokumen, data dan informasi yang sahih dan andal bahwa seluruh unsur </w:t>
            </w:r>
            <w:r w:rsidR="00A5151D" w:rsidRPr="0036302E">
              <w:rPr>
                <w:rFonts w:ascii="Arial" w:hAnsi="Arial" w:cs="Arial"/>
                <w:b w:val="0"/>
              </w:rPr>
              <w:t>tata pamong</w:t>
            </w:r>
            <w:r w:rsidRPr="0036302E">
              <w:rPr>
                <w:rFonts w:ascii="Arial" w:hAnsi="Arial" w:cs="Arial"/>
                <w:b w:val="0"/>
              </w:rPr>
              <w:t xml:space="preserve"> menjamin penyelenggaraan program studi yang</w:t>
            </w:r>
            <w:r w:rsidR="00252831" w:rsidRPr="0036302E">
              <w:rPr>
                <w:rFonts w:ascii="Arial" w:hAnsi="Arial" w:cs="Arial"/>
                <w:b w:val="0"/>
              </w:rPr>
              <w:t xml:space="preserve"> memenuhi 4 aspek berikut</w:t>
            </w:r>
            <w:r w:rsidRPr="0036302E">
              <w:rPr>
                <w:rFonts w:ascii="Arial" w:hAnsi="Arial" w:cs="Arial"/>
                <w:b w:val="0"/>
              </w:rPr>
              <w:t xml:space="preserve">: </w:t>
            </w:r>
          </w:p>
          <w:p w:rsidR="00ED2444" w:rsidRPr="0036302E" w:rsidRDefault="00ED2444" w:rsidP="00814291">
            <w:pPr>
              <w:numPr>
                <w:ilvl w:val="0"/>
                <w:numId w:val="16"/>
              </w:numPr>
              <w:ind w:left="362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kredibel</w:t>
            </w:r>
          </w:p>
          <w:p w:rsidR="00ED2444" w:rsidRPr="0036302E" w:rsidRDefault="00ED2444" w:rsidP="00814291">
            <w:pPr>
              <w:numPr>
                <w:ilvl w:val="0"/>
                <w:numId w:val="16"/>
              </w:numPr>
              <w:ind w:left="362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transparan</w:t>
            </w:r>
          </w:p>
          <w:p w:rsidR="00ED2444" w:rsidRPr="0036302E" w:rsidRDefault="00ED2444" w:rsidP="00814291">
            <w:pPr>
              <w:numPr>
                <w:ilvl w:val="0"/>
                <w:numId w:val="16"/>
              </w:numPr>
              <w:ind w:left="354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akuntabel</w:t>
            </w:r>
          </w:p>
          <w:p w:rsidR="00ED2444" w:rsidRPr="0036302E" w:rsidRDefault="00ED2444" w:rsidP="00814291">
            <w:pPr>
              <w:numPr>
                <w:ilvl w:val="0"/>
                <w:numId w:val="16"/>
              </w:numPr>
              <w:ind w:left="354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bertanggung jawab</w:t>
            </w:r>
          </w:p>
          <w:p w:rsidR="00ED2444" w:rsidRPr="0036302E" w:rsidRDefault="00ED2444" w:rsidP="00814291">
            <w:pPr>
              <w:numPr>
                <w:ilvl w:val="0"/>
                <w:numId w:val="16"/>
              </w:numPr>
              <w:ind w:left="354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adil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444" w:rsidRPr="0036302E" w:rsidRDefault="00ED2444" w:rsidP="007F22B2">
            <w:pPr>
              <w:ind w:left="43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Adanya dokumen, data dan informasi yang sahih dan andal bahwa seluruh unsur </w:t>
            </w:r>
            <w:r w:rsidR="00A5151D" w:rsidRPr="0036302E">
              <w:rPr>
                <w:rFonts w:ascii="Arial" w:hAnsi="Arial" w:cs="Arial"/>
                <w:b w:val="0"/>
              </w:rPr>
              <w:t>tata pamong</w:t>
            </w:r>
            <w:r w:rsidRPr="0036302E">
              <w:rPr>
                <w:rFonts w:ascii="Arial" w:hAnsi="Arial" w:cs="Arial"/>
                <w:b w:val="0"/>
              </w:rPr>
              <w:t xml:space="preserve"> menjamin penyelenggaraan program studi yang memenuhi 2-3 aspek berikut :</w:t>
            </w:r>
          </w:p>
          <w:p w:rsidR="00ED2444" w:rsidRPr="0036302E" w:rsidRDefault="00ED2444" w:rsidP="00814291">
            <w:pPr>
              <w:numPr>
                <w:ilvl w:val="0"/>
                <w:numId w:val="7"/>
              </w:numPr>
              <w:ind w:left="320" w:hanging="27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kredibel</w:t>
            </w:r>
          </w:p>
          <w:p w:rsidR="00ED2444" w:rsidRPr="0036302E" w:rsidRDefault="00ED2444" w:rsidP="00814291">
            <w:pPr>
              <w:numPr>
                <w:ilvl w:val="0"/>
                <w:numId w:val="7"/>
              </w:numPr>
              <w:ind w:left="320" w:hanging="27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transparan</w:t>
            </w:r>
          </w:p>
          <w:p w:rsidR="00ED2444" w:rsidRPr="0036302E" w:rsidRDefault="00ED2444" w:rsidP="00814291">
            <w:pPr>
              <w:numPr>
                <w:ilvl w:val="0"/>
                <w:numId w:val="7"/>
              </w:numPr>
              <w:ind w:left="320" w:hanging="27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akuntabel</w:t>
            </w:r>
          </w:p>
          <w:p w:rsidR="00ED2444" w:rsidRPr="0036302E" w:rsidRDefault="00ED2444" w:rsidP="00814291">
            <w:pPr>
              <w:numPr>
                <w:ilvl w:val="0"/>
                <w:numId w:val="7"/>
              </w:numPr>
              <w:ind w:left="320" w:hanging="27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bertanggung jawab</w:t>
            </w:r>
          </w:p>
          <w:p w:rsidR="00ED2444" w:rsidRPr="0036302E" w:rsidRDefault="00ED2444" w:rsidP="00814291">
            <w:pPr>
              <w:numPr>
                <w:ilvl w:val="0"/>
                <w:numId w:val="7"/>
              </w:numPr>
              <w:ind w:left="320" w:hanging="27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adil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2444" w:rsidRPr="0036302E" w:rsidRDefault="00ED2444" w:rsidP="007F22B2">
            <w:pPr>
              <w:ind w:left="43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Adanya dokumen, data dan informasi yang sahih dan andal bahwa seluruh unsur </w:t>
            </w:r>
            <w:r w:rsidR="00A5151D" w:rsidRPr="0036302E">
              <w:rPr>
                <w:rFonts w:ascii="Arial" w:hAnsi="Arial" w:cs="Arial"/>
                <w:b w:val="0"/>
              </w:rPr>
              <w:t>tata pamong</w:t>
            </w:r>
            <w:r w:rsidRPr="0036302E">
              <w:rPr>
                <w:rFonts w:ascii="Arial" w:hAnsi="Arial" w:cs="Arial"/>
                <w:b w:val="0"/>
              </w:rPr>
              <w:t xml:space="preserve"> menjamin penyelenggaraan program studi yang memenuhi 1-2 aspek berikut :</w:t>
            </w:r>
          </w:p>
          <w:p w:rsidR="00ED2444" w:rsidRPr="0036302E" w:rsidRDefault="00ED2444" w:rsidP="00814291">
            <w:pPr>
              <w:numPr>
                <w:ilvl w:val="0"/>
                <w:numId w:val="5"/>
              </w:numPr>
              <w:tabs>
                <w:tab w:val="clear" w:pos="720"/>
              </w:tabs>
              <w:ind w:left="38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kredibel</w:t>
            </w:r>
          </w:p>
          <w:p w:rsidR="00ED2444" w:rsidRPr="0036302E" w:rsidRDefault="00ED2444" w:rsidP="00814291">
            <w:pPr>
              <w:numPr>
                <w:ilvl w:val="0"/>
                <w:numId w:val="5"/>
              </w:numPr>
              <w:tabs>
                <w:tab w:val="clear" w:pos="720"/>
              </w:tabs>
              <w:ind w:left="38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transparan</w:t>
            </w:r>
          </w:p>
          <w:p w:rsidR="00ED2444" w:rsidRPr="0036302E" w:rsidRDefault="00ED2444" w:rsidP="00814291">
            <w:pPr>
              <w:numPr>
                <w:ilvl w:val="0"/>
                <w:numId w:val="5"/>
              </w:numPr>
              <w:tabs>
                <w:tab w:val="clear" w:pos="720"/>
              </w:tabs>
              <w:ind w:left="38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akuntabel</w:t>
            </w:r>
          </w:p>
          <w:p w:rsidR="00ED2444" w:rsidRPr="0036302E" w:rsidRDefault="00ED2444" w:rsidP="00814291">
            <w:pPr>
              <w:numPr>
                <w:ilvl w:val="0"/>
                <w:numId w:val="5"/>
              </w:numPr>
              <w:tabs>
                <w:tab w:val="clear" w:pos="720"/>
              </w:tabs>
              <w:ind w:left="38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bertanggung jawab</w:t>
            </w:r>
          </w:p>
          <w:p w:rsidR="00ED2444" w:rsidRPr="0036302E" w:rsidRDefault="00ED2444" w:rsidP="00814291">
            <w:pPr>
              <w:numPr>
                <w:ilvl w:val="0"/>
                <w:numId w:val="5"/>
              </w:numPr>
              <w:tabs>
                <w:tab w:val="clear" w:pos="720"/>
              </w:tabs>
              <w:ind w:left="38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adil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2444" w:rsidRPr="0036302E" w:rsidRDefault="00ED2444" w:rsidP="007F22B2">
            <w:pPr>
              <w:ind w:left="43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Tidak ada dokumen, data atau informasi yang sahih dan andal bahwa seluruh unsur </w:t>
            </w:r>
            <w:r w:rsidR="00A5151D" w:rsidRPr="0036302E">
              <w:rPr>
                <w:rFonts w:ascii="Arial" w:hAnsi="Arial" w:cs="Arial"/>
                <w:b w:val="0"/>
              </w:rPr>
              <w:t>tata pamong</w:t>
            </w:r>
            <w:r w:rsidRPr="0036302E">
              <w:rPr>
                <w:rFonts w:ascii="Arial" w:hAnsi="Arial" w:cs="Arial"/>
                <w:b w:val="0"/>
              </w:rPr>
              <w:t xml:space="preserve"> menjamin penyelenggaraan program studi yang memenuhi aspek berikut :</w:t>
            </w:r>
          </w:p>
          <w:p w:rsidR="00ED2444" w:rsidRPr="0036302E" w:rsidRDefault="00ED2444" w:rsidP="00814291">
            <w:pPr>
              <w:numPr>
                <w:ilvl w:val="0"/>
                <w:numId w:val="6"/>
              </w:numPr>
              <w:tabs>
                <w:tab w:val="clear" w:pos="720"/>
              </w:tabs>
              <w:ind w:left="381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kredibel</w:t>
            </w:r>
          </w:p>
          <w:p w:rsidR="00ED2444" w:rsidRPr="0036302E" w:rsidRDefault="00ED2444" w:rsidP="00814291">
            <w:pPr>
              <w:numPr>
                <w:ilvl w:val="0"/>
                <w:numId w:val="6"/>
              </w:numPr>
              <w:tabs>
                <w:tab w:val="clear" w:pos="720"/>
              </w:tabs>
              <w:ind w:left="381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transparan</w:t>
            </w:r>
          </w:p>
          <w:p w:rsidR="00ED2444" w:rsidRPr="0036302E" w:rsidRDefault="00ED2444" w:rsidP="00814291">
            <w:pPr>
              <w:numPr>
                <w:ilvl w:val="0"/>
                <w:numId w:val="6"/>
              </w:numPr>
              <w:tabs>
                <w:tab w:val="clear" w:pos="720"/>
              </w:tabs>
              <w:ind w:left="381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akuntabel</w:t>
            </w:r>
          </w:p>
          <w:p w:rsidR="00ED2444" w:rsidRPr="0036302E" w:rsidRDefault="00ED2444" w:rsidP="00814291">
            <w:pPr>
              <w:numPr>
                <w:ilvl w:val="0"/>
                <w:numId w:val="6"/>
              </w:numPr>
              <w:tabs>
                <w:tab w:val="clear" w:pos="720"/>
              </w:tabs>
              <w:ind w:left="381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bertanggung jawab</w:t>
            </w:r>
          </w:p>
          <w:p w:rsidR="00ED2444" w:rsidRPr="0036302E" w:rsidRDefault="00ED2444" w:rsidP="00814291">
            <w:pPr>
              <w:numPr>
                <w:ilvl w:val="0"/>
                <w:numId w:val="6"/>
              </w:numPr>
              <w:tabs>
                <w:tab w:val="clear" w:pos="720"/>
              </w:tabs>
              <w:ind w:left="381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adil</w:t>
            </w:r>
          </w:p>
        </w:tc>
      </w:tr>
      <w:tr w:rsidR="00ED2444" w:rsidRPr="0036302E" w:rsidTr="00BD04E1">
        <w:trPr>
          <w:trHeight w:val="4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44" w:rsidRPr="0036302E" w:rsidRDefault="00D911F0" w:rsidP="00944EBA">
            <w:pPr>
              <w:autoSpaceDE w:val="0"/>
              <w:autoSpaceDN w:val="0"/>
              <w:adjustRightInd w:val="0"/>
              <w:ind w:firstLine="6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>2.2</w:t>
            </w:r>
            <w:r w:rsidR="00ED2444" w:rsidRPr="0036302E">
              <w:rPr>
                <w:rFonts w:ascii="Arial" w:hAnsi="Arial" w:cs="Arial"/>
                <w:b w:val="0"/>
                <w:bCs/>
              </w:rPr>
              <w:t xml:space="preserve">  Kepemimpinan Program Studi 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A2" w:rsidRPr="0036302E" w:rsidRDefault="00EA45B2" w:rsidP="007F22B2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2.2</w:t>
            </w:r>
            <w:r w:rsidR="00ED2444" w:rsidRPr="0036302E">
              <w:rPr>
                <w:rFonts w:ascii="Arial" w:hAnsi="Arial" w:cs="Arial"/>
                <w:b w:val="0"/>
              </w:rPr>
              <w:t xml:space="preserve">  Karakteristik kepemimpinan </w:t>
            </w:r>
            <w:r w:rsidR="00944EBA" w:rsidRPr="0036302E">
              <w:rPr>
                <w:rFonts w:ascii="Arial" w:hAnsi="Arial" w:cs="Arial"/>
                <w:b w:val="0"/>
              </w:rPr>
              <w:t xml:space="preserve">program studi </w:t>
            </w:r>
            <w:r w:rsidR="00ED2444" w:rsidRPr="0036302E">
              <w:rPr>
                <w:rFonts w:ascii="Arial" w:hAnsi="Arial" w:cs="Arial"/>
                <w:b w:val="0"/>
              </w:rPr>
              <w:t>yang efektif</w:t>
            </w:r>
            <w:r w:rsidR="00944EBA" w:rsidRPr="0036302E">
              <w:rPr>
                <w:rFonts w:ascii="Arial" w:hAnsi="Arial" w:cs="Arial"/>
                <w:b w:val="0"/>
              </w:rPr>
              <w:t xml:space="preserve"> dalam hal: </w:t>
            </w:r>
          </w:p>
          <w:p w:rsidR="005311A2" w:rsidRPr="0036302E" w:rsidRDefault="00944EBA" w:rsidP="007F22B2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(1) kepemimpinan operasional, </w:t>
            </w:r>
            <w:r w:rsidR="005311A2" w:rsidRPr="0036302E">
              <w:rPr>
                <w:rFonts w:ascii="Arial" w:hAnsi="Arial" w:cs="Arial"/>
                <w:b w:val="0"/>
              </w:rPr>
              <w:t xml:space="preserve">(2) </w:t>
            </w:r>
            <w:r w:rsidRPr="0036302E">
              <w:rPr>
                <w:rFonts w:ascii="Arial" w:hAnsi="Arial" w:cs="Arial"/>
                <w:b w:val="0"/>
              </w:rPr>
              <w:t xml:space="preserve">kepemimpinan organisasi, dan </w:t>
            </w:r>
          </w:p>
          <w:p w:rsidR="00ED2444" w:rsidRPr="0036302E" w:rsidRDefault="00944EBA" w:rsidP="007F22B2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(3) kepemimpinan publik.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44" w:rsidRPr="0036302E" w:rsidRDefault="00ED2444" w:rsidP="007F22B2">
            <w:pPr>
              <w:ind w:hanging="8"/>
              <w:rPr>
                <w:rFonts w:ascii="Arial" w:hAnsi="Arial" w:cs="Arial"/>
                <w:b w:val="0"/>
                <w:bCs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Kepemimpinan </w:t>
            </w:r>
            <w:r w:rsidR="00D911F0" w:rsidRPr="0036302E">
              <w:rPr>
                <w:rFonts w:ascii="Arial" w:hAnsi="Arial" w:cs="Arial"/>
                <w:b w:val="0"/>
                <w:bCs/>
                <w:lang w:val="fi-FI"/>
              </w:rPr>
              <w:t>program studi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 </w:t>
            </w: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memiliki karakteristik yang kuat dalam: </w:t>
            </w:r>
          </w:p>
          <w:p w:rsidR="00ED2444" w:rsidRPr="0036302E" w:rsidRDefault="00ED2444" w:rsidP="007F22B2">
            <w:pPr>
              <w:ind w:left="252" w:hanging="260"/>
              <w:rPr>
                <w:rFonts w:ascii="Arial" w:hAnsi="Arial" w:cs="Arial"/>
                <w:b w:val="0"/>
                <w:bCs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(1) kepemimpinan operasional, </w:t>
            </w:r>
          </w:p>
          <w:p w:rsidR="00ED2444" w:rsidRPr="0036302E" w:rsidRDefault="00ED2444" w:rsidP="007F22B2">
            <w:pPr>
              <w:ind w:left="252" w:hanging="260"/>
              <w:rPr>
                <w:rFonts w:ascii="Arial" w:hAnsi="Arial" w:cs="Arial"/>
                <w:b w:val="0"/>
                <w:bCs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(2) kepemimpinan organisasi, </w:t>
            </w:r>
          </w:p>
          <w:p w:rsidR="00ED2444" w:rsidRPr="0036302E" w:rsidRDefault="00ED2444" w:rsidP="007F22B2">
            <w:pPr>
              <w:ind w:left="252" w:hanging="260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lang w:val="fi-FI"/>
              </w:rPr>
              <w:t>(3) kepemimpinan publ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ik 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44" w:rsidRPr="0036302E" w:rsidRDefault="00ED2444" w:rsidP="007F22B2">
            <w:pPr>
              <w:ind w:left="20"/>
              <w:rPr>
                <w:rFonts w:ascii="Arial" w:hAnsi="Arial" w:cs="Arial"/>
                <w:b w:val="0"/>
                <w:bCs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Kepemimpinan </w:t>
            </w:r>
            <w:r w:rsidR="00D911F0" w:rsidRPr="0036302E">
              <w:rPr>
                <w:rFonts w:ascii="Arial" w:hAnsi="Arial" w:cs="Arial"/>
                <w:b w:val="0"/>
                <w:bCs/>
                <w:lang w:val="fi-FI"/>
              </w:rPr>
              <w:t>program studi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 </w:t>
            </w: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memiliki karakter kepemimpinan yang kuat dalam dua dari karakteristik berikut: </w:t>
            </w:r>
          </w:p>
          <w:p w:rsidR="00ED2444" w:rsidRPr="0036302E" w:rsidRDefault="00ED2444" w:rsidP="007F22B2">
            <w:pPr>
              <w:ind w:left="286" w:hanging="266"/>
              <w:rPr>
                <w:rFonts w:ascii="Arial" w:hAnsi="Arial" w:cs="Arial"/>
                <w:b w:val="0"/>
                <w:bCs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(1) kepemimpinan operasional, </w:t>
            </w:r>
          </w:p>
          <w:p w:rsidR="00ED2444" w:rsidRPr="0036302E" w:rsidRDefault="00ED2444" w:rsidP="007F22B2">
            <w:pPr>
              <w:ind w:left="286" w:hanging="266"/>
              <w:rPr>
                <w:rFonts w:ascii="Arial" w:hAnsi="Arial" w:cs="Arial"/>
                <w:b w:val="0"/>
                <w:bCs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(2) kepemimpinan organisasi, </w:t>
            </w:r>
          </w:p>
          <w:p w:rsidR="00ED2444" w:rsidRPr="0036302E" w:rsidRDefault="00ED2444" w:rsidP="007F22B2">
            <w:pPr>
              <w:ind w:left="286" w:hanging="266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lang w:val="fi-FI"/>
              </w:rPr>
              <w:t>(3) kepemimpinan publ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ik 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444" w:rsidRPr="0036302E" w:rsidRDefault="00ED2444" w:rsidP="007F22B2">
            <w:pPr>
              <w:ind w:hanging="8"/>
              <w:rPr>
                <w:rFonts w:ascii="Arial" w:hAnsi="Arial" w:cs="Arial"/>
                <w:b w:val="0"/>
                <w:bCs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Kepemimpinan </w:t>
            </w:r>
            <w:r w:rsidR="00D911F0" w:rsidRPr="0036302E">
              <w:rPr>
                <w:rFonts w:ascii="Arial" w:hAnsi="Arial" w:cs="Arial"/>
                <w:b w:val="0"/>
                <w:bCs/>
                <w:lang w:val="fi-FI"/>
              </w:rPr>
              <w:t>program studi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 </w:t>
            </w: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memiliki karakter kepemimpinan yang kuat dalam salah satu dari karakteristik berikut: </w:t>
            </w:r>
          </w:p>
          <w:p w:rsidR="00ED2444" w:rsidRPr="0036302E" w:rsidRDefault="00ED2444" w:rsidP="007F22B2">
            <w:pPr>
              <w:ind w:left="320" w:hanging="328"/>
              <w:rPr>
                <w:rFonts w:ascii="Arial" w:hAnsi="Arial" w:cs="Arial"/>
                <w:b w:val="0"/>
                <w:bCs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(1) kepemimpinan operasional, </w:t>
            </w:r>
          </w:p>
          <w:p w:rsidR="00ED2444" w:rsidRPr="0036302E" w:rsidRDefault="00ED2444" w:rsidP="007F22B2">
            <w:pPr>
              <w:ind w:left="320" w:hanging="328"/>
              <w:rPr>
                <w:rFonts w:ascii="Arial" w:hAnsi="Arial" w:cs="Arial"/>
                <w:b w:val="0"/>
                <w:bCs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(2) kepemimpinan organisasi, </w:t>
            </w:r>
          </w:p>
          <w:p w:rsidR="00ED2444" w:rsidRPr="0036302E" w:rsidRDefault="00ED2444" w:rsidP="007F22B2">
            <w:pPr>
              <w:ind w:left="320" w:hanging="328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lang w:val="fi-FI"/>
              </w:rPr>
              <w:t>(3) kepemimpinan publ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ik 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2444" w:rsidRPr="0036302E" w:rsidRDefault="00ED2444" w:rsidP="007F22B2">
            <w:pPr>
              <w:ind w:left="20"/>
              <w:rPr>
                <w:rFonts w:ascii="Arial" w:hAnsi="Arial" w:cs="Arial"/>
                <w:b w:val="0"/>
                <w:bCs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Kepemimpinan </w:t>
            </w:r>
            <w:r w:rsidR="00D911F0" w:rsidRPr="0036302E">
              <w:rPr>
                <w:rFonts w:ascii="Arial" w:hAnsi="Arial" w:cs="Arial"/>
                <w:b w:val="0"/>
                <w:bCs/>
                <w:lang w:val="fi-FI"/>
              </w:rPr>
              <w:t>program studi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 lemah dalam </w:t>
            </w: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karakteristik berikut: </w:t>
            </w:r>
          </w:p>
          <w:p w:rsidR="00ED2444" w:rsidRPr="0036302E" w:rsidRDefault="00ED2444" w:rsidP="007F22B2">
            <w:pPr>
              <w:ind w:left="264" w:hanging="244"/>
              <w:rPr>
                <w:rFonts w:ascii="Arial" w:hAnsi="Arial" w:cs="Arial"/>
                <w:b w:val="0"/>
                <w:bCs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lang w:val="fi-FI"/>
              </w:rPr>
              <w:t>(1) kepemim</w:t>
            </w:r>
            <w:r w:rsidR="00D911F0" w:rsidRPr="0036302E">
              <w:rPr>
                <w:rFonts w:ascii="Arial" w:hAnsi="Arial" w:cs="Arial"/>
                <w:b w:val="0"/>
                <w:bCs/>
                <w:lang w:val="fi-FI"/>
              </w:rPr>
              <w:t>-</w:t>
            </w: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pinan operasional, </w:t>
            </w:r>
          </w:p>
          <w:p w:rsidR="00ED2444" w:rsidRPr="0036302E" w:rsidRDefault="00ED2444" w:rsidP="007F22B2">
            <w:pPr>
              <w:ind w:left="264" w:hanging="244"/>
              <w:rPr>
                <w:rFonts w:ascii="Arial" w:hAnsi="Arial" w:cs="Arial"/>
                <w:b w:val="0"/>
                <w:bCs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lang w:val="fi-FI"/>
              </w:rPr>
              <w:t>(2) kepemim</w:t>
            </w:r>
            <w:r w:rsidR="00D911F0" w:rsidRPr="0036302E">
              <w:rPr>
                <w:rFonts w:ascii="Arial" w:hAnsi="Arial" w:cs="Arial"/>
                <w:b w:val="0"/>
                <w:bCs/>
                <w:lang w:val="fi-FI"/>
              </w:rPr>
              <w:t>-</w:t>
            </w: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pinan organisasi, </w:t>
            </w:r>
          </w:p>
          <w:p w:rsidR="00ED2444" w:rsidRPr="0036302E" w:rsidRDefault="00ED2444" w:rsidP="007F22B2">
            <w:pPr>
              <w:ind w:left="354" w:hanging="334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lang w:val="fi-FI"/>
              </w:rPr>
              <w:t>(3) kepemim</w:t>
            </w:r>
            <w:r w:rsidR="00D911F0" w:rsidRPr="0036302E">
              <w:rPr>
                <w:rFonts w:ascii="Arial" w:hAnsi="Arial" w:cs="Arial"/>
                <w:b w:val="0"/>
                <w:bCs/>
                <w:lang w:val="fi-FI"/>
              </w:rPr>
              <w:t>-</w:t>
            </w:r>
            <w:r w:rsidRPr="0036302E">
              <w:rPr>
                <w:rFonts w:ascii="Arial" w:hAnsi="Arial" w:cs="Arial"/>
                <w:b w:val="0"/>
                <w:bCs/>
                <w:lang w:val="fi-FI"/>
              </w:rPr>
              <w:t>pinan publ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ik 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2444" w:rsidRPr="0036302E" w:rsidRDefault="003B76A5" w:rsidP="00355633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(Tidak ada skor 0)</w:t>
            </w:r>
          </w:p>
        </w:tc>
      </w:tr>
      <w:tr w:rsidR="00ED2444" w:rsidRPr="0036302E" w:rsidTr="00BD04E1">
        <w:trPr>
          <w:trHeight w:val="4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44" w:rsidRPr="0036302E" w:rsidRDefault="00D911F0" w:rsidP="007F22B2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</w:rPr>
              <w:lastRenderedPageBreak/>
              <w:t>2.3</w:t>
            </w:r>
            <w:r w:rsidR="00ED2444" w:rsidRPr="0036302E">
              <w:rPr>
                <w:rFonts w:ascii="Arial" w:hAnsi="Arial" w:cs="Arial"/>
                <w:b w:val="0"/>
              </w:rPr>
              <w:t xml:space="preserve">  </w:t>
            </w:r>
            <w:r w:rsidR="003C24F8" w:rsidRPr="0036302E">
              <w:rPr>
                <w:rFonts w:ascii="Arial" w:hAnsi="Arial" w:cs="Arial"/>
                <w:b w:val="0"/>
                <w:lang w:val="sv-SE"/>
              </w:rPr>
              <w:t>Sistem p</w:t>
            </w:r>
            <w:r w:rsidR="00ED2444" w:rsidRPr="0036302E">
              <w:rPr>
                <w:rFonts w:ascii="Arial" w:hAnsi="Arial" w:cs="Arial"/>
                <w:b w:val="0"/>
                <w:lang w:val="sv-SE"/>
              </w:rPr>
              <w:t>engelolaan</w:t>
            </w:r>
          </w:p>
          <w:p w:rsidR="00ED2444" w:rsidRPr="0036302E" w:rsidRDefault="00ED2444" w:rsidP="007F22B2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44" w:rsidRPr="0036302E" w:rsidRDefault="001D16D3" w:rsidP="00AB53C9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iCs/>
              </w:rPr>
            </w:pPr>
            <w:r w:rsidRPr="0036302E">
              <w:rPr>
                <w:rFonts w:ascii="Arial" w:hAnsi="Arial" w:cs="Arial"/>
                <w:b w:val="0"/>
              </w:rPr>
              <w:t>2.3</w:t>
            </w:r>
            <w:r w:rsidR="00ED2444" w:rsidRPr="0036302E">
              <w:rPr>
                <w:rFonts w:ascii="Arial" w:hAnsi="Arial" w:cs="Arial"/>
                <w:b w:val="0"/>
              </w:rPr>
              <w:t xml:space="preserve">  </w:t>
            </w:r>
            <w:r w:rsidR="006465A6" w:rsidRPr="0036302E">
              <w:rPr>
                <w:rFonts w:ascii="Arial" w:hAnsi="Arial" w:cs="Arial"/>
                <w:b w:val="0"/>
              </w:rPr>
              <w:t>Efektivitas pelaksanaan s</w:t>
            </w:r>
            <w:r w:rsidR="00ED2444" w:rsidRPr="0036302E">
              <w:rPr>
                <w:rFonts w:ascii="Arial" w:hAnsi="Arial" w:cs="Arial"/>
                <w:b w:val="0"/>
                <w:lang w:val="id-ID"/>
              </w:rPr>
              <w:t xml:space="preserve">istem pengelolaan fungsional dan operasional </w:t>
            </w:r>
            <w:r w:rsidR="00D911F0" w:rsidRPr="0036302E">
              <w:rPr>
                <w:rFonts w:ascii="Arial" w:hAnsi="Arial" w:cs="Arial"/>
                <w:b w:val="0"/>
              </w:rPr>
              <w:t>program studi</w:t>
            </w:r>
            <w:r w:rsidR="00ED2444"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ED2444" w:rsidRPr="0036302E">
              <w:rPr>
                <w:rFonts w:ascii="Arial" w:hAnsi="Arial" w:cs="Arial"/>
                <w:b w:val="0"/>
              </w:rPr>
              <w:t xml:space="preserve">mencakup: </w:t>
            </w:r>
            <w:r w:rsidR="00AB53C9" w:rsidRPr="0036302E">
              <w:rPr>
                <w:rFonts w:ascii="Arial" w:hAnsi="Arial" w:cs="Arial"/>
                <w:b w:val="0"/>
                <w:lang w:val="nb-NO"/>
              </w:rPr>
              <w:t>perencanaan, pengorganisasian, pengembangan staf, pengawasan, pengarahan, representasi, dan penganggaran</w:t>
            </w:r>
            <w:r w:rsidR="006465A6" w:rsidRPr="0036302E">
              <w:rPr>
                <w:rFonts w:ascii="Arial" w:hAnsi="Arial" w:cs="Arial"/>
                <w:b w:val="0"/>
                <w:i/>
                <w:iCs/>
              </w:rPr>
              <w:t>.</w:t>
            </w:r>
          </w:p>
          <w:p w:rsidR="00ED2444" w:rsidRPr="0036302E" w:rsidRDefault="00ED2444" w:rsidP="007F22B2">
            <w:pPr>
              <w:rPr>
                <w:rFonts w:ascii="Arial" w:hAnsi="Arial" w:cs="Arial"/>
                <w:b w:val="0"/>
                <w:iCs/>
              </w:rPr>
            </w:pPr>
          </w:p>
          <w:p w:rsidR="00AB53C9" w:rsidRPr="0036302E" w:rsidRDefault="00AB53C9" w:rsidP="00AB53C9">
            <w:pPr>
              <w:rPr>
                <w:rFonts w:ascii="Arial" w:hAnsi="Arial" w:cs="Arial"/>
                <w:b w:val="0"/>
                <w:lang w:val="nb-NO"/>
              </w:rPr>
            </w:pPr>
            <w:r w:rsidRPr="0036302E">
              <w:rPr>
                <w:rFonts w:ascii="Arial" w:hAnsi="Arial" w:cs="Arial"/>
                <w:b w:val="0"/>
                <w:lang w:val="nb-NO"/>
              </w:rPr>
              <w:t>Hal ini dicirikan dengan adanya dokumen:</w:t>
            </w:r>
          </w:p>
          <w:p w:rsidR="00AB53C9" w:rsidRPr="0036302E" w:rsidRDefault="00AB53C9" w:rsidP="00814291">
            <w:pPr>
              <w:numPr>
                <w:ilvl w:val="0"/>
                <w:numId w:val="20"/>
              </w:num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Renstra  fakultas/ universitas</w:t>
            </w:r>
          </w:p>
          <w:p w:rsidR="00AB53C9" w:rsidRPr="0036302E" w:rsidRDefault="00AB53C9" w:rsidP="00814291">
            <w:pPr>
              <w:numPr>
                <w:ilvl w:val="0"/>
                <w:numId w:val="20"/>
              </w:num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Rencana pengembangan program studi</w:t>
            </w:r>
          </w:p>
          <w:p w:rsidR="00ED2444" w:rsidRPr="0036302E" w:rsidRDefault="00AB53C9" w:rsidP="00814291">
            <w:pPr>
              <w:numPr>
                <w:ilvl w:val="0"/>
                <w:numId w:val="20"/>
              </w:num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i/>
              </w:rPr>
              <w:t>Standard Operating Procedure</w:t>
            </w:r>
            <w:r w:rsidRPr="0036302E">
              <w:rPr>
                <w:rFonts w:ascii="Arial" w:hAnsi="Arial" w:cs="Arial"/>
                <w:b w:val="0"/>
              </w:rPr>
              <w:t xml:space="preserve"> (SOP)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444" w:rsidRPr="0036302E" w:rsidRDefault="00ED2444" w:rsidP="003A4C35">
            <w:pPr>
              <w:ind w:left="-18"/>
              <w:rPr>
                <w:rFonts w:ascii="Arial" w:hAnsi="Arial" w:cs="Arial"/>
                <w:b w:val="0"/>
                <w:iCs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Sistem pengelolaan fungsional dan operasional </w:t>
            </w:r>
            <w:r w:rsidR="00D911F0" w:rsidRPr="0036302E">
              <w:rPr>
                <w:rFonts w:ascii="Arial" w:hAnsi="Arial" w:cs="Arial"/>
                <w:b w:val="0"/>
              </w:rPr>
              <w:t>program studi</w:t>
            </w:r>
            <w:r w:rsidRPr="0036302E">
              <w:rPr>
                <w:rFonts w:ascii="Arial" w:hAnsi="Arial" w:cs="Arial"/>
                <w:b w:val="0"/>
              </w:rPr>
              <w:t xml:space="preserve"> </w:t>
            </w:r>
            <w:r w:rsidR="000E4F93" w:rsidRPr="0036302E">
              <w:rPr>
                <w:rFonts w:ascii="Arial" w:hAnsi="Arial" w:cs="Arial"/>
                <w:b w:val="0"/>
              </w:rPr>
              <w:t>berjalan sesuai dengan SOP, yang didukung dokumen yang lengkap.</w:t>
            </w:r>
          </w:p>
          <w:p w:rsidR="00F97450" w:rsidRPr="0036302E" w:rsidRDefault="00F97450" w:rsidP="003A4C35">
            <w:pPr>
              <w:ind w:left="-18"/>
              <w:rPr>
                <w:rFonts w:ascii="Arial" w:hAnsi="Arial" w:cs="Arial"/>
                <w:b w:val="0"/>
                <w:iCs/>
                <w:lang w:val="id-ID"/>
              </w:rPr>
            </w:pPr>
            <w:r w:rsidRPr="0036302E">
              <w:rPr>
                <w:rFonts w:ascii="Arial" w:hAnsi="Arial" w:cs="Arial"/>
                <w:b w:val="0"/>
                <w:iCs/>
                <w:lang w:val="id-ID"/>
              </w:rPr>
              <w:t xml:space="preserve"> 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50" w:rsidRPr="0036302E" w:rsidRDefault="00ED2444" w:rsidP="003A4C35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Sistem pengelolaan fungsional dan operasional </w:t>
            </w:r>
            <w:r w:rsidR="00D911F0" w:rsidRPr="0036302E">
              <w:rPr>
                <w:rFonts w:ascii="Arial" w:hAnsi="Arial" w:cs="Arial"/>
                <w:b w:val="0"/>
              </w:rPr>
              <w:t>program studi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</w:rPr>
              <w:t>dilakukan</w:t>
            </w:r>
            <w:r w:rsidR="000E4F93" w:rsidRPr="0036302E">
              <w:rPr>
                <w:rFonts w:ascii="Arial" w:hAnsi="Arial" w:cs="Arial"/>
                <w:b w:val="0"/>
              </w:rPr>
              <w:t xml:space="preserve"> dengan cukup baik, sesuai dengan SOP, namun dokumen kurang lengkap.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444" w:rsidRPr="0036302E" w:rsidRDefault="00ED2444" w:rsidP="003A4C35">
            <w:pPr>
              <w:ind w:left="-18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Sistem pengelolaan fungsional dan operasional </w:t>
            </w:r>
            <w:r w:rsidR="00D911F0" w:rsidRPr="0036302E">
              <w:rPr>
                <w:rFonts w:ascii="Arial" w:hAnsi="Arial" w:cs="Arial"/>
                <w:b w:val="0"/>
              </w:rPr>
              <w:t>program studi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0E4F93" w:rsidRPr="0036302E">
              <w:rPr>
                <w:rFonts w:ascii="Arial" w:hAnsi="Arial" w:cs="Arial"/>
                <w:b w:val="0"/>
              </w:rPr>
              <w:t>dilakukan hanya sebagian sesuai dengan SOP dan dokumen kurang lengkap.</w:t>
            </w:r>
          </w:p>
          <w:p w:rsidR="00F97450" w:rsidRPr="0036302E" w:rsidRDefault="00F97450" w:rsidP="003A4C35">
            <w:pPr>
              <w:ind w:left="-18"/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33878" w:rsidRPr="0036302E" w:rsidRDefault="00ED2444" w:rsidP="00355633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Sistem pengelolaan fungsional dan operasional </w:t>
            </w:r>
            <w:r w:rsidR="00D911F0" w:rsidRPr="0036302E">
              <w:rPr>
                <w:rFonts w:ascii="Arial" w:hAnsi="Arial" w:cs="Arial"/>
                <w:b w:val="0"/>
              </w:rPr>
              <w:t>program studi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</w:rPr>
              <w:t xml:space="preserve">dilakukan </w:t>
            </w:r>
            <w:r w:rsidR="000E4F93" w:rsidRPr="0036302E">
              <w:rPr>
                <w:rFonts w:ascii="Arial" w:hAnsi="Arial" w:cs="Arial"/>
                <w:b w:val="0"/>
              </w:rPr>
              <w:t>tidak sesuai dengan SOP</w:t>
            </w:r>
            <w:r w:rsidR="00355633" w:rsidRPr="0036302E">
              <w:rPr>
                <w:rFonts w:ascii="Arial" w:hAnsi="Arial" w:cs="Arial"/>
                <w:b w:val="0"/>
              </w:rPr>
              <w:t xml:space="preserve"> dan dokumen tidak lengkap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2444" w:rsidRPr="0036302E" w:rsidRDefault="00F97450" w:rsidP="007F22B2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Tidak ada sistem pengelolaan</w:t>
            </w:r>
            <w:r w:rsidR="000E4F93" w:rsidRPr="0036302E">
              <w:rPr>
                <w:rFonts w:ascii="Arial" w:hAnsi="Arial" w:cs="Arial"/>
                <w:b w:val="0"/>
                <w:lang w:val="fi-FI"/>
              </w:rPr>
              <w:t>.</w:t>
            </w:r>
          </w:p>
        </w:tc>
      </w:tr>
      <w:tr w:rsidR="008A6994" w:rsidRPr="0036302E" w:rsidTr="00BD04E1">
        <w:trPr>
          <w:trHeight w:val="4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6839" w:rsidRPr="0036302E" w:rsidRDefault="006E6839" w:rsidP="006E6839">
            <w:pPr>
              <w:ind w:left="-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2.4 </w:t>
            </w:r>
            <w:r w:rsidR="0047176D" w:rsidRPr="0036302E">
              <w:rPr>
                <w:rFonts w:ascii="Arial" w:hAnsi="Arial" w:cs="Arial"/>
                <w:b w:val="0"/>
              </w:rPr>
              <w:t xml:space="preserve"> Penjaminan</w:t>
            </w:r>
            <w:r w:rsidR="00114356" w:rsidRPr="0036302E">
              <w:rPr>
                <w:rFonts w:ascii="Arial" w:hAnsi="Arial" w:cs="Arial"/>
                <w:b w:val="0"/>
              </w:rPr>
              <w:t xml:space="preserve"> </w:t>
            </w:r>
            <w:r w:rsidR="003C24F8" w:rsidRPr="0036302E">
              <w:rPr>
                <w:rFonts w:ascii="Arial" w:hAnsi="Arial" w:cs="Arial"/>
                <w:b w:val="0"/>
              </w:rPr>
              <w:t>m</w:t>
            </w:r>
            <w:r w:rsidRPr="0036302E">
              <w:rPr>
                <w:rFonts w:ascii="Arial" w:hAnsi="Arial" w:cs="Arial"/>
                <w:b w:val="0"/>
              </w:rPr>
              <w:t>utu.</w:t>
            </w:r>
          </w:p>
          <w:p w:rsidR="008A6994" w:rsidRPr="0036302E" w:rsidRDefault="008A6994" w:rsidP="007F22B2">
            <w:pPr>
              <w:ind w:left="266" w:hanging="284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8D6" w:rsidRPr="0036302E" w:rsidRDefault="0047176D" w:rsidP="00716AB3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2.4 </w:t>
            </w:r>
            <w:r w:rsidR="00365087" w:rsidRPr="0036302E">
              <w:rPr>
                <w:rFonts w:ascii="Arial" w:hAnsi="Arial" w:cs="Arial"/>
                <w:b w:val="0"/>
              </w:rPr>
              <w:t xml:space="preserve"> Pelaksa</w:t>
            </w:r>
            <w:r w:rsidR="00114356" w:rsidRPr="0036302E">
              <w:rPr>
                <w:rFonts w:ascii="Arial" w:hAnsi="Arial" w:cs="Arial"/>
                <w:b w:val="0"/>
              </w:rPr>
              <w:t xml:space="preserve">naan penjaminan mutu </w:t>
            </w:r>
            <w:r w:rsidR="00716AB3" w:rsidRPr="0036302E">
              <w:rPr>
                <w:rFonts w:ascii="Arial" w:hAnsi="Arial" w:cs="Arial"/>
                <w:b w:val="0"/>
              </w:rPr>
              <w:t>program studi yang meliputi penjaminan mutu internal dan eksternal</w:t>
            </w:r>
            <w:r w:rsidR="008468D6" w:rsidRPr="0036302E">
              <w:rPr>
                <w:rFonts w:ascii="Arial" w:hAnsi="Arial" w:cs="Arial"/>
                <w:b w:val="0"/>
              </w:rPr>
              <w:t xml:space="preserve">, kesesuaian dengan standar, </w:t>
            </w:r>
            <w:r w:rsidR="00285083" w:rsidRPr="0036302E">
              <w:rPr>
                <w:rFonts w:ascii="Arial" w:hAnsi="Arial" w:cs="Arial"/>
                <w:b w:val="0"/>
              </w:rPr>
              <w:t xml:space="preserve">umpan balik, </w:t>
            </w:r>
            <w:r w:rsidR="008468D6" w:rsidRPr="0036302E">
              <w:rPr>
                <w:rFonts w:ascii="Arial" w:hAnsi="Arial" w:cs="Arial"/>
                <w:b w:val="0"/>
              </w:rPr>
              <w:t>dan tindak lanjut.</w:t>
            </w:r>
          </w:p>
          <w:p w:rsidR="00233878" w:rsidRPr="0036302E" w:rsidRDefault="001D59F9" w:rsidP="00716AB3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 </w:t>
            </w:r>
          </w:p>
          <w:p w:rsidR="007E6CE3" w:rsidRPr="0036302E" w:rsidRDefault="007E6CE3" w:rsidP="00716AB3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Catatan:</w:t>
            </w:r>
          </w:p>
          <w:p w:rsidR="007E6CE3" w:rsidRPr="0036302E" w:rsidRDefault="007E6CE3" w:rsidP="00716AB3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Perlu dilihat mutu soal ujian dan keterkaitannya dengan IPK.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50" w:rsidRPr="0036302E" w:rsidRDefault="001248BC" w:rsidP="007F22B2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Sistem p</w:t>
            </w:r>
            <w:r w:rsidR="00365087" w:rsidRPr="0036302E">
              <w:rPr>
                <w:rFonts w:ascii="Arial" w:hAnsi="Arial" w:cs="Arial"/>
                <w:b w:val="0"/>
                <w:lang w:val="fi-FI"/>
              </w:rPr>
              <w:t>enjamin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an mutu berjalan sesuai dengan standar penjaminan mutu, ada  </w:t>
            </w:r>
            <w:r w:rsidRPr="0036302E">
              <w:rPr>
                <w:rFonts w:ascii="Arial" w:hAnsi="Arial" w:cs="Arial"/>
                <w:b w:val="0"/>
                <w:iCs/>
                <w:lang w:val="id-ID"/>
              </w:rPr>
              <w:t>umpan balik dan tindak lanjutnya</w:t>
            </w:r>
            <w:r w:rsidRPr="0036302E">
              <w:rPr>
                <w:rFonts w:ascii="Arial" w:hAnsi="Arial" w:cs="Arial"/>
                <w:b w:val="0"/>
                <w:iCs/>
              </w:rPr>
              <w:t xml:space="preserve">, </w:t>
            </w:r>
            <w:r w:rsidRPr="0036302E">
              <w:rPr>
                <w:rFonts w:ascii="Arial" w:hAnsi="Arial" w:cs="Arial"/>
                <w:b w:val="0"/>
              </w:rPr>
              <w:t>yang didukung dokumen yang lengkap.</w:t>
            </w:r>
          </w:p>
          <w:p w:rsidR="00F97450" w:rsidRPr="0036302E" w:rsidRDefault="00F97450" w:rsidP="007F22B2">
            <w:pPr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450" w:rsidRPr="0036302E" w:rsidRDefault="001248BC" w:rsidP="00716AB3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 xml:space="preserve">Sistem penjaminan mutu berjalan sesuai dengan standar penjaminan mutu, </w:t>
            </w:r>
            <w:r w:rsidRPr="0036302E">
              <w:rPr>
                <w:rFonts w:ascii="Arial" w:hAnsi="Arial" w:cs="Arial"/>
                <w:b w:val="0"/>
                <w:iCs/>
                <w:lang w:val="id-ID"/>
              </w:rPr>
              <w:t xml:space="preserve">umpan balik </w:t>
            </w:r>
            <w:r w:rsidRPr="0036302E">
              <w:rPr>
                <w:rFonts w:ascii="Arial" w:hAnsi="Arial" w:cs="Arial"/>
                <w:b w:val="0"/>
                <w:iCs/>
              </w:rPr>
              <w:t xml:space="preserve">tersedia </w:t>
            </w:r>
            <w:r w:rsidR="00716AB3" w:rsidRPr="0036302E">
              <w:rPr>
                <w:rFonts w:ascii="Arial" w:hAnsi="Arial" w:cs="Arial"/>
                <w:b w:val="0"/>
                <w:iCs/>
              </w:rPr>
              <w:t>dan didukung dokumen yang lengkap tetapi tidak ada tindak lanjut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450" w:rsidRPr="0036302E" w:rsidRDefault="00CA164E" w:rsidP="00CA164E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Sistem penjaminan mutu berfungsi sebagian namun  tidak ada umpan balik dan dokumen kurang lengkap.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7450" w:rsidRPr="0036302E" w:rsidRDefault="00F97450" w:rsidP="00F97450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Ada sistem penjaminan</w:t>
            </w:r>
            <w:r w:rsidR="00CA164E" w:rsidRPr="0036302E">
              <w:rPr>
                <w:rFonts w:ascii="Arial" w:hAnsi="Arial" w:cs="Arial"/>
                <w:b w:val="0"/>
              </w:rPr>
              <w:t xml:space="preserve"> mutu</w:t>
            </w:r>
            <w:r w:rsidRPr="0036302E">
              <w:rPr>
                <w:rFonts w:ascii="Arial" w:hAnsi="Arial" w:cs="Arial"/>
                <w:b w:val="0"/>
                <w:lang w:val="id-ID"/>
              </w:rPr>
              <w:t>, tetapi tidak berfungsi</w:t>
            </w:r>
            <w:r w:rsidR="00CA164E" w:rsidRPr="0036302E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6994" w:rsidRPr="0036302E" w:rsidRDefault="00B94A1A" w:rsidP="007F22B2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Tidak ada </w:t>
            </w:r>
            <w:r w:rsidR="00F97450" w:rsidRPr="0036302E">
              <w:rPr>
                <w:rFonts w:ascii="Arial" w:hAnsi="Arial" w:cs="Arial"/>
                <w:b w:val="0"/>
                <w:lang w:val="id-ID"/>
              </w:rPr>
              <w:t>sis</w:t>
            </w:r>
            <w:r w:rsidR="00CA164E" w:rsidRPr="0036302E">
              <w:rPr>
                <w:rFonts w:ascii="Arial" w:hAnsi="Arial" w:cs="Arial"/>
                <w:b w:val="0"/>
              </w:rPr>
              <w:t>te</w:t>
            </w:r>
            <w:r w:rsidR="00F97450" w:rsidRPr="0036302E">
              <w:rPr>
                <w:rFonts w:ascii="Arial" w:hAnsi="Arial" w:cs="Arial"/>
                <w:b w:val="0"/>
                <w:lang w:val="id-ID"/>
              </w:rPr>
              <w:t xml:space="preserve">m </w:t>
            </w:r>
            <w:r w:rsidRPr="0036302E">
              <w:rPr>
                <w:rFonts w:ascii="Arial" w:hAnsi="Arial" w:cs="Arial"/>
                <w:b w:val="0"/>
              </w:rPr>
              <w:t>penjaminan mutu.</w:t>
            </w:r>
          </w:p>
        </w:tc>
      </w:tr>
      <w:tr w:rsidR="00365087" w:rsidRPr="0036302E" w:rsidTr="00BD04E1">
        <w:trPr>
          <w:trHeight w:val="4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87" w:rsidRPr="0036302E" w:rsidRDefault="00114356" w:rsidP="007F22B2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2.5  </w:t>
            </w:r>
            <w:r w:rsidR="003C24F8" w:rsidRPr="0036302E">
              <w:rPr>
                <w:rFonts w:ascii="Arial" w:hAnsi="Arial" w:cs="Arial"/>
                <w:b w:val="0"/>
              </w:rPr>
              <w:t>Umpan b</w:t>
            </w:r>
            <w:r w:rsidRPr="0036302E">
              <w:rPr>
                <w:rFonts w:ascii="Arial" w:hAnsi="Arial" w:cs="Arial"/>
                <w:b w:val="0"/>
              </w:rPr>
              <w:t>alik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356" w:rsidRPr="0036302E" w:rsidRDefault="00114356" w:rsidP="007F22B2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2.5  </w:t>
            </w:r>
            <w:r w:rsidR="007D413B" w:rsidRPr="0036302E">
              <w:rPr>
                <w:rFonts w:ascii="Arial" w:hAnsi="Arial" w:cs="Arial"/>
                <w:b w:val="0"/>
              </w:rPr>
              <w:t xml:space="preserve">Penjaringan umpan balik </w:t>
            </w:r>
            <w:r w:rsidR="00716AB3" w:rsidRPr="0036302E">
              <w:rPr>
                <w:rFonts w:ascii="Arial" w:hAnsi="Arial" w:cs="Arial"/>
                <w:b w:val="0"/>
              </w:rPr>
              <w:t xml:space="preserve"> dan tindak lanjut</w:t>
            </w:r>
            <w:r w:rsidR="00046BB4" w:rsidRPr="0036302E">
              <w:rPr>
                <w:rFonts w:ascii="Arial" w:hAnsi="Arial" w:cs="Arial"/>
                <w:b w:val="0"/>
              </w:rPr>
              <w:t>nya</w:t>
            </w:r>
            <w:r w:rsidR="00716AB3" w:rsidRPr="0036302E">
              <w:rPr>
                <w:rFonts w:ascii="Arial" w:hAnsi="Arial" w:cs="Arial"/>
                <w:b w:val="0"/>
              </w:rPr>
              <w:t>.</w:t>
            </w:r>
          </w:p>
          <w:p w:rsidR="00114356" w:rsidRPr="0036302E" w:rsidRDefault="00114356" w:rsidP="007F22B2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Sumber umpan balik antara lain dari:</w:t>
            </w:r>
            <w:r w:rsidR="00E126A3" w:rsidRPr="0036302E">
              <w:rPr>
                <w:rFonts w:ascii="Arial" w:hAnsi="Arial" w:cs="Arial"/>
                <w:b w:val="0"/>
              </w:rPr>
              <w:t xml:space="preserve"> </w:t>
            </w:r>
            <w:r w:rsidR="009C4290" w:rsidRPr="0036302E">
              <w:rPr>
                <w:rFonts w:ascii="Arial" w:hAnsi="Arial" w:cs="Arial"/>
                <w:b w:val="0"/>
              </w:rPr>
              <w:t xml:space="preserve">(1) </w:t>
            </w:r>
            <w:r w:rsidR="00E126A3" w:rsidRPr="0036302E">
              <w:rPr>
                <w:rFonts w:ascii="Arial" w:hAnsi="Arial" w:cs="Arial"/>
                <w:b w:val="0"/>
              </w:rPr>
              <w:t xml:space="preserve">dosen, </w:t>
            </w:r>
            <w:r w:rsidR="009C4290" w:rsidRPr="0036302E">
              <w:rPr>
                <w:rFonts w:ascii="Arial" w:hAnsi="Arial" w:cs="Arial"/>
                <w:b w:val="0"/>
              </w:rPr>
              <w:t xml:space="preserve">(2) </w:t>
            </w:r>
            <w:r w:rsidR="00E126A3" w:rsidRPr="0036302E">
              <w:rPr>
                <w:rFonts w:ascii="Arial" w:hAnsi="Arial" w:cs="Arial"/>
                <w:b w:val="0"/>
              </w:rPr>
              <w:t xml:space="preserve">mahasiswa, </w:t>
            </w:r>
            <w:r w:rsidR="009C4290" w:rsidRPr="0036302E">
              <w:rPr>
                <w:rFonts w:ascii="Arial" w:hAnsi="Arial" w:cs="Arial"/>
                <w:b w:val="0"/>
              </w:rPr>
              <w:t xml:space="preserve">(3) </w:t>
            </w:r>
            <w:r w:rsidR="00E126A3" w:rsidRPr="0036302E">
              <w:rPr>
                <w:rFonts w:ascii="Arial" w:hAnsi="Arial" w:cs="Arial"/>
                <w:b w:val="0"/>
              </w:rPr>
              <w:t xml:space="preserve">alumni, </w:t>
            </w:r>
            <w:r w:rsidR="009C4290" w:rsidRPr="0036302E">
              <w:rPr>
                <w:rFonts w:ascii="Arial" w:hAnsi="Arial" w:cs="Arial"/>
                <w:b w:val="0"/>
              </w:rPr>
              <w:t xml:space="preserve">(4) </w:t>
            </w:r>
            <w:r w:rsidR="00BD04E1" w:rsidRPr="0036302E">
              <w:rPr>
                <w:rFonts w:ascii="Arial" w:hAnsi="Arial" w:cs="Arial"/>
                <w:b w:val="0"/>
              </w:rPr>
              <w:lastRenderedPageBreak/>
              <w:t xml:space="preserve">pengguna lulusan, (5) </w:t>
            </w:r>
            <w:r w:rsidR="00BD04E1" w:rsidRPr="0036302E">
              <w:rPr>
                <w:rFonts w:ascii="Arial" w:hAnsi="Arial" w:cs="Arial"/>
                <w:b w:val="0"/>
                <w:i/>
              </w:rPr>
              <w:t xml:space="preserve">stakeholder </w:t>
            </w:r>
            <w:r w:rsidR="00BD04E1" w:rsidRPr="0036302E">
              <w:rPr>
                <w:rFonts w:ascii="Arial" w:hAnsi="Arial" w:cs="Arial"/>
                <w:b w:val="0"/>
              </w:rPr>
              <w:t>lainnya</w:t>
            </w:r>
          </w:p>
          <w:p w:rsidR="00E126A3" w:rsidRPr="0036302E" w:rsidRDefault="00E126A3" w:rsidP="00114356">
            <w:pPr>
              <w:rPr>
                <w:rFonts w:ascii="Arial" w:hAnsi="Arial" w:cs="Arial"/>
                <w:b w:val="0"/>
              </w:rPr>
            </w:pPr>
          </w:p>
          <w:p w:rsidR="00114356" w:rsidRPr="0036302E" w:rsidRDefault="00114356" w:rsidP="00233878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Umpan balik digunakan untuk</w:t>
            </w:r>
            <w:r w:rsidR="001467F0" w:rsidRPr="0036302E">
              <w:rPr>
                <w:rFonts w:ascii="Arial" w:hAnsi="Arial" w:cs="Arial"/>
                <w:b w:val="0"/>
              </w:rPr>
              <w:t xml:space="preserve"> perbaikan kurikulum</w:t>
            </w:r>
            <w:r w:rsidR="00233878" w:rsidRPr="0036302E">
              <w:rPr>
                <w:rFonts w:ascii="Arial" w:hAnsi="Arial" w:cs="Arial"/>
                <w:b w:val="0"/>
              </w:rPr>
              <w:t>,</w:t>
            </w:r>
            <w:r w:rsidR="001467F0" w:rsidRPr="0036302E">
              <w:rPr>
                <w:rFonts w:ascii="Arial" w:hAnsi="Arial" w:cs="Arial"/>
                <w:b w:val="0"/>
              </w:rPr>
              <w:t xml:space="preserve"> pelaksanaan</w:t>
            </w:r>
            <w:r w:rsidR="00E126A3" w:rsidRPr="0036302E">
              <w:rPr>
                <w:rFonts w:ascii="Arial" w:hAnsi="Arial" w:cs="Arial"/>
                <w:b w:val="0"/>
              </w:rPr>
              <w:t xml:space="preserve"> proses pembelajaran</w:t>
            </w:r>
            <w:r w:rsidR="00233878" w:rsidRPr="0036302E">
              <w:rPr>
                <w:rFonts w:ascii="Arial" w:hAnsi="Arial" w:cs="Arial"/>
                <w:b w:val="0"/>
              </w:rPr>
              <w:t xml:space="preserve">, dan peningkatan </w:t>
            </w:r>
            <w:r w:rsidR="00BD04E1" w:rsidRPr="0036302E">
              <w:rPr>
                <w:rFonts w:ascii="Arial" w:hAnsi="Arial" w:cs="Arial"/>
                <w:b w:val="0"/>
              </w:rPr>
              <w:t>mutu berkelanjutan</w:t>
            </w:r>
            <w:r w:rsidR="00233878" w:rsidRPr="0036302E">
              <w:rPr>
                <w:rFonts w:ascii="Arial" w:hAnsi="Arial" w:cs="Arial"/>
                <w:b w:val="0"/>
              </w:rPr>
              <w:t xml:space="preserve"> program studi.</w:t>
            </w:r>
          </w:p>
          <w:p w:rsidR="00CA164E" w:rsidRPr="0036302E" w:rsidRDefault="00CA164E" w:rsidP="00233878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87" w:rsidRPr="0036302E" w:rsidRDefault="004E00AD" w:rsidP="00BD04E1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lastRenderedPageBreak/>
              <w:t>Umpan balik diperoleh dari dosen, mahasiswa, alumni pengguna</w:t>
            </w:r>
            <w:r w:rsidR="00BD04E1"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BD04E1" w:rsidRPr="0036302E">
              <w:rPr>
                <w:rFonts w:ascii="Arial" w:hAnsi="Arial" w:cs="Arial"/>
                <w:b w:val="0"/>
              </w:rPr>
              <w:t>d</w:t>
            </w:r>
            <w:r w:rsidR="00BD04E1" w:rsidRPr="0036302E">
              <w:rPr>
                <w:rFonts w:ascii="Arial" w:hAnsi="Arial" w:cs="Arial"/>
                <w:b w:val="0"/>
                <w:lang w:val="id-ID"/>
              </w:rPr>
              <w:t>an</w:t>
            </w:r>
            <w:r w:rsidR="00BD04E1" w:rsidRPr="0036302E">
              <w:rPr>
                <w:rFonts w:ascii="Arial" w:hAnsi="Arial" w:cs="Arial"/>
                <w:b w:val="0"/>
                <w:i/>
              </w:rPr>
              <w:t xml:space="preserve"> stakeholder </w:t>
            </w:r>
            <w:r w:rsidR="00BD04E1" w:rsidRPr="0036302E">
              <w:rPr>
                <w:rFonts w:ascii="Arial" w:hAnsi="Arial" w:cs="Arial"/>
                <w:b w:val="0"/>
              </w:rPr>
              <w:t xml:space="preserve">lainnya,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id-ID"/>
              </w:rPr>
              <w:lastRenderedPageBreak/>
              <w:t>serta ditindaklanjuti</w:t>
            </w:r>
            <w:r w:rsidR="009C4290" w:rsidRPr="0036302E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="00BD04E1" w:rsidRPr="0036302E">
              <w:rPr>
                <w:rFonts w:ascii="Arial" w:hAnsi="Arial" w:cs="Arial"/>
                <w:b w:val="0"/>
                <w:lang w:val="id-ID"/>
              </w:rPr>
              <w:t>secara</w:t>
            </w:r>
            <w:r w:rsidR="00BD04E1" w:rsidRPr="0036302E">
              <w:rPr>
                <w:rFonts w:ascii="Arial" w:hAnsi="Arial" w:cs="Arial"/>
                <w:b w:val="0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id-ID"/>
              </w:rPr>
              <w:t>berkelanjutan</w:t>
            </w:r>
            <w:r w:rsidR="00CA164E" w:rsidRPr="0036302E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0AD" w:rsidRPr="0036302E" w:rsidRDefault="004E00AD" w:rsidP="00BD04E1">
            <w:pPr>
              <w:ind w:left="-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lastRenderedPageBreak/>
              <w:t>Umpan balik diperoleh dari dosen, mahasiswa,</w:t>
            </w:r>
            <w:r w:rsidR="00BD04E1" w:rsidRPr="0036302E">
              <w:rPr>
                <w:rFonts w:ascii="Arial" w:hAnsi="Arial" w:cs="Arial"/>
                <w:b w:val="0"/>
                <w:lang w:val="id-ID"/>
              </w:rPr>
              <w:t xml:space="preserve"> alumni</w:t>
            </w:r>
            <w:r w:rsidR="00BD04E1" w:rsidRPr="0036302E">
              <w:rPr>
                <w:rFonts w:ascii="Arial" w:hAnsi="Arial" w:cs="Arial"/>
                <w:b w:val="0"/>
              </w:rPr>
              <w:t xml:space="preserve">,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pengguna </w:t>
            </w:r>
            <w:r w:rsidR="00BD04E1" w:rsidRPr="0036302E">
              <w:rPr>
                <w:rFonts w:ascii="Arial" w:hAnsi="Arial" w:cs="Arial"/>
                <w:b w:val="0"/>
                <w:lang w:val="id-ID"/>
              </w:rPr>
              <w:t xml:space="preserve">dan </w:t>
            </w:r>
            <w:r w:rsidR="00BD04E1" w:rsidRPr="0036302E">
              <w:rPr>
                <w:rFonts w:ascii="Arial" w:hAnsi="Arial" w:cs="Arial"/>
                <w:b w:val="0"/>
                <w:i/>
              </w:rPr>
              <w:t xml:space="preserve">stakeholder </w:t>
            </w:r>
            <w:r w:rsidR="00BD04E1" w:rsidRPr="0036302E">
              <w:rPr>
                <w:rFonts w:ascii="Arial" w:hAnsi="Arial" w:cs="Arial"/>
                <w:b w:val="0"/>
              </w:rPr>
              <w:t xml:space="preserve">lainnya, </w:t>
            </w:r>
            <w:r w:rsidR="00BD04E1"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id-ID"/>
              </w:rPr>
              <w:lastRenderedPageBreak/>
              <w:t>serta ditindaklanjuti secara insidental</w:t>
            </w:r>
            <w:r w:rsidR="00CA164E" w:rsidRPr="0036302E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0AD" w:rsidRPr="0036302E" w:rsidRDefault="004E00AD" w:rsidP="007F22B2">
            <w:pPr>
              <w:ind w:left="-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lastRenderedPageBreak/>
              <w:t>Umpan balik hanya diperoleh dari sebagian dan ada tindak lanjut secara insidental</w:t>
            </w:r>
            <w:r w:rsidR="00CA164E" w:rsidRPr="0036302E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E00AD" w:rsidRPr="0036302E" w:rsidRDefault="004E00AD" w:rsidP="00E126A3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Umpan balik hanya diperoleh dari sebagian dan tidak ada tindak lanjut</w:t>
            </w:r>
            <w:r w:rsidR="00CA164E" w:rsidRPr="0036302E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5087" w:rsidRPr="0036302E" w:rsidRDefault="00E126A3" w:rsidP="007F22B2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Tidak ada umpan balik.</w:t>
            </w:r>
          </w:p>
        </w:tc>
      </w:tr>
      <w:tr w:rsidR="00114356" w:rsidRPr="0036302E" w:rsidTr="00BD04E1">
        <w:trPr>
          <w:trHeight w:val="4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7F0" w:rsidRPr="0036302E" w:rsidRDefault="003C24F8" w:rsidP="003C24F8">
            <w:pPr>
              <w:ind w:left="-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lastRenderedPageBreak/>
              <w:t xml:space="preserve">2.6  Upaya untuk menjamin keberlanjutan </w:t>
            </w:r>
            <w:r w:rsidR="007D413B" w:rsidRPr="0036302E">
              <w:rPr>
                <w:rFonts w:ascii="Arial" w:hAnsi="Arial" w:cs="Arial"/>
                <w:b w:val="0"/>
              </w:rPr>
              <w:t>(</w:t>
            </w:r>
            <w:r w:rsidR="007D413B" w:rsidRPr="0036302E">
              <w:rPr>
                <w:rFonts w:ascii="Arial" w:hAnsi="Arial" w:cs="Arial"/>
                <w:b w:val="0"/>
                <w:i/>
                <w:iCs/>
              </w:rPr>
              <w:t>sustainability</w:t>
            </w:r>
            <w:r w:rsidR="007D413B" w:rsidRPr="0036302E">
              <w:rPr>
                <w:rFonts w:ascii="Arial" w:hAnsi="Arial" w:cs="Arial"/>
                <w:b w:val="0"/>
              </w:rPr>
              <w:t xml:space="preserve">) </w:t>
            </w:r>
            <w:r w:rsidRPr="0036302E">
              <w:rPr>
                <w:rFonts w:ascii="Arial" w:hAnsi="Arial" w:cs="Arial"/>
                <w:b w:val="0"/>
              </w:rPr>
              <w:t>program studi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F8" w:rsidRPr="0036302E" w:rsidRDefault="003C24F8" w:rsidP="003C24F8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2.6  Upaya-upaya yang telah dilakukan penyelenggara program studi untuk menjamin keberlanjutan (</w:t>
            </w:r>
            <w:r w:rsidRPr="0036302E">
              <w:rPr>
                <w:rFonts w:ascii="Arial" w:hAnsi="Arial" w:cs="Arial"/>
                <w:b w:val="0"/>
                <w:i/>
                <w:iCs/>
              </w:rPr>
              <w:t>sustainability</w:t>
            </w:r>
            <w:r w:rsidRPr="0036302E">
              <w:rPr>
                <w:rFonts w:ascii="Arial" w:hAnsi="Arial" w:cs="Arial"/>
                <w:b w:val="0"/>
              </w:rPr>
              <w:t>) program studi ini antara lain mencakup:</w:t>
            </w:r>
          </w:p>
          <w:p w:rsidR="003C24F8" w:rsidRPr="0036302E" w:rsidRDefault="003C24F8" w:rsidP="00584BF8">
            <w:pPr>
              <w:numPr>
                <w:ilvl w:val="0"/>
                <w:numId w:val="24"/>
              </w:num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Upaya untuk peningkatan animo calon mahasiswa</w:t>
            </w:r>
          </w:p>
          <w:p w:rsidR="003C24F8" w:rsidRPr="0036302E" w:rsidRDefault="003C24F8" w:rsidP="00584BF8">
            <w:pPr>
              <w:numPr>
                <w:ilvl w:val="0"/>
                <w:numId w:val="24"/>
              </w:num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Upaya peningkatan mutu manajemen</w:t>
            </w:r>
          </w:p>
          <w:p w:rsidR="003C24F8" w:rsidRPr="0036302E" w:rsidRDefault="003C24F8" w:rsidP="00584BF8">
            <w:pPr>
              <w:numPr>
                <w:ilvl w:val="0"/>
                <w:numId w:val="24"/>
              </w:num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Upaya untuk peningkatan mutu lulusan</w:t>
            </w:r>
          </w:p>
          <w:p w:rsidR="003C24F8" w:rsidRPr="0036302E" w:rsidRDefault="00BC0EBC" w:rsidP="00584BF8">
            <w:pPr>
              <w:numPr>
                <w:ilvl w:val="0"/>
                <w:numId w:val="24"/>
              </w:num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 xml:space="preserve">Upaya untuk </w:t>
            </w:r>
            <w:r w:rsidRPr="0036302E">
              <w:rPr>
                <w:rFonts w:ascii="Arial" w:hAnsi="Arial" w:cs="Arial"/>
                <w:b w:val="0"/>
                <w:lang w:val="id-ID"/>
              </w:rPr>
              <w:t>melaksanakan</w:t>
            </w:r>
            <w:r w:rsidR="003C24F8" w:rsidRPr="0036302E">
              <w:rPr>
                <w:rFonts w:ascii="Arial" w:hAnsi="Arial" w:cs="Arial"/>
                <w:b w:val="0"/>
                <w:lang w:val="fi-FI"/>
              </w:rPr>
              <w:t xml:space="preserve"> dan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meningkatkan</w:t>
            </w:r>
            <w:r w:rsidR="003C24F8" w:rsidRPr="0036302E">
              <w:rPr>
                <w:rFonts w:ascii="Arial" w:hAnsi="Arial" w:cs="Arial"/>
                <w:b w:val="0"/>
                <w:lang w:val="fi-FI"/>
              </w:rPr>
              <w:t xml:space="preserve"> hasil kerjasama kemitraan</w:t>
            </w:r>
          </w:p>
          <w:p w:rsidR="009343F5" w:rsidRPr="0036302E" w:rsidRDefault="009343F5" w:rsidP="00584BF8">
            <w:pPr>
              <w:numPr>
                <w:ilvl w:val="0"/>
                <w:numId w:val="24"/>
              </w:num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Upaya dan prestasi memperoleh dana hibah kompetitif</w:t>
            </w:r>
            <w:r w:rsidR="0024430D" w:rsidRPr="0036302E">
              <w:rPr>
                <w:rFonts w:ascii="Arial" w:hAnsi="Arial" w:cs="Arial"/>
                <w:b w:val="0"/>
              </w:rPr>
              <w:t xml:space="preserve"> atau sumber dana selain dari mahasiswa</w:t>
            </w:r>
          </w:p>
          <w:p w:rsidR="00114356" w:rsidRPr="0036302E" w:rsidRDefault="00114356" w:rsidP="001467F0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356" w:rsidRPr="0036302E" w:rsidRDefault="00BC0EBC" w:rsidP="00BC0EBC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Ada bukti s</w:t>
            </w:r>
            <w:r w:rsidR="003C24F8" w:rsidRPr="0036302E">
              <w:rPr>
                <w:rFonts w:ascii="Arial" w:hAnsi="Arial" w:cs="Arial"/>
                <w:b w:val="0"/>
                <w:lang w:val="it-IT"/>
              </w:rPr>
              <w:t xml:space="preserve">emua usaha dilakukan </w:t>
            </w:r>
            <w:r w:rsidRPr="0036302E">
              <w:rPr>
                <w:rFonts w:ascii="Arial" w:hAnsi="Arial" w:cs="Arial"/>
                <w:b w:val="0"/>
                <w:lang w:val="id-ID"/>
              </w:rPr>
              <w:t>berikut hasilnya</w:t>
            </w:r>
            <w:r w:rsidR="00CA164E" w:rsidRPr="0036302E">
              <w:rPr>
                <w:rFonts w:ascii="Arial" w:hAnsi="Arial" w:cs="Arial"/>
                <w:b w:val="0"/>
              </w:rPr>
              <w:t>.</w:t>
            </w:r>
            <w:r w:rsidR="00144E89"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F8" w:rsidRPr="0036302E" w:rsidRDefault="00BC0EBC" w:rsidP="003C24F8">
            <w:pPr>
              <w:ind w:left="2" w:hanging="2"/>
              <w:rPr>
                <w:rFonts w:ascii="Arial" w:hAnsi="Arial" w:cs="Arial"/>
                <w:b w:val="0"/>
                <w:lang w:val="it-IT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Ada bukti sebagian </w:t>
            </w:r>
            <w:r w:rsidR="00144E89" w:rsidRPr="0036302E">
              <w:rPr>
                <w:rFonts w:ascii="Arial" w:hAnsi="Arial" w:cs="Arial"/>
                <w:b w:val="0"/>
                <w:lang w:val="id-ID"/>
              </w:rPr>
              <w:t xml:space="preserve">usaha ( &gt; 3) </w:t>
            </w:r>
            <w:r w:rsidR="003C24F8" w:rsidRPr="0036302E">
              <w:rPr>
                <w:rFonts w:ascii="Arial" w:hAnsi="Arial" w:cs="Arial"/>
                <w:b w:val="0"/>
                <w:lang w:val="it-IT"/>
              </w:rPr>
              <w:t>dilakukan</w:t>
            </w:r>
            <w:r w:rsidR="00144E89"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3C24F8" w:rsidRPr="0036302E">
              <w:rPr>
                <w:rFonts w:ascii="Arial" w:hAnsi="Arial" w:cs="Arial"/>
                <w:b w:val="0"/>
                <w:lang w:val="it-IT"/>
              </w:rPr>
              <w:t>.</w:t>
            </w:r>
          </w:p>
          <w:p w:rsidR="00114356" w:rsidRPr="0036302E" w:rsidRDefault="00114356" w:rsidP="007F22B2">
            <w:pPr>
              <w:ind w:left="-18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356" w:rsidRPr="0036302E" w:rsidRDefault="00144E89" w:rsidP="00144E89">
            <w:pPr>
              <w:ind w:left="36" w:hanging="36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Ada bukti hanya sebagian kecil usaha (2-3) yang dilakukan</w:t>
            </w:r>
            <w:r w:rsidR="00CA164E" w:rsidRPr="0036302E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4356" w:rsidRPr="0036302E" w:rsidRDefault="00144E89" w:rsidP="007F22B2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Ada bukti hanya 1 usaha yang dilakukan</w:t>
            </w:r>
            <w:r w:rsidR="003C24F8" w:rsidRPr="0036302E">
              <w:rPr>
                <w:rFonts w:ascii="Arial" w:hAnsi="Arial" w:cs="Arial"/>
                <w:b w:val="0"/>
                <w:lang w:val="it-IT"/>
              </w:rPr>
              <w:t>.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14356" w:rsidRPr="0036302E" w:rsidRDefault="003C24F8" w:rsidP="007F22B2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it-IT"/>
              </w:rPr>
              <w:t>Tidak ada usaha</w:t>
            </w:r>
            <w:r w:rsidR="00CA164E" w:rsidRPr="0036302E">
              <w:rPr>
                <w:rFonts w:ascii="Arial" w:hAnsi="Arial" w:cs="Arial"/>
                <w:b w:val="0"/>
                <w:lang w:val="it-IT"/>
              </w:rPr>
              <w:t>.</w:t>
            </w:r>
          </w:p>
        </w:tc>
      </w:tr>
    </w:tbl>
    <w:p w:rsidR="00936072" w:rsidRPr="0036302E" w:rsidRDefault="00936072">
      <w:pPr>
        <w:rPr>
          <w:rFonts w:ascii="Arial" w:hAnsi="Arial" w:cs="Arial"/>
          <w:b w:val="0"/>
          <w:bCs/>
        </w:rPr>
      </w:pPr>
    </w:p>
    <w:p w:rsidR="00DC496C" w:rsidRPr="0036302E" w:rsidRDefault="000F1619" w:rsidP="0058371C">
      <w:pPr>
        <w:tabs>
          <w:tab w:val="left" w:pos="2910"/>
        </w:tabs>
        <w:rPr>
          <w:rFonts w:ascii="Arial" w:hAnsi="Arial" w:cs="Arial"/>
          <w:bCs/>
          <w:caps/>
          <w:sz w:val="24"/>
          <w:szCs w:val="24"/>
          <w:lang w:val="sv-SE"/>
        </w:rPr>
      </w:pPr>
      <w:bookmarkStart w:id="4" w:name="_Toc179984064"/>
      <w:r w:rsidRPr="0036302E">
        <w:rPr>
          <w:rFonts w:ascii="Arial" w:hAnsi="Arial" w:cs="Arial"/>
          <w:bCs/>
          <w:caps/>
          <w:sz w:val="24"/>
          <w:szCs w:val="24"/>
          <w:lang w:val="sv-SE"/>
        </w:rPr>
        <w:br w:type="page"/>
      </w:r>
      <w:r w:rsidR="00DC496C" w:rsidRPr="0036302E">
        <w:rPr>
          <w:rFonts w:ascii="Arial" w:hAnsi="Arial" w:cs="Arial"/>
          <w:bCs/>
          <w:caps/>
          <w:sz w:val="24"/>
          <w:szCs w:val="24"/>
          <w:lang w:val="sv-SE"/>
        </w:rPr>
        <w:lastRenderedPageBreak/>
        <w:t>STANDAR</w:t>
      </w:r>
      <w:r w:rsidR="0058371C" w:rsidRPr="0036302E">
        <w:rPr>
          <w:rFonts w:ascii="Arial" w:hAnsi="Arial" w:cs="Arial"/>
          <w:bCs/>
          <w:caps/>
          <w:sz w:val="24"/>
          <w:szCs w:val="24"/>
          <w:lang w:val="sv-SE"/>
        </w:rPr>
        <w:t xml:space="preserve"> </w:t>
      </w:r>
      <w:r w:rsidR="00A06994" w:rsidRPr="0036302E">
        <w:rPr>
          <w:rFonts w:ascii="Arial" w:hAnsi="Arial" w:cs="Arial"/>
          <w:bCs/>
          <w:caps/>
          <w:sz w:val="24"/>
          <w:szCs w:val="24"/>
          <w:lang w:val="sv-SE"/>
        </w:rPr>
        <w:t>3</w:t>
      </w:r>
      <w:r w:rsidR="0067051D" w:rsidRPr="0036302E">
        <w:rPr>
          <w:rFonts w:ascii="Arial" w:hAnsi="Arial" w:cs="Arial"/>
          <w:bCs/>
          <w:caps/>
          <w:sz w:val="24"/>
          <w:szCs w:val="24"/>
          <w:lang w:val="sv-SE"/>
        </w:rPr>
        <w:t xml:space="preserve">. </w:t>
      </w:r>
      <w:r w:rsidR="00DC496C" w:rsidRPr="0036302E">
        <w:rPr>
          <w:rFonts w:ascii="Arial" w:hAnsi="Arial" w:cs="Arial"/>
          <w:bCs/>
          <w:caps/>
          <w:sz w:val="24"/>
          <w:szCs w:val="24"/>
          <w:lang w:val="sv-SE"/>
        </w:rPr>
        <w:t>MAHASISWA</w:t>
      </w:r>
      <w:bookmarkEnd w:id="4"/>
      <w:r w:rsidR="003F67C9" w:rsidRPr="0036302E">
        <w:rPr>
          <w:rFonts w:ascii="Arial" w:hAnsi="Arial" w:cs="Arial"/>
          <w:bCs/>
          <w:caps/>
          <w:sz w:val="24"/>
          <w:szCs w:val="24"/>
          <w:lang w:val="sv-SE"/>
        </w:rPr>
        <w:t xml:space="preserve"> DAN LULUSAN</w:t>
      </w:r>
    </w:p>
    <w:p w:rsidR="003841C6" w:rsidRPr="0036302E" w:rsidRDefault="003841C6" w:rsidP="003841C6">
      <w:pPr>
        <w:rPr>
          <w:rFonts w:ascii="Arial" w:hAnsi="Arial" w:cs="Arial"/>
        </w:rPr>
      </w:pPr>
    </w:p>
    <w:tbl>
      <w:tblPr>
        <w:tblW w:w="15689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59"/>
        <w:gridCol w:w="2969"/>
        <w:gridCol w:w="2140"/>
        <w:gridCol w:w="2126"/>
        <w:gridCol w:w="2034"/>
        <w:gridCol w:w="1652"/>
        <w:gridCol w:w="58"/>
        <w:gridCol w:w="1651"/>
      </w:tblGrid>
      <w:tr w:rsidR="00ED706A" w:rsidRPr="0036302E" w:rsidTr="00ED706A">
        <w:trPr>
          <w:cantSplit/>
          <w:tblHeader/>
        </w:trPr>
        <w:tc>
          <w:tcPr>
            <w:tcW w:w="30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706A" w:rsidRPr="0036302E" w:rsidRDefault="00ED706A" w:rsidP="009A23EC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</w:p>
          <w:p w:rsidR="00ED706A" w:rsidRPr="0036302E" w:rsidRDefault="00ED706A" w:rsidP="009A23EC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lang w:val="id-ID"/>
              </w:rPr>
              <w:t>ELEMEN PENILAIAN</w:t>
            </w:r>
          </w:p>
        </w:tc>
        <w:tc>
          <w:tcPr>
            <w:tcW w:w="2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6A" w:rsidRPr="0036302E" w:rsidRDefault="00ED706A" w:rsidP="009A23EC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lang w:val="id-ID"/>
              </w:rPr>
              <w:t>DESKRIPTOR</w:t>
            </w:r>
          </w:p>
        </w:tc>
        <w:tc>
          <w:tcPr>
            <w:tcW w:w="9661" w:type="dxa"/>
            <w:gridSpan w:val="6"/>
            <w:tcBorders>
              <w:top w:val="single" w:sz="4" w:space="0" w:color="auto"/>
              <w:left w:val="nil"/>
            </w:tcBorders>
            <w:shd w:val="clear" w:color="auto" w:fill="auto"/>
          </w:tcPr>
          <w:p w:rsidR="00ED706A" w:rsidRPr="0036302E" w:rsidRDefault="00ED706A" w:rsidP="003056AA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HARKAT DAN PERINGKAT</w:t>
            </w:r>
          </w:p>
        </w:tc>
      </w:tr>
      <w:tr w:rsidR="00ED706A" w:rsidRPr="0036302E" w:rsidTr="00ED706A">
        <w:trPr>
          <w:cantSplit/>
          <w:tblHeader/>
        </w:trPr>
        <w:tc>
          <w:tcPr>
            <w:tcW w:w="30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706A" w:rsidRPr="0036302E" w:rsidRDefault="00ED706A" w:rsidP="003056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06A" w:rsidRPr="0036302E" w:rsidRDefault="00ED706A" w:rsidP="003056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D706A" w:rsidRPr="0036302E" w:rsidRDefault="00ED706A" w:rsidP="003056AA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SANGAT 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706A" w:rsidRPr="0036302E" w:rsidRDefault="00ED706A" w:rsidP="003056AA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BAIK</w:t>
            </w:r>
          </w:p>
        </w:tc>
        <w:tc>
          <w:tcPr>
            <w:tcW w:w="20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706A" w:rsidRPr="0036302E" w:rsidRDefault="00ED706A" w:rsidP="003056AA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CUKUP</w:t>
            </w:r>
          </w:p>
        </w:tc>
        <w:tc>
          <w:tcPr>
            <w:tcW w:w="17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706A" w:rsidRPr="0036302E" w:rsidRDefault="00ED706A" w:rsidP="003056AA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KURANG</w:t>
            </w:r>
          </w:p>
        </w:tc>
        <w:tc>
          <w:tcPr>
            <w:tcW w:w="1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706A" w:rsidRPr="0036302E" w:rsidRDefault="00ED706A" w:rsidP="003056AA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SANGAT KURANG</w:t>
            </w:r>
          </w:p>
        </w:tc>
      </w:tr>
      <w:tr w:rsidR="00ED706A" w:rsidRPr="0036302E" w:rsidTr="00ED706A">
        <w:trPr>
          <w:cantSplit/>
          <w:tblHeader/>
        </w:trPr>
        <w:tc>
          <w:tcPr>
            <w:tcW w:w="30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06A" w:rsidRPr="0036302E" w:rsidRDefault="00ED706A" w:rsidP="003056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06A" w:rsidRPr="0036302E" w:rsidRDefault="00ED706A" w:rsidP="003056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706A" w:rsidRPr="0036302E" w:rsidRDefault="00ED706A" w:rsidP="003056AA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706A" w:rsidRPr="0036302E" w:rsidRDefault="00ED706A" w:rsidP="003056AA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3</w:t>
            </w: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706A" w:rsidRPr="0036302E" w:rsidRDefault="00ED706A" w:rsidP="003056AA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2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706A" w:rsidRPr="0036302E" w:rsidRDefault="00ED706A" w:rsidP="003056AA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1</w:t>
            </w:r>
          </w:p>
        </w:tc>
        <w:tc>
          <w:tcPr>
            <w:tcW w:w="1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706A" w:rsidRPr="0036302E" w:rsidRDefault="00ED706A" w:rsidP="003056AA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0</w:t>
            </w:r>
          </w:p>
        </w:tc>
      </w:tr>
      <w:tr w:rsidR="00ED706A" w:rsidRPr="0036302E" w:rsidTr="00ED706A">
        <w:trPr>
          <w:trHeight w:val="1332"/>
        </w:trPr>
        <w:tc>
          <w:tcPr>
            <w:tcW w:w="3059" w:type="dxa"/>
            <w:tcBorders>
              <w:top w:val="single" w:sz="4" w:space="0" w:color="auto"/>
              <w:bottom w:val="single" w:sz="4" w:space="0" w:color="auto"/>
            </w:tcBorders>
          </w:tcPr>
          <w:p w:rsidR="00ED706A" w:rsidRPr="0036302E" w:rsidRDefault="00ED706A" w:rsidP="00FE4CBC">
            <w:pPr>
              <w:ind w:left="-18" w:firstLine="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3.1</w:t>
            </w:r>
            <w:r w:rsidRPr="0036302E">
              <w:rPr>
                <w:lang w:val="fi-FI"/>
              </w:rPr>
              <w:t xml:space="preserve">  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Sistem rekrutmen  mahasiswa baru </w:t>
            </w:r>
          </w:p>
        </w:tc>
        <w:tc>
          <w:tcPr>
            <w:tcW w:w="2969" w:type="dxa"/>
            <w:tcBorders>
              <w:top w:val="single" w:sz="4" w:space="0" w:color="auto"/>
              <w:bottom w:val="single" w:sz="4" w:space="0" w:color="auto"/>
            </w:tcBorders>
          </w:tcPr>
          <w:p w:rsidR="00ED706A" w:rsidRPr="0036302E" w:rsidRDefault="00ED706A" w:rsidP="0080159C">
            <w:pPr>
              <w:ind w:left="-18" w:firstLine="18"/>
              <w:rPr>
                <w:rFonts w:ascii="Arial" w:hAnsi="Arial" w:cs="Arial"/>
                <w:b w:val="0"/>
                <w:noProof/>
                <w:lang w:val="fi-FI"/>
              </w:rPr>
            </w:pP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 xml:space="preserve">3.1. </w:t>
            </w:r>
            <w:r w:rsidRPr="0036302E">
              <w:rPr>
                <w:rFonts w:ascii="Arial" w:hAnsi="Arial" w:cs="Arial"/>
                <w:b w:val="0"/>
                <w:lang w:val="fi-FI"/>
              </w:rPr>
              <w:t>Sistem rekrutmen  mahasiswa baru: dokumentasi kebijakan dan persyaratan penerimaan.</w:t>
            </w: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</w:tcPr>
          <w:p w:rsidR="00ED706A" w:rsidRPr="0036302E" w:rsidRDefault="00ED706A" w:rsidP="009B651B">
            <w:pPr>
              <w:rPr>
                <w:rFonts w:ascii="Arial" w:hAnsi="Arial" w:cs="Arial"/>
                <w:b w:val="0"/>
                <w:lang w:val="nb-NO"/>
              </w:rPr>
            </w:pPr>
            <w:r w:rsidRPr="0036302E">
              <w:rPr>
                <w:rFonts w:ascii="Arial" w:hAnsi="Arial" w:cs="Arial"/>
                <w:b w:val="0"/>
                <w:lang w:val="nb-NO"/>
              </w:rPr>
              <w:t>Kebijakan penerimaan dan seleksi calon mahasiswa bersifat  nasional dengan kuota wilayah dan internasional serta terdokumentasi dengan baik.</w:t>
            </w:r>
          </w:p>
          <w:p w:rsidR="00ED706A" w:rsidRPr="0036302E" w:rsidRDefault="00ED706A" w:rsidP="00FE4CBC">
            <w:pPr>
              <w:ind w:left="328"/>
              <w:rPr>
                <w:rFonts w:ascii="Arial" w:hAnsi="Arial" w:cs="Arial"/>
                <w:b w:val="0"/>
                <w:lang w:val="nb-NO"/>
              </w:rPr>
            </w:pPr>
          </w:p>
          <w:p w:rsidR="00ED706A" w:rsidRPr="0036302E" w:rsidRDefault="00ED706A" w:rsidP="00FE4CBC">
            <w:pPr>
              <w:ind w:left="328"/>
              <w:rPr>
                <w:rFonts w:ascii="Arial" w:hAnsi="Arial" w:cs="Arial"/>
                <w:b w:val="0"/>
                <w:lang w:val="nb-NO"/>
              </w:rPr>
            </w:pPr>
          </w:p>
          <w:p w:rsidR="00ED706A" w:rsidRPr="0036302E" w:rsidRDefault="00ED706A" w:rsidP="00FE4CBC">
            <w:pPr>
              <w:ind w:left="328"/>
              <w:rPr>
                <w:rFonts w:ascii="Arial" w:hAnsi="Arial" w:cs="Arial"/>
                <w:b w:val="0"/>
                <w:lang w:val="nb-NO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D706A" w:rsidRPr="0036302E" w:rsidRDefault="00ED706A" w:rsidP="009B651B">
            <w:pPr>
              <w:rPr>
                <w:rFonts w:ascii="Arial" w:hAnsi="Arial" w:cs="Arial"/>
                <w:b w:val="0"/>
                <w:lang w:val="nb-NO"/>
              </w:rPr>
            </w:pPr>
            <w:r w:rsidRPr="0036302E">
              <w:rPr>
                <w:rFonts w:ascii="Arial" w:hAnsi="Arial" w:cs="Arial"/>
                <w:b w:val="0"/>
                <w:lang w:val="nb-NO"/>
              </w:rPr>
              <w:t>Kebijakan penerimaan dan seleksi calon mahasiswa bersifat nasional dengan kuota wilayah serta terdokumentasi dengan baik.</w:t>
            </w:r>
          </w:p>
          <w:p w:rsidR="00ED706A" w:rsidRPr="0036302E" w:rsidRDefault="00ED706A" w:rsidP="009B651B">
            <w:pPr>
              <w:ind w:left="328"/>
              <w:rPr>
                <w:rFonts w:ascii="Arial" w:hAnsi="Arial" w:cs="Arial"/>
                <w:b w:val="0"/>
                <w:lang w:val="nb-NO"/>
              </w:rPr>
            </w:pPr>
          </w:p>
          <w:p w:rsidR="00ED706A" w:rsidRPr="0036302E" w:rsidRDefault="00ED706A" w:rsidP="009B651B">
            <w:pPr>
              <w:ind w:left="272"/>
              <w:rPr>
                <w:rFonts w:ascii="Arial" w:hAnsi="Arial" w:cs="Arial"/>
                <w:b w:val="0"/>
              </w:rPr>
            </w:pP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</w:tcBorders>
          </w:tcPr>
          <w:p w:rsidR="00ED706A" w:rsidRPr="0036302E" w:rsidRDefault="00ED706A" w:rsidP="009B651B">
            <w:pPr>
              <w:rPr>
                <w:rFonts w:ascii="Arial" w:hAnsi="Arial" w:cs="Arial"/>
                <w:b w:val="0"/>
                <w:lang w:val="nb-NO"/>
              </w:rPr>
            </w:pPr>
            <w:r w:rsidRPr="0036302E">
              <w:rPr>
                <w:rFonts w:ascii="Arial" w:hAnsi="Arial" w:cs="Arial"/>
                <w:b w:val="0"/>
                <w:lang w:val="nb-NO"/>
              </w:rPr>
              <w:t>Kebijakan penerimaan dan seleksi calon mahasiswa bersifat nasional serta terdokumentasi dengan baik.</w:t>
            </w:r>
          </w:p>
          <w:p w:rsidR="00ED706A" w:rsidRPr="0036302E" w:rsidRDefault="00ED706A" w:rsidP="00FE4CBC">
            <w:pPr>
              <w:rPr>
                <w:rFonts w:ascii="Arial" w:hAnsi="Arial" w:cs="Arial"/>
                <w:b w:val="0"/>
                <w:lang w:val="nb-NO"/>
              </w:rPr>
            </w:pPr>
          </w:p>
          <w:p w:rsidR="00ED706A" w:rsidRPr="0036302E" w:rsidRDefault="00ED706A" w:rsidP="009B651B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710" w:type="dxa"/>
            <w:gridSpan w:val="2"/>
            <w:shd w:val="clear" w:color="auto" w:fill="auto"/>
          </w:tcPr>
          <w:p w:rsidR="00ED706A" w:rsidRPr="0036302E" w:rsidRDefault="00ED706A" w:rsidP="009B651B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Kebijakan penerimaan mahasiswa tidak jelas.</w:t>
            </w:r>
          </w:p>
          <w:p w:rsidR="00ED706A" w:rsidRPr="0036302E" w:rsidRDefault="00ED706A" w:rsidP="00FE4CBC">
            <w:pPr>
              <w:ind w:left="340"/>
              <w:rPr>
                <w:rFonts w:ascii="Arial" w:hAnsi="Arial" w:cs="Arial"/>
                <w:b w:val="0"/>
                <w:lang w:val="fi-FI"/>
              </w:rPr>
            </w:pPr>
          </w:p>
          <w:p w:rsidR="00ED706A" w:rsidRPr="0036302E" w:rsidRDefault="00ED706A" w:rsidP="00FE4CBC">
            <w:pPr>
              <w:ind w:left="340"/>
              <w:rPr>
                <w:rFonts w:ascii="Arial" w:hAnsi="Arial" w:cs="Arial"/>
                <w:b w:val="0"/>
                <w:lang w:val="fi-FI"/>
              </w:rPr>
            </w:pPr>
          </w:p>
          <w:p w:rsidR="00ED706A" w:rsidRPr="0036302E" w:rsidRDefault="00ED706A" w:rsidP="00FE4CBC">
            <w:pPr>
              <w:ind w:left="340"/>
              <w:rPr>
                <w:rFonts w:ascii="Arial" w:hAnsi="Arial" w:cs="Arial"/>
                <w:b w:val="0"/>
                <w:lang w:val="fi-FI"/>
              </w:rPr>
            </w:pPr>
          </w:p>
          <w:p w:rsidR="00ED706A" w:rsidRPr="0036302E" w:rsidRDefault="00ED706A" w:rsidP="009B651B">
            <w:pPr>
              <w:ind w:left="340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1651" w:type="dxa"/>
            <w:shd w:val="clear" w:color="auto" w:fill="auto"/>
          </w:tcPr>
          <w:p w:rsidR="00ED706A" w:rsidRPr="0036302E" w:rsidRDefault="00ED706A" w:rsidP="009B651B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Tidak ada kebijakan penerimaan mahasiswa.</w:t>
            </w:r>
          </w:p>
          <w:p w:rsidR="00ED706A" w:rsidRPr="0036302E" w:rsidRDefault="00ED706A" w:rsidP="00FE4CBC">
            <w:pPr>
              <w:ind w:left="311"/>
              <w:rPr>
                <w:rFonts w:ascii="Arial" w:hAnsi="Arial" w:cs="Arial"/>
                <w:b w:val="0"/>
                <w:lang w:val="fi-FI"/>
              </w:rPr>
            </w:pPr>
          </w:p>
          <w:p w:rsidR="00ED706A" w:rsidRPr="0036302E" w:rsidRDefault="00ED706A" w:rsidP="00FE4CBC">
            <w:pPr>
              <w:ind w:left="311"/>
              <w:rPr>
                <w:rFonts w:ascii="Arial" w:hAnsi="Arial" w:cs="Arial"/>
                <w:b w:val="0"/>
                <w:lang w:val="fi-FI"/>
              </w:rPr>
            </w:pPr>
          </w:p>
          <w:p w:rsidR="00ED706A" w:rsidRPr="0036302E" w:rsidRDefault="00ED706A" w:rsidP="00FE4CBC">
            <w:pPr>
              <w:ind w:left="311"/>
              <w:rPr>
                <w:rFonts w:ascii="Arial" w:hAnsi="Arial" w:cs="Arial"/>
                <w:b w:val="0"/>
                <w:lang w:val="fi-FI"/>
              </w:rPr>
            </w:pPr>
          </w:p>
          <w:p w:rsidR="00ED706A" w:rsidRPr="0036302E" w:rsidRDefault="00ED706A" w:rsidP="009B651B">
            <w:pPr>
              <w:ind w:left="311"/>
              <w:rPr>
                <w:rFonts w:ascii="Arial" w:hAnsi="Arial" w:cs="Arial"/>
                <w:b w:val="0"/>
                <w:lang w:val="fi-FI"/>
              </w:rPr>
            </w:pPr>
          </w:p>
        </w:tc>
      </w:tr>
      <w:tr w:rsidR="00ED706A" w:rsidRPr="0036302E" w:rsidTr="00ED706A">
        <w:trPr>
          <w:trHeight w:val="1332"/>
        </w:trPr>
        <w:tc>
          <w:tcPr>
            <w:tcW w:w="3059" w:type="dxa"/>
            <w:vMerge w:val="restart"/>
          </w:tcPr>
          <w:p w:rsidR="00ED706A" w:rsidRPr="0036302E" w:rsidRDefault="00ED706A" w:rsidP="0080159C">
            <w:pPr>
              <w:ind w:left="-18" w:firstLine="18"/>
              <w:rPr>
                <w:rFonts w:ascii="Arial" w:hAnsi="Arial" w:cs="Arial"/>
                <w:b w:val="0"/>
                <w:noProof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3.</w:t>
            </w:r>
            <w:r w:rsidRPr="0036302E">
              <w:rPr>
                <w:rFonts w:ascii="Arial" w:hAnsi="Arial" w:cs="Arial"/>
                <w:b w:val="0"/>
              </w:rPr>
              <w:t>2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Efektivitas implementasi </w:t>
            </w:r>
            <w:r w:rsidRPr="0036302E">
              <w:rPr>
                <w:rFonts w:ascii="Arial" w:hAnsi="Arial" w:cs="Arial"/>
                <w:b w:val="0"/>
                <w:lang w:val="id-ID"/>
              </w:rPr>
              <w:t>sistem r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ekrutmen dan </w:t>
            </w:r>
            <w:r w:rsidRPr="0036302E">
              <w:rPr>
                <w:rFonts w:ascii="Arial" w:hAnsi="Arial" w:cs="Arial"/>
                <w:b w:val="0"/>
                <w:lang w:val="id-ID"/>
              </w:rPr>
              <w:t>s</w:t>
            </w:r>
            <w:r w:rsidRPr="0036302E">
              <w:rPr>
                <w:rFonts w:ascii="Arial" w:hAnsi="Arial" w:cs="Arial"/>
                <w:b w:val="0"/>
                <w:lang w:val="sv-SE"/>
              </w:rPr>
              <w:t>eleksi calon mahasiswa untuk menghasilkan calon mahasiswa yang bermutu yang diukur dari jumlah peminat, proporsi pendaftar terhadap daya tampung dan proporsi yang diterima dan yang registrasi</w:t>
            </w:r>
          </w:p>
        </w:tc>
        <w:tc>
          <w:tcPr>
            <w:tcW w:w="2969" w:type="dxa"/>
            <w:tcBorders>
              <w:top w:val="single" w:sz="4" w:space="0" w:color="auto"/>
              <w:bottom w:val="single" w:sz="4" w:space="0" w:color="auto"/>
            </w:tcBorders>
          </w:tcPr>
          <w:p w:rsidR="00ED706A" w:rsidRPr="0036302E" w:rsidRDefault="00ED706A" w:rsidP="0080159C">
            <w:pPr>
              <w:ind w:left="-18" w:firstLine="18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>3.</w:t>
            </w:r>
            <w:r w:rsidRPr="0036302E">
              <w:rPr>
                <w:rFonts w:ascii="Arial" w:hAnsi="Arial" w:cs="Arial"/>
                <w:b w:val="0"/>
                <w:noProof/>
              </w:rPr>
              <w:t>2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.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 xml:space="preserve">1  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Rasio calon mahasiswa yang ikut seleksi terhadap daya tampung. </w:t>
            </w:r>
          </w:p>
          <w:p w:rsidR="00ED706A" w:rsidRPr="0036302E" w:rsidRDefault="00ED706A" w:rsidP="009A23EC">
            <w:pPr>
              <w:ind w:left="549" w:hanging="549"/>
              <w:rPr>
                <w:rFonts w:ascii="Arial" w:hAnsi="Arial" w:cs="Arial"/>
                <w:b w:val="0"/>
                <w:noProof/>
                <w:lang w:val="fi-FI"/>
              </w:rPr>
            </w:pPr>
          </w:p>
          <w:p w:rsidR="00ED706A" w:rsidRPr="0036302E" w:rsidRDefault="00ED706A" w:rsidP="00725982">
            <w:pPr>
              <w:ind w:left="720" w:hanging="720"/>
              <w:rPr>
                <w:rFonts w:ascii="Arial" w:hAnsi="Arial" w:cs="Arial"/>
                <w:b w:val="0"/>
                <w:i/>
                <w:sz w:val="32"/>
              </w:rPr>
            </w:pPr>
            <w:r w:rsidRPr="0036302E">
              <w:rPr>
                <w:rFonts w:ascii="Arial" w:hAnsi="Arial" w:cs="Arial"/>
                <w:b w:val="0"/>
              </w:rPr>
              <w:t>Rasio =</w:t>
            </w:r>
            <w:r w:rsidRPr="0036302E">
              <w:rPr>
                <w:rFonts w:ascii="Arial" w:hAnsi="Arial" w:cs="Arial"/>
                <w:i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32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  <w:szCs w:val="24"/>
                    </w:rPr>
                    <m:t>b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  <w:szCs w:val="24"/>
                    </w:rPr>
                    <m:t>a</m:t>
                  </m:r>
                </m:den>
              </m:f>
            </m:oMath>
          </w:p>
          <w:p w:rsidR="00ED706A" w:rsidRPr="0036302E" w:rsidRDefault="00ED706A" w:rsidP="00725982">
            <w:pPr>
              <w:ind w:left="720" w:hanging="720"/>
              <w:rPr>
                <w:rFonts w:ascii="Arial" w:hAnsi="Arial" w:cs="Arial"/>
                <w:b w:val="0"/>
              </w:rPr>
            </w:pP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B475F4">
            <w:pPr>
              <w:ind w:left="58"/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Jika rasio ≥ 5, </w:t>
            </w:r>
          </w:p>
          <w:p w:rsidR="00ED706A" w:rsidRPr="0036302E" w:rsidRDefault="00ED706A" w:rsidP="00B475F4">
            <w:pPr>
              <w:ind w:left="58"/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maka skor = 4.</w:t>
            </w:r>
          </w:p>
        </w:tc>
        <w:tc>
          <w:tcPr>
            <w:tcW w:w="41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B475F4">
            <w:pPr>
              <w:ind w:left="58"/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Jika </w:t>
            </w:r>
            <w:r w:rsidRPr="0036302E">
              <w:rPr>
                <w:rFonts w:ascii="Arial" w:hAnsi="Arial" w:cs="Arial"/>
                <w:b w:val="0"/>
                <w:lang w:val="id-ID"/>
              </w:rPr>
              <w:t>2</w:t>
            </w:r>
            <w:r w:rsidRPr="0036302E">
              <w:rPr>
                <w:rFonts w:ascii="Arial" w:hAnsi="Arial" w:cs="Arial"/>
                <w:b w:val="0"/>
              </w:rPr>
              <w:t xml:space="preserve"> &lt; rasio &lt; 5, maka </w:t>
            </w:r>
          </w:p>
          <w:p w:rsidR="00ED706A" w:rsidRPr="0036302E" w:rsidRDefault="00ED706A" w:rsidP="00B475F4">
            <w:pPr>
              <w:ind w:left="58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>skor  =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2 x (1</w:t>
            </w:r>
            <w:r w:rsidRPr="0036302E">
              <w:rPr>
                <w:rFonts w:ascii="Arial" w:hAnsi="Arial" w:cs="Arial"/>
                <w:b w:val="0"/>
              </w:rPr>
              <w:t xml:space="preserve"> +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r</w:t>
            </w:r>
            <w:r w:rsidRPr="0036302E">
              <w:rPr>
                <w:rFonts w:ascii="Arial" w:hAnsi="Arial" w:cs="Arial"/>
                <w:b w:val="0"/>
              </w:rPr>
              <w:t>asio)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/ 3.</w:t>
            </w:r>
          </w:p>
        </w:tc>
        <w:tc>
          <w:tcPr>
            <w:tcW w:w="3361" w:type="dxa"/>
            <w:gridSpan w:val="3"/>
            <w:shd w:val="clear" w:color="auto" w:fill="auto"/>
            <w:vAlign w:val="center"/>
          </w:tcPr>
          <w:p w:rsidR="00ED706A" w:rsidRPr="0036302E" w:rsidRDefault="00ED706A" w:rsidP="00B475F4">
            <w:pPr>
              <w:ind w:left="58"/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Jika rasio ≤ </w:t>
            </w:r>
            <w:r w:rsidRPr="0036302E">
              <w:rPr>
                <w:rFonts w:ascii="Arial" w:hAnsi="Arial" w:cs="Arial"/>
                <w:b w:val="0"/>
                <w:lang w:val="id-ID"/>
              </w:rPr>
              <w:t>2</w:t>
            </w:r>
            <w:r w:rsidRPr="0036302E">
              <w:rPr>
                <w:rFonts w:ascii="Arial" w:hAnsi="Arial" w:cs="Arial"/>
                <w:b w:val="0"/>
              </w:rPr>
              <w:t xml:space="preserve">, maka </w:t>
            </w:r>
          </w:p>
          <w:p w:rsidR="00ED706A" w:rsidRPr="0036302E" w:rsidRDefault="00ED706A" w:rsidP="00B475F4">
            <w:pPr>
              <w:ind w:left="58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 xml:space="preserve">skor  =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r</w:t>
            </w:r>
            <w:r w:rsidRPr="0036302E">
              <w:rPr>
                <w:rFonts w:ascii="Arial" w:hAnsi="Arial" w:cs="Arial"/>
                <w:b w:val="0"/>
              </w:rPr>
              <w:t>asio</w:t>
            </w:r>
            <w:r w:rsidRPr="0036302E">
              <w:rPr>
                <w:rFonts w:ascii="Arial" w:hAnsi="Arial" w:cs="Arial"/>
                <w:b w:val="0"/>
                <w:lang w:val="id-ID"/>
              </w:rPr>
              <w:t>.</w:t>
            </w:r>
          </w:p>
        </w:tc>
      </w:tr>
      <w:tr w:rsidR="00ED706A" w:rsidRPr="0036302E" w:rsidTr="00ED706A">
        <w:trPr>
          <w:trHeight w:val="1332"/>
        </w:trPr>
        <w:tc>
          <w:tcPr>
            <w:tcW w:w="3059" w:type="dxa"/>
            <w:vMerge/>
            <w:tcBorders>
              <w:bottom w:val="single" w:sz="4" w:space="0" w:color="auto"/>
            </w:tcBorders>
          </w:tcPr>
          <w:p w:rsidR="00ED706A" w:rsidRPr="0036302E" w:rsidRDefault="00ED706A" w:rsidP="009A23EC">
            <w:pPr>
              <w:rPr>
                <w:rFonts w:ascii="Arial" w:hAnsi="Arial" w:cs="Arial"/>
                <w:b w:val="0"/>
                <w:noProof/>
              </w:rPr>
            </w:pPr>
          </w:p>
        </w:tc>
        <w:tc>
          <w:tcPr>
            <w:tcW w:w="2969" w:type="dxa"/>
            <w:tcBorders>
              <w:top w:val="single" w:sz="4" w:space="0" w:color="auto"/>
              <w:bottom w:val="single" w:sz="4" w:space="0" w:color="auto"/>
            </w:tcBorders>
          </w:tcPr>
          <w:p w:rsidR="00ED706A" w:rsidRPr="0036302E" w:rsidRDefault="00ED706A" w:rsidP="0080159C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3.2</w:t>
            </w:r>
            <w:r w:rsidRPr="0036302E">
              <w:rPr>
                <w:rFonts w:ascii="Arial" w:hAnsi="Arial" w:cs="Arial"/>
                <w:b w:val="0"/>
                <w:lang w:val="id-ID"/>
              </w:rPr>
              <w:t>.</w:t>
            </w:r>
            <w:r w:rsidRPr="0036302E">
              <w:rPr>
                <w:rFonts w:ascii="Arial" w:hAnsi="Arial" w:cs="Arial"/>
                <w:b w:val="0"/>
              </w:rPr>
              <w:t>2  Persentase mahasiswa baru reguler yang mendaftar  terhadap calon mahasiswa baru reguler yang diterima (P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MBR</w:t>
            </w:r>
            <w:r w:rsidRPr="0036302E">
              <w:rPr>
                <w:rFonts w:ascii="Arial" w:hAnsi="Arial" w:cs="Arial"/>
                <w:b w:val="0"/>
              </w:rPr>
              <w:t>).</w:t>
            </w:r>
          </w:p>
          <w:p w:rsidR="00ED706A" w:rsidRPr="0036302E" w:rsidRDefault="00ED706A" w:rsidP="00CB0600">
            <w:pPr>
              <w:ind w:left="720" w:hanging="720"/>
              <w:rPr>
                <w:rFonts w:ascii="Arial" w:hAnsi="Arial" w:cs="Arial"/>
                <w:b w:val="0"/>
              </w:rPr>
            </w:pPr>
          </w:p>
          <w:p w:rsidR="00ED706A" w:rsidRPr="0036302E" w:rsidRDefault="00ED706A" w:rsidP="00CB0600">
            <w:pPr>
              <w:ind w:left="720" w:hanging="72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6302E">
              <w:rPr>
                <w:rFonts w:ascii="Arial" w:hAnsi="Arial" w:cs="Arial"/>
                <w:b w:val="0"/>
              </w:rPr>
              <w:t>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MBR</w:t>
            </w:r>
            <w:r w:rsidRPr="0036302E">
              <w:rPr>
                <w:rFonts w:ascii="Arial" w:hAnsi="Arial" w:cs="Arial"/>
                <w:b w:val="0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  <w:szCs w:val="24"/>
                    </w:rPr>
                    <m:t>d+e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  <w:szCs w:val="24"/>
                    </w:rPr>
                    <m:t>c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sz w:val="28"/>
                  <w:szCs w:val="24"/>
                </w:rPr>
                <m:t xml:space="preserve"> ×100%</m:t>
              </m:r>
            </m:oMath>
          </w:p>
          <w:p w:rsidR="00ED706A" w:rsidRPr="0036302E" w:rsidRDefault="00ED706A" w:rsidP="000E30F5">
            <w:pPr>
              <w:ind w:left="720" w:hanging="720"/>
              <w:rPr>
                <w:rFonts w:ascii="Arial" w:hAnsi="Arial" w:cs="Arial"/>
                <w:b w:val="0"/>
                <w:position w:val="-30"/>
                <w:lang w:val="sv-SE"/>
              </w:rPr>
            </w:pPr>
            <w:r w:rsidRPr="0036302E">
              <w:rPr>
                <w:rFonts w:ascii="Arial" w:hAnsi="Arial" w:cs="Arial"/>
                <w:b w:val="0"/>
              </w:rPr>
              <w:t xml:space="preserve"> </w:t>
            </w:r>
          </w:p>
          <w:p w:rsidR="00ED706A" w:rsidRPr="0036302E" w:rsidRDefault="00ED706A" w:rsidP="001D64D2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B475F4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t-IT"/>
              </w:rPr>
            </w:pPr>
            <w:r w:rsidRPr="0036302E">
              <w:rPr>
                <w:rFonts w:ascii="Arial" w:hAnsi="Arial" w:cs="Arial"/>
                <w:b w:val="0"/>
                <w:lang w:val="it-IT"/>
              </w:rPr>
              <w:t xml:space="preserve">Jika </w:t>
            </w:r>
            <w:r w:rsidRPr="0036302E">
              <w:rPr>
                <w:rFonts w:ascii="Arial" w:hAnsi="Arial" w:cs="Arial"/>
                <w:b w:val="0"/>
              </w:rPr>
              <w:t>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MBR</w:t>
            </w:r>
            <w:r w:rsidRPr="0036302E">
              <w:rPr>
                <w:rFonts w:ascii="Arial" w:hAnsi="Arial" w:cs="Arial"/>
                <w:b w:val="0"/>
                <w:lang w:val="it-IT"/>
              </w:rPr>
              <w:t xml:space="preserve"> </w:t>
            </w:r>
            <w:r w:rsidRPr="0036302E">
              <w:rPr>
                <w:rFonts w:ascii="Arial" w:hAnsi="Arial" w:cs="Arial"/>
                <w:b w:val="0"/>
              </w:rPr>
              <w:t>≥</w:t>
            </w:r>
            <w:r w:rsidRPr="0036302E">
              <w:rPr>
                <w:rFonts w:ascii="Arial" w:hAnsi="Arial" w:cs="Arial"/>
                <w:b w:val="0"/>
                <w:lang w:val="it-IT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id-ID"/>
              </w:rPr>
              <w:t>9</w:t>
            </w:r>
            <w:r w:rsidRPr="0036302E">
              <w:rPr>
                <w:rFonts w:ascii="Arial" w:hAnsi="Arial" w:cs="Arial"/>
                <w:b w:val="0"/>
                <w:lang w:val="it-IT"/>
              </w:rPr>
              <w:t>5%, maka skor = 4.</w:t>
            </w:r>
          </w:p>
          <w:p w:rsidR="00ED706A" w:rsidRPr="0036302E" w:rsidRDefault="00ED706A" w:rsidP="00B475F4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t-IT"/>
              </w:rPr>
            </w:pPr>
          </w:p>
        </w:tc>
        <w:tc>
          <w:tcPr>
            <w:tcW w:w="587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B475F4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t-IT"/>
              </w:rPr>
            </w:pPr>
            <w:r w:rsidRPr="0036302E">
              <w:rPr>
                <w:rFonts w:ascii="Arial" w:hAnsi="Arial" w:cs="Arial"/>
                <w:b w:val="0"/>
                <w:lang w:val="it-IT"/>
              </w:rPr>
              <w:t xml:space="preserve">Jika 25% &lt; </w:t>
            </w:r>
            <w:r w:rsidRPr="0036302E">
              <w:rPr>
                <w:rFonts w:ascii="Arial" w:hAnsi="Arial" w:cs="Arial"/>
                <w:b w:val="0"/>
              </w:rPr>
              <w:t>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MBR</w:t>
            </w:r>
            <w:r w:rsidRPr="0036302E">
              <w:rPr>
                <w:rFonts w:ascii="Arial" w:hAnsi="Arial" w:cs="Arial"/>
                <w:b w:val="0"/>
                <w:lang w:val="it-IT"/>
              </w:rPr>
              <w:t xml:space="preserve"> &lt; 95%, </w:t>
            </w:r>
          </w:p>
          <w:p w:rsidR="00ED706A" w:rsidRPr="0036302E" w:rsidRDefault="00ED706A" w:rsidP="00B475F4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t-IT"/>
              </w:rPr>
              <w:t xml:space="preserve">maka skor = [(40 x </w:t>
            </w:r>
            <w:r w:rsidRPr="0036302E">
              <w:rPr>
                <w:rFonts w:ascii="Arial" w:hAnsi="Arial" w:cs="Arial"/>
                <w:b w:val="0"/>
              </w:rPr>
              <w:t>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MBR</w:t>
            </w:r>
            <w:r w:rsidRPr="0036302E">
              <w:rPr>
                <w:rFonts w:ascii="Arial" w:hAnsi="Arial" w:cs="Arial"/>
                <w:b w:val="0"/>
                <w:lang w:val="it-IT"/>
              </w:rPr>
              <w:t>)-10]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it-IT"/>
              </w:rPr>
              <w:t>/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it-IT"/>
              </w:rPr>
              <w:t>7</w:t>
            </w:r>
            <w:r w:rsidRPr="0036302E">
              <w:rPr>
                <w:rFonts w:ascii="Arial" w:hAnsi="Arial" w:cs="Arial"/>
                <w:b w:val="0"/>
                <w:lang w:val="id-ID"/>
              </w:rPr>
              <w:t>.</w:t>
            </w:r>
          </w:p>
        </w:tc>
        <w:tc>
          <w:tcPr>
            <w:tcW w:w="1651" w:type="dxa"/>
            <w:shd w:val="clear" w:color="auto" w:fill="auto"/>
            <w:vAlign w:val="center"/>
          </w:tcPr>
          <w:p w:rsidR="00ED706A" w:rsidRPr="0036302E" w:rsidRDefault="00ED706A" w:rsidP="00B475F4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t-IT"/>
              </w:rPr>
            </w:pPr>
            <w:r w:rsidRPr="0036302E">
              <w:rPr>
                <w:rFonts w:ascii="Arial" w:hAnsi="Arial" w:cs="Arial"/>
                <w:b w:val="0"/>
                <w:lang w:val="it-IT"/>
              </w:rPr>
              <w:t xml:space="preserve">Jika </w:t>
            </w:r>
          </w:p>
          <w:p w:rsidR="00ED706A" w:rsidRPr="0036302E" w:rsidRDefault="00ED706A" w:rsidP="00B475F4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t-IT"/>
              </w:rPr>
            </w:pPr>
            <w:r w:rsidRPr="0036302E">
              <w:rPr>
                <w:rFonts w:ascii="Arial" w:hAnsi="Arial" w:cs="Arial"/>
                <w:b w:val="0"/>
              </w:rPr>
              <w:t>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MBR</w:t>
            </w:r>
            <w:r w:rsidRPr="0036302E">
              <w:rPr>
                <w:rFonts w:ascii="Arial" w:hAnsi="Arial" w:cs="Arial"/>
                <w:b w:val="0"/>
                <w:lang w:val="it-IT"/>
              </w:rPr>
              <w:t xml:space="preserve"> ≤ 25%, maka skor = 0.</w:t>
            </w:r>
          </w:p>
        </w:tc>
      </w:tr>
      <w:tr w:rsidR="00ED706A" w:rsidRPr="0036302E" w:rsidTr="00ED706A">
        <w:trPr>
          <w:trHeight w:val="737"/>
        </w:trPr>
        <w:tc>
          <w:tcPr>
            <w:tcW w:w="3059" w:type="dxa"/>
            <w:tcBorders>
              <w:top w:val="single" w:sz="4" w:space="0" w:color="auto"/>
              <w:bottom w:val="nil"/>
            </w:tcBorders>
          </w:tcPr>
          <w:p w:rsidR="00ED706A" w:rsidRPr="0036302E" w:rsidRDefault="00ED706A" w:rsidP="009A23EC">
            <w:pPr>
              <w:rPr>
                <w:rFonts w:ascii="Arial" w:hAnsi="Arial" w:cs="Arial"/>
                <w:b w:val="0"/>
                <w:noProof/>
              </w:rPr>
            </w:pPr>
          </w:p>
        </w:tc>
        <w:tc>
          <w:tcPr>
            <w:tcW w:w="2969" w:type="dxa"/>
            <w:tcBorders>
              <w:top w:val="single" w:sz="4" w:space="0" w:color="auto"/>
              <w:bottom w:val="single" w:sz="4" w:space="0" w:color="auto"/>
            </w:tcBorders>
          </w:tcPr>
          <w:p w:rsidR="00ED706A" w:rsidRPr="0036302E" w:rsidRDefault="00ED706A" w:rsidP="0062510F">
            <w:pPr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  <w:b w:val="0"/>
              </w:rPr>
              <w:t>3.2</w:t>
            </w:r>
            <w:r w:rsidRPr="0036302E">
              <w:rPr>
                <w:rFonts w:ascii="Arial" w:hAnsi="Arial" w:cs="Arial"/>
                <w:b w:val="0"/>
                <w:lang w:val="id-ID"/>
              </w:rPr>
              <w:t>.</w:t>
            </w:r>
            <w:r w:rsidRPr="0036302E">
              <w:rPr>
                <w:rFonts w:ascii="Arial" w:hAnsi="Arial" w:cs="Arial"/>
                <w:b w:val="0"/>
              </w:rPr>
              <w:t xml:space="preserve">3 </w:t>
            </w:r>
            <w:r w:rsidRPr="0036302E">
              <w:rPr>
                <w:rFonts w:ascii="Arial" w:hAnsi="Arial" w:cs="Arial"/>
              </w:rPr>
              <w:t xml:space="preserve"> </w:t>
            </w:r>
            <w:r w:rsidRPr="0036302E">
              <w:rPr>
                <w:rFonts w:ascii="Arial" w:hAnsi="Arial" w:cs="Arial"/>
                <w:b w:val="0"/>
              </w:rPr>
              <w:t xml:space="preserve">Rasio total mahasiswa transfer terhadap total mahasiswa  reguler. </w:t>
            </w:r>
          </w:p>
          <w:p w:rsidR="00ED706A" w:rsidRPr="0036302E" w:rsidRDefault="00ED706A" w:rsidP="0062510F">
            <w:pPr>
              <w:ind w:hanging="18"/>
              <w:rPr>
                <w:rFonts w:ascii="Arial" w:hAnsi="Arial" w:cs="Arial"/>
                <w:b w:val="0"/>
              </w:rPr>
            </w:pPr>
          </w:p>
          <w:p w:rsidR="00ED706A" w:rsidRPr="0036302E" w:rsidRDefault="00ED706A" w:rsidP="00831C3C">
            <w:pPr>
              <w:ind w:left="720" w:hanging="720"/>
              <w:rPr>
                <w:rFonts w:ascii="Arial" w:hAnsi="Arial" w:cs="Arial"/>
                <w:b w:val="0"/>
                <w:sz w:val="32"/>
              </w:rPr>
            </w:pPr>
            <w:r w:rsidRPr="0036302E">
              <w:rPr>
                <w:rFonts w:ascii="Arial" w:hAnsi="Arial" w:cs="Arial"/>
                <w:b w:val="0"/>
              </w:rPr>
              <w:t xml:space="preserve">Rasio = </w:t>
            </w:r>
            <m:oMath>
              <m:f>
                <m:fPr>
                  <m:ctrlPr>
                    <w:rPr>
                      <w:rFonts w:ascii="Cambria Math" w:hAnsi="Cambria Math" w:cs="Arial"/>
                      <w:b w:val="0"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</w:rPr>
                    <m:t>f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</w:rPr>
                    <m:t>d+e</m:t>
                  </m:r>
                </m:den>
              </m:f>
            </m:oMath>
          </w:p>
          <w:p w:rsidR="00ED706A" w:rsidRPr="0036302E" w:rsidRDefault="00ED706A" w:rsidP="0062510F">
            <w:pPr>
              <w:ind w:left="432" w:hanging="450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FA58F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t-IT"/>
              </w:rPr>
            </w:pPr>
            <w:r w:rsidRPr="0036302E">
              <w:rPr>
                <w:rFonts w:ascii="Arial" w:hAnsi="Arial" w:cs="Arial"/>
                <w:b w:val="0"/>
                <w:lang w:val="it-IT"/>
              </w:rPr>
              <w:t>Jika rasio ≤ 0.05, maka skor = 4.</w:t>
            </w:r>
          </w:p>
          <w:p w:rsidR="00ED706A" w:rsidRPr="0036302E" w:rsidRDefault="00ED706A" w:rsidP="00FA58F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587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FA58F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t-IT"/>
              </w:rPr>
            </w:pPr>
          </w:p>
          <w:p w:rsidR="00ED706A" w:rsidRPr="0036302E" w:rsidRDefault="00ED706A" w:rsidP="00FA58F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t-IT"/>
              </w:rPr>
            </w:pPr>
            <w:r w:rsidRPr="0036302E">
              <w:rPr>
                <w:rFonts w:ascii="Arial" w:hAnsi="Arial" w:cs="Arial"/>
                <w:b w:val="0"/>
                <w:lang w:val="it-IT"/>
              </w:rPr>
              <w:t>Jika 0.05 &lt; rasio &lt; 0.</w:t>
            </w:r>
            <w:r w:rsidRPr="0036302E">
              <w:rPr>
                <w:rFonts w:ascii="Arial" w:hAnsi="Arial" w:cs="Arial"/>
                <w:b w:val="0"/>
                <w:lang w:val="id-ID"/>
              </w:rPr>
              <w:t>1</w:t>
            </w:r>
            <w:r w:rsidRPr="0036302E">
              <w:rPr>
                <w:rFonts w:ascii="Arial" w:hAnsi="Arial" w:cs="Arial"/>
                <w:b w:val="0"/>
                <w:lang w:val="it-IT"/>
              </w:rPr>
              <w:t>0, maka</w:t>
            </w:r>
          </w:p>
          <w:p w:rsidR="00ED706A" w:rsidRPr="0036302E" w:rsidRDefault="00ED706A" w:rsidP="00FA58F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t-IT"/>
              </w:rPr>
            </w:pPr>
            <w:r w:rsidRPr="0036302E">
              <w:rPr>
                <w:rFonts w:ascii="Arial" w:hAnsi="Arial" w:cs="Arial"/>
                <w:b w:val="0"/>
                <w:lang w:val="it-IT"/>
              </w:rPr>
              <w:t xml:space="preserve">skor = </w:t>
            </w:r>
            <w:r w:rsidRPr="0036302E">
              <w:rPr>
                <w:rFonts w:ascii="Arial" w:hAnsi="Arial" w:cs="Arial"/>
                <w:b w:val="0"/>
                <w:lang w:val="id-ID"/>
              </w:rPr>
              <w:t>8</w:t>
            </w:r>
            <w:r w:rsidRPr="0036302E">
              <w:rPr>
                <w:rFonts w:ascii="Arial" w:hAnsi="Arial" w:cs="Arial"/>
                <w:b w:val="0"/>
                <w:lang w:val="it-IT"/>
              </w:rPr>
              <w:t xml:space="preserve"> – (</w:t>
            </w:r>
            <w:r w:rsidRPr="0036302E">
              <w:rPr>
                <w:rFonts w:ascii="Arial" w:hAnsi="Arial" w:cs="Arial"/>
                <w:b w:val="0"/>
                <w:lang w:val="id-ID"/>
              </w:rPr>
              <w:t>80</w:t>
            </w:r>
            <w:r w:rsidRPr="0036302E">
              <w:rPr>
                <w:rFonts w:ascii="Arial" w:hAnsi="Arial" w:cs="Arial"/>
                <w:b w:val="0"/>
                <w:lang w:val="it-IT"/>
              </w:rPr>
              <w:t xml:space="preserve"> x rasio)</w:t>
            </w:r>
          </w:p>
          <w:p w:rsidR="00ED706A" w:rsidRPr="0036302E" w:rsidRDefault="00ED706A" w:rsidP="00FA58F7">
            <w:pPr>
              <w:ind w:left="126"/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1651" w:type="dxa"/>
            <w:shd w:val="clear" w:color="auto" w:fill="auto"/>
            <w:vAlign w:val="center"/>
          </w:tcPr>
          <w:p w:rsidR="00ED706A" w:rsidRPr="0036302E" w:rsidRDefault="00ED706A" w:rsidP="00FA58F7">
            <w:pPr>
              <w:ind w:left="360"/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Jika rasio ≥ 0.</w:t>
            </w:r>
            <w:r w:rsidRPr="0036302E">
              <w:rPr>
                <w:rFonts w:ascii="Arial" w:hAnsi="Arial" w:cs="Arial"/>
                <w:b w:val="0"/>
                <w:lang w:val="id-ID"/>
              </w:rPr>
              <w:t>10</w:t>
            </w:r>
            <w:r w:rsidRPr="0036302E">
              <w:rPr>
                <w:rFonts w:ascii="Arial" w:hAnsi="Arial" w:cs="Arial"/>
                <w:b w:val="0"/>
                <w:lang w:val="fi-FI"/>
              </w:rPr>
              <w:t>,</w:t>
            </w:r>
          </w:p>
          <w:p w:rsidR="00ED706A" w:rsidRPr="0036302E" w:rsidRDefault="00ED706A" w:rsidP="00FA58F7">
            <w:pPr>
              <w:ind w:left="41"/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maka skor = 0.</w:t>
            </w:r>
          </w:p>
        </w:tc>
      </w:tr>
      <w:tr w:rsidR="00ED706A" w:rsidRPr="0036302E" w:rsidTr="00ED706A">
        <w:trPr>
          <w:trHeight w:val="737"/>
        </w:trPr>
        <w:tc>
          <w:tcPr>
            <w:tcW w:w="3059" w:type="dxa"/>
            <w:tcBorders>
              <w:top w:val="nil"/>
              <w:bottom w:val="nil"/>
            </w:tcBorders>
          </w:tcPr>
          <w:p w:rsidR="00ED706A" w:rsidRPr="0036302E" w:rsidRDefault="00ED706A" w:rsidP="009A23EC">
            <w:pPr>
              <w:rPr>
                <w:rFonts w:ascii="Arial" w:hAnsi="Arial" w:cs="Arial"/>
                <w:b w:val="0"/>
                <w:noProof/>
              </w:rPr>
            </w:pPr>
          </w:p>
        </w:tc>
        <w:tc>
          <w:tcPr>
            <w:tcW w:w="2969" w:type="dxa"/>
            <w:tcBorders>
              <w:top w:val="single" w:sz="4" w:space="0" w:color="auto"/>
              <w:bottom w:val="single" w:sz="4" w:space="0" w:color="auto"/>
            </w:tcBorders>
          </w:tcPr>
          <w:p w:rsidR="00ED706A" w:rsidRPr="0036302E" w:rsidRDefault="00ED706A" w:rsidP="00135641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3.2</w:t>
            </w:r>
            <w:r w:rsidRPr="0036302E">
              <w:rPr>
                <w:rFonts w:ascii="Arial" w:hAnsi="Arial" w:cs="Arial"/>
                <w:b w:val="0"/>
                <w:lang w:val="id-ID"/>
              </w:rPr>
              <w:t>.</w:t>
            </w:r>
            <w:r w:rsidRPr="0036302E">
              <w:rPr>
                <w:rFonts w:ascii="Arial" w:hAnsi="Arial" w:cs="Arial"/>
                <w:b w:val="0"/>
              </w:rPr>
              <w:t>4  Persentase mahasiswa asing baru terhadap total mahasiswa baru (P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MAB</w:t>
            </w:r>
            <w:r w:rsidRPr="0036302E">
              <w:rPr>
                <w:rFonts w:ascii="Arial" w:hAnsi="Arial" w:cs="Arial"/>
                <w:b w:val="0"/>
              </w:rPr>
              <w:t xml:space="preserve">). </w:t>
            </w:r>
          </w:p>
          <w:p w:rsidR="00ED706A" w:rsidRPr="0036302E" w:rsidRDefault="00ED706A" w:rsidP="00135641">
            <w:pPr>
              <w:rPr>
                <w:rFonts w:ascii="Arial" w:hAnsi="Arial" w:cs="Arial"/>
                <w:b w:val="0"/>
              </w:rPr>
            </w:pPr>
          </w:p>
          <w:p w:rsidR="00ED706A" w:rsidRPr="0036302E" w:rsidRDefault="00ED706A" w:rsidP="00135641">
            <w:pPr>
              <w:rPr>
                <w:rFonts w:ascii="Arial" w:hAnsi="Arial" w:cs="Arial"/>
                <w:b w:val="0"/>
                <w:sz w:val="32"/>
              </w:rPr>
            </w:pPr>
            <w:r w:rsidRPr="0036302E">
              <w:rPr>
                <w:rFonts w:ascii="Arial" w:hAnsi="Arial" w:cs="Arial"/>
                <w:b w:val="0"/>
              </w:rPr>
              <w:t>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MAB</w:t>
            </w:r>
            <w:r w:rsidRPr="0036302E">
              <w:rPr>
                <w:rFonts w:ascii="Arial" w:hAnsi="Arial" w:cs="Arial"/>
                <w:b w:val="0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Arial"/>
                      <w:b w:val="0"/>
                      <w:i/>
                      <w:sz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>e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>(d+e)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sz w:val="28"/>
                </w:rPr>
                <m:t>×100%</m:t>
              </m:r>
            </m:oMath>
          </w:p>
          <w:p w:rsidR="00ED706A" w:rsidRPr="0036302E" w:rsidRDefault="00ED706A" w:rsidP="00135641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E907C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t-IT"/>
              </w:rPr>
            </w:pPr>
            <w:r w:rsidRPr="0036302E">
              <w:rPr>
                <w:rFonts w:ascii="Arial" w:hAnsi="Arial" w:cs="Arial"/>
                <w:b w:val="0"/>
                <w:lang w:val="it-IT"/>
              </w:rPr>
              <w:t xml:space="preserve">Jika 5% ≤ </w:t>
            </w:r>
            <w:r w:rsidRPr="0036302E">
              <w:rPr>
                <w:rFonts w:ascii="Arial" w:hAnsi="Arial" w:cs="Arial"/>
                <w:b w:val="0"/>
              </w:rPr>
              <w:t>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 xml:space="preserve">MAB </w:t>
            </w:r>
            <w:r w:rsidRPr="0036302E">
              <w:rPr>
                <w:rFonts w:ascii="Arial" w:hAnsi="Arial" w:cs="Arial"/>
                <w:b w:val="0"/>
              </w:rPr>
              <w:t>≤ 10%, maka skor = 4.</w:t>
            </w:r>
          </w:p>
          <w:p w:rsidR="00ED706A" w:rsidRPr="0036302E" w:rsidRDefault="00ED706A" w:rsidP="00E907C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t-IT"/>
              </w:rPr>
            </w:pPr>
          </w:p>
        </w:tc>
        <w:tc>
          <w:tcPr>
            <w:tcW w:w="752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E907C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Jika 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 xml:space="preserve">MAB </w:t>
            </w:r>
            <w:r w:rsidRPr="0036302E">
              <w:rPr>
                <w:rFonts w:ascii="Arial" w:hAnsi="Arial" w:cs="Arial"/>
                <w:b w:val="0"/>
              </w:rPr>
              <w:t>&lt; 5.0%, maka</w:t>
            </w:r>
          </w:p>
          <w:p w:rsidR="00ED706A" w:rsidRPr="0036302E" w:rsidRDefault="00ED706A" w:rsidP="00E907C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>skor = 2 + (40 x 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MAB</w:t>
            </w:r>
            <w:r w:rsidRPr="0036302E">
              <w:rPr>
                <w:rFonts w:ascii="Arial" w:hAnsi="Arial" w:cs="Arial"/>
                <w:b w:val="0"/>
              </w:rPr>
              <w:t xml:space="preserve"> )</w:t>
            </w:r>
            <w:r w:rsidRPr="0036302E">
              <w:rPr>
                <w:rFonts w:ascii="Arial" w:hAnsi="Arial" w:cs="Arial"/>
                <w:b w:val="0"/>
                <w:lang w:val="id-ID"/>
              </w:rPr>
              <w:t>.</w:t>
            </w:r>
          </w:p>
          <w:p w:rsidR="00ED706A" w:rsidRPr="0036302E" w:rsidRDefault="00ED706A" w:rsidP="00E907C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d-ID"/>
              </w:rPr>
            </w:pPr>
          </w:p>
          <w:p w:rsidR="00ED706A" w:rsidRPr="0036302E" w:rsidRDefault="00ED706A" w:rsidP="00E907C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Jika 10% </w:t>
            </w:r>
            <w:r w:rsidRPr="0036302E">
              <w:rPr>
                <w:rFonts w:ascii="Arial" w:hAnsi="Arial" w:cs="Arial"/>
                <w:b w:val="0"/>
                <w:lang w:val="id-ID"/>
              </w:rPr>
              <w:t>&lt;</w:t>
            </w:r>
            <w:r w:rsidRPr="0036302E">
              <w:rPr>
                <w:rFonts w:ascii="Arial" w:hAnsi="Arial" w:cs="Arial"/>
                <w:b w:val="0"/>
              </w:rPr>
              <w:t xml:space="preserve"> 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 xml:space="preserve">MAB </w:t>
            </w:r>
            <w:r w:rsidRPr="0036302E">
              <w:rPr>
                <w:rFonts w:ascii="Arial" w:hAnsi="Arial" w:cs="Arial"/>
                <w:b w:val="0"/>
                <w:lang w:val="id-ID"/>
              </w:rPr>
              <w:t>&lt;</w:t>
            </w:r>
            <w:r w:rsidRPr="0036302E">
              <w:rPr>
                <w:rFonts w:ascii="Arial" w:hAnsi="Arial" w:cs="Arial"/>
                <w:b w:val="0"/>
              </w:rPr>
              <w:t xml:space="preserve"> 15%, maka</w:t>
            </w:r>
          </w:p>
          <w:p w:rsidR="00ED706A" w:rsidRPr="0036302E" w:rsidRDefault="00ED706A" w:rsidP="00E907C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>skor = 8 – (40 x 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MAB</w:t>
            </w:r>
            <w:r w:rsidRPr="0036302E">
              <w:rPr>
                <w:rFonts w:ascii="Arial" w:hAnsi="Arial" w:cs="Arial"/>
                <w:b w:val="0"/>
              </w:rPr>
              <w:t xml:space="preserve"> )</w:t>
            </w:r>
            <w:r w:rsidRPr="0036302E">
              <w:rPr>
                <w:rFonts w:ascii="Arial" w:hAnsi="Arial" w:cs="Arial"/>
                <w:b w:val="0"/>
                <w:lang w:val="id-ID"/>
              </w:rPr>
              <w:t>.</w:t>
            </w:r>
          </w:p>
          <w:p w:rsidR="00ED706A" w:rsidRPr="0036302E" w:rsidRDefault="00ED706A" w:rsidP="00E907C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d-ID"/>
              </w:rPr>
            </w:pPr>
          </w:p>
          <w:p w:rsidR="00ED706A" w:rsidRPr="0036302E" w:rsidRDefault="00ED706A" w:rsidP="00E907C7">
            <w:pPr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Jika 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MAB</w:t>
            </w:r>
            <w:r w:rsidRPr="0036302E">
              <w:rPr>
                <w:rFonts w:ascii="Arial" w:hAnsi="Arial" w:cs="Arial"/>
                <w:b w:val="0"/>
              </w:rPr>
              <w:t xml:space="preserve"> ≥ 15%, maka skor = 2.</w:t>
            </w:r>
          </w:p>
          <w:p w:rsidR="00ED706A" w:rsidRPr="0036302E" w:rsidRDefault="00ED706A" w:rsidP="00E907C7">
            <w:pPr>
              <w:rPr>
                <w:rFonts w:ascii="Arial" w:hAnsi="Arial" w:cs="Arial"/>
                <w:b w:val="0"/>
                <w:lang w:val="id-ID"/>
              </w:rPr>
            </w:pPr>
          </w:p>
        </w:tc>
      </w:tr>
      <w:tr w:rsidR="00ED706A" w:rsidRPr="0036302E" w:rsidTr="00ED706A">
        <w:trPr>
          <w:trHeight w:val="1745"/>
        </w:trPr>
        <w:tc>
          <w:tcPr>
            <w:tcW w:w="3059" w:type="dxa"/>
            <w:tcBorders>
              <w:top w:val="single" w:sz="4" w:space="0" w:color="auto"/>
              <w:bottom w:val="nil"/>
            </w:tcBorders>
          </w:tcPr>
          <w:p w:rsidR="00ED706A" w:rsidRPr="0036302E" w:rsidRDefault="00ED706A" w:rsidP="00EC348E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3.3  Penerimaan mahasiswa asing</w:t>
            </w:r>
          </w:p>
        </w:tc>
        <w:tc>
          <w:tcPr>
            <w:tcW w:w="2969" w:type="dxa"/>
            <w:tcBorders>
              <w:top w:val="single" w:sz="4" w:space="0" w:color="auto"/>
              <w:bottom w:val="single" w:sz="4" w:space="0" w:color="auto"/>
            </w:tcBorders>
          </w:tcPr>
          <w:p w:rsidR="00ED706A" w:rsidRPr="0036302E" w:rsidRDefault="00ED706A" w:rsidP="006D5A67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3.3.1  Rasio mahasiswa asing yang ikut seleksi terhadap mahasiswa asing yang diterima.</w:t>
            </w:r>
          </w:p>
          <w:p w:rsidR="00ED706A" w:rsidRPr="0036302E" w:rsidRDefault="00ED706A" w:rsidP="006D5A67">
            <w:pPr>
              <w:rPr>
                <w:rFonts w:ascii="Arial" w:hAnsi="Arial" w:cs="Arial"/>
                <w:b w:val="0"/>
              </w:rPr>
            </w:pPr>
          </w:p>
          <w:p w:rsidR="00ED706A" w:rsidRPr="0036302E" w:rsidRDefault="00ED706A" w:rsidP="00DC18E5">
            <w:pPr>
              <w:rPr>
                <w:rFonts w:ascii="Arial" w:hAnsi="Arial" w:cs="Arial"/>
                <w:b w:val="0"/>
                <w:sz w:val="32"/>
              </w:rPr>
            </w:pPr>
            <w:r w:rsidRPr="0036302E">
              <w:rPr>
                <w:rFonts w:ascii="Arial" w:hAnsi="Arial" w:cs="Arial"/>
                <w:b w:val="0"/>
              </w:rPr>
              <w:t xml:space="preserve">Rasio = </w:t>
            </w:r>
            <m:oMath>
              <m:f>
                <m:fPr>
                  <m:ctrlPr>
                    <w:rPr>
                      <w:rFonts w:ascii="Cambria Math" w:hAnsi="Cambria Math" w:cs="Arial"/>
                      <w:b w:val="0"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</w:rPr>
                    <m:t>b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</w:rPr>
                    <m:t>c</m:t>
                  </m:r>
                </m:den>
              </m:f>
            </m:oMath>
          </w:p>
          <w:p w:rsidR="00ED706A" w:rsidRPr="0036302E" w:rsidRDefault="00ED706A" w:rsidP="00DC18E5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E907C7">
            <w:pPr>
              <w:ind w:left="58"/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Jika rasio ≥ 5, </w:t>
            </w:r>
          </w:p>
          <w:p w:rsidR="00ED706A" w:rsidRPr="0036302E" w:rsidRDefault="00ED706A" w:rsidP="00E907C7">
            <w:pPr>
              <w:ind w:left="58"/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maka skor = 4.</w:t>
            </w:r>
          </w:p>
        </w:tc>
        <w:tc>
          <w:tcPr>
            <w:tcW w:w="41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E907C7">
            <w:pPr>
              <w:ind w:left="58"/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Jika </w:t>
            </w:r>
            <w:r w:rsidRPr="0036302E">
              <w:rPr>
                <w:rFonts w:ascii="Arial" w:hAnsi="Arial" w:cs="Arial"/>
                <w:b w:val="0"/>
                <w:lang w:val="id-ID"/>
              </w:rPr>
              <w:t>1</w:t>
            </w:r>
            <w:r w:rsidRPr="0036302E">
              <w:rPr>
                <w:rFonts w:ascii="Arial" w:hAnsi="Arial" w:cs="Arial"/>
                <w:b w:val="0"/>
              </w:rPr>
              <w:t xml:space="preserve"> &lt; rasio &lt; 5, maka </w:t>
            </w:r>
          </w:p>
          <w:p w:rsidR="00ED706A" w:rsidRPr="0036302E" w:rsidRDefault="00ED706A" w:rsidP="00E907C7">
            <w:pPr>
              <w:ind w:left="58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>skor  =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(3 + rasio) / 2.</w:t>
            </w:r>
          </w:p>
        </w:tc>
        <w:tc>
          <w:tcPr>
            <w:tcW w:w="3361" w:type="dxa"/>
            <w:gridSpan w:val="3"/>
            <w:shd w:val="clear" w:color="auto" w:fill="auto"/>
            <w:vAlign w:val="center"/>
          </w:tcPr>
          <w:p w:rsidR="00ED706A" w:rsidRPr="0036302E" w:rsidRDefault="00ED706A" w:rsidP="00E907C7">
            <w:pPr>
              <w:ind w:left="58"/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Jika rasio </w:t>
            </w:r>
            <w:r w:rsidRPr="0036302E">
              <w:rPr>
                <w:rFonts w:ascii="Arial" w:hAnsi="Arial" w:cs="Arial"/>
                <w:b w:val="0"/>
                <w:lang w:val="id-ID"/>
              </w:rPr>
              <w:t>=</w:t>
            </w:r>
            <w:r w:rsidRPr="0036302E">
              <w:rPr>
                <w:rFonts w:ascii="Arial" w:hAnsi="Arial" w:cs="Arial"/>
                <w:b w:val="0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id-ID"/>
              </w:rPr>
              <w:t>1</w:t>
            </w:r>
            <w:r w:rsidRPr="0036302E">
              <w:rPr>
                <w:rFonts w:ascii="Arial" w:hAnsi="Arial" w:cs="Arial"/>
                <w:b w:val="0"/>
              </w:rPr>
              <w:t xml:space="preserve">,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atau tidak ada mahasiswa asing </w:t>
            </w:r>
            <w:r w:rsidRPr="0036302E">
              <w:rPr>
                <w:rFonts w:ascii="Arial" w:hAnsi="Arial" w:cs="Arial"/>
                <w:b w:val="0"/>
              </w:rPr>
              <w:t xml:space="preserve">maka </w:t>
            </w:r>
          </w:p>
          <w:p w:rsidR="00ED706A" w:rsidRPr="0036302E" w:rsidRDefault="00ED706A" w:rsidP="00E907C7">
            <w:pPr>
              <w:ind w:left="58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 xml:space="preserve">skor  =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2</w:t>
            </w:r>
          </w:p>
        </w:tc>
      </w:tr>
      <w:tr w:rsidR="00ED706A" w:rsidRPr="0036302E" w:rsidTr="00ED706A">
        <w:trPr>
          <w:trHeight w:val="1853"/>
        </w:trPr>
        <w:tc>
          <w:tcPr>
            <w:tcW w:w="3059" w:type="dxa"/>
            <w:tcBorders>
              <w:top w:val="nil"/>
              <w:bottom w:val="single" w:sz="4" w:space="0" w:color="auto"/>
            </w:tcBorders>
          </w:tcPr>
          <w:p w:rsidR="00ED706A" w:rsidRPr="0036302E" w:rsidRDefault="00ED706A" w:rsidP="00EC348E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969" w:type="dxa"/>
            <w:tcBorders>
              <w:top w:val="single" w:sz="4" w:space="0" w:color="auto"/>
              <w:bottom w:val="single" w:sz="4" w:space="0" w:color="auto"/>
            </w:tcBorders>
          </w:tcPr>
          <w:p w:rsidR="00ED706A" w:rsidRPr="0036302E" w:rsidRDefault="00ED706A" w:rsidP="00126B20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3.3.2  Persentase mahasiswa asing yang mendaftar terhadap mahasiswa asing yang diterima (P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MAMT</w:t>
            </w:r>
            <w:r w:rsidRPr="0036302E">
              <w:rPr>
                <w:rFonts w:ascii="Arial" w:hAnsi="Arial" w:cs="Arial"/>
                <w:b w:val="0"/>
              </w:rPr>
              <w:t>).</w:t>
            </w:r>
          </w:p>
          <w:p w:rsidR="00ED706A" w:rsidRPr="0036302E" w:rsidRDefault="00ED706A" w:rsidP="00126B20">
            <w:pPr>
              <w:rPr>
                <w:rFonts w:ascii="Arial" w:hAnsi="Arial" w:cs="Arial"/>
                <w:b w:val="0"/>
              </w:rPr>
            </w:pPr>
          </w:p>
          <w:p w:rsidR="00ED706A" w:rsidRPr="0036302E" w:rsidRDefault="00ED706A" w:rsidP="00DC18E5">
            <w:pPr>
              <w:rPr>
                <w:rFonts w:ascii="Arial" w:hAnsi="Arial" w:cs="Arial"/>
                <w:b w:val="0"/>
                <w:sz w:val="32"/>
              </w:rPr>
            </w:pPr>
            <w:r w:rsidRPr="0036302E">
              <w:rPr>
                <w:rFonts w:ascii="Arial" w:hAnsi="Arial" w:cs="Arial"/>
                <w:b w:val="0"/>
              </w:rPr>
              <w:t>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MAMT</w:t>
            </w:r>
            <w:r w:rsidRPr="0036302E">
              <w:rPr>
                <w:rFonts w:ascii="Arial" w:hAnsi="Arial" w:cs="Arial"/>
                <w:b w:val="0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Arial"/>
                      <w:b w:val="0"/>
                      <w:i/>
                      <w:sz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>d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>c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sz w:val="28"/>
                </w:rPr>
                <m:t>×100%</m:t>
              </m:r>
            </m:oMath>
            <w:r w:rsidRPr="0036302E">
              <w:rPr>
                <w:rFonts w:ascii="Arial" w:hAnsi="Arial" w:cs="Arial"/>
                <w:b w:val="0"/>
                <w:sz w:val="32"/>
              </w:rPr>
              <w:t xml:space="preserve"> </w:t>
            </w:r>
          </w:p>
          <w:p w:rsidR="00ED706A" w:rsidRPr="0036302E" w:rsidRDefault="00ED706A" w:rsidP="00126B20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E907C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t-IT"/>
              </w:rPr>
            </w:pPr>
            <w:r w:rsidRPr="0036302E">
              <w:rPr>
                <w:rFonts w:ascii="Arial" w:hAnsi="Arial" w:cs="Arial"/>
                <w:b w:val="0"/>
              </w:rPr>
              <w:t>Jika 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MAMT</w:t>
            </w:r>
            <w:r w:rsidRPr="0036302E">
              <w:rPr>
                <w:rFonts w:ascii="Arial" w:hAnsi="Arial" w:cs="Arial"/>
                <w:b w:val="0"/>
                <w:lang w:val="it-IT"/>
              </w:rPr>
              <w:t xml:space="preserve">  ≥  </w:t>
            </w:r>
            <w:r w:rsidRPr="0036302E">
              <w:rPr>
                <w:rFonts w:ascii="Arial" w:hAnsi="Arial" w:cs="Arial"/>
                <w:b w:val="0"/>
                <w:lang w:val="id-ID"/>
              </w:rPr>
              <w:t>9</w:t>
            </w:r>
            <w:r w:rsidRPr="0036302E">
              <w:rPr>
                <w:rFonts w:ascii="Arial" w:hAnsi="Arial" w:cs="Arial"/>
                <w:b w:val="0"/>
                <w:lang w:val="it-IT"/>
              </w:rPr>
              <w:t>5%, maka skor = 4.</w:t>
            </w:r>
          </w:p>
          <w:p w:rsidR="00ED706A" w:rsidRPr="0036302E" w:rsidRDefault="00ED706A" w:rsidP="00E907C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752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E907C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>Jika 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MAMT</w:t>
            </w:r>
            <w:r w:rsidRPr="0036302E">
              <w:rPr>
                <w:rFonts w:ascii="Arial" w:hAnsi="Arial" w:cs="Arial"/>
                <w:b w:val="0"/>
                <w:lang w:val="it-IT"/>
              </w:rPr>
              <w:t xml:space="preserve"> &lt; </w:t>
            </w:r>
            <w:r w:rsidRPr="0036302E">
              <w:rPr>
                <w:rFonts w:ascii="Arial" w:hAnsi="Arial" w:cs="Arial"/>
                <w:b w:val="0"/>
                <w:lang w:val="id-ID"/>
              </w:rPr>
              <w:t>9</w:t>
            </w:r>
            <w:r w:rsidRPr="0036302E">
              <w:rPr>
                <w:rFonts w:ascii="Arial" w:hAnsi="Arial" w:cs="Arial"/>
                <w:b w:val="0"/>
                <w:lang w:val="it-IT"/>
              </w:rPr>
              <w:t xml:space="preserve">5%, maka skor = 2 + (200 x </w:t>
            </w:r>
            <w:r w:rsidRPr="0036302E">
              <w:rPr>
                <w:rFonts w:ascii="Arial" w:hAnsi="Arial" w:cs="Arial"/>
                <w:b w:val="0"/>
              </w:rPr>
              <w:t>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MAMT</w:t>
            </w:r>
            <w:r w:rsidRPr="0036302E">
              <w:rPr>
                <w:rFonts w:ascii="Arial" w:hAnsi="Arial" w:cs="Arial"/>
                <w:b w:val="0"/>
              </w:rPr>
              <w:t>)/95.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</w:p>
          <w:p w:rsidR="00ED706A" w:rsidRPr="0036302E" w:rsidRDefault="00ED706A" w:rsidP="00E907C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Jika tidak ada mahasiswa asing, skor = 2.</w:t>
            </w:r>
          </w:p>
        </w:tc>
      </w:tr>
      <w:tr w:rsidR="00ED706A" w:rsidRPr="0036302E" w:rsidTr="00ED706A">
        <w:trPr>
          <w:trHeight w:val="968"/>
        </w:trPr>
        <w:tc>
          <w:tcPr>
            <w:tcW w:w="3059" w:type="dxa"/>
            <w:tcBorders>
              <w:top w:val="single" w:sz="4" w:space="0" w:color="auto"/>
              <w:bottom w:val="nil"/>
            </w:tcBorders>
          </w:tcPr>
          <w:p w:rsidR="00ED706A" w:rsidRPr="0036302E" w:rsidRDefault="00ED706A" w:rsidP="0080159C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lastRenderedPageBreak/>
              <w:t xml:space="preserve">3.4 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Profil lulusan: </w:t>
            </w:r>
            <w:r w:rsidRPr="0036302E">
              <w:rPr>
                <w:rFonts w:ascii="Arial" w:hAnsi="Arial" w:cs="Arial"/>
                <w:b w:val="0"/>
                <w:lang w:val="es-ES"/>
              </w:rPr>
              <w:t>ketepatan waktu penyelesaian studi, proporsi mahasiswa yang menyelesaikan studi dalam batas masa studi</w:t>
            </w:r>
          </w:p>
        </w:tc>
        <w:tc>
          <w:tcPr>
            <w:tcW w:w="2969" w:type="dxa"/>
            <w:tcBorders>
              <w:top w:val="single" w:sz="4" w:space="0" w:color="auto"/>
              <w:bottom w:val="single" w:sz="4" w:space="0" w:color="auto"/>
            </w:tcBorders>
          </w:tcPr>
          <w:p w:rsidR="00ED706A" w:rsidRPr="0036302E" w:rsidRDefault="00ED706A" w:rsidP="0080159C">
            <w:pPr>
              <w:ind w:left="-18" w:firstLine="18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3.4.</w:t>
            </w:r>
            <w:r w:rsidRPr="0036302E">
              <w:rPr>
                <w:rFonts w:ascii="Arial" w:hAnsi="Arial" w:cs="Arial"/>
                <w:b w:val="0"/>
                <w:lang w:val="id-ID"/>
              </w:rPr>
              <w:t>A.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1  Persentase kelulusan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tepat waktu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(</w:t>
            </w:r>
            <w:r w:rsidRPr="0036302E">
              <w:rPr>
                <w:rFonts w:ascii="Arial" w:hAnsi="Arial" w:cs="Arial"/>
                <w:b w:val="0"/>
              </w:rPr>
              <w:t>K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TW</w:t>
            </w:r>
            <w:r w:rsidRPr="0036302E">
              <w:rPr>
                <w:rFonts w:ascii="Arial" w:hAnsi="Arial" w:cs="Arial"/>
                <w:b w:val="0"/>
              </w:rPr>
              <w:t>)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pada tahap akademik.</w:t>
            </w:r>
          </w:p>
          <w:p w:rsidR="00ED706A" w:rsidRPr="0036302E" w:rsidRDefault="00ED706A" w:rsidP="006D760F">
            <w:pPr>
              <w:ind w:left="549" w:hanging="549"/>
              <w:rPr>
                <w:rFonts w:ascii="Arial" w:hAnsi="Arial" w:cs="Arial"/>
                <w:b w:val="0"/>
                <w:lang w:val="fi-FI"/>
              </w:rPr>
            </w:pPr>
          </w:p>
          <w:p w:rsidR="00ED706A" w:rsidRPr="0036302E" w:rsidRDefault="00ED706A" w:rsidP="006D760F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Rumus perhitungan:</w:t>
            </w:r>
          </w:p>
          <w:p w:rsidR="00ED706A" w:rsidRPr="0036302E" w:rsidRDefault="00ED706A" w:rsidP="006D760F">
            <w:pPr>
              <w:rPr>
                <w:rFonts w:ascii="Arial" w:hAnsi="Arial" w:cs="Arial"/>
                <w:b w:val="0"/>
                <w:lang w:val="fi-FI"/>
              </w:rPr>
            </w:pPr>
          </w:p>
          <w:p w:rsidR="00ED706A" w:rsidRPr="0036302E" w:rsidRDefault="00ED706A" w:rsidP="006D760F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K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TW</w:t>
            </w:r>
            <w:r w:rsidRPr="0036302E">
              <w:rPr>
                <w:rFonts w:ascii="Arial" w:hAnsi="Arial" w:cs="Arial"/>
                <w:b w:val="0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Arial"/>
                      <w:b w:val="0"/>
                      <w:i/>
                      <w:sz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>f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>d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sz w:val="28"/>
                </w:rPr>
                <m:t>×100%</m:t>
              </m:r>
            </m:oMath>
          </w:p>
          <w:p w:rsidR="00ED706A" w:rsidRPr="0036302E" w:rsidRDefault="00ED706A" w:rsidP="006D760F">
            <w:pPr>
              <w:rPr>
                <w:rFonts w:ascii="Arial" w:hAnsi="Arial" w:cs="Arial"/>
                <w:b w:val="0"/>
              </w:rPr>
            </w:pPr>
          </w:p>
          <w:p w:rsidR="00ED706A" w:rsidRPr="0036302E" w:rsidRDefault="00ED706A" w:rsidP="006D760F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Catatan: </w:t>
            </w:r>
          </w:p>
          <w:p w:rsidR="00ED706A" w:rsidRPr="0036302E" w:rsidRDefault="00ED706A" w:rsidP="00AB0466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 xml:space="preserve">Huruf-huruf </w:t>
            </w:r>
            <w:r w:rsidRPr="0036302E">
              <w:rPr>
                <w:rFonts w:ascii="Arial" w:hAnsi="Arial" w:cs="Arial"/>
                <w:b w:val="0"/>
                <w:i/>
                <w:lang w:val="pt-BR"/>
              </w:rPr>
              <w:t>d</w:t>
            </w:r>
            <w:r w:rsidRPr="0036302E">
              <w:rPr>
                <w:rFonts w:ascii="Arial" w:hAnsi="Arial" w:cs="Arial"/>
                <w:b w:val="0"/>
                <w:lang w:val="pt-BR"/>
              </w:rPr>
              <w:t xml:space="preserve"> dan </w:t>
            </w:r>
            <w:r w:rsidRPr="0036302E">
              <w:rPr>
                <w:rFonts w:ascii="Arial" w:hAnsi="Arial" w:cs="Arial"/>
                <w:b w:val="0"/>
                <w:i/>
                <w:lang w:val="pt-BR"/>
              </w:rPr>
              <w:t>f</w:t>
            </w:r>
            <w:r w:rsidRPr="0036302E">
              <w:rPr>
                <w:rFonts w:ascii="Arial" w:hAnsi="Arial" w:cs="Arial"/>
                <w:b w:val="0"/>
                <w:lang w:val="pt-BR"/>
              </w:rPr>
              <w:t xml:space="preserve">  pada rumus dapat dilihat pada tabel butir 3.4</w:t>
            </w:r>
            <w:r w:rsidRPr="0036302E">
              <w:rPr>
                <w:rFonts w:ascii="Arial" w:hAnsi="Arial" w:cs="Arial"/>
                <w:b w:val="0"/>
                <w:lang w:val="id-ID"/>
              </w:rPr>
              <w:t>.A</w:t>
            </w:r>
            <w:r w:rsidRPr="0036302E">
              <w:rPr>
                <w:rFonts w:ascii="Arial" w:hAnsi="Arial" w:cs="Arial"/>
                <w:b w:val="0"/>
                <w:lang w:val="pt-BR"/>
              </w:rPr>
              <w:t>.</w:t>
            </w: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E907C7">
            <w:pPr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Jika K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TW</w:t>
            </w:r>
            <w:r w:rsidRPr="0036302E">
              <w:rPr>
                <w:rFonts w:ascii="Arial" w:hAnsi="Arial" w:cs="Arial"/>
                <w:b w:val="0"/>
              </w:rPr>
              <w:t xml:space="preserve"> ≥ 70%, maka skor = 4.</w:t>
            </w:r>
          </w:p>
        </w:tc>
        <w:tc>
          <w:tcPr>
            <w:tcW w:w="587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E907C7">
            <w:pPr>
              <w:ind w:left="-20" w:firstLine="20"/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Jika 10% &lt; K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TW</w:t>
            </w:r>
            <w:r w:rsidRPr="0036302E">
              <w:rPr>
                <w:rFonts w:ascii="Arial" w:hAnsi="Arial" w:cs="Arial"/>
                <w:b w:val="0"/>
              </w:rPr>
              <w:t xml:space="preserve"> &lt; 70%, maka skor = 0.5 + (5 x K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TW</w:t>
            </w:r>
            <w:r w:rsidRPr="0036302E">
              <w:rPr>
                <w:rFonts w:ascii="Arial" w:hAnsi="Arial" w:cs="Arial"/>
                <w:b w:val="0"/>
              </w:rPr>
              <w:t>).</w:t>
            </w:r>
          </w:p>
        </w:tc>
        <w:tc>
          <w:tcPr>
            <w:tcW w:w="1651" w:type="dxa"/>
            <w:shd w:val="clear" w:color="auto" w:fill="auto"/>
            <w:vAlign w:val="center"/>
          </w:tcPr>
          <w:p w:rsidR="00ED706A" w:rsidRPr="0036302E" w:rsidRDefault="00ED706A" w:rsidP="00E907C7">
            <w:pPr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Jika K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TW</w:t>
            </w:r>
            <w:r w:rsidRPr="0036302E">
              <w:rPr>
                <w:rFonts w:ascii="Arial" w:hAnsi="Arial" w:cs="Arial"/>
                <w:b w:val="0"/>
              </w:rPr>
              <w:t xml:space="preserve"> ≤ 10%, maka</w:t>
            </w:r>
          </w:p>
          <w:p w:rsidR="00ED706A" w:rsidRPr="0036302E" w:rsidRDefault="00ED706A" w:rsidP="00E907C7">
            <w:pPr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skor = 10 x K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TW</w:t>
            </w:r>
            <w:r w:rsidRPr="0036302E">
              <w:rPr>
                <w:rFonts w:ascii="Arial" w:hAnsi="Arial" w:cs="Arial"/>
                <w:b w:val="0"/>
              </w:rPr>
              <w:t>.</w:t>
            </w:r>
          </w:p>
        </w:tc>
      </w:tr>
      <w:tr w:rsidR="00ED706A" w:rsidRPr="0036302E" w:rsidTr="00ED706A">
        <w:trPr>
          <w:trHeight w:val="968"/>
        </w:trPr>
        <w:tc>
          <w:tcPr>
            <w:tcW w:w="3059" w:type="dxa"/>
            <w:tcBorders>
              <w:top w:val="nil"/>
              <w:bottom w:val="nil"/>
            </w:tcBorders>
          </w:tcPr>
          <w:p w:rsidR="00ED706A" w:rsidRPr="0036302E" w:rsidRDefault="00ED706A" w:rsidP="00901FDC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969" w:type="dxa"/>
            <w:tcBorders>
              <w:top w:val="single" w:sz="4" w:space="0" w:color="auto"/>
              <w:bottom w:val="single" w:sz="4" w:space="0" w:color="auto"/>
            </w:tcBorders>
          </w:tcPr>
          <w:p w:rsidR="00ED706A" w:rsidRPr="0036302E" w:rsidRDefault="00ED706A" w:rsidP="00901FDC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es-ES"/>
              </w:rPr>
              <w:t>3.4.</w:t>
            </w:r>
            <w:r w:rsidRPr="0036302E">
              <w:rPr>
                <w:rFonts w:ascii="Arial" w:hAnsi="Arial" w:cs="Arial"/>
                <w:b w:val="0"/>
                <w:lang w:val="id-ID"/>
              </w:rPr>
              <w:t>A.</w:t>
            </w:r>
            <w:r w:rsidRPr="0036302E">
              <w:rPr>
                <w:rFonts w:ascii="Arial" w:hAnsi="Arial" w:cs="Arial"/>
                <w:b w:val="0"/>
                <w:lang w:val="es-ES"/>
              </w:rPr>
              <w:t xml:space="preserve">2  Persentase mahasiswa putus studi (= </w:t>
            </w:r>
            <w:r w:rsidRPr="0036302E">
              <w:rPr>
                <w:rFonts w:ascii="Arial" w:hAnsi="Arial" w:cs="Arial"/>
                <w:b w:val="0"/>
              </w:rPr>
              <w:t>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MPS</w:t>
            </w:r>
            <w:r w:rsidRPr="0036302E">
              <w:rPr>
                <w:rFonts w:ascii="Arial" w:hAnsi="Arial" w:cs="Arial"/>
                <w:b w:val="0"/>
                <w:lang w:val="es-ES"/>
              </w:rPr>
              <w:t>)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pada tahap akademik.</w:t>
            </w:r>
          </w:p>
          <w:p w:rsidR="00ED706A" w:rsidRPr="0036302E" w:rsidRDefault="00ED706A" w:rsidP="00901FDC">
            <w:pPr>
              <w:ind w:left="549" w:hanging="549"/>
              <w:rPr>
                <w:rFonts w:ascii="Arial" w:hAnsi="Arial" w:cs="Arial"/>
                <w:b w:val="0"/>
                <w:lang w:val="es-ES"/>
              </w:rPr>
            </w:pPr>
          </w:p>
          <w:p w:rsidR="00ED706A" w:rsidRPr="0036302E" w:rsidRDefault="00ED706A" w:rsidP="00901FDC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Rumus perhitungan:</w:t>
            </w:r>
          </w:p>
          <w:p w:rsidR="00ED706A" w:rsidRPr="0036302E" w:rsidRDefault="00ED706A" w:rsidP="00901FDC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MPS</w:t>
            </w:r>
            <w:r w:rsidRPr="0036302E">
              <w:rPr>
                <w:rFonts w:ascii="Arial" w:hAnsi="Arial" w:cs="Arial"/>
                <w:b w:val="0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Arial"/>
                      <w:b w:val="0"/>
                      <w:i/>
                      <w:sz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>a-b-c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>a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sz w:val="28"/>
                </w:rPr>
                <m:t>×100%</m:t>
              </m:r>
            </m:oMath>
          </w:p>
          <w:p w:rsidR="00ED706A" w:rsidRPr="0036302E" w:rsidRDefault="00ED706A" w:rsidP="00901FDC">
            <w:pPr>
              <w:rPr>
                <w:rFonts w:ascii="Arial" w:hAnsi="Arial" w:cs="Arial"/>
                <w:b w:val="0"/>
              </w:rPr>
            </w:pPr>
          </w:p>
          <w:p w:rsidR="00ED706A" w:rsidRPr="0036302E" w:rsidRDefault="00ED706A" w:rsidP="00901FDC">
            <w:pPr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 xml:space="preserve">Catatan: </w:t>
            </w:r>
          </w:p>
          <w:p w:rsidR="00ED706A" w:rsidRPr="0036302E" w:rsidRDefault="00ED706A" w:rsidP="00901FDC">
            <w:pPr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 xml:space="preserve">huruf-huruf </w:t>
            </w:r>
            <w:r w:rsidRPr="0036302E">
              <w:rPr>
                <w:rFonts w:ascii="Arial" w:hAnsi="Arial" w:cs="Arial"/>
                <w:b w:val="0"/>
                <w:i/>
                <w:lang w:val="pt-BR"/>
              </w:rPr>
              <w:t>a, b, c</w:t>
            </w:r>
            <w:r w:rsidRPr="0036302E">
              <w:rPr>
                <w:rFonts w:ascii="Arial" w:hAnsi="Arial" w:cs="Arial"/>
                <w:b w:val="0"/>
                <w:lang w:val="pt-BR"/>
              </w:rPr>
              <w:t xml:space="preserve"> pada rumus dapat dilihat pada tabel butir 3.4</w:t>
            </w:r>
            <w:r w:rsidRPr="0036302E">
              <w:rPr>
                <w:rFonts w:ascii="Arial" w:hAnsi="Arial" w:cs="Arial"/>
                <w:b w:val="0"/>
                <w:lang w:val="id-ID"/>
              </w:rPr>
              <w:t>.A</w:t>
            </w:r>
            <w:r w:rsidRPr="0036302E">
              <w:rPr>
                <w:rFonts w:ascii="Arial" w:hAnsi="Arial" w:cs="Arial"/>
                <w:b w:val="0"/>
                <w:lang w:val="pt-BR"/>
              </w:rPr>
              <w:t>.</w:t>
            </w: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E907C7">
            <w:pPr>
              <w:jc w:val="center"/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</w:rPr>
              <w:t>Jika 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MPS</w:t>
            </w:r>
            <w:r w:rsidRPr="0036302E">
              <w:rPr>
                <w:rFonts w:ascii="Arial" w:hAnsi="Arial" w:cs="Arial"/>
                <w:b w:val="0"/>
                <w:lang w:val="pt-BR"/>
              </w:rPr>
              <w:t xml:space="preserve"> ≤  6%, maka skor = 4.</w:t>
            </w:r>
          </w:p>
          <w:p w:rsidR="00ED706A" w:rsidRPr="0036302E" w:rsidRDefault="00ED706A" w:rsidP="00E907C7">
            <w:pPr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587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E907C7">
            <w:pPr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Jika 6% &lt; 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MPS</w:t>
            </w:r>
            <w:r w:rsidRPr="0036302E">
              <w:rPr>
                <w:rFonts w:ascii="Arial" w:hAnsi="Arial" w:cs="Arial"/>
                <w:b w:val="0"/>
              </w:rPr>
              <w:t xml:space="preserve"> &lt; 45%, maka skor = (180 - 400 x 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MPS</w:t>
            </w:r>
            <w:r w:rsidRPr="0036302E">
              <w:rPr>
                <w:rFonts w:ascii="Arial" w:hAnsi="Arial" w:cs="Arial"/>
                <w:b w:val="0"/>
              </w:rPr>
              <w:t xml:space="preserve"> )/39.</w:t>
            </w:r>
          </w:p>
        </w:tc>
        <w:tc>
          <w:tcPr>
            <w:tcW w:w="1651" w:type="dxa"/>
            <w:shd w:val="clear" w:color="auto" w:fill="auto"/>
            <w:vAlign w:val="center"/>
          </w:tcPr>
          <w:p w:rsidR="00ED706A" w:rsidRPr="0036302E" w:rsidRDefault="00ED706A" w:rsidP="00E907C7">
            <w:pPr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Jika 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MPS</w:t>
            </w:r>
            <w:r w:rsidRPr="0036302E">
              <w:rPr>
                <w:rFonts w:ascii="Arial" w:hAnsi="Arial" w:cs="Arial"/>
                <w:b w:val="0"/>
              </w:rPr>
              <w:t xml:space="preserve"> ≥ 45%, maka skor = 0.</w:t>
            </w:r>
          </w:p>
        </w:tc>
      </w:tr>
      <w:tr w:rsidR="00ED706A" w:rsidRPr="0036302E" w:rsidTr="00ED706A">
        <w:trPr>
          <w:trHeight w:val="968"/>
        </w:trPr>
        <w:tc>
          <w:tcPr>
            <w:tcW w:w="3059" w:type="dxa"/>
            <w:tcBorders>
              <w:top w:val="nil"/>
              <w:bottom w:val="nil"/>
            </w:tcBorders>
          </w:tcPr>
          <w:p w:rsidR="00ED706A" w:rsidRPr="0036302E" w:rsidRDefault="00ED706A" w:rsidP="0003149E">
            <w:pPr>
              <w:tabs>
                <w:tab w:val="left" w:pos="-18"/>
              </w:tabs>
              <w:rPr>
                <w:rFonts w:ascii="Arial" w:hAnsi="Arial" w:cs="Arial"/>
                <w:b w:val="0"/>
              </w:rPr>
            </w:pPr>
          </w:p>
        </w:tc>
        <w:tc>
          <w:tcPr>
            <w:tcW w:w="2969" w:type="dxa"/>
            <w:tcBorders>
              <w:top w:val="single" w:sz="4" w:space="0" w:color="auto"/>
              <w:bottom w:val="single" w:sz="4" w:space="0" w:color="auto"/>
            </w:tcBorders>
          </w:tcPr>
          <w:p w:rsidR="00ED706A" w:rsidRPr="0036302E" w:rsidRDefault="00ED706A" w:rsidP="00AE5B1D">
            <w:pPr>
              <w:ind w:left="-18" w:firstLine="18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3.4.</w:t>
            </w:r>
            <w:r w:rsidRPr="0036302E">
              <w:rPr>
                <w:rFonts w:ascii="Arial" w:hAnsi="Arial" w:cs="Arial"/>
                <w:b w:val="0"/>
              </w:rPr>
              <w:t>B.</w:t>
            </w:r>
            <w:r w:rsidRPr="0036302E">
              <w:rPr>
                <w:rFonts w:ascii="Arial" w:hAnsi="Arial" w:cs="Arial"/>
                <w:b w:val="0"/>
                <w:lang w:val="fi-FI"/>
              </w:rPr>
              <w:t>1  Persentase kelulusan tepat waktu (</w:t>
            </w:r>
            <w:r w:rsidRPr="0036302E">
              <w:rPr>
                <w:rFonts w:ascii="Arial" w:hAnsi="Arial" w:cs="Arial"/>
                <w:b w:val="0"/>
              </w:rPr>
              <w:t>K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TW</w:t>
            </w:r>
            <w:r w:rsidRPr="0036302E">
              <w:rPr>
                <w:rFonts w:ascii="Arial" w:hAnsi="Arial" w:cs="Arial"/>
                <w:b w:val="0"/>
              </w:rPr>
              <w:t>) pada tahap profesi.</w:t>
            </w:r>
          </w:p>
          <w:p w:rsidR="00ED706A" w:rsidRPr="0036302E" w:rsidRDefault="00ED706A" w:rsidP="00AE5B1D">
            <w:pPr>
              <w:ind w:left="549" w:hanging="549"/>
              <w:rPr>
                <w:rFonts w:ascii="Arial" w:hAnsi="Arial" w:cs="Arial"/>
                <w:b w:val="0"/>
                <w:lang w:val="fi-FI"/>
              </w:rPr>
            </w:pPr>
          </w:p>
          <w:p w:rsidR="00ED706A" w:rsidRPr="0036302E" w:rsidRDefault="00ED706A" w:rsidP="00AE5B1D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Rumus perhitungan:</w:t>
            </w:r>
          </w:p>
          <w:p w:rsidR="00ED706A" w:rsidRPr="0036302E" w:rsidRDefault="00ED706A" w:rsidP="00AE5B1D">
            <w:pPr>
              <w:rPr>
                <w:rFonts w:ascii="Arial" w:hAnsi="Arial" w:cs="Arial"/>
                <w:b w:val="0"/>
                <w:lang w:val="fi-FI"/>
              </w:rPr>
            </w:pPr>
          </w:p>
          <w:p w:rsidR="00ED706A" w:rsidRPr="0036302E" w:rsidRDefault="00ED706A" w:rsidP="00AE5B1D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K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TW</w:t>
            </w:r>
            <w:r w:rsidRPr="0036302E">
              <w:rPr>
                <w:rFonts w:ascii="Arial" w:hAnsi="Arial" w:cs="Arial"/>
                <w:b w:val="0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>f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>d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sz w:val="28"/>
                </w:rPr>
                <m:t>×100%</m:t>
              </m:r>
            </m:oMath>
          </w:p>
          <w:p w:rsidR="00ED706A" w:rsidRPr="0036302E" w:rsidRDefault="00ED706A" w:rsidP="00AE5B1D">
            <w:pPr>
              <w:rPr>
                <w:rFonts w:ascii="Arial" w:hAnsi="Arial" w:cs="Arial"/>
                <w:b w:val="0"/>
              </w:rPr>
            </w:pPr>
          </w:p>
          <w:p w:rsidR="00ED706A" w:rsidRPr="0036302E" w:rsidRDefault="00ED706A" w:rsidP="00AE5B1D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lastRenderedPageBreak/>
              <w:t xml:space="preserve">Catatan: </w:t>
            </w:r>
          </w:p>
          <w:p w:rsidR="00ED706A" w:rsidRPr="0036302E" w:rsidRDefault="00ED706A" w:rsidP="00AE5B1D">
            <w:pPr>
              <w:keepNext/>
              <w:outlineLvl w:val="5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 xml:space="preserve">Huruf-huruf </w:t>
            </w:r>
            <w:r w:rsidRPr="0036302E">
              <w:rPr>
                <w:rFonts w:ascii="Arial" w:hAnsi="Arial" w:cs="Arial"/>
                <w:b w:val="0"/>
                <w:i/>
                <w:lang w:val="pt-BR"/>
              </w:rPr>
              <w:t>d</w:t>
            </w:r>
            <w:r w:rsidRPr="0036302E">
              <w:rPr>
                <w:rFonts w:ascii="Arial" w:hAnsi="Arial" w:cs="Arial"/>
                <w:b w:val="0"/>
                <w:lang w:val="pt-BR"/>
              </w:rPr>
              <w:t xml:space="preserve"> dan </w:t>
            </w:r>
            <w:r w:rsidRPr="0036302E">
              <w:rPr>
                <w:rFonts w:ascii="Arial" w:hAnsi="Arial" w:cs="Arial"/>
                <w:b w:val="0"/>
                <w:i/>
                <w:lang w:val="pt-BR"/>
              </w:rPr>
              <w:t>f</w:t>
            </w:r>
            <w:r w:rsidRPr="0036302E">
              <w:rPr>
                <w:rFonts w:ascii="Arial" w:hAnsi="Arial" w:cs="Arial"/>
                <w:b w:val="0"/>
                <w:lang w:val="pt-BR"/>
              </w:rPr>
              <w:t xml:space="preserve">  pada rumus dapat dilihat pada Tabel </w:t>
            </w:r>
            <w:r w:rsidRPr="0036302E">
              <w:rPr>
                <w:rFonts w:ascii="Arial" w:hAnsi="Arial" w:cs="Arial"/>
                <w:b w:val="0"/>
                <w:lang w:val="id-ID"/>
              </w:rPr>
              <w:t>3.4.B</w:t>
            </w: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AE5B1D">
            <w:pPr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lastRenderedPageBreak/>
              <w:t>Jika K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TW</w:t>
            </w:r>
            <w:r w:rsidRPr="0036302E">
              <w:rPr>
                <w:rFonts w:ascii="Arial" w:hAnsi="Arial" w:cs="Arial"/>
                <w:b w:val="0"/>
              </w:rPr>
              <w:t xml:space="preserve"> ≥ 70%, maka skor = 4.</w:t>
            </w:r>
          </w:p>
        </w:tc>
        <w:tc>
          <w:tcPr>
            <w:tcW w:w="587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AE5B1D">
            <w:pPr>
              <w:ind w:left="-20" w:firstLine="20"/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Jika 10% &lt; K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TW</w:t>
            </w:r>
            <w:r w:rsidRPr="0036302E">
              <w:rPr>
                <w:rFonts w:ascii="Arial" w:hAnsi="Arial" w:cs="Arial"/>
                <w:b w:val="0"/>
              </w:rPr>
              <w:t xml:space="preserve"> &lt; 70%, maka skor = 0.5 + (5 x K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TW</w:t>
            </w:r>
            <w:r w:rsidRPr="0036302E">
              <w:rPr>
                <w:rFonts w:ascii="Arial" w:hAnsi="Arial" w:cs="Arial"/>
                <w:b w:val="0"/>
              </w:rPr>
              <w:t>).</w:t>
            </w:r>
          </w:p>
        </w:tc>
        <w:tc>
          <w:tcPr>
            <w:tcW w:w="1651" w:type="dxa"/>
            <w:shd w:val="clear" w:color="auto" w:fill="auto"/>
            <w:vAlign w:val="center"/>
          </w:tcPr>
          <w:p w:rsidR="00ED706A" w:rsidRPr="0036302E" w:rsidRDefault="00ED706A" w:rsidP="00AE5B1D">
            <w:pPr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Jika K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TW</w:t>
            </w:r>
            <w:r w:rsidRPr="0036302E">
              <w:rPr>
                <w:rFonts w:ascii="Arial" w:hAnsi="Arial" w:cs="Arial"/>
                <w:b w:val="0"/>
              </w:rPr>
              <w:t xml:space="preserve"> ≤ 10%, maka</w:t>
            </w:r>
          </w:p>
          <w:p w:rsidR="00ED706A" w:rsidRPr="0036302E" w:rsidRDefault="00ED706A" w:rsidP="00AE5B1D">
            <w:pPr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skor = 10 x K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TW</w:t>
            </w:r>
            <w:r w:rsidRPr="0036302E">
              <w:rPr>
                <w:rFonts w:ascii="Arial" w:hAnsi="Arial" w:cs="Arial"/>
                <w:b w:val="0"/>
              </w:rPr>
              <w:t>.</w:t>
            </w:r>
          </w:p>
        </w:tc>
      </w:tr>
      <w:tr w:rsidR="00ED706A" w:rsidRPr="0036302E" w:rsidTr="00ED706A">
        <w:trPr>
          <w:trHeight w:val="968"/>
        </w:trPr>
        <w:tc>
          <w:tcPr>
            <w:tcW w:w="3059" w:type="dxa"/>
            <w:tcBorders>
              <w:top w:val="nil"/>
            </w:tcBorders>
          </w:tcPr>
          <w:p w:rsidR="00ED706A" w:rsidRPr="0036302E" w:rsidRDefault="00ED706A" w:rsidP="0003149E">
            <w:pPr>
              <w:tabs>
                <w:tab w:val="left" w:pos="-18"/>
              </w:tabs>
              <w:rPr>
                <w:rFonts w:ascii="Arial" w:hAnsi="Arial" w:cs="Arial"/>
                <w:b w:val="0"/>
              </w:rPr>
            </w:pPr>
          </w:p>
        </w:tc>
        <w:tc>
          <w:tcPr>
            <w:tcW w:w="2969" w:type="dxa"/>
            <w:tcBorders>
              <w:top w:val="single" w:sz="4" w:space="0" w:color="auto"/>
              <w:bottom w:val="single" w:sz="4" w:space="0" w:color="auto"/>
            </w:tcBorders>
          </w:tcPr>
          <w:p w:rsidR="00ED706A" w:rsidRPr="0036302E" w:rsidRDefault="00ED706A" w:rsidP="00BC386E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es-ES"/>
              </w:rPr>
              <w:t xml:space="preserve">3.4.B.2  Persentase mahasiswa yang putus studi (= </w:t>
            </w:r>
            <w:r w:rsidRPr="0036302E">
              <w:rPr>
                <w:rFonts w:ascii="Arial" w:hAnsi="Arial" w:cs="Arial"/>
                <w:b w:val="0"/>
              </w:rPr>
              <w:t>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MPS</w:t>
            </w:r>
            <w:r w:rsidRPr="0036302E">
              <w:rPr>
                <w:rFonts w:ascii="Arial" w:hAnsi="Arial" w:cs="Arial"/>
                <w:b w:val="0"/>
                <w:lang w:val="es-ES"/>
              </w:rPr>
              <w:t>)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pada tahap </w:t>
            </w:r>
            <w:r w:rsidRPr="0036302E">
              <w:rPr>
                <w:rFonts w:ascii="Arial" w:hAnsi="Arial" w:cs="Arial"/>
                <w:b w:val="0"/>
              </w:rPr>
              <w:t>profesi.</w:t>
            </w:r>
          </w:p>
          <w:p w:rsidR="00ED706A" w:rsidRPr="0036302E" w:rsidRDefault="00ED706A" w:rsidP="00BC386E">
            <w:pPr>
              <w:ind w:left="549" w:hanging="549"/>
              <w:rPr>
                <w:rFonts w:ascii="Arial" w:hAnsi="Arial" w:cs="Arial"/>
                <w:b w:val="0"/>
                <w:lang w:val="es-ES"/>
              </w:rPr>
            </w:pPr>
          </w:p>
          <w:p w:rsidR="00ED706A" w:rsidRPr="0036302E" w:rsidRDefault="00ED706A" w:rsidP="00BC386E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Rumus perhitungan:</w:t>
            </w:r>
          </w:p>
          <w:p w:rsidR="00ED706A" w:rsidRPr="0036302E" w:rsidRDefault="00ED706A" w:rsidP="00BC386E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MPS</w:t>
            </w:r>
            <w:r w:rsidRPr="0036302E">
              <w:rPr>
                <w:rFonts w:ascii="Arial" w:hAnsi="Arial" w:cs="Arial"/>
                <w:b w:val="0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Arial"/>
                      <w:b w:val="0"/>
                      <w:i/>
                      <w:sz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>a-b-c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</w:rPr>
                    <m:t>a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sz w:val="28"/>
                </w:rPr>
                <m:t>×100%</m:t>
              </m:r>
            </m:oMath>
          </w:p>
          <w:p w:rsidR="00ED706A" w:rsidRPr="0036302E" w:rsidRDefault="00ED706A" w:rsidP="00AE5B1D">
            <w:pPr>
              <w:rPr>
                <w:rFonts w:ascii="Arial" w:hAnsi="Arial" w:cs="Arial"/>
                <w:b w:val="0"/>
                <w:lang w:val="es-ES"/>
              </w:rPr>
            </w:pPr>
            <w:r w:rsidRPr="0036302E">
              <w:rPr>
                <w:rFonts w:ascii="Arial" w:hAnsi="Arial" w:cs="Arial"/>
                <w:b w:val="0"/>
                <w:lang w:val="es-ES"/>
              </w:rPr>
              <w:t xml:space="preserve"> </w:t>
            </w:r>
          </w:p>
          <w:p w:rsidR="00ED706A" w:rsidRPr="0036302E" w:rsidRDefault="00ED706A" w:rsidP="00AE5B1D">
            <w:pPr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 xml:space="preserve">Catatan: </w:t>
            </w:r>
          </w:p>
          <w:p w:rsidR="00ED706A" w:rsidRPr="0036302E" w:rsidRDefault="00ED706A" w:rsidP="00AE5B1D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 xml:space="preserve">huruf-huruf </w:t>
            </w:r>
            <w:r w:rsidRPr="0036302E">
              <w:rPr>
                <w:rFonts w:ascii="Arial" w:hAnsi="Arial" w:cs="Arial"/>
                <w:b w:val="0"/>
                <w:i/>
                <w:lang w:val="pt-BR"/>
              </w:rPr>
              <w:t>a, b, c</w:t>
            </w:r>
            <w:r w:rsidRPr="0036302E">
              <w:rPr>
                <w:rFonts w:ascii="Arial" w:hAnsi="Arial" w:cs="Arial"/>
                <w:b w:val="0"/>
                <w:lang w:val="pt-BR"/>
              </w:rPr>
              <w:t xml:space="preserve"> pada rumus dapat dilihat pada Tabel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3.4.B.</w:t>
            </w: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AE5B1D">
            <w:pPr>
              <w:jc w:val="center"/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</w:rPr>
              <w:t>Jika 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MPS</w:t>
            </w:r>
            <w:r w:rsidRPr="0036302E">
              <w:rPr>
                <w:rFonts w:ascii="Arial" w:hAnsi="Arial" w:cs="Arial"/>
                <w:b w:val="0"/>
                <w:lang w:val="pt-BR"/>
              </w:rPr>
              <w:t xml:space="preserve"> =0%, maka skor = 4.</w:t>
            </w:r>
          </w:p>
          <w:p w:rsidR="00ED706A" w:rsidRPr="0036302E" w:rsidRDefault="00ED706A" w:rsidP="00AE5B1D">
            <w:pPr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587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AE5B1D">
            <w:pPr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Jika 0% &lt; 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MPS</w:t>
            </w:r>
            <w:r w:rsidRPr="0036302E">
              <w:rPr>
                <w:rFonts w:ascii="Arial" w:hAnsi="Arial" w:cs="Arial"/>
                <w:b w:val="0"/>
              </w:rPr>
              <w:t xml:space="preserve"> &lt; 5%, maka skor = </w:t>
            </w:r>
            <w:r w:rsidRPr="0036302E">
              <w:rPr>
                <w:rFonts w:ascii="Arial" w:hAnsi="Arial" w:cs="Arial"/>
                <w:b w:val="0"/>
                <w:lang w:val="id-ID"/>
              </w:rPr>
              <w:t>[4-(</w:t>
            </w:r>
            <w:r w:rsidRPr="0036302E">
              <w:rPr>
                <w:rFonts w:ascii="Arial" w:hAnsi="Arial" w:cs="Arial"/>
                <w:b w:val="0"/>
              </w:rPr>
              <w:t>80 x 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MPS</w:t>
            </w:r>
            <w:r w:rsidRPr="0036302E">
              <w:rPr>
                <w:rFonts w:ascii="Arial" w:hAnsi="Arial" w:cs="Arial"/>
                <w:b w:val="0"/>
              </w:rPr>
              <w:t>)</w:t>
            </w:r>
            <w:r w:rsidRPr="0036302E">
              <w:rPr>
                <w:rFonts w:ascii="Arial" w:hAnsi="Arial" w:cs="Arial"/>
                <w:b w:val="0"/>
                <w:lang w:val="id-ID"/>
              </w:rPr>
              <w:t>]</w:t>
            </w:r>
            <w:r w:rsidRPr="0036302E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651" w:type="dxa"/>
            <w:shd w:val="clear" w:color="auto" w:fill="auto"/>
            <w:vAlign w:val="center"/>
          </w:tcPr>
          <w:p w:rsidR="00ED706A" w:rsidRPr="0036302E" w:rsidRDefault="00ED706A" w:rsidP="00AE5B1D">
            <w:pPr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Jika 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MPS</w:t>
            </w:r>
            <w:r w:rsidRPr="0036302E">
              <w:rPr>
                <w:rFonts w:ascii="Arial" w:hAnsi="Arial" w:cs="Arial"/>
                <w:b w:val="0"/>
              </w:rPr>
              <w:t xml:space="preserve"> ≥ 5%, maka skor = 0.</w:t>
            </w:r>
          </w:p>
        </w:tc>
      </w:tr>
      <w:tr w:rsidR="00ED706A" w:rsidRPr="0036302E" w:rsidTr="00ED706A">
        <w:trPr>
          <w:trHeight w:val="968"/>
        </w:trPr>
        <w:tc>
          <w:tcPr>
            <w:tcW w:w="3059" w:type="dxa"/>
            <w:tcBorders>
              <w:top w:val="single" w:sz="4" w:space="0" w:color="auto"/>
            </w:tcBorders>
          </w:tcPr>
          <w:p w:rsidR="00ED706A" w:rsidRPr="0036302E" w:rsidRDefault="00ED706A" w:rsidP="0003149E">
            <w:pPr>
              <w:tabs>
                <w:tab w:val="left" w:pos="-18"/>
              </w:tabs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3.5  Mahasiswa tahap akademik dan tahap profesi</w:t>
            </w:r>
          </w:p>
        </w:tc>
        <w:tc>
          <w:tcPr>
            <w:tcW w:w="2969" w:type="dxa"/>
            <w:tcBorders>
              <w:top w:val="single" w:sz="4" w:space="0" w:color="auto"/>
              <w:bottom w:val="single" w:sz="4" w:space="0" w:color="auto"/>
            </w:tcBorders>
          </w:tcPr>
          <w:p w:rsidR="00ED706A" w:rsidRPr="0036302E" w:rsidRDefault="00ED706A" w:rsidP="0003149E">
            <w:pPr>
              <w:ind w:left="-18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>3.5  Rasio jumlah mahasiswa tahap profesi terhadap tahap akademik (RM</w:t>
            </w:r>
            <w:r w:rsidRPr="0036302E">
              <w:rPr>
                <w:rFonts w:ascii="Arial" w:hAnsi="Arial" w:cs="Arial"/>
                <w:b w:val="0"/>
                <w:bCs/>
                <w:vertAlign w:val="subscript"/>
              </w:rPr>
              <w:t>PA</w:t>
            </w:r>
            <w:r w:rsidRPr="0036302E">
              <w:rPr>
                <w:rFonts w:ascii="Arial" w:hAnsi="Arial" w:cs="Arial"/>
                <w:b w:val="0"/>
                <w:bCs/>
                <w:vertAlign w:val="subscript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 xml:space="preserve"> = b/a</w:t>
            </w:r>
            <w:r w:rsidRPr="0036302E">
              <w:rPr>
                <w:rFonts w:ascii="Arial" w:hAnsi="Arial" w:cs="Arial"/>
                <w:b w:val="0"/>
                <w:bCs/>
              </w:rPr>
              <w:t>).</w:t>
            </w: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E907C7">
            <w:pPr>
              <w:ind w:left="25"/>
              <w:jc w:val="center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>Jika  RM</w:t>
            </w:r>
            <w:r w:rsidRPr="0036302E">
              <w:rPr>
                <w:rFonts w:ascii="Arial" w:hAnsi="Arial" w:cs="Arial"/>
                <w:b w:val="0"/>
                <w:bCs/>
                <w:vertAlign w:val="subscript"/>
              </w:rPr>
              <w:t>PA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 ≤  0.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>4</w:t>
            </w:r>
            <w:r w:rsidRPr="0036302E">
              <w:rPr>
                <w:rFonts w:ascii="Arial" w:hAnsi="Arial" w:cs="Arial"/>
                <w:b w:val="0"/>
                <w:bCs/>
              </w:rPr>
              <w:t>, maka skor = 4.</w:t>
            </w:r>
          </w:p>
        </w:tc>
        <w:tc>
          <w:tcPr>
            <w:tcW w:w="587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E907C7">
            <w:pPr>
              <w:ind w:left="-27"/>
              <w:jc w:val="center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>Jika 0.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>4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 &lt; RM</w:t>
            </w:r>
            <w:r w:rsidRPr="0036302E">
              <w:rPr>
                <w:rFonts w:ascii="Arial" w:hAnsi="Arial" w:cs="Arial"/>
                <w:b w:val="0"/>
                <w:bCs/>
                <w:vertAlign w:val="subscript"/>
              </w:rPr>
              <w:t>PA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 &lt; 1.0, maka skor = 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>2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0 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>x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 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>[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(1 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>-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 RM</w:t>
            </w:r>
            <w:r w:rsidRPr="0036302E">
              <w:rPr>
                <w:rFonts w:ascii="Arial" w:hAnsi="Arial" w:cs="Arial"/>
                <w:b w:val="0"/>
                <w:bCs/>
                <w:vertAlign w:val="subscript"/>
              </w:rPr>
              <w:t>PA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 )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 xml:space="preserve"> / 3]</w:t>
            </w:r>
            <w:r w:rsidRPr="0036302E">
              <w:rPr>
                <w:rFonts w:ascii="Arial" w:hAnsi="Arial" w:cs="Arial"/>
                <w:b w:val="0"/>
                <w:bCs/>
              </w:rPr>
              <w:t>.</w:t>
            </w:r>
          </w:p>
        </w:tc>
        <w:tc>
          <w:tcPr>
            <w:tcW w:w="1651" w:type="dxa"/>
            <w:shd w:val="clear" w:color="auto" w:fill="auto"/>
            <w:vAlign w:val="center"/>
          </w:tcPr>
          <w:p w:rsidR="00ED706A" w:rsidRPr="0036302E" w:rsidRDefault="00ED706A" w:rsidP="00E907C7">
            <w:pPr>
              <w:jc w:val="center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>Jika  RM</w:t>
            </w:r>
            <w:r w:rsidRPr="0036302E">
              <w:rPr>
                <w:rFonts w:ascii="Arial" w:hAnsi="Arial" w:cs="Arial"/>
                <w:b w:val="0"/>
                <w:bCs/>
                <w:vertAlign w:val="subscript"/>
              </w:rPr>
              <w:t>PA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 ≥ 1.0, maka skor = 0.</w:t>
            </w:r>
          </w:p>
        </w:tc>
      </w:tr>
      <w:tr w:rsidR="00ED706A" w:rsidRPr="0036302E" w:rsidTr="00ED706A">
        <w:trPr>
          <w:trHeight w:val="968"/>
        </w:trPr>
        <w:tc>
          <w:tcPr>
            <w:tcW w:w="3059" w:type="dxa"/>
            <w:vMerge w:val="restart"/>
            <w:tcBorders>
              <w:top w:val="single" w:sz="4" w:space="0" w:color="auto"/>
            </w:tcBorders>
          </w:tcPr>
          <w:p w:rsidR="00ED706A" w:rsidRPr="0036302E" w:rsidRDefault="00ED706A" w:rsidP="0003149E">
            <w:pPr>
              <w:tabs>
                <w:tab w:val="left" w:pos="-18"/>
              </w:tabs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</w:rPr>
              <w:t xml:space="preserve">3.6  Layanan dan kegiatan </w:t>
            </w:r>
            <w:r w:rsidRPr="0036302E">
              <w:rPr>
                <w:rFonts w:ascii="Arial" w:hAnsi="Arial" w:cs="Arial"/>
                <w:b w:val="0"/>
                <w:lang w:val="id-ID"/>
              </w:rPr>
              <w:t>ke</w:t>
            </w:r>
            <w:r w:rsidRPr="0036302E">
              <w:rPr>
                <w:rFonts w:ascii="Arial" w:hAnsi="Arial" w:cs="Arial"/>
                <w:b w:val="0"/>
              </w:rPr>
              <w:t>mahasiswa</w:t>
            </w:r>
            <w:r w:rsidRPr="0036302E">
              <w:rPr>
                <w:rFonts w:ascii="Arial" w:hAnsi="Arial" w:cs="Arial"/>
                <w:b w:val="0"/>
                <w:lang w:val="id-ID"/>
              </w:rPr>
              <w:t>an</w:t>
            </w:r>
          </w:p>
        </w:tc>
        <w:tc>
          <w:tcPr>
            <w:tcW w:w="2969" w:type="dxa"/>
            <w:tcBorders>
              <w:top w:val="single" w:sz="4" w:space="0" w:color="auto"/>
              <w:bottom w:val="single" w:sz="4" w:space="0" w:color="auto"/>
            </w:tcBorders>
          </w:tcPr>
          <w:p w:rsidR="00ED706A" w:rsidRPr="0036302E" w:rsidRDefault="00ED706A" w:rsidP="0003149E">
            <w:pPr>
              <w:ind w:left="-18"/>
              <w:rPr>
                <w:rFonts w:ascii="Arial" w:hAnsi="Arial" w:cs="Arial"/>
                <w:b w:val="0"/>
                <w:bCs/>
              </w:rPr>
            </w:pPr>
            <w:bookmarkStart w:id="5" w:name="_Toc17095588"/>
            <w:bookmarkStart w:id="6" w:name="_Toc17095587"/>
            <w:r w:rsidRPr="0036302E">
              <w:rPr>
                <w:rFonts w:ascii="Arial" w:hAnsi="Arial" w:cs="Arial"/>
                <w:b w:val="0"/>
                <w:bCs/>
                <w:lang w:val="id-ID"/>
              </w:rPr>
              <w:t>3.</w:t>
            </w:r>
            <w:r w:rsidRPr="0036302E">
              <w:rPr>
                <w:rFonts w:ascii="Arial" w:hAnsi="Arial" w:cs="Arial"/>
                <w:b w:val="0"/>
                <w:bCs/>
              </w:rPr>
              <w:t>6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>.</w:t>
            </w:r>
            <w:r w:rsidRPr="0036302E">
              <w:rPr>
                <w:rFonts w:ascii="Arial" w:hAnsi="Arial" w:cs="Arial"/>
                <w:b w:val="0"/>
                <w:bCs/>
              </w:rPr>
              <w:t>1</w:t>
            </w:r>
            <w:bookmarkEnd w:id="5"/>
            <w:bookmarkEnd w:id="6"/>
            <w:r w:rsidRPr="0036302E">
              <w:rPr>
                <w:rFonts w:ascii="Arial" w:hAnsi="Arial" w:cs="Arial"/>
                <w:b w:val="0"/>
                <w:bCs/>
              </w:rPr>
              <w:t xml:space="preserve">  Layanan program studi kepada mahasiswa untuk </w:t>
            </w:r>
            <w:r w:rsidRPr="0036302E">
              <w:rPr>
                <w:rFonts w:ascii="Arial" w:hAnsi="Arial" w:cs="Arial"/>
                <w:b w:val="0"/>
                <w:bCs/>
                <w:noProof/>
              </w:rPr>
              <w:t>membina dan mengembang-kan</w:t>
            </w:r>
            <w:r w:rsidRPr="0036302E">
              <w:rPr>
                <w:rFonts w:ascii="Arial" w:hAnsi="Arial" w:cs="Arial"/>
                <w:b w:val="0"/>
                <w:bCs/>
                <w:noProof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bCs/>
                <w:noProof/>
              </w:rPr>
              <w:t>penalaran, minat, bakat, seni, dan kesejahteraan</w:t>
            </w:r>
            <w:r w:rsidRPr="0036302E">
              <w:rPr>
                <w:rFonts w:ascii="Arial" w:hAnsi="Arial" w:cs="Arial"/>
                <w:b w:val="0"/>
                <w:bCs/>
              </w:rPr>
              <w:t>, mencakup layanan:</w:t>
            </w:r>
          </w:p>
          <w:p w:rsidR="00ED706A" w:rsidRPr="0036302E" w:rsidRDefault="00ED706A" w:rsidP="00814291">
            <w:pPr>
              <w:pStyle w:val="ListParagraph"/>
              <w:numPr>
                <w:ilvl w:val="0"/>
                <w:numId w:val="14"/>
              </w:numPr>
              <w:ind w:left="342"/>
              <w:rPr>
                <w:rFonts w:ascii="Arial" w:hAnsi="Arial" w:cs="Arial"/>
                <w:bCs/>
                <w:sz w:val="20"/>
                <w:szCs w:val="20"/>
              </w:rPr>
            </w:pPr>
            <w:r w:rsidRPr="0036302E">
              <w:rPr>
                <w:rFonts w:ascii="Arial" w:hAnsi="Arial" w:cs="Arial"/>
                <w:bCs/>
                <w:sz w:val="20"/>
                <w:szCs w:val="20"/>
              </w:rPr>
              <w:t>Bimbingan dan konseling</w:t>
            </w:r>
          </w:p>
          <w:p w:rsidR="00ED706A" w:rsidRPr="0036302E" w:rsidRDefault="00ED706A" w:rsidP="00814291">
            <w:pPr>
              <w:pStyle w:val="ListParagraph"/>
              <w:numPr>
                <w:ilvl w:val="0"/>
                <w:numId w:val="14"/>
              </w:numPr>
              <w:ind w:left="342"/>
              <w:rPr>
                <w:rFonts w:ascii="Arial" w:hAnsi="Arial" w:cs="Arial"/>
                <w:bCs/>
                <w:sz w:val="20"/>
                <w:szCs w:val="20"/>
              </w:rPr>
            </w:pPr>
            <w:r w:rsidRPr="0036302E">
              <w:rPr>
                <w:rFonts w:ascii="Arial" w:hAnsi="Arial" w:cs="Arial"/>
                <w:bCs/>
                <w:sz w:val="20"/>
                <w:szCs w:val="20"/>
              </w:rPr>
              <w:t>Pengembangan minat dan bakat</w:t>
            </w:r>
          </w:p>
          <w:p w:rsidR="00ED706A" w:rsidRPr="0036302E" w:rsidRDefault="00ED706A" w:rsidP="00814291">
            <w:pPr>
              <w:pStyle w:val="ListParagraph"/>
              <w:numPr>
                <w:ilvl w:val="0"/>
                <w:numId w:val="14"/>
              </w:numPr>
              <w:ind w:left="342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36302E">
              <w:rPr>
                <w:rFonts w:ascii="Arial" w:hAnsi="Arial" w:cs="Arial"/>
                <w:bCs/>
                <w:sz w:val="20"/>
                <w:szCs w:val="20"/>
              </w:rPr>
              <w:t xml:space="preserve">Pembinaan </w:t>
            </w:r>
            <w:r w:rsidRPr="0036302E">
              <w:rPr>
                <w:rFonts w:ascii="Arial" w:hAnsi="Arial" w:cs="Arial"/>
                <w:bCs/>
                <w:i/>
                <w:sz w:val="20"/>
                <w:szCs w:val="20"/>
              </w:rPr>
              <w:t>soft skills</w:t>
            </w:r>
          </w:p>
          <w:p w:rsidR="00ED706A" w:rsidRPr="0036302E" w:rsidRDefault="00ED706A" w:rsidP="00814291">
            <w:pPr>
              <w:pStyle w:val="ListParagraph"/>
              <w:numPr>
                <w:ilvl w:val="0"/>
                <w:numId w:val="14"/>
              </w:numPr>
              <w:ind w:left="342"/>
              <w:rPr>
                <w:rFonts w:ascii="Arial" w:hAnsi="Arial" w:cs="Arial"/>
                <w:bCs/>
                <w:sz w:val="20"/>
                <w:szCs w:val="20"/>
              </w:rPr>
            </w:pPr>
            <w:r w:rsidRPr="0036302E">
              <w:rPr>
                <w:rFonts w:ascii="Arial" w:hAnsi="Arial" w:cs="Arial"/>
                <w:bCs/>
                <w:sz w:val="20"/>
                <w:szCs w:val="20"/>
              </w:rPr>
              <w:t>Beasiswa</w:t>
            </w:r>
          </w:p>
          <w:p w:rsidR="00ED706A" w:rsidRPr="0036302E" w:rsidRDefault="00ED706A" w:rsidP="00814291">
            <w:pPr>
              <w:pStyle w:val="ListParagraph"/>
              <w:numPr>
                <w:ilvl w:val="0"/>
                <w:numId w:val="14"/>
              </w:numPr>
              <w:ind w:left="342"/>
              <w:rPr>
                <w:rFonts w:ascii="Arial" w:hAnsi="Arial" w:cs="Arial"/>
                <w:bCs/>
                <w:sz w:val="20"/>
                <w:szCs w:val="20"/>
              </w:rPr>
            </w:pPr>
            <w:r w:rsidRPr="0036302E">
              <w:rPr>
                <w:rFonts w:ascii="Arial" w:hAnsi="Arial" w:cs="Arial"/>
                <w:bCs/>
                <w:sz w:val="20"/>
                <w:szCs w:val="20"/>
              </w:rPr>
              <w:t>Kesehatan</w:t>
            </w:r>
            <w:r w:rsidRPr="0036302E">
              <w:rPr>
                <w:rFonts w:ascii="Arial" w:hAnsi="Arial" w:cs="Arial"/>
                <w:b/>
                <w:bCs/>
                <w:noProof/>
              </w:rPr>
              <w:t xml:space="preserve"> </w:t>
            </w: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</w:tcPr>
          <w:p w:rsidR="00ED706A" w:rsidRPr="0036302E" w:rsidRDefault="00ED706A" w:rsidP="0003149E">
            <w:pPr>
              <w:ind w:left="25"/>
              <w:rPr>
                <w:rFonts w:ascii="Arial" w:hAnsi="Arial" w:cs="Arial"/>
                <w:b w:val="0"/>
                <w:bCs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noProof/>
                <w:lang w:val="fi-FI"/>
              </w:rPr>
              <w:t>Ada</w:t>
            </w: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 semua (5 jenis) pelayanan mahasiswa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 xml:space="preserve"> yang dapat diakses</w:t>
            </w: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. </w:t>
            </w:r>
          </w:p>
          <w:p w:rsidR="00ED706A" w:rsidRPr="0036302E" w:rsidRDefault="00ED706A" w:rsidP="0003149E">
            <w:pPr>
              <w:ind w:left="25"/>
              <w:rPr>
                <w:rFonts w:ascii="Arial" w:hAnsi="Arial" w:cs="Arial"/>
                <w:b w:val="0"/>
                <w:bCs/>
                <w:lang w:val="fi-FI"/>
              </w:rPr>
            </w:pPr>
          </w:p>
          <w:p w:rsidR="00ED706A" w:rsidRPr="0036302E" w:rsidRDefault="00ED706A" w:rsidP="0003149E">
            <w:pPr>
              <w:rPr>
                <w:rFonts w:ascii="Arial" w:hAnsi="Arial" w:cs="Arial"/>
                <w:b w:val="0"/>
                <w:bCs/>
                <w:lang w:val="fi-FI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D706A" w:rsidRPr="0036302E" w:rsidRDefault="00ED706A" w:rsidP="0003149E">
            <w:pPr>
              <w:ind w:left="25"/>
              <w:rPr>
                <w:rFonts w:ascii="Arial" w:hAnsi="Arial" w:cs="Arial"/>
                <w:b w:val="0"/>
                <w:bCs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noProof/>
                <w:lang w:val="fi-FI"/>
              </w:rPr>
              <w:t>Ada</w:t>
            </w: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 jenis layanan nomor 1 sampai dengan nomor 3.</w:t>
            </w:r>
          </w:p>
        </w:tc>
        <w:tc>
          <w:tcPr>
            <w:tcW w:w="2034" w:type="dxa"/>
            <w:tcBorders>
              <w:top w:val="single" w:sz="4" w:space="0" w:color="auto"/>
              <w:bottom w:val="single" w:sz="4" w:space="0" w:color="auto"/>
            </w:tcBorders>
          </w:tcPr>
          <w:p w:rsidR="00ED706A" w:rsidRPr="0036302E" w:rsidRDefault="00ED706A" w:rsidP="0003149E">
            <w:pPr>
              <w:ind w:left="25"/>
              <w:rPr>
                <w:rFonts w:ascii="Arial" w:hAnsi="Arial" w:cs="Arial"/>
                <w:b w:val="0"/>
                <w:bCs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noProof/>
                <w:lang w:val="fi-FI"/>
              </w:rPr>
              <w:t>Ada</w:t>
            </w: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 jenis layanan nomor 1 sampai dengan nomor 2.</w:t>
            </w:r>
          </w:p>
        </w:tc>
        <w:tc>
          <w:tcPr>
            <w:tcW w:w="1710" w:type="dxa"/>
            <w:gridSpan w:val="2"/>
            <w:shd w:val="clear" w:color="auto" w:fill="auto"/>
          </w:tcPr>
          <w:p w:rsidR="00ED706A" w:rsidRPr="0036302E" w:rsidRDefault="00ED706A" w:rsidP="0003149E">
            <w:pPr>
              <w:ind w:left="-27"/>
              <w:rPr>
                <w:rFonts w:ascii="Arial" w:hAnsi="Arial" w:cs="Arial"/>
                <w:b w:val="0"/>
                <w:bCs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noProof/>
                <w:lang w:val="fi-FI"/>
              </w:rPr>
              <w:t>Ada</w:t>
            </w: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>2</w:t>
            </w: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 jenis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 xml:space="preserve"> unit</w:t>
            </w: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 pelayanan. </w:t>
            </w:r>
          </w:p>
        </w:tc>
        <w:tc>
          <w:tcPr>
            <w:tcW w:w="1651" w:type="dxa"/>
            <w:shd w:val="clear" w:color="auto" w:fill="auto"/>
          </w:tcPr>
          <w:p w:rsidR="00ED706A" w:rsidRPr="0036302E" w:rsidRDefault="00ED706A" w:rsidP="0003149E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 xml:space="preserve">Kurang dari 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 xml:space="preserve">2 </w:t>
            </w: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unit pelayanan. </w:t>
            </w:r>
          </w:p>
        </w:tc>
      </w:tr>
      <w:tr w:rsidR="00ED706A" w:rsidRPr="0036302E" w:rsidTr="00ED706A">
        <w:trPr>
          <w:trHeight w:val="551"/>
        </w:trPr>
        <w:tc>
          <w:tcPr>
            <w:tcW w:w="3059" w:type="dxa"/>
            <w:vMerge/>
            <w:tcBorders>
              <w:bottom w:val="single" w:sz="4" w:space="0" w:color="auto"/>
            </w:tcBorders>
          </w:tcPr>
          <w:p w:rsidR="00ED706A" w:rsidRPr="0036302E" w:rsidRDefault="00ED706A" w:rsidP="0003149E">
            <w:pPr>
              <w:tabs>
                <w:tab w:val="left" w:pos="447"/>
              </w:tabs>
              <w:rPr>
                <w:rFonts w:ascii="Arial" w:hAnsi="Arial" w:cs="Arial"/>
                <w:lang w:val="fi-FI"/>
              </w:rPr>
            </w:pPr>
          </w:p>
        </w:tc>
        <w:tc>
          <w:tcPr>
            <w:tcW w:w="2969" w:type="dxa"/>
            <w:tcBorders>
              <w:top w:val="single" w:sz="4" w:space="0" w:color="auto"/>
              <w:bottom w:val="single" w:sz="4" w:space="0" w:color="auto"/>
            </w:tcBorders>
          </w:tcPr>
          <w:p w:rsidR="00ED706A" w:rsidRPr="0036302E" w:rsidRDefault="00ED706A" w:rsidP="0003149E">
            <w:pPr>
              <w:ind w:left="-18"/>
              <w:rPr>
                <w:rFonts w:ascii="Arial" w:hAnsi="Arial" w:cs="Arial"/>
                <w:b w:val="0"/>
                <w:bCs/>
                <w:noProof/>
              </w:rPr>
            </w:pPr>
            <w:r w:rsidRPr="0036302E">
              <w:rPr>
                <w:rFonts w:ascii="Arial" w:hAnsi="Arial" w:cs="Arial"/>
                <w:b w:val="0"/>
                <w:bCs/>
                <w:noProof/>
              </w:rPr>
              <w:t xml:space="preserve">3.6.2  </w:t>
            </w:r>
            <w:r w:rsidRPr="0036302E">
              <w:rPr>
                <w:rFonts w:ascii="Arial" w:hAnsi="Arial" w:cs="Arial"/>
                <w:b w:val="0"/>
                <w:bCs/>
                <w:noProof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bCs/>
                <w:noProof/>
              </w:rPr>
              <w:t>Mutu layanan kepada mahasiswa.</w:t>
            </w:r>
          </w:p>
          <w:p w:rsidR="00ED706A" w:rsidRPr="0036302E" w:rsidRDefault="00ED706A" w:rsidP="0003149E">
            <w:pPr>
              <w:ind w:left="-18"/>
              <w:rPr>
                <w:rFonts w:ascii="Arial" w:hAnsi="Arial" w:cs="Arial"/>
                <w:b w:val="0"/>
                <w:bCs/>
                <w:noProof/>
              </w:rPr>
            </w:pPr>
            <w:r w:rsidRPr="0036302E">
              <w:rPr>
                <w:rFonts w:ascii="Arial" w:hAnsi="Arial" w:cs="Arial"/>
                <w:b w:val="0"/>
                <w:bCs/>
                <w:noProof/>
              </w:rPr>
              <w:t>Untuk setiap jenis pelayanan, pemberian skor sebagai berikut:</w:t>
            </w:r>
          </w:p>
          <w:p w:rsidR="00ED706A" w:rsidRPr="0036302E" w:rsidRDefault="00ED706A" w:rsidP="0003149E">
            <w:pPr>
              <w:ind w:left="-18"/>
              <w:rPr>
                <w:rFonts w:ascii="Arial" w:hAnsi="Arial" w:cs="Arial"/>
                <w:b w:val="0"/>
                <w:bCs/>
                <w:noProof/>
              </w:rPr>
            </w:pPr>
            <w:r w:rsidRPr="0036302E">
              <w:rPr>
                <w:rFonts w:ascii="Arial" w:hAnsi="Arial" w:cs="Arial"/>
                <w:b w:val="0"/>
                <w:bCs/>
                <w:noProof/>
              </w:rPr>
              <w:t>4 : sangat baik</w:t>
            </w:r>
          </w:p>
          <w:p w:rsidR="00ED706A" w:rsidRPr="0036302E" w:rsidRDefault="00ED706A" w:rsidP="0003149E">
            <w:pPr>
              <w:ind w:left="-18"/>
              <w:rPr>
                <w:rFonts w:ascii="Arial" w:hAnsi="Arial" w:cs="Arial"/>
                <w:b w:val="0"/>
                <w:bCs/>
                <w:noProof/>
              </w:rPr>
            </w:pPr>
            <w:r w:rsidRPr="0036302E">
              <w:rPr>
                <w:rFonts w:ascii="Arial" w:hAnsi="Arial" w:cs="Arial"/>
                <w:b w:val="0"/>
                <w:bCs/>
                <w:noProof/>
              </w:rPr>
              <w:t>3 : baik</w:t>
            </w:r>
          </w:p>
          <w:p w:rsidR="00ED706A" w:rsidRPr="0036302E" w:rsidRDefault="00ED706A" w:rsidP="0003149E">
            <w:pPr>
              <w:ind w:left="-18"/>
              <w:rPr>
                <w:rFonts w:ascii="Arial" w:hAnsi="Arial" w:cs="Arial"/>
                <w:b w:val="0"/>
                <w:bCs/>
                <w:noProof/>
              </w:rPr>
            </w:pPr>
            <w:r w:rsidRPr="0036302E">
              <w:rPr>
                <w:rFonts w:ascii="Arial" w:hAnsi="Arial" w:cs="Arial"/>
                <w:b w:val="0"/>
                <w:bCs/>
                <w:noProof/>
              </w:rPr>
              <w:t>2: cukup</w:t>
            </w:r>
          </w:p>
          <w:p w:rsidR="00ED706A" w:rsidRPr="0036302E" w:rsidRDefault="00ED706A" w:rsidP="0003149E">
            <w:pPr>
              <w:ind w:left="-18"/>
              <w:rPr>
                <w:rFonts w:ascii="Arial" w:hAnsi="Arial" w:cs="Arial"/>
                <w:b w:val="0"/>
                <w:bCs/>
                <w:noProof/>
              </w:rPr>
            </w:pPr>
            <w:r w:rsidRPr="0036302E">
              <w:rPr>
                <w:rFonts w:ascii="Arial" w:hAnsi="Arial" w:cs="Arial"/>
                <w:b w:val="0"/>
                <w:bCs/>
                <w:noProof/>
              </w:rPr>
              <w:t>1: kurang</w:t>
            </w:r>
          </w:p>
          <w:p w:rsidR="00ED706A" w:rsidRPr="0036302E" w:rsidRDefault="00ED706A" w:rsidP="0003149E">
            <w:pPr>
              <w:ind w:left="-18"/>
              <w:rPr>
                <w:rFonts w:ascii="Arial" w:hAnsi="Arial" w:cs="Arial"/>
                <w:b w:val="0"/>
                <w:bCs/>
                <w:noProof/>
              </w:rPr>
            </w:pPr>
            <w:r w:rsidRPr="0036302E">
              <w:rPr>
                <w:rFonts w:ascii="Arial" w:hAnsi="Arial" w:cs="Arial"/>
                <w:b w:val="0"/>
                <w:bCs/>
                <w:noProof/>
              </w:rPr>
              <w:t>0: sangat kurang</w:t>
            </w:r>
          </w:p>
          <w:p w:rsidR="00ED706A" w:rsidRPr="0036302E" w:rsidRDefault="00ED706A" w:rsidP="0003149E">
            <w:pPr>
              <w:ind w:left="-18"/>
              <w:rPr>
                <w:rFonts w:ascii="Arial" w:hAnsi="Arial" w:cs="Arial"/>
                <w:b w:val="0"/>
                <w:bCs/>
                <w:noProof/>
              </w:rPr>
            </w:pPr>
          </w:p>
          <w:p w:rsidR="00ED706A" w:rsidRPr="0036302E" w:rsidRDefault="00ED706A" w:rsidP="0003149E">
            <w:pPr>
              <w:ind w:left="-18"/>
              <w:rPr>
                <w:rFonts w:ascii="Arial" w:hAnsi="Arial" w:cs="Arial"/>
                <w:b w:val="0"/>
                <w:position w:val="-24"/>
                <w:lang w:val="id-ID"/>
              </w:rPr>
            </w:pPr>
            <w:r w:rsidRPr="0036302E">
              <w:rPr>
                <w:rFonts w:ascii="Arial" w:hAnsi="Arial" w:cs="Arial"/>
                <w:b w:val="0"/>
                <w:bCs/>
                <w:noProof/>
              </w:rPr>
              <w:t>S</w:t>
            </w:r>
            <w:r w:rsidRPr="0036302E">
              <w:rPr>
                <w:rFonts w:ascii="Arial" w:hAnsi="Arial" w:cs="Arial"/>
                <w:b w:val="0"/>
                <w:bCs/>
                <w:noProof/>
                <w:vertAlign w:val="subscript"/>
              </w:rPr>
              <w:t>L</w:t>
            </w:r>
            <w:r w:rsidRPr="0036302E">
              <w:rPr>
                <w:rFonts w:ascii="Arial" w:hAnsi="Arial" w:cs="Arial"/>
                <w:b w:val="0"/>
                <w:bCs/>
                <w:noProof/>
              </w:rPr>
              <w:t xml:space="preserve"> = </w:t>
            </w:r>
            <w:r w:rsidRPr="0036302E">
              <w:rPr>
                <w:rFonts w:ascii="Arial" w:hAnsi="Arial" w:cs="Arial"/>
                <w:b w:val="0"/>
                <w:position w:val="-24"/>
                <w:lang w:val="sv-SE"/>
              </w:rPr>
              <w:object w:dxaOrig="2820" w:dyaOrig="620">
                <v:shape id="_x0000_i1025" type="#_x0000_t75" style="width:142.85pt;height:31.7pt" o:ole="">
                  <v:imagedata r:id="rId15" o:title=""/>
                </v:shape>
                <o:OLEObject Type="Embed" ProgID="Equation.DSMT4" ShapeID="_x0000_i1025" DrawAspect="Content" ObjectID="_1503985009" r:id="rId16"/>
              </w:object>
            </w:r>
          </w:p>
          <w:p w:rsidR="00ED706A" w:rsidRPr="0036302E" w:rsidRDefault="00ED706A" w:rsidP="0003149E">
            <w:pPr>
              <w:ind w:left="-18"/>
              <w:rPr>
                <w:rFonts w:ascii="Arial" w:hAnsi="Arial" w:cs="Arial"/>
                <w:b w:val="0"/>
                <w:bCs/>
                <w:noProof/>
                <w:lang w:val="id-ID"/>
              </w:rPr>
            </w:pPr>
          </w:p>
        </w:tc>
        <w:tc>
          <w:tcPr>
            <w:tcW w:w="966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200032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Skor = </w:t>
            </w:r>
            <w:r w:rsidRPr="0036302E">
              <w:rPr>
                <w:rFonts w:ascii="Arial" w:hAnsi="Arial" w:cs="Arial"/>
                <w:b w:val="0"/>
                <w:bCs/>
                <w:noProof/>
              </w:rPr>
              <w:t>S</w:t>
            </w:r>
            <w:r w:rsidRPr="0036302E">
              <w:rPr>
                <w:rFonts w:ascii="Arial" w:hAnsi="Arial" w:cs="Arial"/>
                <w:b w:val="0"/>
                <w:bCs/>
                <w:noProof/>
                <w:vertAlign w:val="subscript"/>
              </w:rPr>
              <w:t>L</w:t>
            </w:r>
          </w:p>
        </w:tc>
      </w:tr>
      <w:tr w:rsidR="00ED706A" w:rsidRPr="0036302E" w:rsidTr="00ED706A">
        <w:trPr>
          <w:trHeight w:val="968"/>
        </w:trPr>
        <w:tc>
          <w:tcPr>
            <w:tcW w:w="3059" w:type="dxa"/>
            <w:tcBorders>
              <w:top w:val="single" w:sz="4" w:space="0" w:color="auto"/>
              <w:bottom w:val="nil"/>
            </w:tcBorders>
          </w:tcPr>
          <w:p w:rsidR="00ED706A" w:rsidRPr="0036302E" w:rsidRDefault="00ED706A" w:rsidP="0003149E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3.7  Rata-rata IPK lulusan</w:t>
            </w:r>
          </w:p>
        </w:tc>
        <w:tc>
          <w:tcPr>
            <w:tcW w:w="2969" w:type="dxa"/>
            <w:tcBorders>
              <w:top w:val="single" w:sz="4" w:space="0" w:color="auto"/>
              <w:bottom w:val="single" w:sz="4" w:space="0" w:color="auto"/>
            </w:tcBorders>
          </w:tcPr>
          <w:p w:rsidR="00ED706A" w:rsidRPr="0036302E" w:rsidRDefault="00ED706A" w:rsidP="0003149E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3.</w:t>
            </w:r>
            <w:r w:rsidRPr="0036302E">
              <w:rPr>
                <w:rFonts w:ascii="Arial" w:hAnsi="Arial" w:cs="Arial"/>
                <w:b w:val="0"/>
              </w:rPr>
              <w:t>7</w:t>
            </w:r>
            <w:r w:rsidRPr="0036302E">
              <w:rPr>
                <w:rFonts w:ascii="Arial" w:hAnsi="Arial" w:cs="Arial"/>
                <w:b w:val="0"/>
                <w:lang w:val="id-ID"/>
              </w:rPr>
              <w:t>.A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 Rata-rata IPK lulusan selama lima tahun terakhir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pada tahap akademik.</w:t>
            </w:r>
          </w:p>
          <w:p w:rsidR="00ED706A" w:rsidRPr="0036302E" w:rsidRDefault="00ED706A" w:rsidP="0003149E">
            <w:pPr>
              <w:rPr>
                <w:rFonts w:ascii="Arial" w:hAnsi="Arial" w:cs="Arial"/>
                <w:b w:val="0"/>
                <w:lang w:val="fi-FI"/>
              </w:rPr>
            </w:pPr>
          </w:p>
          <w:p w:rsidR="00ED706A" w:rsidRPr="0036302E" w:rsidRDefault="00ED706A" w:rsidP="0003149E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Perhitungan:</w:t>
            </w:r>
          </w:p>
          <w:p w:rsidR="00ED706A" w:rsidRPr="0036302E" w:rsidRDefault="00ED706A" w:rsidP="0003149E">
            <w:pPr>
              <w:rPr>
                <w:rFonts w:ascii="Arial" w:hAnsi="Arial" w:cs="Arial"/>
                <w:b w:val="0"/>
                <w:sz w:val="32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IPK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Rata2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Arial"/>
                      <w:b w:val="0"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</w:rPr>
                    <m:t>B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</w:rPr>
                    <m:t>A</m:t>
                  </m:r>
                </m:den>
              </m:f>
            </m:oMath>
          </w:p>
          <w:p w:rsidR="00ED706A" w:rsidRPr="0036302E" w:rsidRDefault="00ED706A" w:rsidP="008C2ED2">
            <w:pPr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E907C7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Jika IPK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Rata2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≥ 3, maka skor = 4.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E907C7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Jika 2.75 &lt; IPK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Rata2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&lt; 3, maka </w:t>
            </w:r>
          </w:p>
          <w:p w:rsidR="00ED706A" w:rsidRPr="0036302E" w:rsidRDefault="00ED706A" w:rsidP="00E907C7">
            <w:pPr>
              <w:jc w:val="center"/>
              <w:rPr>
                <w:rFonts w:ascii="Arial" w:hAnsi="Arial" w:cs="Arial"/>
                <w:b w:val="0"/>
                <w:i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 xml:space="preserve">skor = </w:t>
            </w:r>
            <w:r w:rsidRPr="0036302E">
              <w:rPr>
                <w:rFonts w:ascii="Arial" w:hAnsi="Arial" w:cs="Arial"/>
                <w:b w:val="0"/>
                <w:lang w:val="id-ID"/>
              </w:rPr>
              <w:t>(</w:t>
            </w:r>
            <w:r w:rsidRPr="0036302E">
              <w:rPr>
                <w:rFonts w:ascii="Arial" w:hAnsi="Arial" w:cs="Arial"/>
                <w:b w:val="0"/>
                <w:lang w:val="fi-FI"/>
              </w:rPr>
              <w:t>4 x IPK</w:t>
            </w:r>
            <w:r w:rsidRPr="0036302E">
              <w:rPr>
                <w:rFonts w:ascii="Arial" w:hAnsi="Arial" w:cs="Arial"/>
                <w:b w:val="0"/>
                <w:lang w:val="id-ID"/>
              </w:rPr>
              <w:t>)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– 8.</w:t>
            </w:r>
            <w:r w:rsidRPr="0036302E">
              <w:rPr>
                <w:rFonts w:ascii="Arial" w:hAnsi="Arial" w:cs="Arial"/>
                <w:b w:val="0"/>
                <w:i/>
                <w:lang w:val="fi-FI"/>
              </w:rPr>
              <w:t xml:space="preserve"> </w:t>
            </w:r>
          </w:p>
        </w:tc>
        <w:tc>
          <w:tcPr>
            <w:tcW w:w="53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E907C7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Jika 2 ≤ IPK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 xml:space="preserve">Rata2 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≤ 2.75, maka </w:t>
            </w:r>
          </w:p>
          <w:p w:rsidR="00ED706A" w:rsidRPr="0036302E" w:rsidRDefault="00ED706A" w:rsidP="00E907C7">
            <w:pPr>
              <w:jc w:val="center"/>
              <w:rPr>
                <w:rFonts w:ascii="Arial" w:hAnsi="Arial" w:cs="Arial"/>
                <w:b w:val="0"/>
                <w:i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skor = (4 x IPK - 2)/3.</w:t>
            </w:r>
          </w:p>
        </w:tc>
      </w:tr>
      <w:tr w:rsidR="00ED706A" w:rsidRPr="0036302E" w:rsidTr="00ED706A">
        <w:trPr>
          <w:trHeight w:val="968"/>
        </w:trPr>
        <w:tc>
          <w:tcPr>
            <w:tcW w:w="3059" w:type="dxa"/>
            <w:tcBorders>
              <w:top w:val="nil"/>
              <w:bottom w:val="single" w:sz="4" w:space="0" w:color="auto"/>
            </w:tcBorders>
          </w:tcPr>
          <w:p w:rsidR="00ED706A" w:rsidRPr="0036302E" w:rsidRDefault="00ED706A" w:rsidP="0003149E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969" w:type="dxa"/>
            <w:tcBorders>
              <w:top w:val="single" w:sz="4" w:space="0" w:color="auto"/>
              <w:bottom w:val="single" w:sz="4" w:space="0" w:color="auto"/>
            </w:tcBorders>
          </w:tcPr>
          <w:p w:rsidR="00ED706A" w:rsidRPr="0036302E" w:rsidRDefault="00ED706A" w:rsidP="00AE5B1D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3.</w:t>
            </w:r>
            <w:r w:rsidRPr="0036302E">
              <w:rPr>
                <w:rFonts w:ascii="Arial" w:hAnsi="Arial" w:cs="Arial"/>
                <w:b w:val="0"/>
              </w:rPr>
              <w:t>7</w:t>
            </w:r>
            <w:r w:rsidRPr="0036302E">
              <w:rPr>
                <w:rFonts w:ascii="Arial" w:hAnsi="Arial" w:cs="Arial"/>
                <w:b w:val="0"/>
                <w:lang w:val="id-ID"/>
              </w:rPr>
              <w:t>.B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 Rata-rata IPK lulusan selama lima tahun terakhir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pada tahap profesi.</w:t>
            </w:r>
          </w:p>
          <w:p w:rsidR="00ED706A" w:rsidRPr="0036302E" w:rsidRDefault="00ED706A" w:rsidP="00AE5B1D">
            <w:pPr>
              <w:rPr>
                <w:rFonts w:ascii="Arial" w:hAnsi="Arial" w:cs="Arial"/>
                <w:b w:val="0"/>
                <w:lang w:val="fi-FI"/>
              </w:rPr>
            </w:pPr>
          </w:p>
          <w:p w:rsidR="00ED706A" w:rsidRPr="0036302E" w:rsidRDefault="00ED706A" w:rsidP="00AE5B1D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Perhitungan:</w:t>
            </w:r>
          </w:p>
          <w:p w:rsidR="00ED706A" w:rsidRPr="0036302E" w:rsidRDefault="00ED706A" w:rsidP="00AE5B1D">
            <w:pPr>
              <w:rPr>
                <w:rFonts w:ascii="Arial" w:hAnsi="Arial" w:cs="Arial"/>
                <w:b w:val="0"/>
                <w:sz w:val="32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IPK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Rata2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Arial"/>
                      <w:b w:val="0"/>
                      <w:i/>
                      <w:sz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</w:rPr>
                    <m:t>B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</w:rPr>
                    <m:t>A</m:t>
                  </m:r>
                </m:den>
              </m:f>
            </m:oMath>
          </w:p>
          <w:p w:rsidR="00ED706A" w:rsidRPr="0036302E" w:rsidRDefault="00ED706A" w:rsidP="00AE5B1D">
            <w:pPr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AE5B1D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Jika IPK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Rata2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≥ 3, maka skor = 4.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AE5B1D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Jika 2.75 &lt; IPK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Rata2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&lt; 3, maka </w:t>
            </w:r>
          </w:p>
          <w:p w:rsidR="00ED706A" w:rsidRPr="0036302E" w:rsidRDefault="00ED706A" w:rsidP="00AE5B1D">
            <w:pPr>
              <w:jc w:val="center"/>
              <w:rPr>
                <w:rFonts w:ascii="Arial" w:hAnsi="Arial" w:cs="Arial"/>
                <w:b w:val="0"/>
                <w:i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 xml:space="preserve">skor = </w:t>
            </w:r>
            <w:r w:rsidRPr="0036302E">
              <w:rPr>
                <w:rFonts w:ascii="Arial" w:hAnsi="Arial" w:cs="Arial"/>
                <w:b w:val="0"/>
                <w:lang w:val="id-ID"/>
              </w:rPr>
              <w:t>(</w:t>
            </w:r>
            <w:r w:rsidRPr="0036302E">
              <w:rPr>
                <w:rFonts w:ascii="Arial" w:hAnsi="Arial" w:cs="Arial"/>
                <w:b w:val="0"/>
                <w:lang w:val="fi-FI"/>
              </w:rPr>
              <w:t>4 x IPK</w:t>
            </w:r>
            <w:r w:rsidRPr="0036302E">
              <w:rPr>
                <w:rFonts w:ascii="Arial" w:hAnsi="Arial" w:cs="Arial"/>
                <w:b w:val="0"/>
                <w:lang w:val="id-ID"/>
              </w:rPr>
              <w:t>)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– 8.</w:t>
            </w:r>
            <w:r w:rsidRPr="0036302E">
              <w:rPr>
                <w:rFonts w:ascii="Arial" w:hAnsi="Arial" w:cs="Arial"/>
                <w:b w:val="0"/>
                <w:i/>
                <w:lang w:val="fi-FI"/>
              </w:rPr>
              <w:t xml:space="preserve"> </w:t>
            </w:r>
          </w:p>
        </w:tc>
        <w:tc>
          <w:tcPr>
            <w:tcW w:w="539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AE5B1D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Jika 2 ≤ IPK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 xml:space="preserve">Rata2 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≤ 2.75, maka </w:t>
            </w:r>
          </w:p>
          <w:p w:rsidR="00ED706A" w:rsidRPr="0036302E" w:rsidRDefault="00ED706A" w:rsidP="00AE5B1D">
            <w:pPr>
              <w:jc w:val="center"/>
              <w:rPr>
                <w:rFonts w:ascii="Arial" w:hAnsi="Arial" w:cs="Arial"/>
                <w:b w:val="0"/>
                <w:i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skor = (4 x IPK - 2)/3.</w:t>
            </w:r>
          </w:p>
        </w:tc>
      </w:tr>
      <w:tr w:rsidR="00ED706A" w:rsidRPr="0036302E" w:rsidTr="00ED706A">
        <w:trPr>
          <w:trHeight w:val="968"/>
        </w:trPr>
        <w:tc>
          <w:tcPr>
            <w:tcW w:w="3059" w:type="dxa"/>
            <w:tcBorders>
              <w:top w:val="single" w:sz="4" w:space="0" w:color="auto"/>
              <w:bottom w:val="nil"/>
            </w:tcBorders>
          </w:tcPr>
          <w:p w:rsidR="00ED706A" w:rsidRPr="0036302E" w:rsidRDefault="00ED706A" w:rsidP="00901FDC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lastRenderedPageBreak/>
              <w:t>3.8  Tingkat kelulusan uji kompetensi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CBT.</w:t>
            </w:r>
          </w:p>
        </w:tc>
        <w:tc>
          <w:tcPr>
            <w:tcW w:w="2969" w:type="dxa"/>
            <w:tcBorders>
              <w:top w:val="single" w:sz="4" w:space="0" w:color="auto"/>
              <w:bottom w:val="single" w:sz="4" w:space="0" w:color="auto"/>
            </w:tcBorders>
          </w:tcPr>
          <w:p w:rsidR="00ED706A" w:rsidRPr="0036302E" w:rsidRDefault="00ED706A" w:rsidP="00901FDC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 xml:space="preserve">3.8  Persentase kelulusan </w:t>
            </w:r>
            <w:r w:rsidRPr="0036302E">
              <w:rPr>
                <w:rFonts w:ascii="Arial" w:hAnsi="Arial" w:cs="Arial"/>
                <w:b w:val="0"/>
                <w:i/>
              </w:rPr>
              <w:t>first-taker</w:t>
            </w:r>
            <w:r w:rsidRPr="0036302E">
              <w:rPr>
                <w:rFonts w:ascii="Arial" w:hAnsi="Arial" w:cs="Arial"/>
                <w:b w:val="0"/>
              </w:rPr>
              <w:t xml:space="preserve"> UKDGI</w:t>
            </w:r>
            <w:r w:rsidRPr="0036302E">
              <w:rPr>
                <w:rFonts w:ascii="Arial" w:hAnsi="Arial" w:cs="Arial"/>
                <w:b w:val="0"/>
                <w:i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id-ID"/>
              </w:rPr>
              <w:t>CBT.</w:t>
            </w:r>
          </w:p>
          <w:p w:rsidR="00ED706A" w:rsidRPr="0036302E" w:rsidRDefault="00ED706A" w:rsidP="00901FDC">
            <w:pPr>
              <w:rPr>
                <w:rFonts w:ascii="Arial" w:hAnsi="Arial" w:cs="Arial"/>
                <w:b w:val="0"/>
              </w:rPr>
            </w:pPr>
          </w:p>
          <w:p w:rsidR="00ED706A" w:rsidRPr="0036302E" w:rsidRDefault="00ED706A" w:rsidP="00901FDC">
            <w:pPr>
              <w:ind w:left="522" w:hanging="522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FT</w:t>
            </w:r>
            <w:r w:rsidRPr="0036302E">
              <w:rPr>
                <w:rFonts w:ascii="Arial" w:hAnsi="Arial" w:cs="Arial"/>
                <w:b w:val="0"/>
              </w:rPr>
              <w:t xml:space="preserve"> = persentase kelulusan </w:t>
            </w:r>
            <w:r w:rsidRPr="0036302E">
              <w:rPr>
                <w:rFonts w:ascii="Arial" w:hAnsi="Arial" w:cs="Arial"/>
                <w:b w:val="0"/>
                <w:i/>
              </w:rPr>
              <w:t>first-taker</w:t>
            </w:r>
            <w:r w:rsidRPr="0036302E">
              <w:rPr>
                <w:rFonts w:ascii="Arial" w:hAnsi="Arial" w:cs="Arial"/>
                <w:b w:val="0"/>
              </w:rPr>
              <w:t xml:space="preserve"> UKDGI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CBT</w:t>
            </w:r>
            <w:r w:rsidRPr="0036302E">
              <w:rPr>
                <w:rFonts w:ascii="Arial" w:hAnsi="Arial" w:cs="Arial"/>
                <w:b w:val="0"/>
                <w:i/>
              </w:rPr>
              <w:t>.</w:t>
            </w: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100746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>Jika 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 xml:space="preserve">FT </w:t>
            </w:r>
            <w:r w:rsidRPr="0036302E">
              <w:rPr>
                <w:rFonts w:ascii="Arial" w:hAnsi="Arial" w:cs="Arial"/>
                <w:b w:val="0"/>
              </w:rPr>
              <w:t>≥ 80%, maka skor = 4.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E907C7">
            <w:pPr>
              <w:ind w:left="-20" w:firstLine="20"/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Jika 20% &lt; 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FT</w:t>
            </w:r>
            <w:r w:rsidRPr="0036302E">
              <w:rPr>
                <w:rFonts w:ascii="Arial" w:hAnsi="Arial" w:cs="Arial"/>
                <w:b w:val="0"/>
              </w:rPr>
              <w:t xml:space="preserve"> &lt; 80%, maka skor = (20 x 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FT</w:t>
            </w:r>
            <w:r w:rsidRPr="0036302E">
              <w:rPr>
                <w:rFonts w:ascii="Arial" w:hAnsi="Arial" w:cs="Arial"/>
                <w:b w:val="0"/>
              </w:rPr>
              <w:t xml:space="preserve"> – 4)/3.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ED706A" w:rsidRPr="0036302E" w:rsidRDefault="00ED706A" w:rsidP="00100746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>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FT</w:t>
            </w:r>
            <w:r w:rsidRPr="0036302E">
              <w:rPr>
                <w:rFonts w:ascii="Arial" w:hAnsi="Arial" w:cs="Arial"/>
                <w:b w:val="0"/>
              </w:rPr>
              <w:t xml:space="preserve"> ≤ 20%, maka skor = 0.</w:t>
            </w:r>
          </w:p>
        </w:tc>
      </w:tr>
      <w:tr w:rsidR="00ED706A" w:rsidRPr="0036302E" w:rsidTr="00ED706A">
        <w:trPr>
          <w:trHeight w:val="1673"/>
        </w:trPr>
        <w:tc>
          <w:tcPr>
            <w:tcW w:w="3059" w:type="dxa"/>
            <w:tcBorders>
              <w:top w:val="single" w:sz="4" w:space="0" w:color="auto"/>
              <w:bottom w:val="single" w:sz="4" w:space="0" w:color="auto"/>
            </w:tcBorders>
          </w:tcPr>
          <w:p w:rsidR="00ED706A" w:rsidRPr="0036302E" w:rsidRDefault="00ED706A" w:rsidP="00BA64E1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>3.</w:t>
            </w:r>
            <w:r w:rsidRPr="0036302E">
              <w:rPr>
                <w:rFonts w:ascii="Arial" w:hAnsi="Arial" w:cs="Arial"/>
                <w:b w:val="0"/>
                <w:lang w:val="id-ID"/>
              </w:rPr>
              <w:t>9</w:t>
            </w:r>
            <w:r w:rsidRPr="0036302E">
              <w:rPr>
                <w:rFonts w:ascii="Arial" w:hAnsi="Arial" w:cs="Arial"/>
                <w:b w:val="0"/>
              </w:rPr>
              <w:t xml:space="preserve">  Tingkat kelulusan uji kompetensi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OSCE.</w:t>
            </w:r>
          </w:p>
        </w:tc>
        <w:tc>
          <w:tcPr>
            <w:tcW w:w="2969" w:type="dxa"/>
            <w:tcBorders>
              <w:top w:val="single" w:sz="4" w:space="0" w:color="auto"/>
              <w:bottom w:val="single" w:sz="4" w:space="0" w:color="auto"/>
            </w:tcBorders>
          </w:tcPr>
          <w:p w:rsidR="00ED706A" w:rsidRPr="0036302E" w:rsidRDefault="00ED706A" w:rsidP="00BA64E1">
            <w:pPr>
              <w:rPr>
                <w:rFonts w:ascii="Arial" w:hAnsi="Arial" w:cs="Arial"/>
                <w:b w:val="0"/>
                <w:i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>3.</w:t>
            </w:r>
            <w:r w:rsidRPr="0036302E">
              <w:rPr>
                <w:rFonts w:ascii="Arial" w:hAnsi="Arial" w:cs="Arial"/>
                <w:b w:val="0"/>
                <w:lang w:val="id-ID"/>
              </w:rPr>
              <w:t>9</w:t>
            </w:r>
            <w:r w:rsidRPr="0036302E">
              <w:rPr>
                <w:rFonts w:ascii="Arial" w:hAnsi="Arial" w:cs="Arial"/>
                <w:b w:val="0"/>
              </w:rPr>
              <w:t xml:space="preserve">  Persentase kelulusan </w:t>
            </w:r>
            <w:r w:rsidRPr="0036302E">
              <w:rPr>
                <w:rFonts w:ascii="Arial" w:hAnsi="Arial" w:cs="Arial"/>
                <w:b w:val="0"/>
                <w:i/>
              </w:rPr>
              <w:t>first-taker</w:t>
            </w:r>
            <w:r w:rsidRPr="0036302E">
              <w:rPr>
                <w:rFonts w:ascii="Arial" w:hAnsi="Arial" w:cs="Arial"/>
                <w:b w:val="0"/>
              </w:rPr>
              <w:t xml:space="preserve"> UKDG</w:t>
            </w:r>
            <w:r w:rsidRPr="0036302E">
              <w:rPr>
                <w:rFonts w:ascii="Arial" w:hAnsi="Arial" w:cs="Arial"/>
                <w:b w:val="0"/>
                <w:lang w:val="id-ID"/>
              </w:rPr>
              <w:t>I OSCE.</w:t>
            </w:r>
          </w:p>
          <w:p w:rsidR="00ED706A" w:rsidRPr="0036302E" w:rsidRDefault="00ED706A" w:rsidP="00BA64E1">
            <w:pPr>
              <w:rPr>
                <w:rFonts w:ascii="Arial" w:hAnsi="Arial" w:cs="Arial"/>
                <w:b w:val="0"/>
              </w:rPr>
            </w:pPr>
          </w:p>
          <w:p w:rsidR="00ED706A" w:rsidRPr="0036302E" w:rsidRDefault="00ED706A" w:rsidP="00BA64E1">
            <w:pPr>
              <w:ind w:left="522" w:hanging="522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FT</w:t>
            </w:r>
            <w:r w:rsidRPr="0036302E">
              <w:rPr>
                <w:rFonts w:ascii="Arial" w:hAnsi="Arial" w:cs="Arial"/>
                <w:b w:val="0"/>
              </w:rPr>
              <w:t xml:space="preserve"> = persentase kelulusan </w:t>
            </w:r>
            <w:r w:rsidRPr="0036302E">
              <w:rPr>
                <w:rFonts w:ascii="Arial" w:hAnsi="Arial" w:cs="Arial"/>
                <w:b w:val="0"/>
                <w:i/>
              </w:rPr>
              <w:t>first-taker</w:t>
            </w:r>
            <w:r w:rsidRPr="0036302E">
              <w:rPr>
                <w:rFonts w:ascii="Arial" w:hAnsi="Arial" w:cs="Arial"/>
                <w:b w:val="0"/>
              </w:rPr>
              <w:t xml:space="preserve"> UKDGI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OSCE.</w:t>
            </w:r>
            <w:r w:rsidRPr="0036302E">
              <w:rPr>
                <w:rFonts w:ascii="Arial" w:hAnsi="Arial" w:cs="Arial"/>
                <w:b w:val="0"/>
                <w:i/>
              </w:rPr>
              <w:t>.</w:t>
            </w:r>
          </w:p>
        </w:tc>
        <w:tc>
          <w:tcPr>
            <w:tcW w:w="21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100746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>Jika 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 xml:space="preserve">FT </w:t>
            </w:r>
            <w:r w:rsidRPr="0036302E">
              <w:rPr>
                <w:rFonts w:ascii="Arial" w:hAnsi="Arial" w:cs="Arial"/>
                <w:b w:val="0"/>
              </w:rPr>
              <w:t>≥ 80%, maka skor = 4.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BA64E1">
            <w:pPr>
              <w:ind w:left="-20" w:firstLine="20"/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Jika 20% &lt; 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FT</w:t>
            </w:r>
            <w:r w:rsidRPr="0036302E">
              <w:rPr>
                <w:rFonts w:ascii="Arial" w:hAnsi="Arial" w:cs="Arial"/>
                <w:b w:val="0"/>
              </w:rPr>
              <w:t xml:space="preserve"> &lt; 80%, maka skor = (20 x 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FT</w:t>
            </w:r>
            <w:r w:rsidRPr="0036302E">
              <w:rPr>
                <w:rFonts w:ascii="Arial" w:hAnsi="Arial" w:cs="Arial"/>
                <w:b w:val="0"/>
              </w:rPr>
              <w:t xml:space="preserve"> – 4)/3.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100746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>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FT</w:t>
            </w:r>
            <w:r w:rsidRPr="0036302E">
              <w:rPr>
                <w:rFonts w:ascii="Arial" w:hAnsi="Arial" w:cs="Arial"/>
                <w:b w:val="0"/>
              </w:rPr>
              <w:t xml:space="preserve"> ≤ 20%, maka skor = 0.</w:t>
            </w:r>
          </w:p>
        </w:tc>
      </w:tr>
      <w:tr w:rsidR="00ED706A" w:rsidRPr="0036302E" w:rsidTr="00ED706A">
        <w:trPr>
          <w:trHeight w:val="1673"/>
        </w:trPr>
        <w:tc>
          <w:tcPr>
            <w:tcW w:w="3059" w:type="dxa"/>
            <w:tcBorders>
              <w:top w:val="single" w:sz="4" w:space="0" w:color="auto"/>
              <w:bottom w:val="single" w:sz="4" w:space="0" w:color="auto"/>
            </w:tcBorders>
          </w:tcPr>
          <w:p w:rsidR="00ED706A" w:rsidRPr="0036302E" w:rsidRDefault="00100746" w:rsidP="00347DB6">
            <w:pPr>
              <w:tabs>
                <w:tab w:val="left" w:pos="342"/>
              </w:tabs>
              <w:rPr>
                <w:rFonts w:ascii="Arial" w:hAnsi="Arial" w:cs="Arial"/>
                <w:b w:val="0"/>
                <w:iCs/>
                <w:noProof/>
                <w:lang w:val="es-ES"/>
              </w:rPr>
            </w:pPr>
            <w:r w:rsidRPr="0036302E">
              <w:rPr>
                <w:rFonts w:ascii="Arial" w:hAnsi="Arial" w:cs="Arial"/>
                <w:b w:val="0"/>
                <w:lang w:val="es-ES"/>
              </w:rPr>
              <w:t>3.10</w:t>
            </w:r>
            <w:r w:rsidR="00ED706A" w:rsidRPr="0036302E">
              <w:rPr>
                <w:rFonts w:ascii="Arial" w:hAnsi="Arial" w:cs="Arial"/>
                <w:b w:val="0"/>
                <w:lang w:val="es-ES"/>
              </w:rPr>
              <w:t xml:space="preserve">  Pelacakan </w:t>
            </w:r>
            <w:r w:rsidR="00ED706A" w:rsidRPr="0036302E">
              <w:rPr>
                <w:rFonts w:ascii="Arial" w:hAnsi="Arial" w:cs="Arial"/>
                <w:b w:val="0"/>
                <w:lang w:val="id-ID"/>
              </w:rPr>
              <w:t xml:space="preserve">dan perekaman data </w:t>
            </w:r>
            <w:r w:rsidR="00ED706A" w:rsidRPr="0036302E">
              <w:rPr>
                <w:rFonts w:ascii="Arial" w:hAnsi="Arial" w:cs="Arial"/>
                <w:b w:val="0"/>
                <w:lang w:val="es-ES"/>
              </w:rPr>
              <w:t>lulusan</w:t>
            </w:r>
          </w:p>
        </w:tc>
        <w:tc>
          <w:tcPr>
            <w:tcW w:w="2969" w:type="dxa"/>
            <w:tcBorders>
              <w:top w:val="single" w:sz="4" w:space="0" w:color="auto"/>
              <w:bottom w:val="single" w:sz="4" w:space="0" w:color="auto"/>
            </w:tcBorders>
          </w:tcPr>
          <w:p w:rsidR="00ED706A" w:rsidRPr="0036302E" w:rsidRDefault="00100746" w:rsidP="00135641">
            <w:pPr>
              <w:tabs>
                <w:tab w:val="left" w:pos="-18"/>
              </w:tabs>
              <w:ind w:left="-18" w:firstLine="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3.</w:t>
            </w:r>
            <w:r w:rsidRPr="0036302E">
              <w:rPr>
                <w:rFonts w:ascii="Arial" w:hAnsi="Arial" w:cs="Arial"/>
                <w:b w:val="0"/>
                <w:lang w:val="id-ID"/>
              </w:rPr>
              <w:t>10</w:t>
            </w:r>
            <w:r w:rsidR="00ED706A" w:rsidRPr="0036302E">
              <w:rPr>
                <w:rFonts w:ascii="Arial" w:hAnsi="Arial" w:cs="Arial"/>
                <w:b w:val="0"/>
              </w:rPr>
              <w:t xml:space="preserve">  Pendapat pengguna  lulusan terhadap mutu alumni.</w:t>
            </w:r>
          </w:p>
          <w:p w:rsidR="00ED706A" w:rsidRPr="0036302E" w:rsidRDefault="00ED706A" w:rsidP="00135641">
            <w:pPr>
              <w:tabs>
                <w:tab w:val="left" w:pos="-18"/>
              </w:tabs>
              <w:ind w:left="-18" w:firstLine="18"/>
              <w:rPr>
                <w:rFonts w:ascii="Arial" w:hAnsi="Arial" w:cs="Arial"/>
                <w:b w:val="0"/>
              </w:rPr>
            </w:pPr>
          </w:p>
          <w:p w:rsidR="00ED706A" w:rsidRPr="0036302E" w:rsidRDefault="00ED706A" w:rsidP="00135641">
            <w:pPr>
              <w:tabs>
                <w:tab w:val="left" w:pos="-18"/>
              </w:tabs>
              <w:ind w:left="-18" w:firstLine="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Ada tujuh jenis kemampuan.</w:t>
            </w:r>
          </w:p>
          <w:p w:rsidR="00ED706A" w:rsidRPr="0036302E" w:rsidRDefault="00ED706A" w:rsidP="009E6B80">
            <w:pPr>
              <w:ind w:left="-18" w:firstLine="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Skor akhir = </w:t>
            </w:r>
          </w:p>
          <w:p w:rsidR="00ED706A" w:rsidRPr="0036302E" w:rsidRDefault="00F709BD" w:rsidP="009E6B80">
            <w:pPr>
              <w:ind w:left="-18" w:firstLine="18"/>
              <w:rPr>
                <w:rFonts w:ascii="Arial" w:hAnsi="Arial" w:cs="Arial"/>
                <w:b w:val="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 w:val="0"/>
                        <w:i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Arial"/>
                      </w:rPr>
                      <m:t>4×a +3×b  + 2×c  + d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a+b+c+d</m:t>
                    </m:r>
                  </m:den>
                </m:f>
              </m:oMath>
            </m:oMathPara>
          </w:p>
          <w:p w:rsidR="00ED706A" w:rsidRPr="0036302E" w:rsidRDefault="00ED706A" w:rsidP="00135641">
            <w:pPr>
              <w:tabs>
                <w:tab w:val="left" w:pos="-18"/>
              </w:tabs>
              <w:ind w:left="-18" w:firstLine="18"/>
              <w:rPr>
                <w:rFonts w:ascii="Arial" w:hAnsi="Arial" w:cs="Arial"/>
                <w:b w:val="0"/>
              </w:rPr>
            </w:pPr>
          </w:p>
        </w:tc>
        <w:tc>
          <w:tcPr>
            <w:tcW w:w="966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706A" w:rsidRPr="0036302E" w:rsidRDefault="00ED706A" w:rsidP="00200032">
            <w:pPr>
              <w:jc w:val="center"/>
              <w:rPr>
                <w:rFonts w:ascii="Arial" w:hAnsi="Arial" w:cs="Arial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Skor = skor akhir.</w:t>
            </w:r>
          </w:p>
        </w:tc>
      </w:tr>
    </w:tbl>
    <w:p w:rsidR="00C060CA" w:rsidRPr="0036302E" w:rsidRDefault="00C060CA" w:rsidP="00A06994">
      <w:pPr>
        <w:pStyle w:val="Heading1"/>
        <w:ind w:left="-90"/>
        <w:rPr>
          <w:rFonts w:ascii="Arial" w:hAnsi="Arial" w:cs="Arial"/>
          <w:sz w:val="20"/>
          <w:lang w:val="id-ID"/>
        </w:rPr>
      </w:pPr>
    </w:p>
    <w:p w:rsidR="00B712A5" w:rsidRPr="0036302E" w:rsidRDefault="00B712A5" w:rsidP="00A06994">
      <w:pPr>
        <w:pStyle w:val="Heading1"/>
        <w:ind w:left="-90"/>
        <w:rPr>
          <w:rFonts w:ascii="Arial" w:hAnsi="Arial" w:cs="Arial"/>
          <w:caps/>
          <w:sz w:val="20"/>
          <w:lang w:val="fi-FI"/>
        </w:rPr>
      </w:pPr>
    </w:p>
    <w:p w:rsidR="00CA6C68" w:rsidRPr="0036302E" w:rsidRDefault="003B46F5" w:rsidP="00A06994">
      <w:pPr>
        <w:pStyle w:val="Heading1"/>
        <w:ind w:left="-90"/>
        <w:rPr>
          <w:rFonts w:ascii="Arial" w:hAnsi="Arial" w:cs="Arial"/>
          <w:caps/>
          <w:szCs w:val="24"/>
          <w:lang w:val="fi-FI"/>
        </w:rPr>
      </w:pPr>
      <w:r w:rsidRPr="0036302E">
        <w:rPr>
          <w:rFonts w:ascii="Arial" w:hAnsi="Arial" w:cs="Arial"/>
          <w:caps/>
          <w:szCs w:val="24"/>
          <w:lang w:val="fi-FI"/>
        </w:rPr>
        <w:br w:type="page"/>
      </w:r>
      <w:r w:rsidR="00CA6C68" w:rsidRPr="0036302E">
        <w:rPr>
          <w:rFonts w:ascii="Arial" w:hAnsi="Arial" w:cs="Arial"/>
          <w:caps/>
          <w:szCs w:val="24"/>
          <w:lang w:val="fi-FI"/>
        </w:rPr>
        <w:lastRenderedPageBreak/>
        <w:t xml:space="preserve">Standar </w:t>
      </w:r>
      <w:r w:rsidR="00A06994" w:rsidRPr="0036302E">
        <w:rPr>
          <w:rFonts w:ascii="Arial" w:hAnsi="Arial" w:cs="Arial"/>
          <w:caps/>
          <w:szCs w:val="24"/>
          <w:lang w:val="fi-FI"/>
        </w:rPr>
        <w:t>4</w:t>
      </w:r>
      <w:r w:rsidR="00CA6C68" w:rsidRPr="0036302E">
        <w:rPr>
          <w:rFonts w:ascii="Arial" w:hAnsi="Arial" w:cs="Arial"/>
          <w:caps/>
          <w:szCs w:val="24"/>
          <w:lang w:val="fi-FI"/>
        </w:rPr>
        <w:t xml:space="preserve">. </w:t>
      </w:r>
      <w:r w:rsidR="00092025" w:rsidRPr="0036302E">
        <w:rPr>
          <w:rFonts w:ascii="Arial" w:hAnsi="Arial" w:cs="Arial"/>
          <w:bCs w:val="0"/>
          <w:caps/>
          <w:szCs w:val="24"/>
          <w:lang w:val="sv-SE"/>
        </w:rPr>
        <w:t>Sumber Daya Manusia</w:t>
      </w:r>
    </w:p>
    <w:p w:rsidR="00CA6C68" w:rsidRPr="0036302E" w:rsidRDefault="00CA6C68" w:rsidP="00CA6C68">
      <w:pPr>
        <w:rPr>
          <w:rFonts w:ascii="Arial" w:hAnsi="Arial" w:cs="Arial"/>
          <w:bCs/>
          <w:lang w:val="fi-FI"/>
        </w:rPr>
      </w:pPr>
    </w:p>
    <w:tbl>
      <w:tblPr>
        <w:tblW w:w="156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330"/>
        <w:gridCol w:w="2126"/>
        <w:gridCol w:w="2126"/>
        <w:gridCol w:w="2126"/>
        <w:gridCol w:w="1719"/>
        <w:gridCol w:w="1713"/>
      </w:tblGrid>
      <w:tr w:rsidR="007A1BC8" w:rsidRPr="0036302E" w:rsidTr="003E7E5E">
        <w:trPr>
          <w:cantSplit/>
          <w:tblHeader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BC8" w:rsidRPr="0036302E" w:rsidRDefault="007A1BC8" w:rsidP="009A23EC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</w:p>
          <w:p w:rsidR="007A1BC8" w:rsidRPr="0036302E" w:rsidRDefault="007A1BC8" w:rsidP="009A23EC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lang w:val="id-ID"/>
              </w:rPr>
              <w:t>ELEMEN PENILAIAN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BC8" w:rsidRPr="0036302E" w:rsidRDefault="007A1BC8" w:rsidP="009A23EC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lang w:val="id-ID"/>
              </w:rPr>
              <w:t>DESKRIPTOR</w:t>
            </w:r>
          </w:p>
        </w:tc>
        <w:tc>
          <w:tcPr>
            <w:tcW w:w="9810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7A1BC8" w:rsidRPr="0036302E" w:rsidRDefault="007A1BC8" w:rsidP="003056AA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HARKAT DAN PERINGKAT</w:t>
            </w:r>
          </w:p>
        </w:tc>
      </w:tr>
      <w:tr w:rsidR="007A1BC8" w:rsidRPr="0036302E" w:rsidTr="003E7E5E">
        <w:trPr>
          <w:cantSplit/>
          <w:tblHeader/>
        </w:trPr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BC8" w:rsidRPr="0036302E" w:rsidRDefault="007A1BC8" w:rsidP="003056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BC8" w:rsidRPr="0036302E" w:rsidRDefault="007A1BC8" w:rsidP="003056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1BC8" w:rsidRPr="0036302E" w:rsidRDefault="007A1BC8" w:rsidP="003056AA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SANGAT 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1BC8" w:rsidRPr="0036302E" w:rsidRDefault="007A1BC8" w:rsidP="003056AA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1BC8" w:rsidRPr="0036302E" w:rsidRDefault="007A1BC8" w:rsidP="003056AA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CUKUP</w:t>
            </w:r>
          </w:p>
        </w:tc>
        <w:tc>
          <w:tcPr>
            <w:tcW w:w="17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1BC8" w:rsidRPr="0036302E" w:rsidRDefault="007A1BC8" w:rsidP="003056AA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KURANG</w:t>
            </w:r>
          </w:p>
        </w:tc>
        <w:tc>
          <w:tcPr>
            <w:tcW w:w="17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1BC8" w:rsidRPr="0036302E" w:rsidRDefault="007A1BC8" w:rsidP="003056AA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SANGAT KURANG</w:t>
            </w:r>
          </w:p>
        </w:tc>
      </w:tr>
      <w:tr w:rsidR="007A1BC8" w:rsidRPr="0036302E" w:rsidTr="003E7E5E">
        <w:trPr>
          <w:cantSplit/>
          <w:tblHeader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BC8" w:rsidRPr="0036302E" w:rsidRDefault="007A1BC8" w:rsidP="003056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BC8" w:rsidRPr="0036302E" w:rsidRDefault="007A1BC8" w:rsidP="003056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A1BC8" w:rsidRPr="0036302E" w:rsidRDefault="007A1BC8" w:rsidP="003056AA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1BC8" w:rsidRPr="0036302E" w:rsidRDefault="007A1BC8" w:rsidP="003056AA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1BC8" w:rsidRPr="0036302E" w:rsidRDefault="007A1BC8" w:rsidP="003056AA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2</w:t>
            </w:r>
          </w:p>
        </w:tc>
        <w:tc>
          <w:tcPr>
            <w:tcW w:w="17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1BC8" w:rsidRPr="0036302E" w:rsidRDefault="007A1BC8" w:rsidP="003056AA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1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A1BC8" w:rsidRPr="0036302E" w:rsidRDefault="007A1BC8" w:rsidP="003056AA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0</w:t>
            </w:r>
          </w:p>
        </w:tc>
      </w:tr>
      <w:tr w:rsidR="006904EB" w:rsidRPr="0036302E" w:rsidTr="0009237C">
        <w:trPr>
          <w:trHeight w:val="142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EB" w:rsidRPr="0036302E" w:rsidRDefault="008B7AE6" w:rsidP="008B7AE6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4.1  </w:t>
            </w:r>
            <w:r w:rsidR="00235ABA" w:rsidRPr="0036302E">
              <w:rPr>
                <w:rFonts w:ascii="Arial" w:hAnsi="Arial" w:cs="Arial"/>
                <w:b w:val="0"/>
              </w:rPr>
              <w:t>Efektivitas</w:t>
            </w:r>
            <w:r w:rsidR="006904EB" w:rsidRPr="0036302E">
              <w:rPr>
                <w:rFonts w:ascii="Arial" w:hAnsi="Arial" w:cs="Arial"/>
                <w:b w:val="0"/>
                <w:lang w:val="id-ID"/>
              </w:rPr>
              <w:t xml:space="preserve"> sistem seleksi, </w:t>
            </w:r>
            <w:r w:rsidR="00836667" w:rsidRPr="0036302E">
              <w:rPr>
                <w:rFonts w:ascii="Arial" w:hAnsi="Arial" w:cs="Arial"/>
                <w:b w:val="0"/>
                <w:lang w:val="id-ID"/>
              </w:rPr>
              <w:t>rekrutmen</w:t>
            </w:r>
            <w:r w:rsidR="006904EB" w:rsidRPr="0036302E">
              <w:rPr>
                <w:rFonts w:ascii="Arial" w:hAnsi="Arial" w:cs="Arial"/>
                <w:b w:val="0"/>
                <w:lang w:val="id-ID"/>
              </w:rPr>
              <w:t xml:space="preserve">, penempatan, </w:t>
            </w:r>
            <w:r w:rsidR="006904EB" w:rsidRPr="0036302E">
              <w:rPr>
                <w:rFonts w:ascii="Arial" w:hAnsi="Arial" w:cs="Arial"/>
                <w:b w:val="0"/>
                <w:lang w:val="fi-FI"/>
              </w:rPr>
              <w:t>pengembangan</w:t>
            </w:r>
            <w:r w:rsidR="006904EB" w:rsidRPr="0036302E">
              <w:rPr>
                <w:rFonts w:ascii="Arial" w:hAnsi="Arial" w:cs="Arial"/>
                <w:b w:val="0"/>
                <w:lang w:val="id-ID"/>
              </w:rPr>
              <w:t>, retensi, dan pemberhentian</w:t>
            </w:r>
            <w:r w:rsidR="006904EB" w:rsidRPr="0036302E">
              <w:rPr>
                <w:rFonts w:ascii="Arial" w:hAnsi="Arial" w:cs="Arial"/>
                <w:b w:val="0"/>
                <w:lang w:val="fi-FI"/>
              </w:rPr>
              <w:t xml:space="preserve"> dosen dan </w:t>
            </w:r>
            <w:r w:rsidR="006904EB" w:rsidRPr="0036302E">
              <w:rPr>
                <w:rFonts w:ascii="Arial" w:hAnsi="Arial" w:cs="Arial"/>
                <w:b w:val="0"/>
                <w:lang w:val="id-ID"/>
              </w:rPr>
              <w:t>tenaga kependidikan</w:t>
            </w:r>
            <w:r w:rsidR="006904EB" w:rsidRPr="0036302E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="006904EB" w:rsidRPr="0036302E">
              <w:rPr>
                <w:rFonts w:ascii="Arial" w:hAnsi="Arial" w:cs="Arial"/>
                <w:b w:val="0"/>
                <w:lang w:val="id-ID"/>
              </w:rPr>
              <w:t>untuk menjamin mutu penyelenggaraan program akademik</w:t>
            </w:r>
          </w:p>
          <w:p w:rsidR="008856E1" w:rsidRPr="0036302E" w:rsidRDefault="008856E1" w:rsidP="008B7AE6">
            <w:pPr>
              <w:rPr>
                <w:rFonts w:ascii="Arial" w:hAnsi="Arial" w:cs="Arial"/>
                <w:b w:val="0"/>
                <w:noProof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EB" w:rsidRPr="0036302E" w:rsidRDefault="006904EB" w:rsidP="003976B9">
            <w:pPr>
              <w:ind w:firstLine="33"/>
              <w:rPr>
                <w:rFonts w:ascii="Arial" w:hAnsi="Arial" w:cs="Arial"/>
                <w:b w:val="0"/>
                <w:noProof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4.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1  </w:t>
            </w:r>
            <w:r w:rsidR="003976B9" w:rsidRPr="0036302E">
              <w:rPr>
                <w:rFonts w:ascii="Arial" w:hAnsi="Arial" w:cs="Arial"/>
                <w:b w:val="0"/>
                <w:noProof/>
              </w:rPr>
              <w:t>Keberadaan p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edoman tertulis tentang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sistem seleksi, </w:t>
            </w:r>
            <w:r w:rsidR="00836667" w:rsidRPr="0036302E">
              <w:rPr>
                <w:rFonts w:ascii="Arial" w:hAnsi="Arial" w:cs="Arial"/>
                <w:b w:val="0"/>
                <w:lang w:val="id-ID"/>
              </w:rPr>
              <w:t>rekrutmen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, penempatan, </w:t>
            </w:r>
            <w:r w:rsidR="00534D8A" w:rsidRPr="0036302E">
              <w:rPr>
                <w:rFonts w:ascii="Arial" w:hAnsi="Arial" w:cs="Arial"/>
                <w:b w:val="0"/>
                <w:lang w:val="fi-FI"/>
              </w:rPr>
              <w:t>promosi</w:t>
            </w:r>
            <w:r w:rsidRPr="0036302E">
              <w:rPr>
                <w:rFonts w:ascii="Arial" w:hAnsi="Arial" w:cs="Arial"/>
                <w:b w:val="0"/>
                <w:lang w:val="id-ID"/>
              </w:rPr>
              <w:t>, retensi, dan pemberhentian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dosen dan </w:t>
            </w:r>
            <w:r w:rsidRPr="0036302E">
              <w:rPr>
                <w:rFonts w:ascii="Arial" w:hAnsi="Arial" w:cs="Arial"/>
                <w:b w:val="0"/>
                <w:lang w:val="id-ID"/>
              </w:rPr>
              <w:t>tenaga kependidikan</w:t>
            </w:r>
            <w:r w:rsidR="003976B9" w:rsidRPr="0036302E">
              <w:rPr>
                <w:rFonts w:ascii="Arial" w:hAnsi="Arial" w:cs="Arial"/>
                <w:b w:val="0"/>
              </w:rPr>
              <w:t>, serta  pelaksanaannya.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EB" w:rsidRPr="0036302E" w:rsidRDefault="006904EB" w:rsidP="00032EBD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Ada pedom</w:t>
            </w:r>
            <w:r w:rsidR="00032EBD" w:rsidRPr="0036302E">
              <w:rPr>
                <w:rFonts w:ascii="Arial" w:hAnsi="Arial" w:cs="Arial"/>
                <w:b w:val="0"/>
                <w:lang w:val="sv-SE"/>
              </w:rPr>
              <w:t>an tertulis yang lengkap; dan ada bukti dilaksanakan secara konsisten</w:t>
            </w:r>
            <w:r w:rsidR="00534D8A" w:rsidRPr="0036302E">
              <w:rPr>
                <w:rFonts w:ascii="Arial" w:hAnsi="Arial" w:cs="Arial"/>
                <w:b w:val="0"/>
                <w:lang w:val="sv-SE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EB" w:rsidRPr="0036302E" w:rsidRDefault="006904EB" w:rsidP="006D760F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Ada</w:t>
            </w:r>
            <w:r w:rsidR="00032EBD" w:rsidRPr="0036302E">
              <w:rPr>
                <w:rFonts w:ascii="Arial" w:hAnsi="Arial" w:cs="Arial"/>
                <w:b w:val="0"/>
              </w:rPr>
              <w:t xml:space="preserve"> pedoman tertulis yang lengkap; dan </w:t>
            </w:r>
            <w:r w:rsidR="001069CA" w:rsidRPr="0036302E">
              <w:rPr>
                <w:rFonts w:ascii="Arial" w:hAnsi="Arial" w:cs="Arial"/>
                <w:b w:val="0"/>
                <w:lang w:val="id-ID"/>
              </w:rPr>
              <w:t xml:space="preserve">tidak </w:t>
            </w:r>
            <w:r w:rsidR="00032EBD" w:rsidRPr="0036302E">
              <w:rPr>
                <w:rFonts w:ascii="Arial" w:hAnsi="Arial" w:cs="Arial"/>
                <w:b w:val="0"/>
              </w:rPr>
              <w:t>ada</w:t>
            </w:r>
            <w:r w:rsidR="001069CA" w:rsidRPr="0036302E">
              <w:rPr>
                <w:rFonts w:ascii="Arial" w:hAnsi="Arial" w:cs="Arial"/>
                <w:b w:val="0"/>
              </w:rPr>
              <w:t xml:space="preserve"> bukti</w:t>
            </w:r>
            <w:r w:rsidR="00032EBD" w:rsidRPr="0036302E">
              <w:rPr>
                <w:rFonts w:ascii="Arial" w:hAnsi="Arial" w:cs="Arial"/>
                <w:b w:val="0"/>
              </w:rPr>
              <w:t xml:space="preserve"> dilaksanakan secara konsisten</w:t>
            </w:r>
            <w:r w:rsidR="00534D8A" w:rsidRPr="0036302E">
              <w:rPr>
                <w:rFonts w:ascii="Arial" w:hAnsi="Arial" w:cs="Arial"/>
                <w:b w:val="0"/>
              </w:rPr>
              <w:t>.</w:t>
            </w:r>
          </w:p>
          <w:p w:rsidR="006904EB" w:rsidRPr="0036302E" w:rsidRDefault="006904EB" w:rsidP="006D760F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4EB" w:rsidRPr="0036302E" w:rsidRDefault="006904EB" w:rsidP="00032EBD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Ada</w:t>
            </w:r>
            <w:r w:rsidR="00032EBD" w:rsidRPr="0036302E">
              <w:rPr>
                <w:rFonts w:ascii="Arial" w:hAnsi="Arial" w:cs="Arial"/>
                <w:b w:val="0"/>
              </w:rPr>
              <w:t xml:space="preserve"> pedoman tertulis yang lengkap; tetapi tidak dilaksanakan</w:t>
            </w:r>
            <w:r w:rsidR="00534D8A" w:rsidRPr="0036302E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719" w:type="dxa"/>
            <w:tcBorders>
              <w:top w:val="single" w:sz="4" w:space="0" w:color="auto"/>
            </w:tcBorders>
            <w:shd w:val="clear" w:color="auto" w:fill="auto"/>
          </w:tcPr>
          <w:p w:rsidR="006904EB" w:rsidRPr="0036302E" w:rsidRDefault="006904EB" w:rsidP="006D760F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Ada pedoman tertulis</w:t>
            </w:r>
            <w:r w:rsidR="00032EBD" w:rsidRPr="0036302E">
              <w:rPr>
                <w:rFonts w:ascii="Arial" w:hAnsi="Arial" w:cs="Arial"/>
                <w:b w:val="0"/>
                <w:lang w:val="sv-SE"/>
              </w:rPr>
              <w:t xml:space="preserve">, </w:t>
            </w:r>
            <w:r w:rsidRPr="0036302E">
              <w:rPr>
                <w:rFonts w:ascii="Arial" w:hAnsi="Arial" w:cs="Arial"/>
                <w:b w:val="0"/>
                <w:lang w:val="sv-SE"/>
              </w:rPr>
              <w:t>tidak lengkap</w:t>
            </w:r>
            <w:r w:rsidR="00032EBD" w:rsidRPr="0036302E">
              <w:rPr>
                <w:rFonts w:ascii="Arial" w:hAnsi="Arial" w:cs="Arial"/>
                <w:b w:val="0"/>
                <w:lang w:val="sv-SE"/>
              </w:rPr>
              <w:t xml:space="preserve"> dan tidak dilaksanakan</w:t>
            </w:r>
            <w:r w:rsidR="00534D8A" w:rsidRPr="0036302E"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6904EB" w:rsidRPr="0036302E" w:rsidRDefault="006904EB" w:rsidP="006D760F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</w:tcPr>
          <w:p w:rsidR="006904EB" w:rsidRPr="0036302E" w:rsidRDefault="006904EB" w:rsidP="006D760F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Tidak ada pedoman tertulis.</w:t>
            </w:r>
          </w:p>
          <w:p w:rsidR="006904EB" w:rsidRPr="0036302E" w:rsidRDefault="006904EB" w:rsidP="006D760F">
            <w:pPr>
              <w:rPr>
                <w:rFonts w:ascii="Arial" w:hAnsi="Arial" w:cs="Arial"/>
                <w:b w:val="0"/>
              </w:rPr>
            </w:pPr>
          </w:p>
        </w:tc>
      </w:tr>
      <w:tr w:rsidR="00726DCA" w:rsidRPr="0036302E" w:rsidTr="007E35E0">
        <w:trPr>
          <w:trHeight w:val="41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CA" w:rsidRPr="0036302E" w:rsidRDefault="00726DCA" w:rsidP="006949F2">
            <w:pPr>
              <w:spacing w:before="120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 xml:space="preserve">4.2  </w:t>
            </w:r>
            <w:r w:rsidRPr="0036302E">
              <w:rPr>
                <w:rFonts w:ascii="Arial" w:hAnsi="Arial" w:cs="Arial"/>
                <w:b w:val="0"/>
                <w:lang w:val="id-ID"/>
              </w:rPr>
              <w:t>Sistem monitoring dan evaluasi, serta rekam jejak kinerja dosen dan tenaga kependidikan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CA" w:rsidRPr="0036302E" w:rsidRDefault="00726DCA" w:rsidP="008B7AE6">
            <w:pPr>
              <w:ind w:firstLine="33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4.</w:t>
            </w:r>
            <w:r w:rsidRPr="0036302E">
              <w:rPr>
                <w:rFonts w:ascii="Arial" w:hAnsi="Arial" w:cs="Arial"/>
                <w:b w:val="0"/>
                <w:noProof/>
              </w:rPr>
              <w:t>2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 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Pedoman tertulis tentang </w:t>
            </w:r>
            <w:r w:rsidRPr="0036302E">
              <w:rPr>
                <w:rFonts w:ascii="Arial" w:hAnsi="Arial" w:cs="Arial"/>
                <w:b w:val="0"/>
                <w:lang w:val="id-ID"/>
              </w:rPr>
              <w:t>sistem monitoring dan evaluasi, serta rekam jejak kinerja dosen dan tenaga kependidikan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serta pelaksanaannya</w:t>
            </w:r>
            <w:r w:rsidR="003976B9" w:rsidRPr="0036302E">
              <w:rPr>
                <w:rFonts w:ascii="Arial" w:hAnsi="Arial" w:cs="Arial"/>
                <w:b w:val="0"/>
                <w:lang w:val="fi-FI"/>
              </w:rPr>
              <w:t>.</w:t>
            </w:r>
          </w:p>
          <w:p w:rsidR="00726DCA" w:rsidRPr="0036302E" w:rsidRDefault="00726DCA" w:rsidP="008B7AE6">
            <w:pPr>
              <w:ind w:firstLine="33"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CA" w:rsidRPr="0036302E" w:rsidRDefault="00726DCA" w:rsidP="00A44051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Ada pedoman tertulis yang lengkap; dan ada bukti dilaksanakan secara konsisten</w:t>
            </w:r>
            <w:r w:rsidR="00534D8A" w:rsidRPr="0036302E">
              <w:rPr>
                <w:rFonts w:ascii="Arial" w:hAnsi="Arial" w:cs="Arial"/>
                <w:b w:val="0"/>
                <w:lang w:val="sv-SE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CA" w:rsidRPr="0036302E" w:rsidRDefault="00726DCA" w:rsidP="00A44051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Ada pedoman tertulis yang lengkap; dan ada bukti tidak dilaksanakan secara konsisten</w:t>
            </w:r>
            <w:r w:rsidR="00534D8A" w:rsidRPr="0036302E">
              <w:rPr>
                <w:rFonts w:ascii="Arial" w:hAnsi="Arial" w:cs="Arial"/>
                <w:b w:val="0"/>
              </w:rPr>
              <w:t>.</w:t>
            </w:r>
          </w:p>
          <w:p w:rsidR="00726DCA" w:rsidRPr="0036302E" w:rsidRDefault="00726DCA" w:rsidP="00A44051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6DCA" w:rsidRPr="0036302E" w:rsidRDefault="00726DCA" w:rsidP="00A44051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Ada pedoman tertulis yang lengkap; tetapi tidak dilaksanakan</w:t>
            </w:r>
            <w:r w:rsidR="00534D8A" w:rsidRPr="0036302E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719" w:type="dxa"/>
            <w:tcBorders>
              <w:top w:val="single" w:sz="4" w:space="0" w:color="auto"/>
            </w:tcBorders>
            <w:shd w:val="clear" w:color="auto" w:fill="auto"/>
          </w:tcPr>
          <w:p w:rsidR="00726DCA" w:rsidRPr="0036302E" w:rsidRDefault="00726DCA" w:rsidP="00A44051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Ada pedoman tertulis, tidak lengkap dan tidak dilaksanakan</w:t>
            </w:r>
            <w:r w:rsidR="00534D8A" w:rsidRPr="0036302E">
              <w:rPr>
                <w:rFonts w:ascii="Arial" w:hAnsi="Arial" w:cs="Arial"/>
                <w:b w:val="0"/>
                <w:lang w:val="sv-SE"/>
              </w:rPr>
              <w:t>.</w:t>
            </w:r>
          </w:p>
          <w:p w:rsidR="00726DCA" w:rsidRPr="0036302E" w:rsidRDefault="00726DCA" w:rsidP="00A44051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</w:tcPr>
          <w:p w:rsidR="00726DCA" w:rsidRPr="0036302E" w:rsidRDefault="00726DCA" w:rsidP="00A44051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Tidak ada pedoman tertulis.</w:t>
            </w:r>
          </w:p>
          <w:p w:rsidR="00726DCA" w:rsidRPr="0036302E" w:rsidRDefault="00726DCA" w:rsidP="00A44051">
            <w:pPr>
              <w:rPr>
                <w:rFonts w:ascii="Arial" w:hAnsi="Arial" w:cs="Arial"/>
                <w:b w:val="0"/>
              </w:rPr>
            </w:pPr>
          </w:p>
        </w:tc>
      </w:tr>
      <w:tr w:rsidR="005E3604" w:rsidRPr="0036302E" w:rsidTr="00AE5B1D">
        <w:trPr>
          <w:trHeight w:val="412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604" w:rsidRPr="0036302E" w:rsidRDefault="005E3604" w:rsidP="005E3604">
            <w:pPr>
              <w:spacing w:before="12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4.3  </w:t>
            </w:r>
            <w:r w:rsidRPr="0036302E">
              <w:rPr>
                <w:rFonts w:ascii="Arial" w:hAnsi="Arial" w:cs="Arial"/>
                <w:b w:val="0"/>
                <w:lang w:val="id-ID"/>
              </w:rPr>
              <w:t>Kualifikasi akademik, kompetensi (pedagogik, kepribadian, sosial, dan profesional), dan jumlah (rasio dosen mahasiswa, jabatan akademik) dosen tetap dan tidak tetap (dosen matakuliah, dosen tamu, dosen luar biasa dan/atau pakar, sesuai dengan kebutuhan) untuk menjamin mutu program akademik</w:t>
            </w:r>
            <w:r w:rsidRPr="0036302E">
              <w:rPr>
                <w:rFonts w:ascii="Arial" w:hAnsi="Arial" w:cs="Arial"/>
                <w:b w:val="0"/>
              </w:rPr>
              <w:t>.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</w:p>
          <w:p w:rsidR="005E3604" w:rsidRPr="0036302E" w:rsidRDefault="005E3604" w:rsidP="005E3604">
            <w:pPr>
              <w:pStyle w:val="BodyText2"/>
              <w:rPr>
                <w:rFonts w:ascii="Arial" w:hAnsi="Arial" w:cs="Arial"/>
                <w:b w:val="0"/>
                <w:lang w:val="fi-FI"/>
              </w:rPr>
            </w:pPr>
          </w:p>
          <w:p w:rsidR="005E3604" w:rsidRPr="0036302E" w:rsidRDefault="005E3604" w:rsidP="005E3604">
            <w:pPr>
              <w:pStyle w:val="BodyText2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lastRenderedPageBreak/>
              <w:t xml:space="preserve">Pelaksanaan tugas dosen tetap selama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tiga </w:t>
            </w:r>
            <w:r w:rsidRPr="0036302E">
              <w:rPr>
                <w:rFonts w:ascii="Arial" w:hAnsi="Arial" w:cs="Arial"/>
                <w:b w:val="0"/>
                <w:lang w:val="fi-FI"/>
              </w:rPr>
              <w:t>tahun terakhir.</w:t>
            </w:r>
          </w:p>
          <w:p w:rsidR="005E3604" w:rsidRPr="0036302E" w:rsidRDefault="005E3604" w:rsidP="005E3604">
            <w:pPr>
              <w:pStyle w:val="BodyText2"/>
              <w:rPr>
                <w:rFonts w:ascii="Arial" w:hAnsi="Arial" w:cs="Arial"/>
                <w:b w:val="0"/>
                <w:lang w:val="fi-FI"/>
              </w:rPr>
            </w:pPr>
          </w:p>
          <w:p w:rsidR="005E3604" w:rsidRPr="0036302E" w:rsidRDefault="005E3604" w:rsidP="005E3604">
            <w:pPr>
              <w:pStyle w:val="BodyText2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Catatan:</w:t>
            </w:r>
          </w:p>
          <w:p w:rsidR="005E3604" w:rsidRPr="0036302E" w:rsidRDefault="005E3604" w:rsidP="005E3604">
            <w:pPr>
              <w:pStyle w:val="BodyText2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Dalam menilai mutu dosen bidang kedokteran gigi, Sp(K) disetarakan dengan jenjang pendidikan S3.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04" w:rsidRPr="0036302E" w:rsidRDefault="005E3604" w:rsidP="00AE5B1D">
            <w:pPr>
              <w:tabs>
                <w:tab w:val="left" w:pos="-18"/>
              </w:tabs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>4.3.1.1</w:t>
            </w:r>
            <w:r w:rsidR="007F66B5" w:rsidRPr="0036302E">
              <w:rPr>
                <w:rFonts w:ascii="Arial" w:hAnsi="Arial" w:cs="Arial"/>
                <w:b w:val="0"/>
                <w:lang w:val="id-ID"/>
              </w:rPr>
              <w:t>.A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 </w:t>
            </w:r>
            <w:r w:rsidR="00D3509C" w:rsidRPr="0036302E">
              <w:rPr>
                <w:rFonts w:ascii="Arial" w:hAnsi="Arial" w:cs="Arial"/>
                <w:b w:val="0"/>
                <w:lang w:val="fi-FI"/>
              </w:rPr>
              <w:t xml:space="preserve">Persentase </w:t>
            </w:r>
            <w:r w:rsidR="00D3509C" w:rsidRPr="0036302E">
              <w:rPr>
                <w:rFonts w:ascii="Arial" w:hAnsi="Arial" w:cs="Arial"/>
                <w:b w:val="0"/>
                <w:lang w:val="sv-SE"/>
              </w:rPr>
              <w:t xml:space="preserve">dosen </w:t>
            </w:r>
            <w:r w:rsidR="00D3509C" w:rsidRPr="0036302E">
              <w:rPr>
                <w:rFonts w:ascii="Arial" w:hAnsi="Arial" w:cs="Arial"/>
                <w:b w:val="0"/>
                <w:lang w:val="id-ID"/>
              </w:rPr>
              <w:t xml:space="preserve">tetap yang </w:t>
            </w:r>
            <w:r w:rsidR="00D3509C" w:rsidRPr="0036302E">
              <w:rPr>
                <w:rFonts w:ascii="Arial" w:hAnsi="Arial" w:cs="Arial"/>
                <w:b w:val="0"/>
                <w:lang w:val="sv-SE"/>
              </w:rPr>
              <w:t>berpendidikan</w:t>
            </w:r>
            <w:r w:rsidR="00D3509C" w:rsidRPr="0036302E">
              <w:rPr>
                <w:rFonts w:ascii="Arial" w:hAnsi="Arial" w:cs="Arial"/>
                <w:b w:val="0"/>
                <w:lang w:val="id-ID"/>
              </w:rPr>
              <w:t xml:space="preserve"> minimal S-3/Sp </w:t>
            </w:r>
            <w:r w:rsidR="00D3509C" w:rsidRPr="0036302E">
              <w:rPr>
                <w:rFonts w:ascii="Arial" w:hAnsi="Arial" w:cs="Arial"/>
                <w:b w:val="0"/>
                <w:lang w:val="sv-SE"/>
              </w:rPr>
              <w:t xml:space="preserve">yang bidang </w:t>
            </w:r>
            <w:r w:rsidR="00D3509C" w:rsidRPr="0036302E">
              <w:rPr>
                <w:rFonts w:ascii="Arial" w:hAnsi="Arial" w:cs="Arial"/>
                <w:b w:val="0"/>
                <w:lang w:val="id-ID"/>
              </w:rPr>
              <w:t xml:space="preserve">keahliannya </w:t>
            </w:r>
            <w:r w:rsidR="00D3509C" w:rsidRPr="0036302E">
              <w:rPr>
                <w:rFonts w:ascii="Arial" w:hAnsi="Arial" w:cs="Arial"/>
                <w:b w:val="0"/>
                <w:lang w:val="sv-SE"/>
              </w:rPr>
              <w:t xml:space="preserve">sesuai dengan </w:t>
            </w:r>
            <w:r w:rsidR="00D3509C" w:rsidRPr="0036302E">
              <w:rPr>
                <w:rFonts w:ascii="Arial" w:hAnsi="Arial" w:cs="Arial"/>
                <w:b w:val="0"/>
                <w:lang w:val="id-ID"/>
              </w:rPr>
              <w:t xml:space="preserve">kompetensi </w:t>
            </w:r>
            <w:r w:rsidR="00D3509C" w:rsidRPr="0036302E">
              <w:rPr>
                <w:rFonts w:ascii="Arial" w:hAnsi="Arial" w:cs="Arial"/>
                <w:b w:val="0"/>
                <w:lang w:val="sv-SE"/>
              </w:rPr>
              <w:t>PS</w:t>
            </w:r>
            <w:r w:rsidRPr="0036302E">
              <w:rPr>
                <w:rFonts w:ascii="Arial" w:hAnsi="Arial" w:cs="Arial"/>
                <w:b w:val="0"/>
                <w:lang w:val="id-ID"/>
              </w:rPr>
              <w:t>, pada tahap akademik.</w:t>
            </w:r>
          </w:p>
          <w:p w:rsidR="005E3604" w:rsidRPr="0036302E" w:rsidRDefault="005E3604" w:rsidP="00AE5B1D">
            <w:pPr>
              <w:tabs>
                <w:tab w:val="left" w:pos="-18"/>
              </w:tabs>
              <w:rPr>
                <w:rFonts w:ascii="Arial" w:hAnsi="Arial" w:cs="Arial"/>
                <w:b w:val="0"/>
                <w:lang w:val="sv-SE"/>
              </w:rPr>
            </w:pPr>
          </w:p>
          <w:p w:rsidR="005E3604" w:rsidRPr="0036302E" w:rsidRDefault="005E3604" w:rsidP="00AE5B1D">
            <w:pPr>
              <w:tabs>
                <w:tab w:val="left" w:pos="-18"/>
              </w:tabs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1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= Persentase 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dosen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tetap </w:t>
            </w:r>
            <w:r w:rsidR="00D3509C" w:rsidRPr="0036302E">
              <w:rPr>
                <w:rFonts w:ascii="Arial" w:hAnsi="Arial" w:cs="Arial"/>
                <w:b w:val="0"/>
                <w:lang w:val="id-ID"/>
              </w:rPr>
              <w:t xml:space="preserve">yang </w:t>
            </w:r>
            <w:r w:rsidRPr="0036302E">
              <w:rPr>
                <w:rFonts w:ascii="Arial" w:hAnsi="Arial" w:cs="Arial"/>
                <w:b w:val="0"/>
                <w:lang w:val="sv-SE"/>
              </w:rPr>
              <w:t>berpendidikan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D3509C" w:rsidRPr="0036302E">
              <w:rPr>
                <w:rFonts w:ascii="Arial" w:hAnsi="Arial" w:cs="Arial"/>
                <w:b w:val="0"/>
                <w:lang w:val="id-ID"/>
              </w:rPr>
              <w:t xml:space="preserve">minimal S-3/Sp 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yang bidang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keahliannya 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sesuai dengan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kompetensi 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PS. </w:t>
            </w:r>
          </w:p>
          <w:p w:rsidR="005E3604" w:rsidRPr="0036302E" w:rsidRDefault="005E3604" w:rsidP="00AE5B1D">
            <w:pPr>
              <w:tabs>
                <w:tab w:val="left" w:pos="-18"/>
              </w:tabs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604" w:rsidRPr="0036302E" w:rsidRDefault="005E3604" w:rsidP="00AE5B1D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Jika 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1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≥</w:t>
            </w:r>
            <w:r w:rsidRPr="0036302E">
              <w:rPr>
                <w:rFonts w:ascii="Arial" w:hAnsi="Arial" w:cs="Arial"/>
                <w:lang w:val="fi-FI"/>
              </w:rPr>
              <w:t xml:space="preserve"> </w:t>
            </w:r>
            <w:r w:rsidR="00D3509C" w:rsidRPr="0036302E">
              <w:rPr>
                <w:rFonts w:ascii="Arial" w:hAnsi="Arial" w:cs="Arial"/>
                <w:b w:val="0"/>
                <w:lang w:val="id-ID"/>
              </w:rPr>
              <w:t>6</w:t>
            </w:r>
            <w:r w:rsidRPr="0036302E">
              <w:rPr>
                <w:rFonts w:ascii="Arial" w:hAnsi="Arial" w:cs="Arial"/>
                <w:b w:val="0"/>
                <w:lang w:val="fi-FI"/>
              </w:rPr>
              <w:t>0%, maka skor = 4.</w:t>
            </w:r>
          </w:p>
        </w:tc>
        <w:tc>
          <w:tcPr>
            <w:tcW w:w="7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604" w:rsidRPr="0036302E" w:rsidRDefault="005E3604" w:rsidP="00D3509C">
            <w:pPr>
              <w:ind w:hanging="18"/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Jika 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1</w:t>
            </w:r>
            <w:r w:rsidR="00D3509C" w:rsidRPr="0036302E">
              <w:rPr>
                <w:rFonts w:ascii="Arial" w:hAnsi="Arial" w:cs="Arial"/>
                <w:b w:val="0"/>
                <w:lang w:val="fi-FI"/>
              </w:rPr>
              <w:t xml:space="preserve"> &lt; </w:t>
            </w:r>
            <w:r w:rsidR="00D3509C" w:rsidRPr="0036302E">
              <w:rPr>
                <w:rFonts w:ascii="Arial" w:hAnsi="Arial" w:cs="Arial"/>
                <w:b w:val="0"/>
                <w:lang w:val="id-ID"/>
              </w:rPr>
              <w:t>6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0%, maka skor = </w:t>
            </w:r>
            <w:r w:rsidR="00D3509C" w:rsidRPr="0036302E">
              <w:rPr>
                <w:rFonts w:ascii="Arial" w:hAnsi="Arial" w:cs="Arial"/>
                <w:b w:val="0"/>
                <w:lang w:val="id-ID"/>
              </w:rPr>
              <w:t>2 + (10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x 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1</w:t>
            </w:r>
            <w:r w:rsidR="00D3509C" w:rsidRPr="0036302E">
              <w:rPr>
                <w:rFonts w:ascii="Arial" w:hAnsi="Arial" w:cs="Arial"/>
                <w:b w:val="0"/>
                <w:lang w:val="id-ID"/>
              </w:rPr>
              <w:t>) / 3</w:t>
            </w:r>
            <w:r w:rsidRPr="0036302E">
              <w:rPr>
                <w:rFonts w:ascii="Arial" w:hAnsi="Arial" w:cs="Arial"/>
                <w:b w:val="0"/>
                <w:lang w:val="fi-FI"/>
              </w:rPr>
              <w:t>.</w:t>
            </w:r>
          </w:p>
        </w:tc>
      </w:tr>
      <w:tr w:rsidR="00D3509C" w:rsidRPr="0036302E" w:rsidTr="00AE5B1D">
        <w:trPr>
          <w:trHeight w:val="412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09C" w:rsidRPr="0036302E" w:rsidRDefault="00D3509C" w:rsidP="005E3604">
            <w:pPr>
              <w:spacing w:before="120"/>
              <w:rPr>
                <w:rFonts w:ascii="Arial" w:hAnsi="Arial" w:cs="Arial"/>
                <w:b w:val="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9C" w:rsidRPr="0036302E" w:rsidRDefault="00D3509C" w:rsidP="00D3509C">
            <w:pPr>
              <w:tabs>
                <w:tab w:val="left" w:pos="-18"/>
              </w:tabs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4.3.1.1</w:t>
            </w:r>
            <w:r w:rsidRPr="0036302E">
              <w:rPr>
                <w:rFonts w:ascii="Arial" w:hAnsi="Arial" w:cs="Arial"/>
                <w:b w:val="0"/>
                <w:lang w:val="id-ID"/>
              </w:rPr>
              <w:t>.B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 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Persentase 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dosen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tetap yang </w:t>
            </w:r>
            <w:r w:rsidRPr="0036302E">
              <w:rPr>
                <w:rFonts w:ascii="Arial" w:hAnsi="Arial" w:cs="Arial"/>
                <w:b w:val="0"/>
                <w:lang w:val="sv-SE"/>
              </w:rPr>
              <w:t>berpendidikan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minimal S-3/Sp 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yang bidang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keahliannya 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sesuai dengan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kompetensi </w:t>
            </w:r>
            <w:r w:rsidRPr="0036302E">
              <w:rPr>
                <w:rFonts w:ascii="Arial" w:hAnsi="Arial" w:cs="Arial"/>
                <w:b w:val="0"/>
                <w:lang w:val="sv-SE"/>
              </w:rPr>
              <w:t>PS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, </w:t>
            </w:r>
            <w:r w:rsidRPr="0036302E">
              <w:rPr>
                <w:rFonts w:ascii="Arial" w:hAnsi="Arial" w:cs="Arial"/>
                <w:b w:val="0"/>
                <w:lang w:val="id-ID"/>
              </w:rPr>
              <w:lastRenderedPageBreak/>
              <w:t>pada tahap profesi.</w:t>
            </w:r>
          </w:p>
          <w:p w:rsidR="00D3509C" w:rsidRPr="0036302E" w:rsidRDefault="00D3509C" w:rsidP="00D3509C">
            <w:pPr>
              <w:tabs>
                <w:tab w:val="left" w:pos="-18"/>
              </w:tabs>
              <w:rPr>
                <w:rFonts w:ascii="Arial" w:hAnsi="Arial" w:cs="Arial"/>
                <w:b w:val="0"/>
                <w:lang w:val="sv-SE"/>
              </w:rPr>
            </w:pPr>
          </w:p>
          <w:p w:rsidR="00D3509C" w:rsidRPr="0036302E" w:rsidRDefault="00D3509C" w:rsidP="00D3509C">
            <w:pPr>
              <w:tabs>
                <w:tab w:val="left" w:pos="-18"/>
              </w:tabs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1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= Persentase 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dosen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tetap yang </w:t>
            </w:r>
            <w:r w:rsidRPr="0036302E">
              <w:rPr>
                <w:rFonts w:ascii="Arial" w:hAnsi="Arial" w:cs="Arial"/>
                <w:b w:val="0"/>
                <w:lang w:val="sv-SE"/>
              </w:rPr>
              <w:t>berpendidikan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minimal S-3/Sp 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yang bidang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keahliannya 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sesuai dengan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kompetensi 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PS. </w:t>
            </w:r>
          </w:p>
          <w:p w:rsidR="00D3509C" w:rsidRPr="0036302E" w:rsidRDefault="00D3509C" w:rsidP="00AE5B1D">
            <w:pPr>
              <w:tabs>
                <w:tab w:val="left" w:pos="-18"/>
              </w:tabs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09C" w:rsidRPr="0036302E" w:rsidRDefault="00D3509C" w:rsidP="009656E7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lastRenderedPageBreak/>
              <w:t>Jika 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1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≥</w:t>
            </w:r>
            <w:r w:rsidRPr="0036302E">
              <w:rPr>
                <w:rFonts w:ascii="Arial" w:hAnsi="Arial" w:cs="Arial"/>
                <w:lang w:val="fi-FI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id-ID"/>
              </w:rPr>
              <w:t>6</w:t>
            </w:r>
            <w:r w:rsidRPr="0036302E">
              <w:rPr>
                <w:rFonts w:ascii="Arial" w:hAnsi="Arial" w:cs="Arial"/>
                <w:b w:val="0"/>
                <w:lang w:val="fi-FI"/>
              </w:rPr>
              <w:t>0%, maka skor = 4.</w:t>
            </w:r>
          </w:p>
        </w:tc>
        <w:tc>
          <w:tcPr>
            <w:tcW w:w="7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09C" w:rsidRPr="0036302E" w:rsidRDefault="00D3509C" w:rsidP="009656E7">
            <w:pPr>
              <w:ind w:hanging="18"/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Jika 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1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&lt; </w:t>
            </w:r>
            <w:r w:rsidRPr="0036302E">
              <w:rPr>
                <w:rFonts w:ascii="Arial" w:hAnsi="Arial" w:cs="Arial"/>
                <w:b w:val="0"/>
                <w:lang w:val="id-ID"/>
              </w:rPr>
              <w:t>6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0%, maka skor = </w:t>
            </w:r>
            <w:r w:rsidRPr="0036302E">
              <w:rPr>
                <w:rFonts w:ascii="Arial" w:hAnsi="Arial" w:cs="Arial"/>
                <w:b w:val="0"/>
                <w:lang w:val="id-ID"/>
              </w:rPr>
              <w:t>2 + (10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x 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1</w:t>
            </w:r>
            <w:r w:rsidRPr="0036302E">
              <w:rPr>
                <w:rFonts w:ascii="Arial" w:hAnsi="Arial" w:cs="Arial"/>
                <w:b w:val="0"/>
                <w:lang w:val="id-ID"/>
              </w:rPr>
              <w:t>) / 3</w:t>
            </w:r>
            <w:r w:rsidRPr="0036302E">
              <w:rPr>
                <w:rFonts w:ascii="Arial" w:hAnsi="Arial" w:cs="Arial"/>
                <w:b w:val="0"/>
                <w:lang w:val="fi-FI"/>
              </w:rPr>
              <w:t>.</w:t>
            </w:r>
          </w:p>
        </w:tc>
      </w:tr>
      <w:tr w:rsidR="00BE2D67" w:rsidRPr="0036302E" w:rsidTr="00BE44EC">
        <w:trPr>
          <w:trHeight w:val="412"/>
        </w:trPr>
        <w:tc>
          <w:tcPr>
            <w:tcW w:w="252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E2D67" w:rsidRPr="0036302E" w:rsidRDefault="00BE2D67" w:rsidP="006949F2">
            <w:pPr>
              <w:spacing w:before="120"/>
              <w:rPr>
                <w:rFonts w:ascii="Arial" w:hAnsi="Arial" w:cs="Arial"/>
                <w:b w:val="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67" w:rsidRPr="0036302E" w:rsidRDefault="00BE2D67" w:rsidP="00AE5B1D">
            <w:pPr>
              <w:ind w:left="-18" w:firstLine="18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>4.</w:t>
            </w:r>
            <w:r w:rsidRPr="0036302E">
              <w:rPr>
                <w:rFonts w:ascii="Arial" w:hAnsi="Arial" w:cs="Arial"/>
                <w:b w:val="0"/>
                <w:noProof/>
              </w:rPr>
              <w:t>3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.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>1.2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.A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 xml:space="preserve">  Dosen 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tetap 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yang memiliki jabatan minimal lektor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kepala 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yang bidang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keahliannya 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sesuai dengan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kompetensi </w:t>
            </w:r>
            <w:r w:rsidRPr="0036302E">
              <w:rPr>
                <w:rFonts w:ascii="Arial" w:hAnsi="Arial" w:cs="Arial"/>
                <w:b w:val="0"/>
                <w:lang w:val="fi-FI"/>
              </w:rPr>
              <w:t>PS</w:t>
            </w:r>
            <w:r w:rsidRPr="0036302E">
              <w:rPr>
                <w:rFonts w:ascii="Arial" w:hAnsi="Arial" w:cs="Arial"/>
                <w:b w:val="0"/>
                <w:lang w:val="id-ID"/>
              </w:rPr>
              <w:t>, pada tahap akademik.</w:t>
            </w:r>
          </w:p>
          <w:p w:rsidR="00BE2D67" w:rsidRPr="0036302E" w:rsidRDefault="00BE2D67" w:rsidP="00AE5B1D">
            <w:pPr>
              <w:rPr>
                <w:rFonts w:ascii="Arial" w:hAnsi="Arial" w:cs="Arial"/>
                <w:b w:val="0"/>
                <w:noProof/>
              </w:rPr>
            </w:pPr>
          </w:p>
          <w:p w:rsidR="00BE2D67" w:rsidRPr="0036302E" w:rsidRDefault="00BE2D67" w:rsidP="00AE5B1D">
            <w:pPr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KD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</w:rPr>
              <w:t>2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 = Persentase 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 xml:space="preserve">dosen 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tetap 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yang memiliki jabatan minimal lektor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kepala 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yang bidang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keahliannya 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sesuai dengan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kompetensi </w:t>
            </w:r>
            <w:r w:rsidRPr="0036302E">
              <w:rPr>
                <w:rFonts w:ascii="Arial" w:hAnsi="Arial" w:cs="Arial"/>
                <w:b w:val="0"/>
                <w:lang w:val="fi-FI"/>
              </w:rPr>
              <w:t>PS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67" w:rsidRPr="0036302E" w:rsidRDefault="00BE2D67" w:rsidP="00AE5B1D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Jika 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2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≥ 30%, maka skor = 4.</w:t>
            </w:r>
          </w:p>
        </w:tc>
        <w:tc>
          <w:tcPr>
            <w:tcW w:w="7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2D67" w:rsidRPr="0036302E" w:rsidRDefault="00BE2D67" w:rsidP="00AE5B1D">
            <w:pPr>
              <w:ind w:hanging="18"/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Jika 0% &lt; 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2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&lt; 30%, maka skor = 1 + (10 x 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2</w:t>
            </w:r>
            <w:r w:rsidRPr="0036302E">
              <w:rPr>
                <w:rFonts w:ascii="Arial" w:hAnsi="Arial" w:cs="Arial"/>
                <w:b w:val="0"/>
                <w:lang w:val="fi-FI"/>
              </w:rPr>
              <w:t>).</w:t>
            </w:r>
          </w:p>
        </w:tc>
      </w:tr>
      <w:tr w:rsidR="00BE2D67" w:rsidRPr="0036302E" w:rsidTr="00BE44EC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2D67" w:rsidRPr="0036302E" w:rsidRDefault="00BE2D67" w:rsidP="006949F2">
            <w:pPr>
              <w:spacing w:before="120"/>
              <w:rPr>
                <w:rFonts w:ascii="Arial" w:hAnsi="Arial" w:cs="Arial"/>
                <w:b w:val="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D67" w:rsidRPr="0036302E" w:rsidRDefault="00BE2D67" w:rsidP="00AE5B1D">
            <w:pPr>
              <w:ind w:left="-18" w:firstLine="18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>4.</w:t>
            </w:r>
            <w:r w:rsidRPr="0036302E">
              <w:rPr>
                <w:rFonts w:ascii="Arial" w:hAnsi="Arial" w:cs="Arial"/>
                <w:b w:val="0"/>
                <w:noProof/>
              </w:rPr>
              <w:t>3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.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>1.2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.B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 xml:space="preserve">  Dosen 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tetap 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yang memiliki jabatan minimal lektor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kepala 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yang bidang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keahliannya 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sesuai dengan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kompetensi </w:t>
            </w:r>
            <w:r w:rsidRPr="0036302E">
              <w:rPr>
                <w:rFonts w:ascii="Arial" w:hAnsi="Arial" w:cs="Arial"/>
                <w:b w:val="0"/>
                <w:lang w:val="fi-FI"/>
              </w:rPr>
              <w:t>PS</w:t>
            </w:r>
            <w:r w:rsidRPr="0036302E">
              <w:rPr>
                <w:rFonts w:ascii="Arial" w:hAnsi="Arial" w:cs="Arial"/>
                <w:b w:val="0"/>
                <w:lang w:val="id-ID"/>
              </w:rPr>
              <w:t>, pada tahap profesi.</w:t>
            </w:r>
          </w:p>
          <w:p w:rsidR="00BE2D67" w:rsidRPr="0036302E" w:rsidRDefault="00BE2D67" w:rsidP="00AE5B1D">
            <w:pPr>
              <w:rPr>
                <w:rFonts w:ascii="Arial" w:hAnsi="Arial" w:cs="Arial"/>
                <w:b w:val="0"/>
                <w:noProof/>
              </w:rPr>
            </w:pPr>
          </w:p>
          <w:p w:rsidR="00BE2D67" w:rsidRPr="0036302E" w:rsidRDefault="00BE2D67" w:rsidP="00AE5B1D">
            <w:pPr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KD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</w:rPr>
              <w:t>2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 = Persentase 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 xml:space="preserve">dosen 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tetap 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yang memiliki jabatan minimal lektor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kepala 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yang bidang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keahliannya 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sesuai dengan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kompetensi </w:t>
            </w:r>
            <w:r w:rsidRPr="0036302E">
              <w:rPr>
                <w:rFonts w:ascii="Arial" w:hAnsi="Arial" w:cs="Arial"/>
                <w:b w:val="0"/>
                <w:lang w:val="fi-FI"/>
              </w:rPr>
              <w:t>PS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67" w:rsidRPr="0036302E" w:rsidRDefault="00BE2D67" w:rsidP="00AE5B1D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Jika 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2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≥ 30%, maka skor = 4.</w:t>
            </w:r>
          </w:p>
        </w:tc>
        <w:tc>
          <w:tcPr>
            <w:tcW w:w="7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2D67" w:rsidRPr="0036302E" w:rsidRDefault="00BE2D67" w:rsidP="00AE5B1D">
            <w:pPr>
              <w:ind w:hanging="18"/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Jika 0% &lt; 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2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&lt; 30%, maka skor = 1 + (10 x 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2</w:t>
            </w:r>
            <w:r w:rsidRPr="0036302E">
              <w:rPr>
                <w:rFonts w:ascii="Arial" w:hAnsi="Arial" w:cs="Arial"/>
                <w:b w:val="0"/>
                <w:lang w:val="fi-FI"/>
              </w:rPr>
              <w:t>).</w:t>
            </w:r>
          </w:p>
        </w:tc>
      </w:tr>
      <w:tr w:rsidR="007F66B5" w:rsidRPr="0036302E" w:rsidTr="00D71C0C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66B5" w:rsidRPr="0036302E" w:rsidRDefault="007F66B5" w:rsidP="006949F2">
            <w:pPr>
              <w:spacing w:before="120"/>
              <w:rPr>
                <w:rFonts w:ascii="Arial" w:hAnsi="Arial" w:cs="Arial"/>
                <w:b w:val="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6B5" w:rsidRPr="0036302E" w:rsidRDefault="007F66B5" w:rsidP="00AE5B1D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>4.</w:t>
            </w:r>
            <w:r w:rsidRPr="0036302E">
              <w:rPr>
                <w:rFonts w:ascii="Arial" w:hAnsi="Arial" w:cs="Arial"/>
                <w:b w:val="0"/>
                <w:noProof/>
              </w:rPr>
              <w:t>3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.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>1.3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.A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 xml:space="preserve">  Dosen 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tetap </w:t>
            </w:r>
            <w:r w:rsidRPr="0036302E">
              <w:rPr>
                <w:rFonts w:ascii="Arial" w:hAnsi="Arial" w:cs="Arial"/>
                <w:b w:val="0"/>
                <w:lang w:val="fi-FI"/>
              </w:rPr>
              <w:t>yang memiliki jabatan guru besar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yang bidang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keahliannya 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sesuai dengan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kompetensi </w:t>
            </w:r>
            <w:r w:rsidRPr="0036302E">
              <w:rPr>
                <w:rFonts w:ascii="Arial" w:hAnsi="Arial" w:cs="Arial"/>
                <w:b w:val="0"/>
                <w:lang w:val="fi-FI"/>
              </w:rPr>
              <w:t>PS</w:t>
            </w:r>
            <w:r w:rsidRPr="0036302E">
              <w:rPr>
                <w:rFonts w:ascii="Arial" w:hAnsi="Arial" w:cs="Arial"/>
                <w:b w:val="0"/>
                <w:lang w:val="id-ID"/>
              </w:rPr>
              <w:t>, pada tahap akademik.</w:t>
            </w:r>
          </w:p>
          <w:p w:rsidR="007F66B5" w:rsidRPr="0036302E" w:rsidRDefault="007F66B5" w:rsidP="00AE5B1D">
            <w:pPr>
              <w:ind w:left="-18" w:firstLine="18"/>
              <w:rPr>
                <w:rFonts w:ascii="Arial" w:hAnsi="Arial" w:cs="Arial"/>
                <w:b w:val="0"/>
                <w:lang w:val="fi-FI"/>
              </w:rPr>
            </w:pPr>
          </w:p>
          <w:p w:rsidR="007F66B5" w:rsidRPr="0036302E" w:rsidRDefault="007F66B5" w:rsidP="00AE5B1D">
            <w:pPr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KD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</w:rPr>
              <w:t>3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 = Persentase 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 xml:space="preserve">dosen 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tetap </w:t>
            </w:r>
            <w:r w:rsidRPr="0036302E">
              <w:rPr>
                <w:rFonts w:ascii="Arial" w:hAnsi="Arial" w:cs="Arial"/>
                <w:b w:val="0"/>
                <w:lang w:val="fi-FI"/>
              </w:rPr>
              <w:t>yang memiliki jabatan guru besar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yang bidang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keahliannya 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sesuai dengan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kompetensi </w:t>
            </w:r>
            <w:r w:rsidRPr="0036302E">
              <w:rPr>
                <w:rFonts w:ascii="Arial" w:hAnsi="Arial" w:cs="Arial"/>
                <w:b w:val="0"/>
                <w:lang w:val="fi-FI"/>
              </w:rPr>
              <w:t>PS.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6B5" w:rsidRPr="0036302E" w:rsidRDefault="007F66B5" w:rsidP="00AE5B1D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lastRenderedPageBreak/>
              <w:t>Jika 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3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≥ 20%, maka skor = 4.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6B5" w:rsidRPr="0036302E" w:rsidRDefault="007F66B5" w:rsidP="00AE5B1D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Jika 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3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id-ID"/>
              </w:rPr>
              <w:t>&lt;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20%, maka skor =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2 + (10 x </w:t>
            </w:r>
            <w:r w:rsidRPr="0036302E">
              <w:rPr>
                <w:rFonts w:ascii="Arial" w:hAnsi="Arial" w:cs="Arial"/>
                <w:b w:val="0"/>
                <w:lang w:val="fi-FI"/>
              </w:rPr>
              <w:t>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3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id-ID"/>
              </w:rPr>
              <w:t>).</w:t>
            </w:r>
          </w:p>
        </w:tc>
        <w:tc>
          <w:tcPr>
            <w:tcW w:w="17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66B5" w:rsidRPr="0036302E" w:rsidRDefault="007F66B5" w:rsidP="00AE5B1D">
            <w:pPr>
              <w:ind w:left="34"/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(Tidak ada skor satu)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66B5" w:rsidRPr="0036302E" w:rsidRDefault="007F66B5" w:rsidP="00AE5B1D">
            <w:pPr>
              <w:ind w:left="41"/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(Tidak ada skor 0)</w:t>
            </w:r>
          </w:p>
        </w:tc>
      </w:tr>
      <w:tr w:rsidR="007F66B5" w:rsidRPr="0036302E" w:rsidTr="00D71C0C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66B5" w:rsidRPr="0036302E" w:rsidRDefault="007F66B5" w:rsidP="006949F2">
            <w:pPr>
              <w:spacing w:before="120"/>
              <w:rPr>
                <w:rFonts w:ascii="Arial" w:hAnsi="Arial" w:cs="Arial"/>
                <w:b w:val="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6B5" w:rsidRPr="0036302E" w:rsidRDefault="007F66B5" w:rsidP="00AE5B1D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>4.</w:t>
            </w:r>
            <w:r w:rsidRPr="0036302E">
              <w:rPr>
                <w:rFonts w:ascii="Arial" w:hAnsi="Arial" w:cs="Arial"/>
                <w:b w:val="0"/>
                <w:noProof/>
              </w:rPr>
              <w:t>3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.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>1.3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.B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 xml:space="preserve">  Dosen 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tetap </w:t>
            </w:r>
            <w:r w:rsidRPr="0036302E">
              <w:rPr>
                <w:rFonts w:ascii="Arial" w:hAnsi="Arial" w:cs="Arial"/>
                <w:b w:val="0"/>
                <w:lang w:val="fi-FI"/>
              </w:rPr>
              <w:t>yang memiliki jabatan guru besar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yang bidang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keahliannya 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sesuai dengan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kompetensi </w:t>
            </w:r>
            <w:r w:rsidRPr="0036302E">
              <w:rPr>
                <w:rFonts w:ascii="Arial" w:hAnsi="Arial" w:cs="Arial"/>
                <w:b w:val="0"/>
                <w:lang w:val="fi-FI"/>
              </w:rPr>
              <w:t>PS</w:t>
            </w:r>
            <w:r w:rsidRPr="0036302E">
              <w:rPr>
                <w:rFonts w:ascii="Arial" w:hAnsi="Arial" w:cs="Arial"/>
                <w:b w:val="0"/>
                <w:lang w:val="id-ID"/>
              </w:rPr>
              <w:t>, pada tahap profesi.</w:t>
            </w:r>
          </w:p>
          <w:p w:rsidR="007F66B5" w:rsidRPr="0036302E" w:rsidRDefault="007F66B5" w:rsidP="00AE5B1D">
            <w:pPr>
              <w:ind w:left="-18" w:firstLine="18"/>
              <w:rPr>
                <w:rFonts w:ascii="Arial" w:hAnsi="Arial" w:cs="Arial"/>
                <w:b w:val="0"/>
                <w:lang w:val="fi-FI"/>
              </w:rPr>
            </w:pPr>
          </w:p>
          <w:p w:rsidR="007F66B5" w:rsidRPr="0036302E" w:rsidRDefault="007F66B5" w:rsidP="00AE5B1D">
            <w:pPr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KD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</w:rPr>
              <w:t>3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 = Persentase 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 xml:space="preserve">dosen 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tetap </w:t>
            </w:r>
            <w:r w:rsidRPr="0036302E">
              <w:rPr>
                <w:rFonts w:ascii="Arial" w:hAnsi="Arial" w:cs="Arial"/>
                <w:b w:val="0"/>
                <w:lang w:val="fi-FI"/>
              </w:rPr>
              <w:t>yang memiliki jabatan guru besar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yang bidang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keahliannya 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sesuai dengan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kompetensi </w:t>
            </w:r>
            <w:r w:rsidRPr="0036302E">
              <w:rPr>
                <w:rFonts w:ascii="Arial" w:hAnsi="Arial" w:cs="Arial"/>
                <w:b w:val="0"/>
                <w:lang w:val="fi-FI"/>
              </w:rPr>
              <w:t>PS.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6B5" w:rsidRPr="0036302E" w:rsidRDefault="007F66B5" w:rsidP="00AE5B1D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Jika 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3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≥ 20%, maka skor = 4.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6B5" w:rsidRPr="0036302E" w:rsidRDefault="007F66B5" w:rsidP="00AE5B1D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Jika 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3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id-ID"/>
              </w:rPr>
              <w:t>&lt;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20%, maka skor =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2 + (10 x </w:t>
            </w:r>
            <w:r w:rsidRPr="0036302E">
              <w:rPr>
                <w:rFonts w:ascii="Arial" w:hAnsi="Arial" w:cs="Arial"/>
                <w:b w:val="0"/>
                <w:lang w:val="fi-FI"/>
              </w:rPr>
              <w:t>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3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id-ID"/>
              </w:rPr>
              <w:t>).</w:t>
            </w:r>
          </w:p>
        </w:tc>
        <w:tc>
          <w:tcPr>
            <w:tcW w:w="17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66B5" w:rsidRPr="0036302E" w:rsidRDefault="007F66B5" w:rsidP="00AE5B1D">
            <w:pPr>
              <w:ind w:left="34"/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(Tidak ada skor satu)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F66B5" w:rsidRPr="0036302E" w:rsidRDefault="007F66B5" w:rsidP="00AE5B1D">
            <w:pPr>
              <w:ind w:left="41"/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(Tidak ada skor 0)</w:t>
            </w:r>
          </w:p>
        </w:tc>
      </w:tr>
      <w:tr w:rsidR="007F66B5" w:rsidRPr="0036302E" w:rsidTr="00D71C0C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66B5" w:rsidRPr="0036302E" w:rsidRDefault="007F66B5" w:rsidP="006949F2">
            <w:pPr>
              <w:spacing w:before="120"/>
              <w:rPr>
                <w:rFonts w:ascii="Arial" w:hAnsi="Arial" w:cs="Arial"/>
                <w:b w:val="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B5" w:rsidRPr="0036302E" w:rsidRDefault="007F66B5" w:rsidP="00AE5B1D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>4.</w:t>
            </w:r>
            <w:r w:rsidRPr="0036302E">
              <w:rPr>
                <w:rFonts w:ascii="Arial" w:hAnsi="Arial" w:cs="Arial"/>
                <w:b w:val="0"/>
                <w:noProof/>
              </w:rPr>
              <w:t>3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.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>1.4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.A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 xml:space="preserve">  </w:t>
            </w:r>
            <w:r w:rsidRPr="0036302E">
              <w:rPr>
                <w:rFonts w:ascii="Arial" w:hAnsi="Arial" w:cs="Arial"/>
                <w:b w:val="0"/>
                <w:lang w:val="fi-FI"/>
              </w:rPr>
              <w:t>Dosen yang memiliki Sertifikat Pendidik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</w:rPr>
              <w:t xml:space="preserve">Profesional </w:t>
            </w:r>
            <w:r w:rsidRPr="0036302E">
              <w:rPr>
                <w:rFonts w:ascii="Arial" w:hAnsi="Arial" w:cs="Arial"/>
                <w:b w:val="0"/>
                <w:lang w:val="id-ID"/>
              </w:rPr>
              <w:t>(AA/Pekerti/Akta V/</w:t>
            </w:r>
            <w:r w:rsidRPr="0036302E">
              <w:rPr>
                <w:rFonts w:ascii="Arial" w:hAnsi="Arial" w:cs="Arial"/>
                <w:b w:val="0"/>
                <w:i/>
                <w:lang w:val="id-ID"/>
              </w:rPr>
              <w:t>Certi</w:t>
            </w:r>
            <w:r w:rsidRPr="0036302E">
              <w:rPr>
                <w:rFonts w:ascii="Arial" w:hAnsi="Arial" w:cs="Arial"/>
                <w:b w:val="0"/>
                <w:i/>
              </w:rPr>
              <w:t>fi</w:t>
            </w:r>
            <w:r w:rsidRPr="0036302E">
              <w:rPr>
                <w:rFonts w:ascii="Arial" w:hAnsi="Arial" w:cs="Arial"/>
                <w:b w:val="0"/>
                <w:i/>
                <w:lang w:val="id-ID"/>
              </w:rPr>
              <w:t xml:space="preserve">cate in </w:t>
            </w:r>
            <w:r w:rsidRPr="0036302E">
              <w:rPr>
                <w:rFonts w:ascii="Arial" w:hAnsi="Arial" w:cs="Arial"/>
                <w:b w:val="0"/>
                <w:i/>
              </w:rPr>
              <w:t>M</w:t>
            </w:r>
            <w:r w:rsidRPr="0036302E">
              <w:rPr>
                <w:rFonts w:ascii="Arial" w:hAnsi="Arial" w:cs="Arial"/>
                <w:b w:val="0"/>
                <w:i/>
                <w:lang w:val="id-ID"/>
              </w:rPr>
              <w:t>edical Education</w:t>
            </w:r>
            <w:r w:rsidRPr="0036302E">
              <w:rPr>
                <w:rFonts w:ascii="Arial" w:hAnsi="Arial" w:cs="Arial"/>
                <w:b w:val="0"/>
                <w:i/>
              </w:rPr>
              <w:t>/</w:t>
            </w:r>
            <w:r w:rsidRPr="0036302E">
              <w:rPr>
                <w:rFonts w:ascii="Arial" w:hAnsi="Arial" w:cs="Arial"/>
                <w:b w:val="0"/>
                <w:i/>
                <w:lang w:val="id-ID"/>
              </w:rPr>
              <w:t xml:space="preserve"> Certi</w:t>
            </w:r>
            <w:r w:rsidRPr="0036302E">
              <w:rPr>
                <w:rFonts w:ascii="Arial" w:hAnsi="Arial" w:cs="Arial"/>
                <w:b w:val="0"/>
                <w:i/>
              </w:rPr>
              <w:t>fi</w:t>
            </w:r>
            <w:r w:rsidRPr="0036302E">
              <w:rPr>
                <w:rFonts w:ascii="Arial" w:hAnsi="Arial" w:cs="Arial"/>
                <w:b w:val="0"/>
                <w:i/>
                <w:lang w:val="id-ID"/>
              </w:rPr>
              <w:t xml:space="preserve">cate in </w:t>
            </w:r>
            <w:r w:rsidRPr="0036302E">
              <w:rPr>
                <w:rFonts w:ascii="Arial" w:hAnsi="Arial" w:cs="Arial"/>
                <w:b w:val="0"/>
                <w:i/>
              </w:rPr>
              <w:t>Dental</w:t>
            </w:r>
            <w:r w:rsidRPr="0036302E">
              <w:rPr>
                <w:rFonts w:ascii="Arial" w:hAnsi="Arial" w:cs="Arial"/>
                <w:b w:val="0"/>
                <w:i/>
                <w:lang w:val="id-ID"/>
              </w:rPr>
              <w:t xml:space="preserve"> Education</w:t>
            </w:r>
            <w:r w:rsidRPr="0036302E">
              <w:rPr>
                <w:rFonts w:ascii="Arial" w:hAnsi="Arial" w:cs="Arial"/>
                <w:b w:val="0"/>
                <w:i/>
              </w:rPr>
              <w:t>/</w:t>
            </w:r>
            <w:r w:rsidRPr="0036302E">
              <w:rPr>
                <w:rFonts w:ascii="Arial" w:hAnsi="Arial" w:cs="Arial"/>
                <w:b w:val="0"/>
              </w:rPr>
              <w:t xml:space="preserve"> Sertifikat Dosen</w:t>
            </w:r>
            <w:r w:rsidRPr="0036302E">
              <w:rPr>
                <w:rFonts w:ascii="Arial" w:hAnsi="Arial" w:cs="Arial"/>
                <w:b w:val="0"/>
                <w:lang w:val="id-ID"/>
              </w:rPr>
              <w:t>), pada tahap akademik.</w:t>
            </w:r>
          </w:p>
          <w:p w:rsidR="007F66B5" w:rsidRPr="0036302E" w:rsidRDefault="007F66B5" w:rsidP="00AE5B1D">
            <w:pPr>
              <w:rPr>
                <w:rFonts w:ascii="Arial" w:hAnsi="Arial" w:cs="Arial"/>
                <w:b w:val="0"/>
              </w:rPr>
            </w:pPr>
          </w:p>
          <w:p w:rsidR="007F66B5" w:rsidRPr="0036302E" w:rsidRDefault="007F66B5" w:rsidP="00AE5B1D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4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= Persentase dosen yang memiliki Sertifikasi Pendidik Profesional.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6B5" w:rsidRPr="0036302E" w:rsidRDefault="007F66B5" w:rsidP="00AE5B1D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Jika 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4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≥ </w:t>
            </w:r>
            <w:r w:rsidRPr="0036302E">
              <w:rPr>
                <w:rFonts w:ascii="Arial" w:hAnsi="Arial" w:cs="Arial"/>
                <w:b w:val="0"/>
                <w:lang w:val="id-ID"/>
              </w:rPr>
              <w:t>40</w:t>
            </w:r>
            <w:r w:rsidRPr="0036302E">
              <w:rPr>
                <w:rFonts w:ascii="Arial" w:hAnsi="Arial" w:cs="Arial"/>
                <w:b w:val="0"/>
                <w:lang w:val="fi-FI"/>
              </w:rPr>
              <w:t>%, maka skor = 4.</w:t>
            </w:r>
          </w:p>
        </w:tc>
        <w:tc>
          <w:tcPr>
            <w:tcW w:w="7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6B5" w:rsidRPr="0036302E" w:rsidRDefault="007F66B5" w:rsidP="00AE5B1D">
            <w:pPr>
              <w:ind w:hanging="18"/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Jika 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4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&lt; 40%, maka skor = 10 x 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4</w:t>
            </w:r>
            <w:r w:rsidRPr="0036302E">
              <w:rPr>
                <w:rFonts w:ascii="Arial" w:hAnsi="Arial" w:cs="Arial"/>
                <w:b w:val="0"/>
                <w:lang w:val="fi-FI"/>
              </w:rPr>
              <w:t>.</w:t>
            </w:r>
          </w:p>
        </w:tc>
      </w:tr>
      <w:tr w:rsidR="007F66B5" w:rsidRPr="0036302E" w:rsidTr="00D71C0C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66B5" w:rsidRPr="0036302E" w:rsidRDefault="007F66B5" w:rsidP="006949F2">
            <w:pPr>
              <w:spacing w:before="120"/>
              <w:rPr>
                <w:rFonts w:ascii="Arial" w:hAnsi="Arial" w:cs="Arial"/>
                <w:b w:val="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B5" w:rsidRPr="0036302E" w:rsidRDefault="007F66B5" w:rsidP="00AE5B1D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>4.</w:t>
            </w:r>
            <w:r w:rsidRPr="0036302E">
              <w:rPr>
                <w:rFonts w:ascii="Arial" w:hAnsi="Arial" w:cs="Arial"/>
                <w:b w:val="0"/>
                <w:noProof/>
              </w:rPr>
              <w:t>3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.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>1.4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.B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 xml:space="preserve">  </w:t>
            </w:r>
            <w:r w:rsidRPr="0036302E">
              <w:rPr>
                <w:rFonts w:ascii="Arial" w:hAnsi="Arial" w:cs="Arial"/>
                <w:b w:val="0"/>
                <w:lang w:val="fi-FI"/>
              </w:rPr>
              <w:t>Dosen yang memiliki Sertifikat Pendidik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</w:rPr>
              <w:t xml:space="preserve">Profesional </w:t>
            </w:r>
            <w:r w:rsidRPr="0036302E">
              <w:rPr>
                <w:rFonts w:ascii="Arial" w:hAnsi="Arial" w:cs="Arial"/>
                <w:b w:val="0"/>
                <w:lang w:val="id-ID"/>
              </w:rPr>
              <w:t>(AA/Pekerti/Akta V/</w:t>
            </w:r>
            <w:r w:rsidRPr="0036302E">
              <w:rPr>
                <w:rFonts w:ascii="Arial" w:hAnsi="Arial" w:cs="Arial"/>
                <w:b w:val="0"/>
                <w:i/>
                <w:lang w:val="id-ID"/>
              </w:rPr>
              <w:t>Certi</w:t>
            </w:r>
            <w:r w:rsidRPr="0036302E">
              <w:rPr>
                <w:rFonts w:ascii="Arial" w:hAnsi="Arial" w:cs="Arial"/>
                <w:b w:val="0"/>
                <w:i/>
              </w:rPr>
              <w:t>fi</w:t>
            </w:r>
            <w:r w:rsidRPr="0036302E">
              <w:rPr>
                <w:rFonts w:ascii="Arial" w:hAnsi="Arial" w:cs="Arial"/>
                <w:b w:val="0"/>
                <w:i/>
                <w:lang w:val="id-ID"/>
              </w:rPr>
              <w:t xml:space="preserve">cate in </w:t>
            </w:r>
            <w:r w:rsidRPr="0036302E">
              <w:rPr>
                <w:rFonts w:ascii="Arial" w:hAnsi="Arial" w:cs="Arial"/>
                <w:b w:val="0"/>
                <w:i/>
              </w:rPr>
              <w:t>M</w:t>
            </w:r>
            <w:r w:rsidRPr="0036302E">
              <w:rPr>
                <w:rFonts w:ascii="Arial" w:hAnsi="Arial" w:cs="Arial"/>
                <w:b w:val="0"/>
                <w:i/>
                <w:lang w:val="id-ID"/>
              </w:rPr>
              <w:t>edical Education</w:t>
            </w:r>
            <w:r w:rsidRPr="0036302E">
              <w:rPr>
                <w:rFonts w:ascii="Arial" w:hAnsi="Arial" w:cs="Arial"/>
                <w:b w:val="0"/>
                <w:i/>
              </w:rPr>
              <w:t>/</w:t>
            </w:r>
            <w:r w:rsidRPr="0036302E">
              <w:rPr>
                <w:rFonts w:ascii="Arial" w:hAnsi="Arial" w:cs="Arial"/>
                <w:b w:val="0"/>
                <w:i/>
                <w:lang w:val="id-ID"/>
              </w:rPr>
              <w:t xml:space="preserve"> Certi</w:t>
            </w:r>
            <w:r w:rsidRPr="0036302E">
              <w:rPr>
                <w:rFonts w:ascii="Arial" w:hAnsi="Arial" w:cs="Arial"/>
                <w:b w:val="0"/>
                <w:i/>
              </w:rPr>
              <w:t>fi</w:t>
            </w:r>
            <w:r w:rsidRPr="0036302E">
              <w:rPr>
                <w:rFonts w:ascii="Arial" w:hAnsi="Arial" w:cs="Arial"/>
                <w:b w:val="0"/>
                <w:i/>
                <w:lang w:val="id-ID"/>
              </w:rPr>
              <w:t xml:space="preserve">cate in </w:t>
            </w:r>
            <w:r w:rsidRPr="0036302E">
              <w:rPr>
                <w:rFonts w:ascii="Arial" w:hAnsi="Arial" w:cs="Arial"/>
                <w:b w:val="0"/>
                <w:i/>
              </w:rPr>
              <w:t>Dental</w:t>
            </w:r>
            <w:r w:rsidRPr="0036302E">
              <w:rPr>
                <w:rFonts w:ascii="Arial" w:hAnsi="Arial" w:cs="Arial"/>
                <w:b w:val="0"/>
                <w:i/>
                <w:lang w:val="id-ID"/>
              </w:rPr>
              <w:t xml:space="preserve"> Education</w:t>
            </w:r>
            <w:r w:rsidRPr="0036302E">
              <w:rPr>
                <w:rFonts w:ascii="Arial" w:hAnsi="Arial" w:cs="Arial"/>
                <w:b w:val="0"/>
                <w:i/>
              </w:rPr>
              <w:t>/</w:t>
            </w:r>
            <w:r w:rsidRPr="0036302E">
              <w:rPr>
                <w:rFonts w:ascii="Arial" w:hAnsi="Arial" w:cs="Arial"/>
                <w:b w:val="0"/>
              </w:rPr>
              <w:t xml:space="preserve"> Sertifikat Dosen</w:t>
            </w:r>
            <w:r w:rsidRPr="0036302E">
              <w:rPr>
                <w:rFonts w:ascii="Arial" w:hAnsi="Arial" w:cs="Arial"/>
                <w:b w:val="0"/>
                <w:lang w:val="id-ID"/>
              </w:rPr>
              <w:t>), pada tahap profesi.</w:t>
            </w:r>
          </w:p>
          <w:p w:rsidR="007F66B5" w:rsidRPr="0036302E" w:rsidRDefault="007F66B5" w:rsidP="00AE5B1D">
            <w:pPr>
              <w:rPr>
                <w:rFonts w:ascii="Arial" w:hAnsi="Arial" w:cs="Arial"/>
                <w:b w:val="0"/>
              </w:rPr>
            </w:pPr>
          </w:p>
          <w:p w:rsidR="007F66B5" w:rsidRPr="0036302E" w:rsidRDefault="007F66B5" w:rsidP="00AE5B1D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4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= Persentase dosen yang memiliki Sertifikasi Pendidik </w:t>
            </w:r>
            <w:r w:rsidRPr="0036302E">
              <w:rPr>
                <w:rFonts w:ascii="Arial" w:hAnsi="Arial" w:cs="Arial"/>
                <w:b w:val="0"/>
                <w:lang w:val="fi-FI"/>
              </w:rPr>
              <w:lastRenderedPageBreak/>
              <w:t>Profesional.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6B5" w:rsidRPr="0036302E" w:rsidRDefault="007F66B5" w:rsidP="00AE5B1D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lastRenderedPageBreak/>
              <w:t>Jika 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4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≥ </w:t>
            </w:r>
            <w:r w:rsidRPr="0036302E">
              <w:rPr>
                <w:rFonts w:ascii="Arial" w:hAnsi="Arial" w:cs="Arial"/>
                <w:b w:val="0"/>
                <w:lang w:val="id-ID"/>
              </w:rPr>
              <w:t>40</w:t>
            </w:r>
            <w:r w:rsidRPr="0036302E">
              <w:rPr>
                <w:rFonts w:ascii="Arial" w:hAnsi="Arial" w:cs="Arial"/>
                <w:b w:val="0"/>
                <w:lang w:val="fi-FI"/>
              </w:rPr>
              <w:t>%, maka skor = 4.</w:t>
            </w:r>
          </w:p>
        </w:tc>
        <w:tc>
          <w:tcPr>
            <w:tcW w:w="7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6B5" w:rsidRPr="0036302E" w:rsidRDefault="007F66B5" w:rsidP="00AE5B1D">
            <w:pPr>
              <w:ind w:hanging="18"/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Jika 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4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&lt; 40%, maka skor = 10 x 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4</w:t>
            </w:r>
            <w:r w:rsidRPr="0036302E">
              <w:rPr>
                <w:rFonts w:ascii="Arial" w:hAnsi="Arial" w:cs="Arial"/>
                <w:b w:val="0"/>
                <w:lang w:val="fi-FI"/>
              </w:rPr>
              <w:t>.</w:t>
            </w:r>
          </w:p>
        </w:tc>
      </w:tr>
      <w:tr w:rsidR="007F66B5" w:rsidRPr="0036302E" w:rsidTr="00D71C0C">
        <w:trPr>
          <w:trHeight w:val="412"/>
        </w:trPr>
        <w:tc>
          <w:tcPr>
            <w:tcW w:w="2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B5" w:rsidRPr="0036302E" w:rsidRDefault="007F66B5" w:rsidP="00D93440">
            <w:pPr>
              <w:ind w:left="290" w:hanging="290"/>
              <w:rPr>
                <w:rFonts w:ascii="Arial" w:hAnsi="Arial" w:cs="Arial"/>
                <w:noProof/>
                <w:lang w:val="fi-FI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B5" w:rsidRPr="0036302E" w:rsidRDefault="007F66B5" w:rsidP="005A4611">
            <w:pPr>
              <w:ind w:hanging="18"/>
              <w:rPr>
                <w:rFonts w:ascii="Arial" w:hAnsi="Arial" w:cs="Arial"/>
                <w:b w:val="0"/>
                <w:noProof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>4.</w:t>
            </w:r>
            <w:r w:rsidRPr="0036302E">
              <w:rPr>
                <w:rFonts w:ascii="Arial" w:hAnsi="Arial" w:cs="Arial"/>
                <w:b w:val="0"/>
                <w:noProof/>
              </w:rPr>
              <w:t>3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>.2.1</w:t>
            </w:r>
            <w:r w:rsidR="003371F2" w:rsidRPr="0036302E">
              <w:rPr>
                <w:rFonts w:ascii="Arial" w:hAnsi="Arial" w:cs="Arial"/>
                <w:b w:val="0"/>
                <w:noProof/>
                <w:lang w:val="id-ID"/>
              </w:rPr>
              <w:t>.A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 xml:space="preserve">  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Persentase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 xml:space="preserve"> jumlah dosen tidak tetap/luar biasa, terhadap jumlah seluruh dosen</w:t>
            </w:r>
            <w:r w:rsidR="003371F2"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 pada tahap akademik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 xml:space="preserve"> (= P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  <w:lang w:val="fi-FI"/>
              </w:rPr>
              <w:t>DTT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>)</w:t>
            </w:r>
            <w:r w:rsidR="003371F2"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 </w:t>
            </w:r>
          </w:p>
          <w:p w:rsidR="007F66B5" w:rsidRPr="0036302E" w:rsidRDefault="007F66B5" w:rsidP="005A4611">
            <w:pPr>
              <w:ind w:hanging="18"/>
              <w:rPr>
                <w:rFonts w:ascii="Arial" w:hAnsi="Arial" w:cs="Arial"/>
                <w:b w:val="0"/>
                <w:noProof/>
                <w:lang w:val="fi-FI"/>
              </w:rPr>
            </w:pPr>
          </w:p>
          <w:p w:rsidR="007F66B5" w:rsidRPr="0036302E" w:rsidRDefault="007F66B5" w:rsidP="005A4611">
            <w:pPr>
              <w:ind w:hanging="18"/>
              <w:rPr>
                <w:rFonts w:ascii="Arial" w:hAnsi="Arial" w:cs="Arial"/>
                <w:b w:val="0"/>
                <w:noProof/>
                <w:lang w:val="fi-FI"/>
              </w:rPr>
            </w:pP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>Jika seluruh dosen adalah dosen tetap, maka skor pada butir ini = 4.  Jika tidak, gunakan aturan pada kolom di sebelah kanan.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6B5" w:rsidRPr="0036302E" w:rsidRDefault="007F66B5" w:rsidP="00032762">
            <w:pPr>
              <w:jc w:val="center"/>
              <w:rPr>
                <w:rFonts w:ascii="Arial" w:hAnsi="Arial" w:cs="Arial"/>
                <w:b w:val="0"/>
                <w:noProof/>
                <w:lang w:val="sv-SE"/>
              </w:rPr>
            </w:pP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 xml:space="preserve">Jika 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>P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  <w:lang w:val="fi-FI"/>
              </w:rPr>
              <w:t>DTT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 xml:space="preserve">  ≤ 2</w:t>
            </w:r>
            <w:r w:rsidRPr="0036302E">
              <w:rPr>
                <w:rFonts w:ascii="Arial" w:hAnsi="Arial" w:cs="Arial"/>
                <w:b w:val="0"/>
                <w:noProof/>
              </w:rPr>
              <w:t>0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>%, maka skor = 4.</w:t>
            </w:r>
          </w:p>
          <w:p w:rsidR="007F66B5" w:rsidRPr="0036302E" w:rsidRDefault="007F66B5" w:rsidP="00032762">
            <w:pPr>
              <w:ind w:left="34"/>
              <w:jc w:val="center"/>
              <w:rPr>
                <w:rFonts w:ascii="Arial" w:hAnsi="Arial" w:cs="Arial"/>
                <w:b w:val="0"/>
                <w:noProof/>
                <w:lang w:val="fi-FI"/>
              </w:rPr>
            </w:pPr>
          </w:p>
        </w:tc>
        <w:tc>
          <w:tcPr>
            <w:tcW w:w="7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6B5" w:rsidRPr="0036302E" w:rsidRDefault="007F66B5" w:rsidP="00032762">
            <w:pPr>
              <w:jc w:val="center"/>
              <w:rPr>
                <w:rFonts w:ascii="Arial" w:hAnsi="Arial" w:cs="Arial"/>
                <w:b w:val="0"/>
                <w:noProof/>
                <w:lang w:val="fi-FI"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 xml:space="preserve">Jika 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>P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  <w:lang w:val="fi-FI"/>
              </w:rPr>
              <w:t>DTT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 xml:space="preserve">  &gt;  20%, maka skor = 5 x ( 1 - 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>P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  <w:lang w:val="fi-FI"/>
              </w:rPr>
              <w:t>DTT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 xml:space="preserve"> ).</w:t>
            </w:r>
          </w:p>
        </w:tc>
      </w:tr>
      <w:tr w:rsidR="003371F2" w:rsidRPr="0036302E" w:rsidTr="007F66B5">
        <w:trPr>
          <w:trHeight w:val="412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F2" w:rsidRPr="0036302E" w:rsidRDefault="003371F2" w:rsidP="00D93440">
            <w:pPr>
              <w:ind w:left="290" w:hanging="290"/>
              <w:rPr>
                <w:rFonts w:ascii="Arial" w:hAnsi="Arial" w:cs="Arial"/>
                <w:noProof/>
                <w:lang w:val="fi-FI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F2" w:rsidRPr="0036302E" w:rsidRDefault="003371F2" w:rsidP="00AE5B1D">
            <w:pPr>
              <w:ind w:hanging="18"/>
              <w:rPr>
                <w:rFonts w:ascii="Arial" w:hAnsi="Arial" w:cs="Arial"/>
                <w:b w:val="0"/>
                <w:noProof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>4.</w:t>
            </w:r>
            <w:r w:rsidRPr="0036302E">
              <w:rPr>
                <w:rFonts w:ascii="Arial" w:hAnsi="Arial" w:cs="Arial"/>
                <w:b w:val="0"/>
                <w:noProof/>
              </w:rPr>
              <w:t>3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>.2.1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.B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 xml:space="preserve">  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Persentase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 xml:space="preserve"> jumlah dosen tidak tetap/luar biasa, terhadap jumlah seluruh dosen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 pada tahap profesi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 xml:space="preserve"> (= P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  <w:lang w:val="fi-FI"/>
              </w:rPr>
              <w:t>DTT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>)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 </w:t>
            </w:r>
          </w:p>
          <w:p w:rsidR="003371F2" w:rsidRPr="0036302E" w:rsidRDefault="003371F2" w:rsidP="00AE5B1D">
            <w:pPr>
              <w:ind w:hanging="18"/>
              <w:rPr>
                <w:rFonts w:ascii="Arial" w:hAnsi="Arial" w:cs="Arial"/>
                <w:b w:val="0"/>
                <w:noProof/>
                <w:lang w:val="fi-FI"/>
              </w:rPr>
            </w:pPr>
          </w:p>
          <w:p w:rsidR="003371F2" w:rsidRPr="0036302E" w:rsidRDefault="003371F2" w:rsidP="00AE5B1D">
            <w:pPr>
              <w:ind w:hanging="18"/>
              <w:rPr>
                <w:rFonts w:ascii="Arial" w:hAnsi="Arial" w:cs="Arial"/>
                <w:b w:val="0"/>
                <w:noProof/>
                <w:lang w:val="fi-FI"/>
              </w:rPr>
            </w:pP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>Jika seluruh dosen adalah dosen tetap, maka skor pada butir ini = 4.  Jika tidak, gunakan aturan pada kolom di sebelah kanan.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F2" w:rsidRPr="0036302E" w:rsidRDefault="003371F2" w:rsidP="00AE5B1D">
            <w:pPr>
              <w:jc w:val="center"/>
              <w:rPr>
                <w:rFonts w:ascii="Arial" w:hAnsi="Arial" w:cs="Arial"/>
                <w:b w:val="0"/>
                <w:noProof/>
                <w:lang w:val="sv-SE"/>
              </w:rPr>
            </w:pP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 xml:space="preserve">Jika 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>P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  <w:lang w:val="fi-FI"/>
              </w:rPr>
              <w:t>DTT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 xml:space="preserve">  ≤ 2</w:t>
            </w:r>
            <w:r w:rsidRPr="0036302E">
              <w:rPr>
                <w:rFonts w:ascii="Arial" w:hAnsi="Arial" w:cs="Arial"/>
                <w:b w:val="0"/>
                <w:noProof/>
              </w:rPr>
              <w:t>0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>%, maka skor = 4.</w:t>
            </w:r>
          </w:p>
          <w:p w:rsidR="003371F2" w:rsidRPr="0036302E" w:rsidRDefault="003371F2" w:rsidP="00AE5B1D">
            <w:pPr>
              <w:ind w:left="34"/>
              <w:jc w:val="center"/>
              <w:rPr>
                <w:rFonts w:ascii="Arial" w:hAnsi="Arial" w:cs="Arial"/>
                <w:b w:val="0"/>
                <w:noProof/>
                <w:lang w:val="fi-FI"/>
              </w:rPr>
            </w:pPr>
          </w:p>
        </w:tc>
        <w:tc>
          <w:tcPr>
            <w:tcW w:w="7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71F2" w:rsidRPr="0036302E" w:rsidRDefault="003371F2" w:rsidP="00AE5B1D">
            <w:pPr>
              <w:jc w:val="center"/>
              <w:rPr>
                <w:rFonts w:ascii="Arial" w:hAnsi="Arial" w:cs="Arial"/>
                <w:b w:val="0"/>
                <w:noProof/>
                <w:lang w:val="fi-FI"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 xml:space="preserve">Jika 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>P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  <w:lang w:val="fi-FI"/>
              </w:rPr>
              <w:t>DTT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 xml:space="preserve">  &gt;  20%, maka skor = 5 x ( 1 - 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>P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  <w:lang w:val="fi-FI"/>
              </w:rPr>
              <w:t>DTT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 xml:space="preserve"> ).</w:t>
            </w:r>
          </w:p>
        </w:tc>
      </w:tr>
      <w:tr w:rsidR="003371F2" w:rsidRPr="0036302E" w:rsidTr="007E35E0">
        <w:trPr>
          <w:trHeight w:val="1653"/>
        </w:trPr>
        <w:tc>
          <w:tcPr>
            <w:tcW w:w="2520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F2" w:rsidRPr="0036302E" w:rsidRDefault="003371F2" w:rsidP="00D93440">
            <w:pPr>
              <w:ind w:left="290" w:hanging="290"/>
              <w:rPr>
                <w:rFonts w:ascii="Arial" w:hAnsi="Arial" w:cs="Arial"/>
                <w:noProof/>
                <w:lang w:val="fi-FI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F2" w:rsidRPr="0036302E" w:rsidRDefault="003371F2" w:rsidP="005A4611">
            <w:pPr>
              <w:ind w:left="-18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>4.</w:t>
            </w:r>
            <w:r w:rsidRPr="0036302E">
              <w:rPr>
                <w:rFonts w:ascii="Arial" w:hAnsi="Arial" w:cs="Arial"/>
                <w:b w:val="0"/>
                <w:noProof/>
              </w:rPr>
              <w:t>3.2.2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.A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 xml:space="preserve">  </w:t>
            </w:r>
            <w:r w:rsidRPr="0036302E">
              <w:rPr>
                <w:rFonts w:ascii="Arial" w:hAnsi="Arial" w:cs="Arial"/>
                <w:b w:val="0"/>
                <w:lang w:val="sv-SE"/>
              </w:rPr>
              <w:t>Kesesuaian keahlian dosen tidak tetap dengan mata ajar yang diampu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pada tahap akademik.</w:t>
            </w:r>
          </w:p>
          <w:p w:rsidR="003371F2" w:rsidRPr="0036302E" w:rsidRDefault="003371F2" w:rsidP="005A4611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  <w:p w:rsidR="003371F2" w:rsidRPr="0036302E" w:rsidRDefault="003371F2" w:rsidP="005A4611">
            <w:pPr>
              <w:ind w:hanging="18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KD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>TT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= persentase dosen tidak tetap yang mengampu mata ajar yang tidak sesuai dengan keahliannya.</w:t>
            </w:r>
          </w:p>
          <w:p w:rsidR="003371F2" w:rsidRPr="0036302E" w:rsidRDefault="003371F2" w:rsidP="005A4611">
            <w:pPr>
              <w:ind w:hanging="18"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F2" w:rsidRPr="0036302E" w:rsidRDefault="003371F2" w:rsidP="00032762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Jika KD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TT </w:t>
            </w:r>
            <w:r w:rsidRPr="0036302E">
              <w:rPr>
                <w:rFonts w:ascii="Arial" w:hAnsi="Arial" w:cs="Arial"/>
                <w:b w:val="0"/>
                <w:lang w:val="sv-SE"/>
              </w:rPr>
              <w:t>= 0, maka skor = 4.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71F2" w:rsidRPr="0036302E" w:rsidRDefault="003371F2" w:rsidP="00E907C7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Jika 0 &lt; KD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TT 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&lt; 25%, maka skor = 4 – (16 x KD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>TT</w:t>
            </w:r>
            <w:r w:rsidRPr="0036302E">
              <w:rPr>
                <w:rFonts w:ascii="Arial" w:hAnsi="Arial" w:cs="Arial"/>
                <w:b w:val="0"/>
                <w:lang w:val="sv-SE"/>
              </w:rPr>
              <w:t>).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71F2" w:rsidRPr="0036302E" w:rsidRDefault="003371F2" w:rsidP="00E907C7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Jika KD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TT 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≥ 25%, maka skor = </w:t>
            </w:r>
            <w:r w:rsidRPr="0036302E">
              <w:rPr>
                <w:rFonts w:ascii="Arial" w:hAnsi="Arial" w:cs="Arial"/>
                <w:b w:val="0"/>
                <w:lang w:val="id-ID"/>
              </w:rPr>
              <w:t>0</w:t>
            </w:r>
            <w:r w:rsidRPr="0036302E">
              <w:rPr>
                <w:rFonts w:ascii="Arial" w:hAnsi="Arial" w:cs="Arial"/>
                <w:b w:val="0"/>
                <w:lang w:val="sv-SE"/>
              </w:rPr>
              <w:t>.</w:t>
            </w:r>
          </w:p>
        </w:tc>
      </w:tr>
      <w:tr w:rsidR="003371F2" w:rsidRPr="0036302E" w:rsidTr="007E35E0">
        <w:trPr>
          <w:trHeight w:val="1653"/>
        </w:trPr>
        <w:tc>
          <w:tcPr>
            <w:tcW w:w="2520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F2" w:rsidRPr="0036302E" w:rsidRDefault="003371F2" w:rsidP="00D93440">
            <w:pPr>
              <w:ind w:left="290" w:hanging="290"/>
              <w:rPr>
                <w:rFonts w:ascii="Arial" w:hAnsi="Arial" w:cs="Arial"/>
                <w:noProof/>
                <w:lang w:val="fi-FI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F2" w:rsidRPr="0036302E" w:rsidRDefault="003371F2" w:rsidP="00AE5B1D">
            <w:pPr>
              <w:ind w:left="-18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>4.</w:t>
            </w:r>
            <w:r w:rsidRPr="0036302E">
              <w:rPr>
                <w:rFonts w:ascii="Arial" w:hAnsi="Arial" w:cs="Arial"/>
                <w:b w:val="0"/>
                <w:noProof/>
              </w:rPr>
              <w:t>3.2.2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.B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 xml:space="preserve">  </w:t>
            </w:r>
            <w:r w:rsidRPr="0036302E">
              <w:rPr>
                <w:rFonts w:ascii="Arial" w:hAnsi="Arial" w:cs="Arial"/>
                <w:b w:val="0"/>
                <w:lang w:val="sv-SE"/>
              </w:rPr>
              <w:t>Kesesuaian keahlian dosen tidak tetap dengan mata ajar yang diampu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pada tahap profesi.</w:t>
            </w:r>
          </w:p>
          <w:p w:rsidR="003371F2" w:rsidRPr="0036302E" w:rsidRDefault="003371F2" w:rsidP="00AE5B1D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  <w:p w:rsidR="003371F2" w:rsidRPr="0036302E" w:rsidRDefault="003371F2" w:rsidP="00AE5B1D">
            <w:pPr>
              <w:ind w:hanging="18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KD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>TT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= persentase dosen tidak tetap yang mengampu mata ajar yang tidak sesuai dengan keahliannya.</w:t>
            </w:r>
          </w:p>
          <w:p w:rsidR="003371F2" w:rsidRPr="0036302E" w:rsidRDefault="003371F2" w:rsidP="00AE5B1D">
            <w:pPr>
              <w:ind w:hanging="18"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F2" w:rsidRPr="0036302E" w:rsidRDefault="003371F2" w:rsidP="00AE5B1D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Jika KD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TT </w:t>
            </w:r>
            <w:r w:rsidRPr="0036302E">
              <w:rPr>
                <w:rFonts w:ascii="Arial" w:hAnsi="Arial" w:cs="Arial"/>
                <w:b w:val="0"/>
                <w:lang w:val="sv-SE"/>
              </w:rPr>
              <w:t>= 0, maka skor = 4.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71F2" w:rsidRPr="0036302E" w:rsidRDefault="003371F2" w:rsidP="00AE5B1D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Jika 0 &lt; KD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TT 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&lt; 25%, maka skor = 4 – (16 x KD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>TT</w:t>
            </w:r>
            <w:r w:rsidRPr="0036302E">
              <w:rPr>
                <w:rFonts w:ascii="Arial" w:hAnsi="Arial" w:cs="Arial"/>
                <w:b w:val="0"/>
                <w:lang w:val="sv-SE"/>
              </w:rPr>
              <w:t>).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71F2" w:rsidRPr="0036302E" w:rsidRDefault="003371F2" w:rsidP="00AE5B1D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Jika KD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TT 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≥ 25%, maka skor = </w:t>
            </w:r>
            <w:r w:rsidRPr="0036302E">
              <w:rPr>
                <w:rFonts w:ascii="Arial" w:hAnsi="Arial" w:cs="Arial"/>
                <w:b w:val="0"/>
                <w:lang w:val="id-ID"/>
              </w:rPr>
              <w:t>0</w:t>
            </w:r>
            <w:r w:rsidRPr="0036302E">
              <w:rPr>
                <w:rFonts w:ascii="Arial" w:hAnsi="Arial" w:cs="Arial"/>
                <w:b w:val="0"/>
                <w:lang w:val="sv-SE"/>
              </w:rPr>
              <w:t>.</w:t>
            </w:r>
          </w:p>
        </w:tc>
      </w:tr>
      <w:tr w:rsidR="003371F2" w:rsidRPr="0036302E" w:rsidTr="00D71C0C">
        <w:trPr>
          <w:trHeight w:val="412"/>
        </w:trPr>
        <w:tc>
          <w:tcPr>
            <w:tcW w:w="2520" w:type="dxa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71F2" w:rsidRPr="0036302E" w:rsidRDefault="003371F2" w:rsidP="00D93440">
            <w:pPr>
              <w:ind w:left="290" w:hanging="290"/>
              <w:rPr>
                <w:rFonts w:ascii="Arial" w:hAnsi="Arial" w:cs="Arial"/>
                <w:noProof/>
                <w:lang w:val="fi-FI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F2" w:rsidRPr="0036302E" w:rsidRDefault="003371F2" w:rsidP="006D720E">
            <w:pPr>
              <w:ind w:left="-18" w:firstLine="18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4.3</w:t>
            </w:r>
            <w:r w:rsidRPr="0036302E">
              <w:rPr>
                <w:rFonts w:ascii="Arial" w:hAnsi="Arial" w:cs="Arial"/>
                <w:b w:val="0"/>
                <w:lang w:val="id-ID"/>
              </w:rPr>
              <w:t>.</w:t>
            </w:r>
            <w:r w:rsidRPr="0036302E">
              <w:rPr>
                <w:rFonts w:ascii="Arial" w:hAnsi="Arial" w:cs="Arial"/>
                <w:b w:val="0"/>
              </w:rPr>
              <w:t>3</w:t>
            </w:r>
            <w:r w:rsidRPr="0036302E">
              <w:rPr>
                <w:rFonts w:ascii="Arial" w:hAnsi="Arial" w:cs="Arial"/>
                <w:b w:val="0"/>
                <w:lang w:val="id-ID"/>
              </w:rPr>
              <w:t>.A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Rasio mahasiswa </w:t>
            </w:r>
            <w:r w:rsidRPr="0036302E">
              <w:rPr>
                <w:rFonts w:ascii="Arial" w:hAnsi="Arial" w:cs="Arial"/>
                <w:b w:val="0"/>
                <w:lang w:val="id-ID"/>
              </w:rPr>
              <w:t>terhadap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dosen yang keahliannya sesuai dengan bidang PS (R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MD</w:t>
            </w:r>
            <w:r w:rsidRPr="0036302E">
              <w:rPr>
                <w:rFonts w:ascii="Arial" w:hAnsi="Arial" w:cs="Arial"/>
                <w:b w:val="0"/>
                <w:lang w:val="fi-FI"/>
              </w:rPr>
              <w:t>)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pada tahap akademik.</w:t>
            </w:r>
          </w:p>
          <w:p w:rsidR="003371F2" w:rsidRPr="0036302E" w:rsidRDefault="003371F2" w:rsidP="006D720E">
            <w:pPr>
              <w:rPr>
                <w:rFonts w:ascii="Arial" w:hAnsi="Arial" w:cs="Arial"/>
                <w:b w:val="0"/>
                <w:lang w:val="fi-FI"/>
              </w:rPr>
            </w:pPr>
          </w:p>
          <w:p w:rsidR="003371F2" w:rsidRPr="0036302E" w:rsidRDefault="003371F2" w:rsidP="006D720E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 xml:space="preserve">Catatan: </w:t>
            </w:r>
          </w:p>
          <w:p w:rsidR="009B60D3" w:rsidRPr="0036302E" w:rsidRDefault="003371F2" w:rsidP="006D720E">
            <w:pPr>
              <w:tabs>
                <w:tab w:val="num" w:pos="432"/>
              </w:tabs>
              <w:ind w:left="124" w:hanging="124"/>
              <w:rPr>
                <w:rFonts w:ascii="Arial" w:hAnsi="Arial" w:cs="Arial"/>
                <w:b w:val="0"/>
                <w:iCs/>
                <w:lang w:val="id-ID"/>
              </w:rPr>
            </w:pPr>
            <w:r w:rsidRPr="0036302E">
              <w:rPr>
                <w:rFonts w:ascii="Arial" w:hAnsi="Arial" w:cs="Arial"/>
                <w:b w:val="0"/>
                <w:iCs/>
                <w:lang w:val="fi-FI"/>
              </w:rPr>
              <w:t xml:space="preserve">-Standar KKI utk tahap akademik 1:10 </w:t>
            </w:r>
          </w:p>
          <w:p w:rsidR="009B60D3" w:rsidRPr="0036302E" w:rsidRDefault="003371F2" w:rsidP="006D720E">
            <w:pPr>
              <w:tabs>
                <w:tab w:val="num" w:pos="432"/>
              </w:tabs>
              <w:ind w:left="124" w:hanging="124"/>
              <w:rPr>
                <w:rFonts w:ascii="Arial" w:hAnsi="Arial" w:cs="Arial"/>
                <w:b w:val="0"/>
                <w:iCs/>
                <w:lang w:val="id-ID"/>
              </w:rPr>
            </w:pPr>
            <w:r w:rsidRPr="0036302E">
              <w:rPr>
                <w:rFonts w:ascii="Arial" w:hAnsi="Arial" w:cs="Arial"/>
                <w:b w:val="0"/>
                <w:iCs/>
                <w:lang w:val="fi-FI"/>
              </w:rPr>
              <w:t xml:space="preserve">- </w:t>
            </w:r>
            <w:r w:rsidRPr="0036302E">
              <w:rPr>
                <w:rFonts w:ascii="Arial" w:hAnsi="Arial" w:cs="Arial"/>
                <w:b w:val="0"/>
                <w:iCs/>
                <w:lang w:val="id-ID"/>
              </w:rPr>
              <w:t xml:space="preserve">Untuk </w:t>
            </w:r>
            <w:r w:rsidRPr="0036302E">
              <w:rPr>
                <w:rFonts w:ascii="Arial" w:hAnsi="Arial" w:cs="Arial"/>
                <w:b w:val="0"/>
                <w:iCs/>
              </w:rPr>
              <w:t>tahap</w:t>
            </w:r>
            <w:r w:rsidRPr="0036302E">
              <w:rPr>
                <w:rFonts w:ascii="Arial" w:hAnsi="Arial" w:cs="Arial"/>
                <w:b w:val="0"/>
                <w:iCs/>
                <w:lang w:val="id-ID"/>
              </w:rPr>
              <w:t xml:space="preserve"> akademik s</w:t>
            </w:r>
            <w:r w:rsidRPr="0036302E">
              <w:rPr>
                <w:rFonts w:ascii="Arial" w:hAnsi="Arial" w:cs="Arial"/>
                <w:b w:val="0"/>
                <w:iCs/>
                <w:lang w:val="fi-FI"/>
              </w:rPr>
              <w:t xml:space="preserve">ebagai faktor perhitungan adalah jumlah total dosen (tetap dan tidak tetap/luarbiasa) dan mahasiswa tahap akademik; </w:t>
            </w:r>
          </w:p>
          <w:p w:rsidR="003371F2" w:rsidRPr="0036302E" w:rsidRDefault="003371F2" w:rsidP="006D720E">
            <w:pPr>
              <w:tabs>
                <w:tab w:val="num" w:pos="432"/>
              </w:tabs>
              <w:ind w:left="124" w:hanging="124"/>
              <w:rPr>
                <w:rFonts w:ascii="Arial" w:hAnsi="Arial" w:cs="Arial"/>
                <w:b w:val="0"/>
                <w:iCs/>
                <w:lang w:val="id-ID"/>
              </w:rPr>
            </w:pPr>
            <w:r w:rsidRPr="0036302E">
              <w:rPr>
                <w:rFonts w:ascii="Arial" w:hAnsi="Arial" w:cs="Arial"/>
                <w:b w:val="0"/>
                <w:iCs/>
                <w:lang w:val="id-ID"/>
              </w:rPr>
              <w:t xml:space="preserve">-Setiap cabang ilmu </w:t>
            </w:r>
            <w:r w:rsidRPr="0036302E">
              <w:rPr>
                <w:rFonts w:ascii="Arial" w:hAnsi="Arial" w:cs="Arial"/>
                <w:b w:val="0"/>
                <w:iCs/>
              </w:rPr>
              <w:t xml:space="preserve">memiliki </w:t>
            </w:r>
            <w:r w:rsidRPr="0036302E">
              <w:rPr>
                <w:rFonts w:ascii="Arial" w:hAnsi="Arial" w:cs="Arial"/>
                <w:b w:val="0"/>
                <w:iCs/>
                <w:lang w:val="id-ID"/>
              </w:rPr>
              <w:t>minimal 1 (satu) dosen tetap.</w:t>
            </w:r>
          </w:p>
          <w:p w:rsidR="003371F2" w:rsidRPr="0036302E" w:rsidRDefault="003371F2" w:rsidP="006D720E">
            <w:pPr>
              <w:tabs>
                <w:tab w:val="num" w:pos="432"/>
              </w:tabs>
              <w:ind w:left="124" w:hanging="124"/>
              <w:rPr>
                <w:rFonts w:ascii="Arial" w:hAnsi="Arial" w:cs="Arial"/>
                <w:b w:val="0"/>
                <w:iCs/>
                <w:lang w:val="fi-FI"/>
              </w:rPr>
            </w:pPr>
          </w:p>
          <w:p w:rsidR="003371F2" w:rsidRPr="0036302E" w:rsidRDefault="003371F2" w:rsidP="00390081">
            <w:pPr>
              <w:tabs>
                <w:tab w:val="num" w:pos="432"/>
              </w:tabs>
              <w:ind w:left="-18" w:firstLine="18"/>
              <w:rPr>
                <w:rFonts w:ascii="Arial" w:hAnsi="Arial" w:cs="Arial"/>
                <w:b w:val="0"/>
                <w:iCs/>
                <w:lang w:val="fi-FI"/>
              </w:rPr>
            </w:pPr>
            <w:r w:rsidRPr="0036302E">
              <w:rPr>
                <w:rFonts w:ascii="Arial" w:hAnsi="Arial" w:cs="Arial"/>
                <w:b w:val="0"/>
                <w:iCs/>
                <w:lang w:val="fi-FI"/>
              </w:rPr>
              <w:t xml:space="preserve">Data jumlah mahasiswa dalam tiga tahun terakhir (Buku III: butir 3.5 kolom </w:t>
            </w:r>
            <w:r w:rsidR="00575ADB" w:rsidRPr="0036302E">
              <w:rPr>
                <w:rFonts w:ascii="Arial" w:hAnsi="Arial" w:cs="Arial"/>
                <w:b w:val="0"/>
                <w:iCs/>
                <w:lang w:val="fi-FI"/>
              </w:rPr>
              <w:t>(</w:t>
            </w:r>
            <w:r w:rsidR="00575ADB" w:rsidRPr="0036302E">
              <w:rPr>
                <w:rFonts w:ascii="Arial" w:hAnsi="Arial" w:cs="Arial"/>
                <w:b w:val="0"/>
                <w:iCs/>
                <w:lang w:val="id-ID"/>
              </w:rPr>
              <w:t>2</w:t>
            </w:r>
            <w:r w:rsidRPr="0036302E">
              <w:rPr>
                <w:rFonts w:ascii="Arial" w:hAnsi="Arial" w:cs="Arial"/>
                <w:b w:val="0"/>
                <w:iCs/>
                <w:lang w:val="fi-FI"/>
              </w:rPr>
              <w:t>)</w:t>
            </w:r>
            <w:r w:rsidR="00575ADB" w:rsidRPr="0036302E">
              <w:rPr>
                <w:rFonts w:ascii="Arial" w:hAnsi="Arial" w:cs="Arial"/>
                <w:b w:val="0"/>
                <w:iCs/>
                <w:lang w:val="id-ID"/>
              </w:rPr>
              <w:t>, baris TS.</w:t>
            </w:r>
            <w:r w:rsidRPr="0036302E">
              <w:rPr>
                <w:rFonts w:ascii="Arial" w:hAnsi="Arial" w:cs="Arial"/>
                <w:b w:val="0"/>
                <w:iCs/>
                <w:lang w:val="fi-FI"/>
              </w:rPr>
              <w:t>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F2" w:rsidRPr="0036302E" w:rsidRDefault="003371F2" w:rsidP="006D720E">
            <w:pPr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  <w:lang w:val="id-ID"/>
              </w:rPr>
              <w:t xml:space="preserve">Untuk </w:t>
            </w:r>
            <w:r w:rsidRPr="0036302E">
              <w:rPr>
                <w:rFonts w:ascii="Arial" w:hAnsi="Arial" w:cs="Arial"/>
                <w:b w:val="0"/>
                <w:bCs/>
              </w:rPr>
              <w:t>tahap akademik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 xml:space="preserve">: </w:t>
            </w:r>
            <w:r w:rsidRPr="0036302E">
              <w:rPr>
                <w:rFonts w:ascii="Arial" w:hAnsi="Arial" w:cs="Arial"/>
                <w:b w:val="0"/>
                <w:lang w:val="fi-FI"/>
              </w:rPr>
              <w:t>R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MD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 xml:space="preserve"> ≤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  10</w:t>
            </w:r>
          </w:p>
          <w:p w:rsidR="003371F2" w:rsidRPr="0036302E" w:rsidRDefault="003371F2" w:rsidP="006D720E">
            <w:pPr>
              <w:rPr>
                <w:rFonts w:ascii="Arial" w:hAnsi="Arial" w:cs="Arial"/>
                <w:b w:val="0"/>
                <w:bCs/>
                <w:lang w:val="id-ID"/>
              </w:rPr>
            </w:pPr>
          </w:p>
          <w:p w:rsidR="003371F2" w:rsidRPr="0036302E" w:rsidRDefault="003371F2" w:rsidP="006D720E">
            <w:pPr>
              <w:rPr>
                <w:rFonts w:ascii="Arial" w:hAnsi="Arial" w:cs="Arial"/>
                <w:b w:val="0"/>
                <w:bCs/>
                <w:lang w:val="sv-SE"/>
              </w:rPr>
            </w:pPr>
          </w:p>
          <w:p w:rsidR="003371F2" w:rsidRPr="0036302E" w:rsidRDefault="003371F2" w:rsidP="006D720E">
            <w:pPr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  <w:lang w:val="id-ID"/>
              </w:rPr>
              <w:t>Setiap cabang ilmu mempunyai 1 (satu) dosen tetap</w:t>
            </w:r>
            <w:r w:rsidRPr="0036302E">
              <w:rPr>
                <w:rFonts w:ascii="Arial" w:hAnsi="Arial" w:cs="Arial"/>
                <w:b w:val="0"/>
                <w:bCs/>
              </w:rPr>
              <w:t>.</w:t>
            </w:r>
          </w:p>
          <w:p w:rsidR="003371F2" w:rsidRPr="0036302E" w:rsidRDefault="003371F2" w:rsidP="006D720E">
            <w:pPr>
              <w:rPr>
                <w:rFonts w:ascii="Arial" w:hAnsi="Arial" w:cs="Arial"/>
                <w:b w:val="0"/>
                <w:bCs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F2" w:rsidRPr="0036302E" w:rsidRDefault="003371F2" w:rsidP="006D720E">
            <w:pPr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  <w:lang w:val="id-ID"/>
              </w:rPr>
              <w:t xml:space="preserve">Untuk </w:t>
            </w:r>
            <w:r w:rsidRPr="0036302E">
              <w:rPr>
                <w:rFonts w:ascii="Arial" w:hAnsi="Arial" w:cs="Arial"/>
                <w:b w:val="0"/>
                <w:bCs/>
              </w:rPr>
              <w:t>tahap akademik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 xml:space="preserve">: </w:t>
            </w:r>
            <w:r w:rsidRPr="0036302E">
              <w:rPr>
                <w:rFonts w:ascii="Arial" w:hAnsi="Arial" w:cs="Arial"/>
                <w:b w:val="0"/>
                <w:lang w:val="fi-FI"/>
              </w:rPr>
              <w:t>R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MD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 xml:space="preserve"> ≤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 10</w:t>
            </w:r>
          </w:p>
          <w:p w:rsidR="009B60D3" w:rsidRPr="0036302E" w:rsidRDefault="009B60D3" w:rsidP="006D720E">
            <w:pPr>
              <w:ind w:firstLine="720"/>
              <w:rPr>
                <w:rFonts w:ascii="Arial" w:hAnsi="Arial" w:cs="Arial"/>
                <w:lang w:val="id-ID"/>
              </w:rPr>
            </w:pPr>
          </w:p>
          <w:p w:rsidR="003371F2" w:rsidRPr="0036302E" w:rsidRDefault="003371F2" w:rsidP="006D720E">
            <w:pPr>
              <w:ind w:firstLine="720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lang w:val="id-ID"/>
              </w:rPr>
              <w:t>ATAU</w:t>
            </w:r>
          </w:p>
          <w:p w:rsidR="009B60D3" w:rsidRPr="0036302E" w:rsidRDefault="009B60D3" w:rsidP="006D720E">
            <w:pPr>
              <w:rPr>
                <w:rFonts w:ascii="Arial" w:hAnsi="Arial" w:cs="Arial"/>
                <w:b w:val="0"/>
                <w:bCs/>
                <w:lang w:val="id-ID"/>
              </w:rPr>
            </w:pPr>
          </w:p>
          <w:p w:rsidR="003371F2" w:rsidRPr="0036302E" w:rsidRDefault="003371F2" w:rsidP="006D720E">
            <w:pPr>
              <w:rPr>
                <w:rFonts w:ascii="Arial" w:hAnsi="Arial" w:cs="Arial"/>
                <w:b w:val="0"/>
                <w:bCs/>
                <w:lang w:val="id-ID"/>
              </w:rPr>
            </w:pPr>
            <w:r w:rsidRPr="0036302E">
              <w:rPr>
                <w:rFonts w:ascii="Arial" w:hAnsi="Arial" w:cs="Arial"/>
                <w:b w:val="0"/>
                <w:bCs/>
                <w:lang w:val="id-ID"/>
              </w:rPr>
              <w:t xml:space="preserve">Untuk </w:t>
            </w:r>
            <w:r w:rsidRPr="0036302E">
              <w:rPr>
                <w:rFonts w:ascii="Arial" w:hAnsi="Arial" w:cs="Arial"/>
                <w:b w:val="0"/>
                <w:bCs/>
              </w:rPr>
              <w:t>tahap akademik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 xml:space="preserve">: 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  10 &lt; </w:t>
            </w:r>
            <w:r w:rsidRPr="0036302E">
              <w:rPr>
                <w:rFonts w:ascii="Arial" w:hAnsi="Arial" w:cs="Arial"/>
                <w:b w:val="0"/>
                <w:lang w:val="fi-FI"/>
              </w:rPr>
              <w:t>R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MD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 xml:space="preserve"> ≤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 15</w:t>
            </w:r>
            <w:r w:rsidR="009B60D3" w:rsidRPr="0036302E">
              <w:rPr>
                <w:rFonts w:ascii="Arial" w:hAnsi="Arial" w:cs="Arial"/>
                <w:b w:val="0"/>
                <w:bCs/>
                <w:lang w:val="id-ID"/>
              </w:rPr>
              <w:t xml:space="preserve"> </w:t>
            </w:r>
          </w:p>
          <w:p w:rsidR="003371F2" w:rsidRPr="0036302E" w:rsidRDefault="003371F2" w:rsidP="006D720E">
            <w:pPr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  <w:lang w:val="id-ID"/>
              </w:rPr>
              <w:t>Setiap cabang ilmu mempunyai 1 (satu) dosen tetap</w:t>
            </w:r>
            <w:r w:rsidRPr="0036302E">
              <w:rPr>
                <w:rFonts w:ascii="Arial" w:hAnsi="Arial" w:cs="Arial"/>
                <w:b w:val="0"/>
                <w:bCs/>
              </w:rPr>
              <w:t>.</w:t>
            </w:r>
          </w:p>
          <w:p w:rsidR="003371F2" w:rsidRPr="0036302E" w:rsidRDefault="003371F2" w:rsidP="006D720E">
            <w:pPr>
              <w:jc w:val="both"/>
              <w:rPr>
                <w:rFonts w:ascii="Arial" w:hAnsi="Arial" w:cs="Arial"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71F2" w:rsidRPr="0036302E" w:rsidRDefault="003371F2" w:rsidP="006D720E">
            <w:pPr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  <w:lang w:val="id-ID"/>
              </w:rPr>
              <w:t xml:space="preserve">Untuk </w:t>
            </w:r>
            <w:r w:rsidRPr="0036302E">
              <w:rPr>
                <w:rFonts w:ascii="Arial" w:hAnsi="Arial" w:cs="Arial"/>
                <w:b w:val="0"/>
                <w:bCs/>
              </w:rPr>
              <w:t>tahap akademik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 xml:space="preserve">: 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  10 &lt; </w:t>
            </w:r>
            <w:r w:rsidRPr="0036302E">
              <w:rPr>
                <w:rFonts w:ascii="Arial" w:hAnsi="Arial" w:cs="Arial"/>
                <w:b w:val="0"/>
                <w:lang w:val="fi-FI"/>
              </w:rPr>
              <w:t>R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MD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 xml:space="preserve"> ≤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 15</w:t>
            </w:r>
          </w:p>
          <w:p w:rsidR="003371F2" w:rsidRPr="0036302E" w:rsidRDefault="003371F2" w:rsidP="006D720E">
            <w:pPr>
              <w:rPr>
                <w:rFonts w:ascii="Arial" w:hAnsi="Arial" w:cs="Arial"/>
                <w:b w:val="0"/>
                <w:bCs/>
              </w:rPr>
            </w:pPr>
          </w:p>
          <w:p w:rsidR="003371F2" w:rsidRPr="0036302E" w:rsidRDefault="003371F2" w:rsidP="006D720E">
            <w:pPr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  <w:lang w:val="id-ID"/>
              </w:rPr>
              <w:t>Tidak setiap cabang ilmu mempunyai dosen tetap</w:t>
            </w:r>
            <w:r w:rsidRPr="0036302E">
              <w:rPr>
                <w:rFonts w:ascii="Arial" w:hAnsi="Arial" w:cs="Arial"/>
                <w:b w:val="0"/>
                <w:bCs/>
              </w:rPr>
              <w:t>.</w:t>
            </w:r>
          </w:p>
          <w:p w:rsidR="003371F2" w:rsidRPr="0036302E" w:rsidRDefault="003371F2" w:rsidP="006D720E">
            <w:pPr>
              <w:rPr>
                <w:rFonts w:ascii="Arial" w:hAnsi="Arial" w:cs="Arial"/>
                <w:b w:val="0"/>
                <w:bCs/>
                <w:lang w:val="id-ID"/>
              </w:rPr>
            </w:pPr>
          </w:p>
        </w:tc>
        <w:tc>
          <w:tcPr>
            <w:tcW w:w="1719" w:type="dxa"/>
            <w:tcBorders>
              <w:top w:val="single" w:sz="4" w:space="0" w:color="auto"/>
            </w:tcBorders>
            <w:shd w:val="clear" w:color="auto" w:fill="auto"/>
          </w:tcPr>
          <w:p w:rsidR="003371F2" w:rsidRPr="0036302E" w:rsidRDefault="003371F2" w:rsidP="006D720E">
            <w:pPr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  <w:lang w:val="id-ID"/>
              </w:rPr>
              <w:t xml:space="preserve">Untuk </w:t>
            </w:r>
            <w:r w:rsidRPr="0036302E">
              <w:rPr>
                <w:rFonts w:ascii="Arial" w:hAnsi="Arial" w:cs="Arial"/>
                <w:b w:val="0"/>
                <w:bCs/>
              </w:rPr>
              <w:t>tahap akademik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 xml:space="preserve">: 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  15 &lt; </w:t>
            </w:r>
            <w:r w:rsidRPr="0036302E">
              <w:rPr>
                <w:rFonts w:ascii="Arial" w:hAnsi="Arial" w:cs="Arial"/>
                <w:b w:val="0"/>
                <w:lang w:val="fi-FI"/>
              </w:rPr>
              <w:t>R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MD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 xml:space="preserve"> ≤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 20</w:t>
            </w:r>
          </w:p>
          <w:p w:rsidR="003371F2" w:rsidRPr="0036302E" w:rsidRDefault="003371F2" w:rsidP="006D720E">
            <w:pPr>
              <w:rPr>
                <w:rFonts w:ascii="Arial" w:hAnsi="Arial" w:cs="Arial"/>
                <w:b w:val="0"/>
                <w:bCs/>
              </w:rPr>
            </w:pPr>
          </w:p>
          <w:p w:rsidR="003371F2" w:rsidRPr="0036302E" w:rsidRDefault="003371F2" w:rsidP="009B60D3">
            <w:pPr>
              <w:rPr>
                <w:rFonts w:ascii="Arial" w:hAnsi="Arial" w:cs="Arial"/>
                <w:b w:val="0"/>
                <w:bCs/>
                <w:lang w:val="id-ID"/>
              </w:rPr>
            </w:pP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</w:tcPr>
          <w:p w:rsidR="003371F2" w:rsidRPr="0036302E" w:rsidRDefault="003371F2" w:rsidP="006D720E">
            <w:pPr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  <w:lang w:val="id-ID"/>
              </w:rPr>
              <w:t xml:space="preserve">Untuk </w:t>
            </w:r>
            <w:r w:rsidRPr="0036302E">
              <w:rPr>
                <w:rFonts w:ascii="Arial" w:hAnsi="Arial" w:cs="Arial"/>
                <w:b w:val="0"/>
                <w:bCs/>
              </w:rPr>
              <w:t>tahap akademik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 xml:space="preserve">: 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  </w:t>
            </w:r>
            <w:r w:rsidRPr="0036302E">
              <w:rPr>
                <w:rFonts w:ascii="Arial" w:hAnsi="Arial" w:cs="Arial"/>
                <w:b w:val="0"/>
                <w:lang w:val="fi-FI"/>
              </w:rPr>
              <w:t>R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MD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 xml:space="preserve"> &gt; </w:t>
            </w:r>
            <w:r w:rsidR="00BE2D67" w:rsidRPr="0036302E">
              <w:rPr>
                <w:rFonts w:ascii="Arial" w:hAnsi="Arial" w:cs="Arial"/>
                <w:b w:val="0"/>
                <w:bCs/>
                <w:lang w:val="id-ID"/>
              </w:rPr>
              <w:t>20.</w:t>
            </w:r>
          </w:p>
          <w:p w:rsidR="003371F2" w:rsidRPr="0036302E" w:rsidRDefault="003371F2" w:rsidP="006D720E">
            <w:pPr>
              <w:rPr>
                <w:rFonts w:ascii="Arial" w:hAnsi="Arial" w:cs="Arial"/>
                <w:b w:val="0"/>
                <w:bCs/>
              </w:rPr>
            </w:pPr>
          </w:p>
          <w:p w:rsidR="003371F2" w:rsidRPr="0036302E" w:rsidRDefault="003371F2" w:rsidP="009B60D3">
            <w:pPr>
              <w:rPr>
                <w:rFonts w:ascii="Arial" w:hAnsi="Arial" w:cs="Arial"/>
                <w:b w:val="0"/>
                <w:bCs/>
              </w:rPr>
            </w:pPr>
          </w:p>
        </w:tc>
      </w:tr>
      <w:tr w:rsidR="00015266" w:rsidRPr="0036302E" w:rsidTr="00D71C0C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66" w:rsidRPr="0036302E" w:rsidRDefault="00015266" w:rsidP="00015266">
            <w:pPr>
              <w:ind w:left="290" w:hanging="290"/>
              <w:rPr>
                <w:rFonts w:ascii="Arial" w:hAnsi="Arial" w:cs="Arial"/>
                <w:noProof/>
                <w:lang w:val="fi-FI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66" w:rsidRPr="0036302E" w:rsidRDefault="00015266" w:rsidP="00015266">
            <w:pPr>
              <w:ind w:left="-18" w:firstLine="18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4.3</w:t>
            </w:r>
            <w:r w:rsidRPr="0036302E">
              <w:rPr>
                <w:rFonts w:ascii="Arial" w:hAnsi="Arial" w:cs="Arial"/>
                <w:b w:val="0"/>
                <w:lang w:val="id-ID"/>
              </w:rPr>
              <w:t>.</w:t>
            </w:r>
            <w:r w:rsidRPr="0036302E">
              <w:rPr>
                <w:rFonts w:ascii="Arial" w:hAnsi="Arial" w:cs="Arial"/>
                <w:b w:val="0"/>
              </w:rPr>
              <w:t>3</w:t>
            </w:r>
            <w:r w:rsidRPr="0036302E">
              <w:rPr>
                <w:rFonts w:ascii="Arial" w:hAnsi="Arial" w:cs="Arial"/>
                <w:b w:val="0"/>
                <w:lang w:val="id-ID"/>
              </w:rPr>
              <w:t>.B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Rasio mahasiswa </w:t>
            </w:r>
            <w:r w:rsidRPr="0036302E">
              <w:rPr>
                <w:rFonts w:ascii="Arial" w:hAnsi="Arial" w:cs="Arial"/>
                <w:b w:val="0"/>
                <w:lang w:val="id-ID"/>
              </w:rPr>
              <w:t>terhadap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dosen yang keahliannya sesuai dengan bidang PS (R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MD</w:t>
            </w:r>
            <w:r w:rsidRPr="0036302E">
              <w:rPr>
                <w:rFonts w:ascii="Arial" w:hAnsi="Arial" w:cs="Arial"/>
                <w:b w:val="0"/>
                <w:lang w:val="fi-FI"/>
              </w:rPr>
              <w:t>)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untuk tahap profesi.</w:t>
            </w:r>
          </w:p>
          <w:p w:rsidR="00015266" w:rsidRPr="0036302E" w:rsidRDefault="00015266" w:rsidP="00015266">
            <w:pPr>
              <w:rPr>
                <w:rFonts w:ascii="Arial" w:hAnsi="Arial" w:cs="Arial"/>
                <w:b w:val="0"/>
                <w:lang w:val="fi-FI"/>
              </w:rPr>
            </w:pPr>
          </w:p>
          <w:p w:rsidR="00015266" w:rsidRPr="0036302E" w:rsidRDefault="00015266" w:rsidP="00015266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lastRenderedPageBreak/>
              <w:t xml:space="preserve">Catatan: </w:t>
            </w:r>
          </w:p>
          <w:p w:rsidR="00015266" w:rsidRPr="0036302E" w:rsidRDefault="00015266" w:rsidP="00015266">
            <w:pPr>
              <w:tabs>
                <w:tab w:val="num" w:pos="432"/>
              </w:tabs>
              <w:ind w:left="124" w:hanging="124"/>
              <w:rPr>
                <w:rFonts w:ascii="Arial" w:hAnsi="Arial" w:cs="Arial"/>
                <w:b w:val="0"/>
                <w:iCs/>
                <w:lang w:val="id-ID"/>
              </w:rPr>
            </w:pPr>
            <w:r w:rsidRPr="0036302E">
              <w:rPr>
                <w:rFonts w:ascii="Arial" w:hAnsi="Arial" w:cs="Arial"/>
                <w:b w:val="0"/>
                <w:iCs/>
                <w:lang w:val="fi-FI"/>
              </w:rPr>
              <w:t>-Standar KKI tahap profesi 1:5.</w:t>
            </w:r>
          </w:p>
          <w:p w:rsidR="00015266" w:rsidRPr="0036302E" w:rsidRDefault="00015266" w:rsidP="00015266">
            <w:pPr>
              <w:tabs>
                <w:tab w:val="num" w:pos="432"/>
              </w:tabs>
              <w:ind w:left="124" w:hanging="124"/>
              <w:rPr>
                <w:rFonts w:ascii="Arial" w:hAnsi="Arial" w:cs="Arial"/>
                <w:b w:val="0"/>
                <w:iCs/>
              </w:rPr>
            </w:pPr>
            <w:r w:rsidRPr="0036302E">
              <w:rPr>
                <w:rFonts w:ascii="Arial" w:hAnsi="Arial" w:cs="Arial"/>
                <w:b w:val="0"/>
                <w:iCs/>
                <w:lang w:val="fi-FI"/>
              </w:rPr>
              <w:t xml:space="preserve">- </w:t>
            </w:r>
            <w:r w:rsidRPr="0036302E">
              <w:rPr>
                <w:rFonts w:ascii="Arial" w:hAnsi="Arial" w:cs="Arial"/>
                <w:b w:val="0"/>
                <w:iCs/>
                <w:lang w:val="id-ID"/>
              </w:rPr>
              <w:t>U</w:t>
            </w:r>
            <w:r w:rsidRPr="0036302E">
              <w:rPr>
                <w:rFonts w:ascii="Arial" w:hAnsi="Arial" w:cs="Arial"/>
                <w:b w:val="0"/>
                <w:iCs/>
                <w:lang w:val="fi-FI"/>
              </w:rPr>
              <w:t xml:space="preserve">ntuk tahap </w:t>
            </w:r>
            <w:r w:rsidRPr="0036302E">
              <w:rPr>
                <w:rFonts w:ascii="Arial" w:hAnsi="Arial" w:cs="Arial"/>
                <w:b w:val="0"/>
                <w:iCs/>
                <w:lang w:val="id-ID"/>
              </w:rPr>
              <w:t>profesi</w:t>
            </w:r>
            <w:r w:rsidRPr="0036302E">
              <w:rPr>
                <w:rFonts w:ascii="Arial" w:hAnsi="Arial" w:cs="Arial"/>
                <w:b w:val="0"/>
                <w:iCs/>
                <w:lang w:val="fi-FI"/>
              </w:rPr>
              <w:t xml:space="preserve"> faktor perhitungan adalah dosen klinik total dan mahasiswa tahap </w:t>
            </w:r>
            <w:r w:rsidRPr="0036302E">
              <w:rPr>
                <w:rFonts w:ascii="Arial" w:hAnsi="Arial" w:cs="Arial"/>
                <w:b w:val="0"/>
                <w:iCs/>
                <w:lang w:val="id-ID"/>
              </w:rPr>
              <w:t>profesi</w:t>
            </w:r>
            <w:r w:rsidRPr="0036302E">
              <w:rPr>
                <w:rFonts w:ascii="Arial" w:hAnsi="Arial" w:cs="Arial"/>
                <w:b w:val="0"/>
                <w:iCs/>
              </w:rPr>
              <w:t>.</w:t>
            </w:r>
          </w:p>
          <w:p w:rsidR="00015266" w:rsidRPr="0036302E" w:rsidRDefault="00015266" w:rsidP="00015266">
            <w:pPr>
              <w:tabs>
                <w:tab w:val="num" w:pos="432"/>
              </w:tabs>
              <w:ind w:left="124" w:hanging="124"/>
              <w:rPr>
                <w:rFonts w:ascii="Arial" w:hAnsi="Arial" w:cs="Arial"/>
                <w:b w:val="0"/>
                <w:iCs/>
                <w:lang w:val="id-ID"/>
              </w:rPr>
            </w:pPr>
            <w:r w:rsidRPr="0036302E">
              <w:rPr>
                <w:rFonts w:ascii="Arial" w:hAnsi="Arial" w:cs="Arial"/>
                <w:b w:val="0"/>
                <w:iCs/>
                <w:lang w:val="id-ID"/>
              </w:rPr>
              <w:t xml:space="preserve">-Setiap cabang ilmu </w:t>
            </w:r>
            <w:r w:rsidRPr="0036302E">
              <w:rPr>
                <w:rFonts w:ascii="Arial" w:hAnsi="Arial" w:cs="Arial"/>
                <w:b w:val="0"/>
                <w:iCs/>
              </w:rPr>
              <w:t xml:space="preserve">memiliki </w:t>
            </w:r>
            <w:r w:rsidRPr="0036302E">
              <w:rPr>
                <w:rFonts w:ascii="Arial" w:hAnsi="Arial" w:cs="Arial"/>
                <w:b w:val="0"/>
                <w:iCs/>
                <w:lang w:val="id-ID"/>
              </w:rPr>
              <w:t>minimal 1 (satu) dosen tetap.</w:t>
            </w:r>
          </w:p>
          <w:p w:rsidR="00015266" w:rsidRPr="0036302E" w:rsidRDefault="00015266" w:rsidP="00015266">
            <w:pPr>
              <w:tabs>
                <w:tab w:val="num" w:pos="432"/>
              </w:tabs>
              <w:ind w:left="124" w:hanging="124"/>
              <w:rPr>
                <w:rFonts w:ascii="Arial" w:hAnsi="Arial" w:cs="Arial"/>
                <w:b w:val="0"/>
                <w:iCs/>
                <w:lang w:val="fi-FI"/>
              </w:rPr>
            </w:pPr>
          </w:p>
          <w:p w:rsidR="00015266" w:rsidRPr="0036302E" w:rsidRDefault="00015266" w:rsidP="00015266">
            <w:pPr>
              <w:tabs>
                <w:tab w:val="num" w:pos="432"/>
              </w:tabs>
              <w:ind w:left="-18" w:firstLine="18"/>
              <w:rPr>
                <w:rFonts w:ascii="Arial" w:hAnsi="Arial" w:cs="Arial"/>
                <w:b w:val="0"/>
                <w:iCs/>
                <w:lang w:val="fi-FI"/>
              </w:rPr>
            </w:pPr>
            <w:r w:rsidRPr="0036302E">
              <w:rPr>
                <w:rFonts w:ascii="Arial" w:hAnsi="Arial" w:cs="Arial"/>
                <w:b w:val="0"/>
                <w:iCs/>
                <w:lang w:val="fi-FI"/>
              </w:rPr>
              <w:t>Data jumlah mahasiswa dalam tiga tahun terakhir (Buku III: butir 3.5 kolom (</w:t>
            </w:r>
            <w:r w:rsidRPr="0036302E">
              <w:rPr>
                <w:rFonts w:ascii="Arial" w:hAnsi="Arial" w:cs="Arial"/>
                <w:b w:val="0"/>
                <w:iCs/>
                <w:lang w:val="id-ID"/>
              </w:rPr>
              <w:t>3</w:t>
            </w:r>
            <w:r w:rsidRPr="0036302E">
              <w:rPr>
                <w:rFonts w:ascii="Arial" w:hAnsi="Arial" w:cs="Arial"/>
                <w:b w:val="0"/>
                <w:iCs/>
                <w:lang w:val="fi-FI"/>
              </w:rPr>
              <w:t>)</w:t>
            </w:r>
            <w:r w:rsidRPr="0036302E">
              <w:rPr>
                <w:rFonts w:ascii="Arial" w:hAnsi="Arial" w:cs="Arial"/>
                <w:b w:val="0"/>
                <w:iCs/>
                <w:lang w:val="id-ID"/>
              </w:rPr>
              <w:t>, baris TS</w:t>
            </w:r>
            <w:r w:rsidRPr="0036302E">
              <w:rPr>
                <w:rFonts w:ascii="Arial" w:hAnsi="Arial" w:cs="Arial"/>
                <w:b w:val="0"/>
                <w:iCs/>
                <w:lang w:val="fi-FI"/>
              </w:rPr>
              <w:t>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66" w:rsidRDefault="00015266" w:rsidP="00015266">
            <w:pPr>
              <w:rPr>
                <w:rFonts w:ascii="Arial" w:hAnsi="Arial" w:cs="Arial"/>
                <w:b w:val="0"/>
                <w:bCs/>
                <w:color w:val="000000"/>
                <w:lang w:val="sv-SE" w:eastAsia="id-ID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  <w:lastRenderedPageBreak/>
              <w:t xml:space="preserve"> </w:t>
            </w:r>
            <w:r>
              <w:rPr>
                <w:rFonts w:ascii="Arial" w:hAnsi="Arial" w:cs="Arial"/>
                <w:b w:val="0"/>
                <w:bCs/>
                <w:color w:val="000000"/>
                <w:lang w:val="sv-SE" w:eastAsia="id-ID"/>
              </w:rPr>
              <w:t xml:space="preserve">Untuk tahap profesi: </w:t>
            </w:r>
          </w:p>
          <w:p w:rsidR="00015266" w:rsidRDefault="00015266" w:rsidP="00015266">
            <w:pP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sv-SE" w:eastAsia="id-ID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fi-FI" w:eastAsia="id-ID"/>
              </w:rPr>
              <w:t>R</w:t>
            </w:r>
            <w:r>
              <w:rPr>
                <w:rFonts w:ascii="Arial" w:hAnsi="Arial" w:cs="Arial"/>
                <w:b w:val="0"/>
                <w:color w:val="000000"/>
                <w:vertAlign w:val="subscript"/>
                <w:lang w:val="fi-FI" w:eastAsia="id-ID"/>
              </w:rPr>
              <w:t>MD</w:t>
            </w:r>
            <w: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  <w:t xml:space="preserve"> ≤ 5</w:t>
            </w:r>
          </w:p>
          <w:p w:rsidR="00015266" w:rsidRDefault="00015266" w:rsidP="00015266">
            <w:pP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</w:pPr>
          </w:p>
          <w:p w:rsidR="00015266" w:rsidRDefault="00015266" w:rsidP="00015266">
            <w:pP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</w:pPr>
          </w:p>
          <w:p w:rsidR="00015266" w:rsidRDefault="00015266" w:rsidP="00015266">
            <w:pP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  <w:t xml:space="preserve">Setiap cabang ilmu </w:t>
            </w:r>
            <w: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  <w:lastRenderedPageBreak/>
              <w:t>mempunyai 1 (satu) dosen tetap</w:t>
            </w:r>
          </w:p>
          <w:p w:rsidR="00015266" w:rsidRDefault="00015266" w:rsidP="00015266">
            <w:pP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66" w:rsidRDefault="00015266" w:rsidP="00015266">
            <w:pPr>
              <w:rPr>
                <w:rFonts w:ascii="Arial" w:hAnsi="Arial" w:cs="Arial"/>
                <w:b w:val="0"/>
                <w:bCs/>
                <w:color w:val="000000"/>
                <w:lang w:val="sv-SE" w:eastAsia="id-ID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sv-SE" w:eastAsia="id-ID"/>
              </w:rPr>
              <w:lastRenderedPageBreak/>
              <w:t xml:space="preserve">Untuk tahap profesi: </w:t>
            </w:r>
          </w:p>
          <w:p w:rsidR="00015266" w:rsidRDefault="00015266" w:rsidP="00015266">
            <w:pP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sv-SE" w:eastAsia="id-ID"/>
              </w:rPr>
              <w:t xml:space="preserve"> </w:t>
            </w:r>
            <w:r>
              <w:rPr>
                <w:rFonts w:ascii="Arial" w:hAnsi="Arial" w:cs="Arial"/>
                <w:b w:val="0"/>
                <w:color w:val="000000"/>
                <w:lang w:val="fi-FI" w:eastAsia="id-ID"/>
              </w:rPr>
              <w:t>R</w:t>
            </w:r>
            <w:r>
              <w:rPr>
                <w:rFonts w:ascii="Arial" w:hAnsi="Arial" w:cs="Arial"/>
                <w:b w:val="0"/>
                <w:color w:val="000000"/>
                <w:vertAlign w:val="subscript"/>
                <w:lang w:val="fi-FI" w:eastAsia="id-ID"/>
              </w:rPr>
              <w:t>MD</w:t>
            </w:r>
            <w: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  <w:t xml:space="preserve"> ≤ 5</w:t>
            </w:r>
          </w:p>
          <w:p w:rsidR="00015266" w:rsidRDefault="00015266" w:rsidP="00015266">
            <w:pP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</w:pPr>
          </w:p>
          <w:p w:rsidR="00015266" w:rsidRDefault="00015266" w:rsidP="00015266">
            <w:pP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</w:pPr>
          </w:p>
          <w:p w:rsidR="00015266" w:rsidRDefault="00015266" w:rsidP="00015266">
            <w:pP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  <w:t xml:space="preserve">Tidak setiap cabang </w:t>
            </w:r>
            <w: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  <w:lastRenderedPageBreak/>
              <w:t>ilmu mempunyai dosen tetap</w:t>
            </w:r>
          </w:p>
          <w:p w:rsidR="00015266" w:rsidRDefault="00015266" w:rsidP="00015266">
            <w:pPr>
              <w:rPr>
                <w:rFonts w:ascii="Arial" w:hAnsi="Arial" w:cs="Arial"/>
                <w:b w:val="0"/>
                <w:color w:val="000000"/>
                <w:lang w:val="id-ID" w:eastAsia="id-ID"/>
              </w:rPr>
            </w:pPr>
          </w:p>
          <w:p w:rsidR="00015266" w:rsidRDefault="00015266" w:rsidP="00015266">
            <w:pPr>
              <w:ind w:firstLine="720"/>
              <w:rPr>
                <w:rFonts w:ascii="Arial" w:hAnsi="Arial" w:cs="Arial"/>
                <w:b w:val="0"/>
                <w:color w:val="000000"/>
                <w:lang w:val="id-ID" w:eastAsia="id-ID"/>
              </w:rPr>
            </w:pPr>
            <w:r>
              <w:rPr>
                <w:rFonts w:ascii="Arial" w:hAnsi="Arial" w:cs="Arial"/>
                <w:color w:val="000000"/>
                <w:lang w:val="id-ID" w:eastAsia="id-ID"/>
              </w:rPr>
              <w:t>ATAU</w:t>
            </w:r>
          </w:p>
          <w:p w:rsidR="00015266" w:rsidRDefault="00015266" w:rsidP="00015266">
            <w:pPr>
              <w:ind w:firstLine="720"/>
              <w:rPr>
                <w:rFonts w:ascii="Arial" w:hAnsi="Arial" w:cs="Arial"/>
                <w:b w:val="0"/>
                <w:color w:val="000000"/>
                <w:lang w:val="id-ID" w:eastAsia="id-ID"/>
              </w:rPr>
            </w:pPr>
          </w:p>
          <w:p w:rsidR="00015266" w:rsidRDefault="00015266" w:rsidP="00015266">
            <w:pP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  <w:t xml:space="preserve">Untuk tahap profesi 5 &lt; </w:t>
            </w:r>
            <w:r>
              <w:rPr>
                <w:rFonts w:ascii="Arial" w:hAnsi="Arial" w:cs="Arial"/>
                <w:b w:val="0"/>
                <w:color w:val="000000"/>
                <w:lang w:val="fi-FI" w:eastAsia="id-ID"/>
              </w:rPr>
              <w:t>R</w:t>
            </w:r>
            <w:r>
              <w:rPr>
                <w:rFonts w:ascii="Arial" w:hAnsi="Arial" w:cs="Arial"/>
                <w:b w:val="0"/>
                <w:color w:val="000000"/>
                <w:vertAlign w:val="subscript"/>
                <w:lang w:val="fi-FI" w:eastAsia="id-ID"/>
              </w:rPr>
              <w:t>MD</w:t>
            </w:r>
            <w: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  <w:t xml:space="preserve"> ≤ 10</w:t>
            </w:r>
          </w:p>
          <w:p w:rsidR="00015266" w:rsidRDefault="00015266" w:rsidP="00015266">
            <w:pP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  <w:t>Setiap cabang ilmu mempunyai 1 (satu)</w:t>
            </w:r>
            <w:bookmarkStart w:id="7" w:name="_GoBack"/>
            <w:bookmarkEnd w:id="7"/>
            <w: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  <w:t xml:space="preserve"> dosen tetap</w:t>
            </w:r>
          </w:p>
          <w:p w:rsidR="00015266" w:rsidRDefault="00015266" w:rsidP="00015266">
            <w:pP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266" w:rsidRDefault="00015266" w:rsidP="00015266">
            <w:pP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  <w:lastRenderedPageBreak/>
              <w:t xml:space="preserve">Untuk tahap profesi  5 &lt; </w:t>
            </w:r>
            <w:r>
              <w:rPr>
                <w:rFonts w:ascii="Arial" w:hAnsi="Arial" w:cs="Arial"/>
                <w:b w:val="0"/>
                <w:color w:val="000000"/>
                <w:lang w:val="fi-FI" w:eastAsia="id-ID"/>
              </w:rPr>
              <w:t>R</w:t>
            </w:r>
            <w:r>
              <w:rPr>
                <w:rFonts w:ascii="Arial" w:hAnsi="Arial" w:cs="Arial"/>
                <w:b w:val="0"/>
                <w:color w:val="000000"/>
                <w:vertAlign w:val="subscript"/>
                <w:lang w:val="fi-FI" w:eastAsia="id-ID"/>
              </w:rPr>
              <w:t>MD</w:t>
            </w:r>
            <w: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  <w:t xml:space="preserve"> ≤ 10</w:t>
            </w:r>
          </w:p>
          <w:p w:rsidR="00015266" w:rsidRDefault="00015266" w:rsidP="00015266">
            <w:pP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</w:pPr>
          </w:p>
          <w:p w:rsidR="00015266" w:rsidRDefault="00015266" w:rsidP="00015266">
            <w:pP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</w:pPr>
          </w:p>
          <w:p w:rsidR="00015266" w:rsidRDefault="00015266" w:rsidP="00015266">
            <w:pP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  <w:t xml:space="preserve">Tidak setiap cabang </w:t>
            </w:r>
            <w: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  <w:lastRenderedPageBreak/>
              <w:t>ilmu mempunyai dosen tetap</w:t>
            </w:r>
          </w:p>
          <w:p w:rsidR="00015266" w:rsidRDefault="00015266" w:rsidP="00015266">
            <w:pP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</w:pPr>
          </w:p>
        </w:tc>
        <w:tc>
          <w:tcPr>
            <w:tcW w:w="1719" w:type="dxa"/>
            <w:tcBorders>
              <w:top w:val="single" w:sz="4" w:space="0" w:color="auto"/>
            </w:tcBorders>
            <w:shd w:val="clear" w:color="auto" w:fill="auto"/>
          </w:tcPr>
          <w:p w:rsidR="00015266" w:rsidRDefault="00015266" w:rsidP="00015266">
            <w:pP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  <w:lastRenderedPageBreak/>
              <w:t xml:space="preserve">Untuk tahap profesi 10 &lt; </w:t>
            </w:r>
            <w:r>
              <w:rPr>
                <w:rFonts w:ascii="Arial" w:hAnsi="Arial" w:cs="Arial"/>
                <w:b w:val="0"/>
                <w:color w:val="000000"/>
                <w:lang w:val="fi-FI" w:eastAsia="id-ID"/>
              </w:rPr>
              <w:t>R</w:t>
            </w:r>
            <w:r>
              <w:rPr>
                <w:rFonts w:ascii="Arial" w:hAnsi="Arial" w:cs="Arial"/>
                <w:b w:val="0"/>
                <w:color w:val="000000"/>
                <w:vertAlign w:val="subscript"/>
                <w:lang w:val="fi-FI" w:eastAsia="id-ID"/>
              </w:rPr>
              <w:t>MD</w:t>
            </w:r>
            <w: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  <w:t xml:space="preserve"> ≤ 15</w:t>
            </w:r>
          </w:p>
          <w:p w:rsidR="00015266" w:rsidRDefault="00015266" w:rsidP="00015266">
            <w:pP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</w:pP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</w:tcPr>
          <w:p w:rsidR="00015266" w:rsidRDefault="00015266" w:rsidP="00015266">
            <w:pP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</w:pPr>
            <w: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  <w:t xml:space="preserve">Untuk tahap profesi </w:t>
            </w:r>
            <w:r>
              <w:rPr>
                <w:rFonts w:ascii="Arial" w:hAnsi="Arial" w:cs="Arial"/>
                <w:b w:val="0"/>
                <w:color w:val="000000"/>
                <w:lang w:val="fi-FI" w:eastAsia="id-ID"/>
              </w:rPr>
              <w:t>R</w:t>
            </w:r>
            <w:r>
              <w:rPr>
                <w:rFonts w:ascii="Arial" w:hAnsi="Arial" w:cs="Arial"/>
                <w:b w:val="0"/>
                <w:color w:val="000000"/>
                <w:vertAlign w:val="subscript"/>
                <w:lang w:val="fi-FI" w:eastAsia="id-ID"/>
              </w:rPr>
              <w:t>MD</w:t>
            </w:r>
            <w: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  <w:t xml:space="preserve"> &gt; 15</w:t>
            </w:r>
          </w:p>
          <w:p w:rsidR="00015266" w:rsidRDefault="00015266" w:rsidP="00015266">
            <w:pPr>
              <w:rPr>
                <w:rFonts w:ascii="Arial" w:hAnsi="Arial" w:cs="Arial"/>
                <w:b w:val="0"/>
                <w:bCs/>
                <w:color w:val="000000"/>
                <w:lang w:val="id-ID" w:eastAsia="id-ID"/>
              </w:rPr>
            </w:pPr>
          </w:p>
        </w:tc>
      </w:tr>
      <w:tr w:rsidR="003371F2" w:rsidRPr="0036302E" w:rsidTr="007E35E0">
        <w:trPr>
          <w:trHeight w:val="412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1F2" w:rsidRPr="0036302E" w:rsidRDefault="003371F2" w:rsidP="00BE7125">
            <w:pPr>
              <w:pStyle w:val="BodyText2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lastRenderedPageBreak/>
              <w:t>4.4  Aktivitas dosen tetap dan dosen tidak tetap dalam pembelajaran.</w:t>
            </w:r>
          </w:p>
          <w:p w:rsidR="003371F2" w:rsidRPr="0036302E" w:rsidRDefault="003371F2" w:rsidP="0067255C">
            <w:pPr>
              <w:pStyle w:val="BodyText2"/>
              <w:ind w:left="408" w:hanging="408"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F2" w:rsidRPr="0036302E" w:rsidRDefault="003371F2" w:rsidP="00495846">
            <w:pPr>
              <w:rPr>
                <w:rFonts w:ascii="Arial" w:hAnsi="Arial" w:cs="Arial"/>
                <w:b w:val="0"/>
                <w:noProof/>
                <w:lang w:val="fi-FI"/>
              </w:rPr>
            </w:pP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>4.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4.1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 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 xml:space="preserve"> Rata-rata beban dosen per 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tahun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>.</w:t>
            </w:r>
          </w:p>
          <w:p w:rsidR="003371F2" w:rsidRPr="0036302E" w:rsidRDefault="003371F2" w:rsidP="00495846">
            <w:pPr>
              <w:rPr>
                <w:rFonts w:ascii="Arial" w:hAnsi="Arial" w:cs="Arial"/>
                <w:b w:val="0"/>
                <w:noProof/>
                <w:lang w:val="fi-FI"/>
              </w:rPr>
            </w:pPr>
          </w:p>
          <w:p w:rsidR="003371F2" w:rsidRPr="0036302E" w:rsidRDefault="003371F2" w:rsidP="00495846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EWMP dosen per minggu adalah 36 jam atau 1152 jam per tahun.</w:t>
            </w:r>
          </w:p>
          <w:p w:rsidR="003371F2" w:rsidRPr="0036302E" w:rsidRDefault="003371F2" w:rsidP="00495846">
            <w:pPr>
              <w:rPr>
                <w:rFonts w:ascii="Arial" w:hAnsi="Arial" w:cs="Arial"/>
                <w:b w:val="0"/>
              </w:rPr>
            </w:pPr>
          </w:p>
          <w:p w:rsidR="003371F2" w:rsidRPr="0036302E" w:rsidRDefault="003371F2" w:rsidP="00495846">
            <w:pPr>
              <w:ind w:left="702" w:hanging="702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R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BKD</w:t>
            </w:r>
            <w:r w:rsidRPr="0036302E">
              <w:rPr>
                <w:rFonts w:ascii="Arial" w:hAnsi="Arial" w:cs="Arial"/>
                <w:b w:val="0"/>
              </w:rPr>
              <w:t xml:space="preserve"> =  Rata-rata beban kerja dosen per </w:t>
            </w:r>
            <w:r w:rsidRPr="0036302E">
              <w:rPr>
                <w:rFonts w:ascii="Arial" w:hAnsi="Arial" w:cs="Arial"/>
                <w:b w:val="0"/>
                <w:lang w:val="id-ID"/>
              </w:rPr>
              <w:t>tahun</w:t>
            </w:r>
            <w:r w:rsidRPr="0036302E">
              <w:rPr>
                <w:rFonts w:ascii="Arial" w:hAnsi="Arial" w:cs="Arial"/>
                <w:b w:val="0"/>
              </w:rPr>
              <w:t xml:space="preserve"> (dalam jam)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F2" w:rsidRPr="0036302E" w:rsidRDefault="003371F2" w:rsidP="00495846">
            <w:pPr>
              <w:jc w:val="center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 xml:space="preserve">Jika 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 xml:space="preserve">1088 </w:t>
            </w:r>
            <w:r w:rsidRPr="0036302E">
              <w:rPr>
                <w:rFonts w:ascii="Arial" w:hAnsi="Arial" w:cs="Arial"/>
                <w:b w:val="0"/>
                <w:bCs/>
              </w:rPr>
              <w:t>≤</w:t>
            </w:r>
            <w:r w:rsidRPr="0036302E">
              <w:rPr>
                <w:rFonts w:ascii="Arial" w:hAnsi="Arial" w:cs="Arial"/>
                <w:b w:val="0"/>
              </w:rPr>
              <w:t xml:space="preserve"> R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 xml:space="preserve">BKD </w:t>
            </w:r>
            <w:r w:rsidRPr="0036302E">
              <w:rPr>
                <w:rFonts w:ascii="Arial" w:hAnsi="Arial" w:cs="Arial"/>
                <w:b w:val="0"/>
              </w:rPr>
              <w:t>≤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 </w:t>
            </w:r>
            <w:r w:rsidRPr="0036302E">
              <w:rPr>
                <w:rFonts w:ascii="Arial" w:hAnsi="Arial" w:cs="Arial"/>
                <w:b w:val="0"/>
                <w:bCs/>
                <w:lang w:val="sv-SE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>1216</w:t>
            </w:r>
            <w:r w:rsidRPr="0036302E">
              <w:rPr>
                <w:rFonts w:ascii="Arial" w:hAnsi="Arial" w:cs="Arial"/>
                <w:b w:val="0"/>
                <w:bCs/>
                <w:lang w:val="sv-SE"/>
              </w:rPr>
              <w:t>, maka skor = 4.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71F2" w:rsidRPr="0036302E" w:rsidRDefault="003371F2" w:rsidP="00495846">
            <w:pPr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 xml:space="preserve">Jika 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>576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 &lt; </w:t>
            </w:r>
            <w:r w:rsidRPr="0036302E">
              <w:rPr>
                <w:rFonts w:ascii="Arial" w:hAnsi="Arial" w:cs="Arial"/>
                <w:b w:val="0"/>
              </w:rPr>
              <w:t>R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 xml:space="preserve">BKD </w:t>
            </w:r>
            <w:r w:rsidRPr="0036302E">
              <w:rPr>
                <w:rFonts w:ascii="Arial" w:hAnsi="Arial" w:cs="Arial"/>
                <w:b w:val="0"/>
                <w:lang w:val="id-ID"/>
              </w:rPr>
              <w:t>&lt;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 </w:t>
            </w:r>
            <w:r w:rsidRPr="0036302E">
              <w:rPr>
                <w:rFonts w:ascii="Arial" w:hAnsi="Arial" w:cs="Arial"/>
                <w:b w:val="0"/>
                <w:bCs/>
                <w:lang w:val="sv-SE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>1088</w:t>
            </w:r>
            <w:r w:rsidRPr="0036302E">
              <w:rPr>
                <w:rFonts w:ascii="Arial" w:hAnsi="Arial" w:cs="Arial"/>
                <w:b w:val="0"/>
                <w:bCs/>
                <w:lang w:val="sv-SE"/>
              </w:rPr>
              <w:t>, maka skor = (</w:t>
            </w:r>
            <w:r w:rsidRPr="0036302E">
              <w:rPr>
                <w:rFonts w:ascii="Arial" w:hAnsi="Arial" w:cs="Arial"/>
                <w:b w:val="0"/>
              </w:rPr>
              <w:t>R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 xml:space="preserve">BKD </w:t>
            </w:r>
            <w:r w:rsidRPr="0036302E">
              <w:rPr>
                <w:rFonts w:ascii="Arial" w:hAnsi="Arial" w:cs="Arial"/>
                <w:b w:val="0"/>
              </w:rPr>
              <w:t xml:space="preserve">– </w:t>
            </w:r>
            <w:r w:rsidRPr="0036302E">
              <w:rPr>
                <w:rFonts w:ascii="Arial" w:hAnsi="Arial" w:cs="Arial"/>
                <w:b w:val="0"/>
                <w:lang w:val="id-ID"/>
              </w:rPr>
              <w:t>576</w:t>
            </w:r>
            <w:r w:rsidRPr="0036302E">
              <w:rPr>
                <w:rFonts w:ascii="Arial" w:hAnsi="Arial" w:cs="Arial"/>
                <w:b w:val="0"/>
              </w:rPr>
              <w:t>)/</w:t>
            </w:r>
            <w:r w:rsidRPr="0036302E">
              <w:rPr>
                <w:rFonts w:ascii="Arial" w:hAnsi="Arial" w:cs="Arial"/>
                <w:b w:val="0"/>
                <w:lang w:val="id-ID"/>
              </w:rPr>
              <w:t>128</w:t>
            </w:r>
            <w:r w:rsidRPr="0036302E">
              <w:rPr>
                <w:rFonts w:ascii="Arial" w:hAnsi="Arial" w:cs="Arial"/>
                <w:b w:val="0"/>
              </w:rPr>
              <w:t>.</w:t>
            </w:r>
          </w:p>
          <w:p w:rsidR="003371F2" w:rsidRPr="0036302E" w:rsidRDefault="003371F2" w:rsidP="00495846">
            <w:pPr>
              <w:jc w:val="center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</w:rPr>
              <w:t xml:space="preserve">Jika </w:t>
            </w:r>
            <w:r w:rsidRPr="0036302E">
              <w:rPr>
                <w:rFonts w:ascii="Arial" w:hAnsi="Arial" w:cs="Arial"/>
                <w:b w:val="0"/>
                <w:lang w:val="id-ID"/>
              </w:rPr>
              <w:t>1216</w:t>
            </w:r>
            <w:r w:rsidRPr="0036302E">
              <w:rPr>
                <w:rFonts w:ascii="Arial" w:hAnsi="Arial" w:cs="Arial"/>
                <w:b w:val="0"/>
              </w:rPr>
              <w:t xml:space="preserve"> &lt; R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 xml:space="preserve">BKD </w:t>
            </w:r>
            <w:r w:rsidRPr="0036302E">
              <w:rPr>
                <w:rFonts w:ascii="Arial" w:hAnsi="Arial" w:cs="Arial"/>
                <w:b w:val="0"/>
              </w:rPr>
              <w:t>&lt;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 </w:t>
            </w:r>
            <w:r w:rsidRPr="0036302E">
              <w:rPr>
                <w:rFonts w:ascii="Arial" w:hAnsi="Arial" w:cs="Arial"/>
                <w:b w:val="0"/>
                <w:bCs/>
                <w:lang w:val="sv-SE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>1728</w:t>
            </w:r>
            <w:r w:rsidRPr="0036302E">
              <w:rPr>
                <w:rFonts w:ascii="Arial" w:hAnsi="Arial" w:cs="Arial"/>
                <w:b w:val="0"/>
                <w:bCs/>
                <w:lang w:val="sv-SE"/>
              </w:rPr>
              <w:t xml:space="preserve">, maka skor = 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>13.5 –</w:t>
            </w:r>
            <w:r w:rsidRPr="0036302E">
              <w:rPr>
                <w:rFonts w:ascii="Arial" w:hAnsi="Arial" w:cs="Arial"/>
                <w:b w:val="0"/>
                <w:bCs/>
                <w:lang w:val="sv-SE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>(</w:t>
            </w:r>
            <w:r w:rsidRPr="0036302E">
              <w:rPr>
                <w:rFonts w:ascii="Arial" w:hAnsi="Arial" w:cs="Arial"/>
                <w:b w:val="0"/>
              </w:rPr>
              <w:t>R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BKD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</w:rPr>
              <w:t>/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128)</w:t>
            </w:r>
            <w:r w:rsidRPr="0036302E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71F2" w:rsidRPr="0036302E" w:rsidRDefault="003371F2" w:rsidP="00495846">
            <w:pPr>
              <w:jc w:val="center"/>
              <w:rPr>
                <w:rFonts w:ascii="Arial" w:hAnsi="Arial" w:cs="Arial"/>
                <w:b w:val="0"/>
                <w:bCs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>Jika R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BKD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≤ 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>576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 atau </w:t>
            </w:r>
            <w:r w:rsidRPr="0036302E">
              <w:rPr>
                <w:rFonts w:ascii="Arial" w:hAnsi="Arial" w:cs="Arial"/>
                <w:b w:val="0"/>
              </w:rPr>
              <w:t>R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BKD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 ≥ 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>1728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, maka </w:t>
            </w:r>
          </w:p>
          <w:p w:rsidR="003371F2" w:rsidRPr="0036302E" w:rsidRDefault="003371F2" w:rsidP="00495846">
            <w:pPr>
              <w:jc w:val="center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>skor = 0.</w:t>
            </w:r>
          </w:p>
        </w:tc>
      </w:tr>
      <w:tr w:rsidR="003371F2" w:rsidRPr="0036302E" w:rsidTr="00A34917">
        <w:trPr>
          <w:trHeight w:val="412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F2" w:rsidRPr="0036302E" w:rsidRDefault="003371F2" w:rsidP="00D93440">
            <w:pPr>
              <w:ind w:left="549" w:hanging="567"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F2" w:rsidRPr="0036302E" w:rsidRDefault="003371F2" w:rsidP="00002B65">
            <w:pPr>
              <w:ind w:left="-18"/>
              <w:rPr>
                <w:rFonts w:ascii="Arial" w:hAnsi="Arial" w:cs="Arial"/>
                <w:b w:val="0"/>
                <w:noProof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>4.4.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2</w:t>
            </w:r>
            <w:r w:rsidR="00AE48CD" w:rsidRPr="0036302E">
              <w:rPr>
                <w:rFonts w:ascii="Arial" w:hAnsi="Arial" w:cs="Arial"/>
                <w:b w:val="0"/>
                <w:noProof/>
                <w:lang w:val="id-ID"/>
              </w:rPr>
              <w:t>.A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 xml:space="preserve">  Persentase kegiatan dosen tetap antara pelaksanaan dengan  perencanaan proses pembelajaran (= P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</w:t>
            </w:r>
            <w:r w:rsidR="00AE48CD" w:rsidRPr="0036302E">
              <w:rPr>
                <w:rFonts w:ascii="Arial" w:hAnsi="Arial" w:cs="Arial"/>
                <w:b w:val="0"/>
                <w:noProof/>
                <w:lang w:val="sv-SE"/>
              </w:rPr>
              <w:t>)</w:t>
            </w:r>
            <w:r w:rsidR="00AE48CD"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 pada tahap akademik.</w:t>
            </w:r>
          </w:p>
          <w:p w:rsidR="003371F2" w:rsidRPr="0036302E" w:rsidRDefault="003371F2" w:rsidP="001260B0">
            <w:pPr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1F2" w:rsidRPr="0036302E" w:rsidRDefault="003371F2" w:rsidP="00A34917">
            <w:pPr>
              <w:ind w:left="19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>Jika P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 xml:space="preserve"> ≥ 95%, maka skor = 4.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71F2" w:rsidRPr="0036302E" w:rsidRDefault="003371F2" w:rsidP="00A34917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>Jika 75% &lt; P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 xml:space="preserve"> &lt; 95%, maka skor = (20 x P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>) – 15.</w:t>
            </w:r>
          </w:p>
          <w:p w:rsidR="003371F2" w:rsidRPr="0036302E" w:rsidRDefault="003371F2" w:rsidP="00A34917">
            <w:pPr>
              <w:jc w:val="center"/>
              <w:rPr>
                <w:rFonts w:ascii="Arial" w:hAnsi="Arial" w:cs="Arial"/>
                <w:b w:val="0"/>
                <w:noProof/>
                <w:lang w:val="sv-SE"/>
              </w:rPr>
            </w:pP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371F2" w:rsidRPr="0036302E" w:rsidRDefault="003371F2" w:rsidP="00A34917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>P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 xml:space="preserve"> ≤ 75%, maka skor = 0</w:t>
            </w:r>
          </w:p>
        </w:tc>
      </w:tr>
      <w:tr w:rsidR="00AE48CD" w:rsidRPr="0036302E" w:rsidTr="00A34917">
        <w:trPr>
          <w:trHeight w:val="412"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36302E" w:rsidRDefault="00AE48CD" w:rsidP="00D93440">
            <w:pPr>
              <w:ind w:left="549" w:hanging="567"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36302E" w:rsidRDefault="00AE48CD" w:rsidP="00D71C0C">
            <w:pPr>
              <w:ind w:left="-18"/>
              <w:rPr>
                <w:rFonts w:ascii="Arial" w:hAnsi="Arial" w:cs="Arial"/>
                <w:b w:val="0"/>
                <w:noProof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>4.4.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2.B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 xml:space="preserve">  Persentase kegiatan dosen tetap antara pelaksanaan dengan  perencanaan proses pembelajaran (= P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>)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 pada tahap profesi.</w:t>
            </w:r>
          </w:p>
          <w:p w:rsidR="00D71C0C" w:rsidRPr="0036302E" w:rsidRDefault="00D71C0C" w:rsidP="00D71C0C">
            <w:pPr>
              <w:ind w:left="-18"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8CD" w:rsidRPr="0036302E" w:rsidRDefault="00AE48CD" w:rsidP="00AE5B1D">
            <w:pPr>
              <w:ind w:left="19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>Jika P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 xml:space="preserve"> ≥ 95%, maka skor = 4.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48CD" w:rsidRPr="0036302E" w:rsidRDefault="00AE48CD" w:rsidP="00AE5B1D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>Jika 75% &lt; P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 xml:space="preserve"> &lt; 95%, maka skor = (20 x P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>) – 15.</w:t>
            </w:r>
          </w:p>
          <w:p w:rsidR="00AE48CD" w:rsidRPr="0036302E" w:rsidRDefault="00AE48CD" w:rsidP="00AE5B1D">
            <w:pPr>
              <w:jc w:val="center"/>
              <w:rPr>
                <w:rFonts w:ascii="Arial" w:hAnsi="Arial" w:cs="Arial"/>
                <w:b w:val="0"/>
                <w:noProof/>
                <w:lang w:val="sv-SE"/>
              </w:rPr>
            </w:pP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48CD" w:rsidRPr="0036302E" w:rsidRDefault="00AE48CD" w:rsidP="00AE5B1D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>P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 xml:space="preserve"> ≤ 75%, maka skor = 0</w:t>
            </w:r>
          </w:p>
        </w:tc>
      </w:tr>
      <w:tr w:rsidR="00AE48CD" w:rsidRPr="0036302E" w:rsidTr="00D71C0C">
        <w:trPr>
          <w:trHeight w:val="412"/>
        </w:trPr>
        <w:tc>
          <w:tcPr>
            <w:tcW w:w="252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E48CD" w:rsidRPr="0036302E" w:rsidRDefault="00AE48CD" w:rsidP="00D93440">
            <w:pPr>
              <w:ind w:left="549" w:hanging="567"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36302E" w:rsidRDefault="00AE48CD" w:rsidP="001260B0">
            <w:pPr>
              <w:ind w:left="-18"/>
              <w:rPr>
                <w:rFonts w:ascii="Arial" w:hAnsi="Arial" w:cs="Arial"/>
                <w:b w:val="0"/>
                <w:noProof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>4.4.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3.A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 xml:space="preserve">  Persentase kegiatan dosen tidak tetap antara pelaksanaan dengan perencanaan proses pembelajaran (= P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DTT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>)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 pada tahap akademik.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8CD" w:rsidRPr="0036302E" w:rsidRDefault="00AE48CD" w:rsidP="00E907C7">
            <w:pPr>
              <w:ind w:left="19"/>
              <w:jc w:val="center"/>
              <w:rPr>
                <w:rFonts w:ascii="Arial" w:hAnsi="Arial" w:cs="Arial"/>
                <w:b w:val="0"/>
                <w:noProof/>
                <w:lang w:val="sv-SE"/>
              </w:rPr>
            </w:pPr>
          </w:p>
          <w:p w:rsidR="00AE48CD" w:rsidRPr="0036302E" w:rsidRDefault="00AE48CD" w:rsidP="001260B0">
            <w:pPr>
              <w:ind w:left="19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>Jika P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DTT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 xml:space="preserve"> ≥ 95%, maka skor = 4.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48CD" w:rsidRPr="0036302E" w:rsidRDefault="00AE48CD" w:rsidP="00E907C7">
            <w:pPr>
              <w:jc w:val="center"/>
              <w:rPr>
                <w:rFonts w:ascii="Arial" w:hAnsi="Arial" w:cs="Arial"/>
                <w:b w:val="0"/>
                <w:noProof/>
                <w:lang w:val="sv-SE"/>
              </w:rPr>
            </w:pPr>
          </w:p>
          <w:p w:rsidR="00AE48CD" w:rsidRPr="0036302E" w:rsidRDefault="00AE48CD" w:rsidP="00E907C7">
            <w:pPr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>Jika 75% &lt; P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DTT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 xml:space="preserve"> &lt; 95%, maka skor = (20 x P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>) – 15.</w:t>
            </w:r>
          </w:p>
          <w:p w:rsidR="00AE48CD" w:rsidRPr="0036302E" w:rsidRDefault="00AE48CD" w:rsidP="001260B0">
            <w:pPr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48CD" w:rsidRPr="0036302E" w:rsidRDefault="00AE48CD" w:rsidP="001260B0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>P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DTT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 xml:space="preserve"> ≤ 75%, maka skor = 0</w:t>
            </w:r>
          </w:p>
        </w:tc>
      </w:tr>
      <w:tr w:rsidR="00AE48CD" w:rsidRPr="0036302E" w:rsidTr="00D71C0C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36302E" w:rsidRDefault="00AE48CD" w:rsidP="00D93440">
            <w:pPr>
              <w:ind w:left="549" w:hanging="567"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36302E" w:rsidRDefault="00AE48CD" w:rsidP="00AE5B1D">
            <w:pPr>
              <w:ind w:left="-18"/>
              <w:rPr>
                <w:rFonts w:ascii="Arial" w:hAnsi="Arial" w:cs="Arial"/>
                <w:b w:val="0"/>
                <w:noProof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>4.4.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3.B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 xml:space="preserve">  Persentase kegiatan dosen tidak tetap antara pelaksanaan dengan perencanaan proses pembelajaran (= P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DTT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>)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 pada tahap profesi.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8CD" w:rsidRPr="0036302E" w:rsidRDefault="00AE48CD" w:rsidP="00AE5B1D">
            <w:pPr>
              <w:ind w:left="19"/>
              <w:jc w:val="center"/>
              <w:rPr>
                <w:rFonts w:ascii="Arial" w:hAnsi="Arial" w:cs="Arial"/>
                <w:b w:val="0"/>
                <w:noProof/>
                <w:lang w:val="sv-SE"/>
              </w:rPr>
            </w:pPr>
          </w:p>
          <w:p w:rsidR="00AE48CD" w:rsidRPr="0036302E" w:rsidRDefault="00AE48CD" w:rsidP="00AE5B1D">
            <w:pPr>
              <w:ind w:left="19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>Jika P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DTT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 xml:space="preserve"> ≥ 95%, maka skor = 4.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48CD" w:rsidRPr="0036302E" w:rsidRDefault="00AE48CD" w:rsidP="00AE5B1D">
            <w:pPr>
              <w:jc w:val="center"/>
              <w:rPr>
                <w:rFonts w:ascii="Arial" w:hAnsi="Arial" w:cs="Arial"/>
                <w:b w:val="0"/>
                <w:noProof/>
                <w:lang w:val="sv-SE"/>
              </w:rPr>
            </w:pPr>
          </w:p>
          <w:p w:rsidR="00AE48CD" w:rsidRPr="0036302E" w:rsidRDefault="00AE48CD" w:rsidP="00AE5B1D">
            <w:pPr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>Jika 75% &lt; P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DTT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 xml:space="preserve"> &lt; 95%, maka skor = (20 x P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>) – 15.</w:t>
            </w:r>
          </w:p>
          <w:p w:rsidR="00AE48CD" w:rsidRPr="0036302E" w:rsidRDefault="00AE48CD" w:rsidP="00AE5B1D">
            <w:pPr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48CD" w:rsidRPr="0036302E" w:rsidRDefault="00AE48CD" w:rsidP="00AE5B1D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>P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A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  <w:lang w:val="sv-SE"/>
              </w:rPr>
              <w:t>DTT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 xml:space="preserve"> ≤ 75%, maka skor = 0</w:t>
            </w:r>
          </w:p>
        </w:tc>
      </w:tr>
      <w:tr w:rsidR="00AE48CD" w:rsidRPr="0036302E" w:rsidTr="00D71C0C">
        <w:trPr>
          <w:trHeight w:val="600"/>
        </w:trPr>
        <w:tc>
          <w:tcPr>
            <w:tcW w:w="2520" w:type="dxa"/>
            <w:tcBorders>
              <w:top w:val="single" w:sz="4" w:space="0" w:color="auto"/>
              <w:bottom w:val="nil"/>
            </w:tcBorders>
          </w:tcPr>
          <w:p w:rsidR="00AE48CD" w:rsidRPr="0036302E" w:rsidRDefault="00AE48CD" w:rsidP="00175F0C">
            <w:pPr>
              <w:rPr>
                <w:rFonts w:ascii="Arial" w:hAnsi="Arial" w:cs="Arial"/>
                <w:b w:val="0"/>
                <w:noProof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4.</w:t>
            </w:r>
            <w:r w:rsidRPr="0036302E">
              <w:rPr>
                <w:rFonts w:ascii="Arial" w:hAnsi="Arial" w:cs="Arial"/>
                <w:b w:val="0"/>
              </w:rPr>
              <w:t>5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id-ID"/>
              </w:rPr>
              <w:t>Jumlah, rasio, kualifikasi akademik dan kompetensi tenaga kependidikan (</w:t>
            </w:r>
            <w:r w:rsidRPr="0036302E">
              <w:rPr>
                <w:rFonts w:ascii="Arial" w:hAnsi="Arial" w:cs="Arial"/>
                <w:b w:val="0"/>
                <w:lang w:val="sv-SE"/>
              </w:rPr>
              <w:t>pustakawan, laboran, teknisi, tenaga adminis</w:t>
            </w:r>
            <w:r w:rsidRPr="0036302E">
              <w:rPr>
                <w:rFonts w:ascii="Arial" w:hAnsi="Arial" w:cs="Arial"/>
                <w:b w:val="0"/>
                <w:lang w:val="id-ID"/>
              </w:rPr>
              <w:t>t</w:t>
            </w:r>
            <w:r w:rsidRPr="0036302E">
              <w:rPr>
                <w:rFonts w:ascii="Arial" w:hAnsi="Arial" w:cs="Arial"/>
                <w:b w:val="0"/>
                <w:lang w:val="sv-SE"/>
              </w:rPr>
              <w:t>rasi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, </w:t>
            </w:r>
            <w:r w:rsidRPr="0036302E">
              <w:rPr>
                <w:rFonts w:ascii="Arial" w:hAnsi="Arial" w:cs="Arial"/>
                <w:b w:val="0"/>
                <w:lang w:val="sv-SE"/>
              </w:rPr>
              <w:t>dan tenaga IT</w:t>
            </w:r>
            <w:r w:rsidRPr="0036302E">
              <w:rPr>
                <w:rFonts w:ascii="Arial" w:hAnsi="Arial" w:cs="Arial"/>
                <w:b w:val="0"/>
                <w:lang w:val="id-ID"/>
              </w:rPr>
              <w:t>)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untuk menjamin mutu </w:t>
            </w:r>
            <w:r w:rsidRPr="0036302E">
              <w:rPr>
                <w:rFonts w:ascii="Arial" w:hAnsi="Arial" w:cs="Arial"/>
                <w:b w:val="0"/>
                <w:lang w:val="sv-SE"/>
              </w:rPr>
              <w:t>penyelenggaraan program studi.</w:t>
            </w:r>
          </w:p>
        </w:tc>
        <w:tc>
          <w:tcPr>
            <w:tcW w:w="3330" w:type="dxa"/>
            <w:tcBorders>
              <w:top w:val="nil"/>
              <w:bottom w:val="single" w:sz="4" w:space="0" w:color="auto"/>
            </w:tcBorders>
          </w:tcPr>
          <w:p w:rsidR="00AE48CD" w:rsidRPr="0036302E" w:rsidRDefault="00AE48CD" w:rsidP="005A4611">
            <w:pPr>
              <w:ind w:left="-18" w:firstLine="18"/>
              <w:rPr>
                <w:rFonts w:ascii="Arial" w:hAnsi="Arial" w:cs="Arial"/>
                <w:b w:val="0"/>
                <w:noProof/>
                <w:lang w:val="sv-SE"/>
              </w:rPr>
            </w:pP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>4.</w:t>
            </w:r>
            <w:r w:rsidRPr="0036302E">
              <w:rPr>
                <w:rFonts w:ascii="Arial" w:hAnsi="Arial" w:cs="Arial"/>
                <w:b w:val="0"/>
                <w:noProof/>
              </w:rPr>
              <w:t>5</w:t>
            </w: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>.1  Pustakawan dan kualifikasinya.</w:t>
            </w:r>
          </w:p>
          <w:p w:rsidR="00AE48CD" w:rsidRPr="0036302E" w:rsidRDefault="00AE48CD" w:rsidP="005A4611">
            <w:pPr>
              <w:ind w:left="290" w:hanging="290"/>
              <w:rPr>
                <w:rFonts w:ascii="Arial" w:hAnsi="Arial" w:cs="Arial"/>
                <w:b w:val="0"/>
                <w:noProof/>
                <w:lang w:val="sv-SE"/>
              </w:rPr>
            </w:pPr>
          </w:p>
          <w:p w:rsidR="00AE48CD" w:rsidRPr="0036302E" w:rsidRDefault="00AE48CD" w:rsidP="005A4611">
            <w:pPr>
              <w:rPr>
                <w:rFonts w:ascii="Arial" w:hAnsi="Arial" w:cs="Arial"/>
                <w:b w:val="0"/>
                <w:noProof/>
                <w:lang w:val="sv-SE"/>
              </w:rPr>
            </w:pP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>Catatan: nilai dihitung dengan rumus berikut:</w:t>
            </w:r>
          </w:p>
          <w:p w:rsidR="00AE48CD" w:rsidRPr="0036302E" w:rsidRDefault="00AE48CD" w:rsidP="005A4611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</w:p>
          <w:p w:rsidR="00AE48CD" w:rsidRPr="0036302E" w:rsidRDefault="00AE48CD" w:rsidP="005A4611">
            <w:pPr>
              <w:ind w:left="252" w:hanging="252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 = (4 X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1</w:t>
            </w:r>
            <w:r w:rsidRPr="0036302E">
              <w:rPr>
                <w:rFonts w:ascii="Arial" w:hAnsi="Arial" w:cs="Arial"/>
                <w:b w:val="0"/>
              </w:rPr>
              <w:t xml:space="preserve"> + 3 X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2</w:t>
            </w:r>
            <w:r w:rsidRPr="0036302E">
              <w:rPr>
                <w:rFonts w:ascii="Arial" w:hAnsi="Arial" w:cs="Arial"/>
                <w:b w:val="0"/>
              </w:rPr>
              <w:t xml:space="preserve"> + 2 X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3</w:t>
            </w:r>
            <w:r w:rsidRPr="0036302E">
              <w:rPr>
                <w:rFonts w:ascii="Arial" w:hAnsi="Arial" w:cs="Arial"/>
                <w:b w:val="0"/>
              </w:rPr>
              <w:t>)/4</w:t>
            </w:r>
          </w:p>
          <w:p w:rsidR="00AE48CD" w:rsidRPr="0036302E" w:rsidRDefault="00AE48CD" w:rsidP="005A4611">
            <w:pPr>
              <w:ind w:left="252" w:hanging="252"/>
              <w:rPr>
                <w:rFonts w:ascii="Arial" w:hAnsi="Arial" w:cs="Arial"/>
                <w:b w:val="0"/>
              </w:rPr>
            </w:pPr>
          </w:p>
          <w:p w:rsidR="00AE48CD" w:rsidRPr="0036302E" w:rsidRDefault="00AE48CD" w:rsidP="005A4611">
            <w:pPr>
              <w:ind w:left="411" w:hanging="411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X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1</w:t>
            </w:r>
            <w:r w:rsidRPr="0036302E">
              <w:rPr>
                <w:rFonts w:ascii="Arial" w:hAnsi="Arial" w:cs="Arial"/>
                <w:b w:val="0"/>
              </w:rPr>
              <w:t xml:space="preserve"> = jumlah pustakawan yang berpendidikan S</w:t>
            </w:r>
            <w:r w:rsidR="00480851" w:rsidRPr="0036302E">
              <w:rPr>
                <w:rFonts w:ascii="Arial" w:hAnsi="Arial" w:cs="Arial"/>
                <w:b w:val="0"/>
                <w:lang w:val="id-ID"/>
              </w:rPr>
              <w:t>-</w:t>
            </w:r>
            <w:r w:rsidRPr="0036302E">
              <w:rPr>
                <w:rFonts w:ascii="Arial" w:hAnsi="Arial" w:cs="Arial"/>
                <w:b w:val="0"/>
              </w:rPr>
              <w:t>2 atau S</w:t>
            </w:r>
            <w:r w:rsidR="00480851" w:rsidRPr="0036302E">
              <w:rPr>
                <w:rFonts w:ascii="Arial" w:hAnsi="Arial" w:cs="Arial"/>
                <w:b w:val="0"/>
                <w:lang w:val="id-ID"/>
              </w:rPr>
              <w:t>-</w:t>
            </w:r>
            <w:r w:rsidRPr="0036302E">
              <w:rPr>
                <w:rFonts w:ascii="Arial" w:hAnsi="Arial" w:cs="Arial"/>
                <w:b w:val="0"/>
              </w:rPr>
              <w:t>3.</w:t>
            </w:r>
          </w:p>
          <w:p w:rsidR="00AE48CD" w:rsidRPr="0036302E" w:rsidRDefault="00AE48CD" w:rsidP="005A4611">
            <w:pPr>
              <w:ind w:left="411" w:hanging="411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X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2</w:t>
            </w:r>
            <w:r w:rsidRPr="0036302E">
              <w:rPr>
                <w:rFonts w:ascii="Arial" w:hAnsi="Arial" w:cs="Arial"/>
                <w:b w:val="0"/>
              </w:rPr>
              <w:t xml:space="preserve"> = jumlah pustakawan yang berpendidikan D</w:t>
            </w:r>
            <w:r w:rsidR="00480851" w:rsidRPr="0036302E">
              <w:rPr>
                <w:rFonts w:ascii="Arial" w:hAnsi="Arial" w:cs="Arial"/>
                <w:b w:val="0"/>
                <w:lang w:val="id-ID"/>
              </w:rPr>
              <w:t>-</w:t>
            </w:r>
            <w:r w:rsidRPr="0036302E">
              <w:rPr>
                <w:rFonts w:ascii="Arial" w:hAnsi="Arial" w:cs="Arial"/>
                <w:b w:val="0"/>
              </w:rPr>
              <w:t>4 atau S</w:t>
            </w:r>
            <w:r w:rsidR="00480851" w:rsidRPr="0036302E">
              <w:rPr>
                <w:rFonts w:ascii="Arial" w:hAnsi="Arial" w:cs="Arial"/>
                <w:b w:val="0"/>
                <w:lang w:val="id-ID"/>
              </w:rPr>
              <w:t>-</w:t>
            </w:r>
            <w:r w:rsidRPr="0036302E">
              <w:rPr>
                <w:rFonts w:ascii="Arial" w:hAnsi="Arial" w:cs="Arial"/>
                <w:b w:val="0"/>
              </w:rPr>
              <w:t>1.</w:t>
            </w:r>
          </w:p>
          <w:p w:rsidR="00AE48CD" w:rsidRPr="0036302E" w:rsidRDefault="00AE48CD" w:rsidP="005A4611">
            <w:pPr>
              <w:ind w:left="411" w:hanging="411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X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3</w:t>
            </w:r>
            <w:r w:rsidRPr="0036302E">
              <w:rPr>
                <w:rFonts w:ascii="Arial" w:hAnsi="Arial" w:cs="Arial"/>
                <w:b w:val="0"/>
              </w:rPr>
              <w:t xml:space="preserve"> = jumlah pustakawan yang berpendidikan D</w:t>
            </w:r>
            <w:r w:rsidR="00480851" w:rsidRPr="0036302E">
              <w:rPr>
                <w:rFonts w:ascii="Arial" w:hAnsi="Arial" w:cs="Arial"/>
                <w:b w:val="0"/>
                <w:lang w:val="id-ID"/>
              </w:rPr>
              <w:t>-</w:t>
            </w:r>
            <w:r w:rsidRPr="0036302E">
              <w:rPr>
                <w:rFonts w:ascii="Arial" w:hAnsi="Arial" w:cs="Arial"/>
                <w:b w:val="0"/>
              </w:rPr>
              <w:t>1, D</w:t>
            </w:r>
            <w:r w:rsidR="00480851" w:rsidRPr="0036302E">
              <w:rPr>
                <w:rFonts w:ascii="Arial" w:hAnsi="Arial" w:cs="Arial"/>
                <w:b w:val="0"/>
                <w:lang w:val="id-ID"/>
              </w:rPr>
              <w:t>-</w:t>
            </w:r>
            <w:r w:rsidRPr="0036302E">
              <w:rPr>
                <w:rFonts w:ascii="Arial" w:hAnsi="Arial" w:cs="Arial"/>
                <w:b w:val="0"/>
              </w:rPr>
              <w:t>2, atau D</w:t>
            </w:r>
            <w:r w:rsidR="00480851" w:rsidRPr="0036302E">
              <w:rPr>
                <w:rFonts w:ascii="Arial" w:hAnsi="Arial" w:cs="Arial"/>
                <w:b w:val="0"/>
                <w:lang w:val="id-ID"/>
              </w:rPr>
              <w:t>-</w:t>
            </w:r>
            <w:r w:rsidRPr="0036302E">
              <w:rPr>
                <w:rFonts w:ascii="Arial" w:hAnsi="Arial" w:cs="Arial"/>
                <w:b w:val="0"/>
              </w:rPr>
              <w:t>3.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vAlign w:val="center"/>
          </w:tcPr>
          <w:p w:rsidR="00AE48CD" w:rsidRPr="0036302E" w:rsidRDefault="00AE48CD" w:rsidP="00E907C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es-ES"/>
              </w:rPr>
              <w:t>Jika nilai  A ≥ 4</w:t>
            </w:r>
            <w:r w:rsidRPr="0036302E">
              <w:rPr>
                <w:rFonts w:ascii="Arial" w:hAnsi="Arial" w:cs="Arial"/>
                <w:b w:val="0"/>
                <w:lang w:val="id-ID"/>
              </w:rPr>
              <w:t>, maka skor = 4.</w:t>
            </w:r>
          </w:p>
        </w:tc>
        <w:tc>
          <w:tcPr>
            <w:tcW w:w="7684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AE48CD" w:rsidRPr="0036302E" w:rsidRDefault="00AE48CD" w:rsidP="00E907C7">
            <w:pPr>
              <w:ind w:left="252" w:hanging="270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Jika A &lt; 4, maka skor = A.</w:t>
            </w:r>
          </w:p>
        </w:tc>
      </w:tr>
      <w:tr w:rsidR="00AE48CD" w:rsidRPr="0036302E" w:rsidTr="00D71C0C">
        <w:trPr>
          <w:trHeight w:val="1120"/>
        </w:trPr>
        <w:tc>
          <w:tcPr>
            <w:tcW w:w="2520" w:type="dxa"/>
            <w:tcBorders>
              <w:top w:val="nil"/>
              <w:bottom w:val="nil"/>
            </w:tcBorders>
          </w:tcPr>
          <w:p w:rsidR="00AE48CD" w:rsidRPr="0036302E" w:rsidRDefault="00AE48CD" w:rsidP="005A4611">
            <w:pPr>
              <w:ind w:left="290" w:hanging="290"/>
              <w:rPr>
                <w:rFonts w:ascii="Arial" w:hAnsi="Arial" w:cs="Arial"/>
                <w:lang w:val="id-ID"/>
              </w:rPr>
            </w:pPr>
          </w:p>
        </w:tc>
        <w:tc>
          <w:tcPr>
            <w:tcW w:w="3330" w:type="dxa"/>
            <w:tcBorders>
              <w:top w:val="nil"/>
              <w:bottom w:val="single" w:sz="4" w:space="0" w:color="auto"/>
            </w:tcBorders>
          </w:tcPr>
          <w:p w:rsidR="00AE48CD" w:rsidRPr="0036302E" w:rsidRDefault="00AE48CD" w:rsidP="000844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 xml:space="preserve">4.5.2  Tenaga kependidikan </w:t>
            </w:r>
            <w:r w:rsidRPr="0036302E">
              <w:rPr>
                <w:rFonts w:ascii="Arial" w:hAnsi="Arial" w:cs="Arial"/>
                <w:b w:val="0"/>
                <w:bCs/>
              </w:rPr>
              <w:t>yang digunakan di laboratorium (laboran/teknisi/tenaga IT) yang mendukung proses pembelajaran.</w:t>
            </w:r>
          </w:p>
          <w:p w:rsidR="00AE48CD" w:rsidRPr="0036302E" w:rsidRDefault="00AE48CD" w:rsidP="000844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</w:rPr>
            </w:pPr>
          </w:p>
          <w:p w:rsidR="00AE48CD" w:rsidRPr="0036302E" w:rsidRDefault="00AE48CD" w:rsidP="000844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 xml:space="preserve">Penilaian </w:t>
            </w:r>
            <w:r w:rsidRPr="0036302E">
              <w:rPr>
                <w:rFonts w:ascii="Arial" w:hAnsi="Arial" w:cs="Arial"/>
                <w:b w:val="0"/>
                <w:bCs/>
                <w:i/>
              </w:rPr>
              <w:t>expert judgment</w:t>
            </w:r>
            <w:r w:rsidRPr="0036302E">
              <w:rPr>
                <w:rFonts w:ascii="Arial" w:hAnsi="Arial" w:cs="Arial"/>
                <w:b w:val="0"/>
                <w:bCs/>
              </w:rPr>
              <w:t>.  Untuk setiap laboratorium, diberi skor:</w:t>
            </w:r>
          </w:p>
          <w:p w:rsidR="00AE48CD" w:rsidRPr="0036302E" w:rsidRDefault="00AE48CD" w:rsidP="0008447F">
            <w:pPr>
              <w:widowControl w:val="0"/>
              <w:autoSpaceDE w:val="0"/>
              <w:autoSpaceDN w:val="0"/>
              <w:adjustRightInd w:val="0"/>
              <w:ind w:left="283" w:hanging="283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>4: Jika dinilai sangat memadai</w:t>
            </w:r>
          </w:p>
          <w:p w:rsidR="00AE48CD" w:rsidRPr="0036302E" w:rsidRDefault="00AE48CD" w:rsidP="0008447F">
            <w:pPr>
              <w:widowControl w:val="0"/>
              <w:autoSpaceDE w:val="0"/>
              <w:autoSpaceDN w:val="0"/>
              <w:adjustRightInd w:val="0"/>
              <w:ind w:left="283" w:hanging="283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>3: Jika dinilai memadai</w:t>
            </w:r>
          </w:p>
          <w:p w:rsidR="00AE48CD" w:rsidRPr="0036302E" w:rsidRDefault="00AE48CD" w:rsidP="0008447F">
            <w:pPr>
              <w:widowControl w:val="0"/>
              <w:autoSpaceDE w:val="0"/>
              <w:autoSpaceDN w:val="0"/>
              <w:adjustRightInd w:val="0"/>
              <w:ind w:left="283" w:hanging="283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</w:rPr>
              <w:lastRenderedPageBreak/>
              <w:t>2: Jika dinilai cukup</w:t>
            </w:r>
          </w:p>
          <w:p w:rsidR="00AE48CD" w:rsidRPr="0036302E" w:rsidRDefault="00AE48CD" w:rsidP="0008447F">
            <w:pPr>
              <w:widowControl w:val="0"/>
              <w:autoSpaceDE w:val="0"/>
              <w:autoSpaceDN w:val="0"/>
              <w:adjustRightInd w:val="0"/>
              <w:ind w:left="283" w:hanging="283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>1: Jika dinilai kurang</w:t>
            </w:r>
          </w:p>
          <w:p w:rsidR="00AE48CD" w:rsidRPr="0036302E" w:rsidRDefault="00AE48CD" w:rsidP="000844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>0: Jika tidak ada</w:t>
            </w:r>
          </w:p>
          <w:p w:rsidR="00AE48CD" w:rsidRPr="0036302E" w:rsidRDefault="00AE48CD" w:rsidP="0008447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</w:rPr>
            </w:pPr>
          </w:p>
          <w:p w:rsidR="00AE48CD" w:rsidRPr="0036302E" w:rsidRDefault="00AE48CD" w:rsidP="00D8380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>Skor akhir = jumlah skor dari semua laboratorium dibagi jumlah laboratorium.</w:t>
            </w:r>
          </w:p>
        </w:tc>
        <w:tc>
          <w:tcPr>
            <w:tcW w:w="9810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AE48CD" w:rsidRPr="0036302E" w:rsidRDefault="00AE48CD" w:rsidP="005F53F2">
            <w:pPr>
              <w:jc w:val="center"/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lastRenderedPageBreak/>
              <w:t>Skor = skor akhir</w:t>
            </w:r>
          </w:p>
        </w:tc>
      </w:tr>
      <w:tr w:rsidR="00AE48CD" w:rsidRPr="0036302E" w:rsidTr="007E35E0">
        <w:trPr>
          <w:trHeight w:val="794"/>
        </w:trPr>
        <w:tc>
          <w:tcPr>
            <w:tcW w:w="2520" w:type="dxa"/>
            <w:tcBorders>
              <w:top w:val="nil"/>
              <w:bottom w:val="single" w:sz="4" w:space="0" w:color="auto"/>
            </w:tcBorders>
          </w:tcPr>
          <w:p w:rsidR="00AE48CD" w:rsidRPr="0036302E" w:rsidRDefault="00AE48CD" w:rsidP="005A4611">
            <w:pPr>
              <w:ind w:left="290" w:hanging="290"/>
              <w:rPr>
                <w:rFonts w:ascii="Arial" w:hAnsi="Arial" w:cs="Arial"/>
                <w:lang w:val="id-ID"/>
              </w:rPr>
            </w:pPr>
          </w:p>
        </w:tc>
        <w:tc>
          <w:tcPr>
            <w:tcW w:w="3330" w:type="dxa"/>
            <w:tcBorders>
              <w:top w:val="nil"/>
              <w:bottom w:val="single" w:sz="4" w:space="0" w:color="auto"/>
            </w:tcBorders>
          </w:tcPr>
          <w:p w:rsidR="00AE48CD" w:rsidRPr="0036302E" w:rsidRDefault="00AE48CD" w:rsidP="005A4611">
            <w:pPr>
              <w:ind w:left="591" w:hanging="591"/>
              <w:rPr>
                <w:rFonts w:ascii="Arial" w:hAnsi="Arial" w:cs="Arial"/>
                <w:b w:val="0"/>
                <w:noProof/>
                <w:lang w:val="sv-SE"/>
              </w:rPr>
            </w:pP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>4.5.3. Tenaga administrasi.</w:t>
            </w:r>
          </w:p>
          <w:p w:rsidR="00AE48CD" w:rsidRPr="0036302E" w:rsidRDefault="00AE48CD" w:rsidP="005A4611">
            <w:pPr>
              <w:ind w:left="252" w:hanging="252"/>
            </w:pPr>
          </w:p>
          <w:p w:rsidR="00AE48CD" w:rsidRPr="0036302E" w:rsidRDefault="00AE48CD" w:rsidP="005A4611">
            <w:pPr>
              <w:rPr>
                <w:rFonts w:ascii="Arial" w:hAnsi="Arial" w:cs="Arial"/>
                <w:b w:val="0"/>
                <w:noProof/>
                <w:lang w:val="sv-SE"/>
              </w:rPr>
            </w:pPr>
            <w:r w:rsidRPr="0036302E">
              <w:rPr>
                <w:rFonts w:ascii="Arial" w:hAnsi="Arial" w:cs="Arial"/>
                <w:b w:val="0"/>
                <w:noProof/>
                <w:lang w:val="sv-SE"/>
              </w:rPr>
              <w:t>Catatan: nilai dihitung dengan rumus berikut:</w:t>
            </w:r>
          </w:p>
          <w:p w:rsidR="00AE48CD" w:rsidRPr="0036302E" w:rsidRDefault="00AE48CD" w:rsidP="005A4611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D = (4 X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>1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+ 3 X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>2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+ 2 X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>3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+ X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>4</w:t>
            </w:r>
            <w:r w:rsidRPr="0036302E">
              <w:rPr>
                <w:rFonts w:ascii="Arial" w:hAnsi="Arial" w:cs="Arial"/>
                <w:b w:val="0"/>
                <w:lang w:val="sv-SE"/>
              </w:rPr>
              <w:t>)/4</w:t>
            </w:r>
          </w:p>
          <w:p w:rsidR="00AE48CD" w:rsidRPr="0036302E" w:rsidRDefault="00AE48CD" w:rsidP="005A4611">
            <w:pPr>
              <w:ind w:left="252" w:hanging="252"/>
              <w:rPr>
                <w:rFonts w:ascii="Arial" w:hAnsi="Arial" w:cs="Arial"/>
                <w:b w:val="0"/>
              </w:rPr>
            </w:pPr>
          </w:p>
          <w:p w:rsidR="00AE48CD" w:rsidRPr="0036302E" w:rsidRDefault="00AE48CD" w:rsidP="005A4611">
            <w:pPr>
              <w:ind w:left="252" w:hanging="252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Misalkan:</w:t>
            </w:r>
          </w:p>
          <w:p w:rsidR="00AE48CD" w:rsidRPr="0036302E" w:rsidRDefault="00AE48CD" w:rsidP="005A4611">
            <w:pPr>
              <w:ind w:left="252" w:hanging="252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X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1</w:t>
            </w:r>
            <w:r w:rsidRPr="0036302E">
              <w:rPr>
                <w:rFonts w:ascii="Arial" w:hAnsi="Arial" w:cs="Arial"/>
                <w:b w:val="0"/>
              </w:rPr>
              <w:t xml:space="preserve"> = jumlah tenaga administrasi yang berpendidikan D</w:t>
            </w:r>
            <w:r w:rsidR="00480851" w:rsidRPr="0036302E">
              <w:rPr>
                <w:rFonts w:ascii="Arial" w:hAnsi="Arial" w:cs="Arial"/>
                <w:b w:val="0"/>
                <w:lang w:val="id-ID"/>
              </w:rPr>
              <w:t>-</w:t>
            </w:r>
            <w:r w:rsidRPr="0036302E">
              <w:rPr>
                <w:rFonts w:ascii="Arial" w:hAnsi="Arial" w:cs="Arial"/>
                <w:b w:val="0"/>
              </w:rPr>
              <w:t>4 atau S</w:t>
            </w:r>
            <w:r w:rsidR="00480851" w:rsidRPr="0036302E">
              <w:rPr>
                <w:rFonts w:ascii="Arial" w:hAnsi="Arial" w:cs="Arial"/>
                <w:b w:val="0"/>
                <w:lang w:val="id-ID"/>
              </w:rPr>
              <w:t>-</w:t>
            </w:r>
            <w:r w:rsidRPr="0036302E">
              <w:rPr>
                <w:rFonts w:ascii="Arial" w:hAnsi="Arial" w:cs="Arial"/>
                <w:b w:val="0"/>
              </w:rPr>
              <w:t>1 ke atas.</w:t>
            </w:r>
          </w:p>
          <w:p w:rsidR="00AE48CD" w:rsidRPr="0036302E" w:rsidRDefault="00AE48CD" w:rsidP="005A4611">
            <w:pPr>
              <w:ind w:left="252" w:hanging="252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X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2</w:t>
            </w:r>
            <w:r w:rsidRPr="0036302E">
              <w:rPr>
                <w:rFonts w:ascii="Arial" w:hAnsi="Arial" w:cs="Arial"/>
                <w:b w:val="0"/>
              </w:rPr>
              <w:t xml:space="preserve"> = jumlah tenaga administrasi yang berpendidikan D</w:t>
            </w:r>
            <w:r w:rsidR="00480851" w:rsidRPr="0036302E">
              <w:rPr>
                <w:rFonts w:ascii="Arial" w:hAnsi="Arial" w:cs="Arial"/>
                <w:b w:val="0"/>
                <w:lang w:val="id-ID"/>
              </w:rPr>
              <w:t>-</w:t>
            </w:r>
            <w:r w:rsidRPr="0036302E">
              <w:rPr>
                <w:rFonts w:ascii="Arial" w:hAnsi="Arial" w:cs="Arial"/>
                <w:b w:val="0"/>
              </w:rPr>
              <w:t>3.</w:t>
            </w:r>
          </w:p>
          <w:p w:rsidR="00AE48CD" w:rsidRPr="0036302E" w:rsidRDefault="00AE48CD" w:rsidP="005A4611">
            <w:pPr>
              <w:ind w:left="252" w:hanging="252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X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3</w:t>
            </w:r>
            <w:r w:rsidRPr="0036302E">
              <w:rPr>
                <w:rFonts w:ascii="Arial" w:hAnsi="Arial" w:cs="Arial"/>
                <w:b w:val="0"/>
              </w:rPr>
              <w:t xml:space="preserve"> = jumlah tenaga administrasi  yang berpendidikan D</w:t>
            </w:r>
            <w:r w:rsidR="00480851" w:rsidRPr="0036302E">
              <w:rPr>
                <w:rFonts w:ascii="Arial" w:hAnsi="Arial" w:cs="Arial"/>
                <w:b w:val="0"/>
                <w:lang w:val="id-ID"/>
              </w:rPr>
              <w:t>-</w:t>
            </w:r>
            <w:r w:rsidRPr="0036302E">
              <w:rPr>
                <w:rFonts w:ascii="Arial" w:hAnsi="Arial" w:cs="Arial"/>
                <w:b w:val="0"/>
              </w:rPr>
              <w:t>1 atau D</w:t>
            </w:r>
            <w:r w:rsidR="00480851" w:rsidRPr="0036302E">
              <w:rPr>
                <w:rFonts w:ascii="Arial" w:hAnsi="Arial" w:cs="Arial"/>
                <w:b w:val="0"/>
                <w:lang w:val="id-ID"/>
              </w:rPr>
              <w:t>-</w:t>
            </w:r>
            <w:r w:rsidRPr="0036302E">
              <w:rPr>
                <w:rFonts w:ascii="Arial" w:hAnsi="Arial" w:cs="Arial"/>
                <w:b w:val="0"/>
              </w:rPr>
              <w:t>2</w:t>
            </w:r>
          </w:p>
          <w:p w:rsidR="00AE48CD" w:rsidRPr="0036302E" w:rsidRDefault="00AE48CD" w:rsidP="005A4611">
            <w:pPr>
              <w:ind w:left="252" w:hanging="252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>X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 xml:space="preserve">4 </w:t>
            </w:r>
            <w:r w:rsidRPr="0036302E">
              <w:rPr>
                <w:rFonts w:ascii="Arial" w:hAnsi="Arial" w:cs="Arial"/>
                <w:b w:val="0"/>
              </w:rPr>
              <w:t>= jumlah tenaga administrasi yang berpendidikan SMU/SMK</w:t>
            </w:r>
          </w:p>
          <w:p w:rsidR="00AE48CD" w:rsidRPr="0036302E" w:rsidRDefault="00AE48CD" w:rsidP="005A4611">
            <w:pPr>
              <w:ind w:left="252" w:hanging="252"/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vAlign w:val="center"/>
          </w:tcPr>
          <w:p w:rsidR="00AE48CD" w:rsidRPr="0036302E" w:rsidRDefault="00AE48CD" w:rsidP="00E907C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es-ES"/>
              </w:rPr>
              <w:t>Jika nilai  D ≥ 4</w:t>
            </w:r>
            <w:r w:rsidRPr="0036302E">
              <w:rPr>
                <w:rFonts w:ascii="Arial" w:hAnsi="Arial" w:cs="Arial"/>
                <w:b w:val="0"/>
                <w:lang w:val="id-ID"/>
              </w:rPr>
              <w:t>, maka skor = 4.</w:t>
            </w:r>
          </w:p>
        </w:tc>
        <w:tc>
          <w:tcPr>
            <w:tcW w:w="7684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AE48CD" w:rsidRPr="0036302E" w:rsidRDefault="00AE48CD" w:rsidP="00E907C7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Jika D &lt; 4, maka skor = D.</w:t>
            </w:r>
          </w:p>
        </w:tc>
      </w:tr>
      <w:tr w:rsidR="00AE48CD" w:rsidRPr="0036302E" w:rsidTr="007E35E0">
        <w:trPr>
          <w:trHeight w:val="41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48CD" w:rsidRPr="0036302E" w:rsidRDefault="00AE48CD" w:rsidP="00002B65">
            <w:pPr>
              <w:spacing w:before="120"/>
              <w:ind w:hanging="18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 xml:space="preserve">4.6  </w:t>
            </w:r>
            <w:r w:rsidRPr="0036302E">
              <w:rPr>
                <w:rFonts w:ascii="Arial" w:hAnsi="Arial" w:cs="Arial"/>
                <w:b w:val="0"/>
                <w:lang w:val="sv-SE"/>
              </w:rPr>
              <w:t>Upaya Peningkatan Sumber Daya Manusia (SDM) dalam tiga tahun terakhir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36302E" w:rsidRDefault="00AE48CD" w:rsidP="00F20063">
            <w:pPr>
              <w:ind w:firstLine="11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 xml:space="preserve">4.6.1  </w:t>
            </w:r>
            <w:r w:rsidRPr="0036302E">
              <w:rPr>
                <w:rFonts w:ascii="Arial" w:hAnsi="Arial" w:cs="Arial"/>
                <w:b w:val="0"/>
                <w:lang w:val="sv-SE"/>
              </w:rPr>
              <w:t>Kegiatan tenaga ahli/pakar sebagai pembicara dalam seminar/pelatihan, pembicara tamu, dsb, dari luar PT sendiri (tidak termasuk dosen tidak tetap).</w:t>
            </w:r>
          </w:p>
          <w:p w:rsidR="00AE48CD" w:rsidRPr="0036302E" w:rsidRDefault="00AE48CD" w:rsidP="00F20063">
            <w:pPr>
              <w:ind w:firstLine="11"/>
              <w:rPr>
                <w:rFonts w:ascii="Arial" w:hAnsi="Arial" w:cs="Arial"/>
                <w:b w:val="0"/>
                <w:lang w:val="id-ID"/>
              </w:rPr>
            </w:pPr>
          </w:p>
          <w:p w:rsidR="00AE48CD" w:rsidRPr="0036302E" w:rsidRDefault="00AE48CD" w:rsidP="006671F5">
            <w:pPr>
              <w:ind w:left="579" w:hanging="568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J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>TA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=  jumlah tenaga ahli/pakar yang diundang dalam tiga tahun terakhir.</w:t>
            </w:r>
          </w:p>
          <w:p w:rsidR="00AE48CD" w:rsidRPr="0036302E" w:rsidRDefault="00AE48CD" w:rsidP="00F20063">
            <w:pPr>
              <w:ind w:firstLine="11"/>
              <w:rPr>
                <w:rFonts w:ascii="Arial" w:hAnsi="Arial" w:cs="Arial"/>
                <w:b w:val="0"/>
                <w:lang w:val="id-ID"/>
              </w:rPr>
            </w:pPr>
          </w:p>
          <w:p w:rsidR="00AE48CD" w:rsidRPr="0036302E" w:rsidRDefault="00AE48CD" w:rsidP="00F20063">
            <w:pPr>
              <w:ind w:firstLine="11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Catatan: Tenaga ahli dari luar perguruan tinggi dengan tujuan untuk pengayaan pengetahuan dan bukan untuk mengisi kekurangan tenaga pengajar, tidak bekerja secara rutin.</w:t>
            </w:r>
          </w:p>
          <w:p w:rsidR="00AE48CD" w:rsidRPr="0036302E" w:rsidRDefault="00AE48CD" w:rsidP="00F20063">
            <w:pPr>
              <w:ind w:firstLine="11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8CD" w:rsidRPr="0036302E" w:rsidRDefault="00AE48CD" w:rsidP="00E907C7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>Jika J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>TA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≥ 12, maka skor = 4.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48CD" w:rsidRPr="0036302E" w:rsidRDefault="00AE48CD" w:rsidP="00E907C7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Jika J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>TA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&lt; 12, maka skor =</w:t>
            </w:r>
            <w:r w:rsidR="00BE2D67" w:rsidRPr="0036302E">
              <w:rPr>
                <w:rFonts w:ascii="Arial" w:hAnsi="Arial" w:cs="Arial"/>
                <w:b w:val="0"/>
                <w:lang w:val="id-ID"/>
              </w:rPr>
              <w:t xml:space="preserve"> 1 + 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(J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>TA</w:t>
            </w:r>
            <w:r w:rsidRPr="0036302E">
              <w:rPr>
                <w:rFonts w:ascii="Arial" w:hAnsi="Arial" w:cs="Arial"/>
                <w:b w:val="0"/>
                <w:lang w:val="sv-SE"/>
              </w:rPr>
              <w:t>)</w:t>
            </w:r>
            <w:r w:rsidR="00BE2D67"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sv-SE"/>
              </w:rPr>
              <w:t>/</w:t>
            </w:r>
            <w:r w:rsidR="00BE2D67"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sv-SE"/>
              </w:rPr>
              <w:t>4.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48CD" w:rsidRPr="0036302E" w:rsidRDefault="00AE48CD" w:rsidP="00E907C7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(Tidak ada skor 0)</w:t>
            </w:r>
          </w:p>
        </w:tc>
      </w:tr>
      <w:tr w:rsidR="00AE48CD" w:rsidRPr="0036302E" w:rsidTr="007E35E0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36302E" w:rsidRDefault="00AE48CD" w:rsidP="00002B65">
            <w:pPr>
              <w:spacing w:before="120"/>
              <w:ind w:hanging="18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36302E" w:rsidRDefault="00AE48CD" w:rsidP="006D720E">
            <w:pPr>
              <w:ind w:left="-18" w:hanging="9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 xml:space="preserve">4.6.2  </w:t>
            </w:r>
            <w:r w:rsidRPr="0036302E">
              <w:rPr>
                <w:rFonts w:ascii="Arial" w:hAnsi="Arial" w:cs="Arial"/>
                <w:b w:val="0"/>
              </w:rPr>
              <w:t>Peningkatan kemampuan dosen tetap melalui program tugas belajar dalam bidang yang sesuai dengan bidang PS (= D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TB</w:t>
            </w:r>
            <w:r w:rsidRPr="0036302E">
              <w:rPr>
                <w:rFonts w:ascii="Arial" w:hAnsi="Arial" w:cs="Arial"/>
                <w:b w:val="0"/>
              </w:rPr>
              <w:t>).</w:t>
            </w:r>
          </w:p>
          <w:p w:rsidR="00AE48CD" w:rsidRPr="0036302E" w:rsidRDefault="00AE48CD" w:rsidP="006D720E">
            <w:pPr>
              <w:ind w:left="-18" w:hanging="9"/>
              <w:rPr>
                <w:rFonts w:ascii="Arial" w:hAnsi="Arial" w:cs="Arial"/>
                <w:b w:val="0"/>
              </w:rPr>
            </w:pPr>
          </w:p>
          <w:p w:rsidR="00AE48CD" w:rsidRPr="0036302E" w:rsidRDefault="00AE48CD" w:rsidP="006D720E">
            <w:pPr>
              <w:ind w:left="-18" w:hanging="9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Jika persentase dosen yang berpendidikan terakhir S</w:t>
            </w:r>
            <w:r w:rsidR="00480851" w:rsidRPr="0036302E">
              <w:rPr>
                <w:rFonts w:ascii="Arial" w:hAnsi="Arial" w:cs="Arial"/>
                <w:b w:val="0"/>
                <w:lang w:val="id-ID"/>
              </w:rPr>
              <w:t>-</w:t>
            </w:r>
            <w:r w:rsidRPr="0036302E">
              <w:rPr>
                <w:rFonts w:ascii="Arial" w:hAnsi="Arial" w:cs="Arial"/>
                <w:b w:val="0"/>
              </w:rPr>
              <w:t>3 atau berstatus Sp(K) ≥ 40%, maka skor butir ini = 4.</w:t>
            </w:r>
          </w:p>
          <w:p w:rsidR="00AE48CD" w:rsidRPr="0036302E" w:rsidRDefault="00AE48CD" w:rsidP="006D720E">
            <w:pPr>
              <w:ind w:left="-18" w:hanging="9"/>
              <w:rPr>
                <w:rFonts w:ascii="Arial" w:hAnsi="Arial" w:cs="Arial"/>
                <w:b w:val="0"/>
              </w:rPr>
            </w:pPr>
          </w:p>
          <w:p w:rsidR="00AE48CD" w:rsidRPr="0036302E" w:rsidRDefault="00AE48CD" w:rsidP="006D720E">
            <w:pPr>
              <w:ind w:left="-18" w:hanging="9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Jika tidak, gunakan aturan berikut:</w:t>
            </w:r>
          </w:p>
          <w:p w:rsidR="00AE48CD" w:rsidRPr="0036302E" w:rsidRDefault="00AE48CD" w:rsidP="006D720E">
            <w:pPr>
              <w:ind w:left="432" w:hanging="432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N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2</w:t>
            </w:r>
            <w:r w:rsidRPr="0036302E">
              <w:rPr>
                <w:rFonts w:ascii="Arial" w:hAnsi="Arial" w:cs="Arial"/>
                <w:b w:val="0"/>
              </w:rPr>
              <w:t xml:space="preserve"> = Jumlah dosen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tetap </w:t>
            </w:r>
            <w:r w:rsidRPr="0036302E">
              <w:rPr>
                <w:rFonts w:ascii="Arial" w:hAnsi="Arial" w:cs="Arial"/>
                <w:b w:val="0"/>
              </w:rPr>
              <w:t>yang mengikuti tugas belajar jenjang S</w:t>
            </w:r>
            <w:r w:rsidR="00BE2D67" w:rsidRPr="0036302E">
              <w:rPr>
                <w:rFonts w:ascii="Arial" w:hAnsi="Arial" w:cs="Arial"/>
                <w:b w:val="0"/>
                <w:lang w:val="id-ID"/>
              </w:rPr>
              <w:t>-</w:t>
            </w:r>
            <w:r w:rsidRPr="0036302E">
              <w:rPr>
                <w:rFonts w:ascii="Arial" w:hAnsi="Arial" w:cs="Arial"/>
                <w:b w:val="0"/>
              </w:rPr>
              <w:t>2</w:t>
            </w:r>
            <w:r w:rsidRPr="0036302E">
              <w:rPr>
                <w:rFonts w:ascii="Arial" w:hAnsi="Arial" w:cs="Arial"/>
                <w:b w:val="0"/>
                <w:lang w:val="id-ID"/>
              </w:rPr>
              <w:t>/Sp1</w:t>
            </w:r>
            <w:r w:rsidRPr="0036302E">
              <w:rPr>
                <w:rFonts w:ascii="Arial" w:hAnsi="Arial" w:cs="Arial"/>
                <w:b w:val="0"/>
              </w:rPr>
              <w:t xml:space="preserve"> pada bidang keahlian yang sesuai dengan PS dalam kurun waktu tiga tahun terakhir.</w:t>
            </w:r>
          </w:p>
          <w:p w:rsidR="00AE48CD" w:rsidRPr="0036302E" w:rsidRDefault="00AE48CD" w:rsidP="006D720E">
            <w:pPr>
              <w:ind w:left="432" w:hanging="432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N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3</w:t>
            </w:r>
            <w:r w:rsidRPr="0036302E">
              <w:rPr>
                <w:rFonts w:ascii="Arial" w:hAnsi="Arial" w:cs="Arial"/>
                <w:b w:val="0"/>
              </w:rPr>
              <w:t xml:space="preserve"> = Jumlah dosen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tetap </w:t>
            </w:r>
            <w:r w:rsidRPr="0036302E">
              <w:rPr>
                <w:rFonts w:ascii="Arial" w:hAnsi="Arial" w:cs="Arial"/>
                <w:b w:val="0"/>
              </w:rPr>
              <w:t>yang mengikuti tugas belajar jenjang S</w:t>
            </w:r>
            <w:r w:rsidR="00BE2D67" w:rsidRPr="0036302E">
              <w:rPr>
                <w:rFonts w:ascii="Arial" w:hAnsi="Arial" w:cs="Arial"/>
                <w:b w:val="0"/>
                <w:lang w:val="id-ID"/>
              </w:rPr>
              <w:t>-</w:t>
            </w:r>
            <w:r w:rsidRPr="0036302E">
              <w:rPr>
                <w:rFonts w:ascii="Arial" w:hAnsi="Arial" w:cs="Arial"/>
                <w:b w:val="0"/>
              </w:rPr>
              <w:t>3</w:t>
            </w:r>
            <w:r w:rsidR="00BE2D67" w:rsidRPr="0036302E">
              <w:rPr>
                <w:rFonts w:ascii="Arial" w:hAnsi="Arial" w:cs="Arial"/>
                <w:b w:val="0"/>
                <w:lang w:val="id-ID"/>
              </w:rPr>
              <w:t>/Sp(K)</w:t>
            </w:r>
            <w:r w:rsidRPr="0036302E">
              <w:rPr>
                <w:rFonts w:ascii="Arial" w:hAnsi="Arial" w:cs="Arial"/>
                <w:b w:val="0"/>
              </w:rPr>
              <w:t xml:space="preserve"> pada bidang keahlian yang sesuai dengan PS dalam kurun waktu tiga tahun terakhir</w:t>
            </w:r>
          </w:p>
          <w:p w:rsidR="00AE48CD" w:rsidRPr="0036302E" w:rsidRDefault="00AE48CD" w:rsidP="006D720E">
            <w:pPr>
              <w:ind w:left="252" w:hanging="252"/>
              <w:rPr>
                <w:rFonts w:ascii="Arial" w:hAnsi="Arial" w:cs="Arial"/>
                <w:b w:val="0"/>
              </w:rPr>
            </w:pPr>
          </w:p>
          <w:p w:rsidR="00AE48CD" w:rsidRPr="0036302E" w:rsidRDefault="00AE48CD" w:rsidP="006D720E">
            <w:pPr>
              <w:ind w:left="252" w:hanging="252"/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>D</w:t>
            </w:r>
            <w:r w:rsidRPr="0036302E">
              <w:rPr>
                <w:rFonts w:ascii="Arial" w:hAnsi="Arial" w:cs="Arial"/>
                <w:b w:val="0"/>
                <w:vertAlign w:val="subscript"/>
                <w:lang w:val="pt-BR"/>
              </w:rPr>
              <w:t>TB</w:t>
            </w:r>
            <w:r w:rsidRPr="0036302E">
              <w:rPr>
                <w:rFonts w:ascii="Arial" w:hAnsi="Arial" w:cs="Arial"/>
                <w:b w:val="0"/>
                <w:lang w:val="pt-BR"/>
              </w:rPr>
              <w:t xml:space="preserve">  = (0.75 N</w:t>
            </w:r>
            <w:r w:rsidRPr="0036302E">
              <w:rPr>
                <w:rFonts w:ascii="Arial" w:hAnsi="Arial" w:cs="Arial"/>
                <w:b w:val="0"/>
                <w:vertAlign w:val="subscript"/>
                <w:lang w:val="pt-BR"/>
              </w:rPr>
              <w:t>2</w:t>
            </w:r>
            <w:r w:rsidRPr="0036302E">
              <w:rPr>
                <w:rFonts w:ascii="Arial" w:hAnsi="Arial" w:cs="Arial"/>
                <w:b w:val="0"/>
                <w:lang w:val="pt-BR"/>
              </w:rPr>
              <w:t xml:space="preserve"> + 1.25 N</w:t>
            </w:r>
            <w:r w:rsidRPr="0036302E">
              <w:rPr>
                <w:rFonts w:ascii="Arial" w:hAnsi="Arial" w:cs="Arial"/>
                <w:b w:val="0"/>
                <w:vertAlign w:val="subscript"/>
                <w:lang w:val="pt-BR"/>
              </w:rPr>
              <w:t>3</w:t>
            </w:r>
            <w:r w:rsidRPr="0036302E">
              <w:rPr>
                <w:rFonts w:ascii="Arial" w:hAnsi="Arial" w:cs="Arial"/>
                <w:b w:val="0"/>
                <w:lang w:val="pt-BR"/>
              </w:rPr>
              <w:t>)</w:t>
            </w:r>
          </w:p>
          <w:p w:rsidR="00AE48CD" w:rsidRPr="0036302E" w:rsidRDefault="00AE48CD" w:rsidP="006D720E">
            <w:pPr>
              <w:ind w:left="252" w:hanging="252"/>
              <w:rPr>
                <w:rFonts w:ascii="Arial" w:hAnsi="Arial" w:cs="Arial"/>
                <w:b w:val="0"/>
                <w:lang w:val="pt-B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8CD" w:rsidRPr="0036302E" w:rsidRDefault="00AE48CD" w:rsidP="00E907C7">
            <w:pPr>
              <w:jc w:val="center"/>
              <w:rPr>
                <w:rFonts w:ascii="Arial" w:hAnsi="Arial" w:cs="Arial"/>
                <w:b w:val="0"/>
                <w:bCs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lang w:val="fi-FI"/>
              </w:rPr>
              <w:t>Jika SD ≥ 4, maka skor = 4.</w:t>
            </w:r>
          </w:p>
        </w:tc>
        <w:tc>
          <w:tcPr>
            <w:tcW w:w="7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48CD" w:rsidRPr="0036302E" w:rsidRDefault="00AE48CD" w:rsidP="00E907C7">
            <w:pPr>
              <w:ind w:left="252" w:hanging="252"/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Jika  SD &lt; 4, maka skor = SD.</w:t>
            </w:r>
          </w:p>
        </w:tc>
      </w:tr>
      <w:tr w:rsidR="00AE48CD" w:rsidRPr="0036302E" w:rsidTr="007E35E0">
        <w:trPr>
          <w:trHeight w:val="41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48CD" w:rsidRPr="0036302E" w:rsidRDefault="00AE48CD" w:rsidP="00002B65">
            <w:pPr>
              <w:spacing w:before="120"/>
              <w:ind w:hanging="18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36302E" w:rsidRDefault="00AE48CD" w:rsidP="00F20063">
            <w:pPr>
              <w:ind w:left="-18" w:hanging="23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 xml:space="preserve">4.6.3  </w:t>
            </w:r>
            <w:r w:rsidRPr="0036302E">
              <w:rPr>
                <w:rFonts w:ascii="Arial" w:hAnsi="Arial" w:cs="Arial"/>
                <w:b w:val="0"/>
              </w:rPr>
              <w:t xml:space="preserve">Kegiatan dosen tetap yang bidang keahliannya sesuai dengan PS dalam seminar ilmiah/ lokakarya/ penataran/ </w:t>
            </w:r>
            <w:r w:rsidRPr="0036302E">
              <w:rPr>
                <w:rFonts w:ascii="Arial" w:hAnsi="Arial" w:cs="Arial"/>
                <w:b w:val="0"/>
                <w:i/>
                <w:iCs/>
              </w:rPr>
              <w:t>workshop</w:t>
            </w:r>
            <w:r w:rsidRPr="0036302E">
              <w:rPr>
                <w:rFonts w:ascii="Arial" w:hAnsi="Arial" w:cs="Arial"/>
                <w:b w:val="0"/>
              </w:rPr>
              <w:t>/ pagelaran/ pameran/peragaan yang tidak hanya melibatkan dosen PT sendiri.</w:t>
            </w:r>
          </w:p>
          <w:p w:rsidR="00AE48CD" w:rsidRPr="0036302E" w:rsidRDefault="00AE48CD" w:rsidP="00F20063">
            <w:pPr>
              <w:ind w:left="-18" w:hanging="23"/>
              <w:rPr>
                <w:rFonts w:ascii="Arial" w:hAnsi="Arial" w:cs="Arial"/>
                <w:b w:val="0"/>
              </w:rPr>
            </w:pPr>
          </w:p>
          <w:p w:rsidR="00AE48CD" w:rsidRPr="0036302E" w:rsidRDefault="00AE48CD" w:rsidP="00F20063">
            <w:pPr>
              <w:ind w:left="-18" w:hanging="23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Perhitungan skor sebagai berikut:</w:t>
            </w:r>
          </w:p>
          <w:p w:rsidR="00AE48CD" w:rsidRPr="0036302E" w:rsidRDefault="00AE48CD" w:rsidP="005B5C4F">
            <w:pPr>
              <w:pStyle w:val="ArialNarrow"/>
              <w:ind w:left="432" w:hanging="432"/>
              <w:jc w:val="left"/>
              <w:rPr>
                <w:rFonts w:ascii="Arial" w:hAnsi="Arial" w:cs="Arial"/>
                <w:color w:val="auto"/>
              </w:rPr>
            </w:pPr>
            <w:r w:rsidRPr="0036302E">
              <w:rPr>
                <w:rFonts w:ascii="Arial" w:hAnsi="Arial" w:cs="Arial"/>
                <w:color w:val="auto"/>
              </w:rPr>
              <w:t>Misalkan:</w:t>
            </w:r>
          </w:p>
          <w:p w:rsidR="00AE48CD" w:rsidRPr="0036302E" w:rsidRDefault="00AE48CD" w:rsidP="005B5C4F">
            <w:pPr>
              <w:pStyle w:val="ArialNarrow"/>
              <w:ind w:left="252" w:hanging="252"/>
              <w:jc w:val="left"/>
              <w:rPr>
                <w:rFonts w:ascii="Arial" w:hAnsi="Arial" w:cs="Arial"/>
                <w:color w:val="auto"/>
              </w:rPr>
            </w:pPr>
            <w:r w:rsidRPr="0036302E">
              <w:rPr>
                <w:rFonts w:ascii="Arial" w:hAnsi="Arial" w:cs="Arial"/>
                <w:color w:val="auto"/>
              </w:rPr>
              <w:t>a = jumlah makalah atau kegiatan (sebagai penyaji)</w:t>
            </w:r>
          </w:p>
          <w:p w:rsidR="00AE48CD" w:rsidRPr="0036302E" w:rsidRDefault="00AE48CD" w:rsidP="005B5C4F">
            <w:pPr>
              <w:pStyle w:val="ArialNarrow"/>
              <w:ind w:left="342" w:hanging="342"/>
              <w:jc w:val="left"/>
              <w:rPr>
                <w:rFonts w:ascii="Arial" w:hAnsi="Arial" w:cs="Arial"/>
                <w:color w:val="auto"/>
              </w:rPr>
            </w:pPr>
            <w:r w:rsidRPr="0036302E">
              <w:rPr>
                <w:rFonts w:ascii="Arial" w:hAnsi="Arial" w:cs="Arial"/>
                <w:color w:val="auto"/>
              </w:rPr>
              <w:t>b = jumlah kehadiran (sebagai peserta)</w:t>
            </w:r>
          </w:p>
          <w:p w:rsidR="00AE48CD" w:rsidRPr="0036302E" w:rsidRDefault="00AE48CD" w:rsidP="005B5C4F">
            <w:pPr>
              <w:pStyle w:val="ArialNarrow"/>
              <w:ind w:left="432" w:hanging="432"/>
              <w:jc w:val="left"/>
              <w:rPr>
                <w:rFonts w:ascii="Arial" w:hAnsi="Arial" w:cs="Arial"/>
                <w:color w:val="auto"/>
                <w:lang w:val="pt-BR"/>
              </w:rPr>
            </w:pPr>
            <w:r w:rsidRPr="0036302E">
              <w:rPr>
                <w:rFonts w:ascii="Arial" w:hAnsi="Arial" w:cs="Arial"/>
                <w:color w:val="auto"/>
                <w:lang w:val="pt-BR"/>
              </w:rPr>
              <w:t>n = jumlah dosen tetap</w:t>
            </w:r>
          </w:p>
          <w:p w:rsidR="00AE48CD" w:rsidRPr="0036302E" w:rsidRDefault="00AE48CD" w:rsidP="00722F33">
            <w:pPr>
              <w:ind w:left="-18" w:hanging="23"/>
              <w:rPr>
                <w:rFonts w:ascii="Arial" w:hAnsi="Arial" w:cs="Arial"/>
                <w:b w:val="0"/>
                <w:lang w:val="pt-BR"/>
              </w:rPr>
            </w:pPr>
          </w:p>
          <w:p w:rsidR="00AE48CD" w:rsidRPr="0036302E" w:rsidRDefault="00AE48CD" w:rsidP="00722F33">
            <w:pPr>
              <w:ind w:left="-18" w:hanging="23"/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>Kegiatan ilmiah dosen tetap =</w:t>
            </w:r>
          </w:p>
          <w:p w:rsidR="00AE48CD" w:rsidRPr="0036302E" w:rsidRDefault="00AE48CD" w:rsidP="00722F33">
            <w:pPr>
              <w:ind w:left="-18" w:hanging="23"/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>KI</w:t>
            </w:r>
            <w:r w:rsidRPr="0036302E">
              <w:rPr>
                <w:rFonts w:ascii="Arial" w:hAnsi="Arial" w:cs="Arial"/>
                <w:b w:val="0"/>
                <w:vertAlign w:val="subscript"/>
                <w:lang w:val="pt-BR"/>
              </w:rPr>
              <w:t>DT</w:t>
            </w:r>
            <w:r w:rsidRPr="0036302E">
              <w:rPr>
                <w:rFonts w:ascii="Arial" w:hAnsi="Arial" w:cs="Arial"/>
                <w:b w:val="0"/>
                <w:lang w:val="pt-BR"/>
              </w:rPr>
              <w:t xml:space="preserve"> = </w:t>
            </w:r>
            <w:r w:rsidRPr="0036302E">
              <w:rPr>
                <w:rFonts w:ascii="Arial" w:hAnsi="Arial" w:cs="Arial"/>
                <w:b w:val="0"/>
                <w:position w:val="-24"/>
                <w:lang w:val="sv-SE"/>
              </w:rPr>
              <w:object w:dxaOrig="639" w:dyaOrig="900">
                <v:shape id="_x0000_i1026" type="#_x0000_t75" style="width:31.7pt;height:42.6pt" o:ole="">
                  <v:imagedata r:id="rId17" o:title=""/>
                </v:shape>
                <o:OLEObject Type="Embed" ProgID="Equation.DSMT4" ShapeID="_x0000_i1026" DrawAspect="Content" ObjectID="_1503985010" r:id="rId18"/>
              </w:objec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8CD" w:rsidRPr="0036302E" w:rsidRDefault="00AE48CD" w:rsidP="00E907C7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 xml:space="preserve">Jika </w:t>
            </w:r>
            <w:r w:rsidRPr="0036302E">
              <w:rPr>
                <w:rFonts w:ascii="Arial" w:hAnsi="Arial" w:cs="Arial"/>
                <w:b w:val="0"/>
                <w:lang w:val="pt-BR"/>
              </w:rPr>
              <w:t>KI</w:t>
            </w:r>
            <w:r w:rsidRPr="0036302E">
              <w:rPr>
                <w:rFonts w:ascii="Arial" w:hAnsi="Arial" w:cs="Arial"/>
                <w:b w:val="0"/>
                <w:vertAlign w:val="subscript"/>
                <w:lang w:val="pt-BR"/>
              </w:rPr>
              <w:t>DT</w:t>
            </w:r>
            <w:r w:rsidRPr="0036302E">
              <w:rPr>
                <w:rFonts w:ascii="Arial" w:hAnsi="Arial" w:cs="Arial"/>
                <w:b w:val="0"/>
              </w:rPr>
              <w:t xml:space="preserve"> ≥ 2.25, maka skor = 4.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48CD" w:rsidRPr="0036302E" w:rsidRDefault="00AE48CD" w:rsidP="00E907C7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Jika 0 &lt; </w:t>
            </w:r>
            <w:r w:rsidRPr="0036302E">
              <w:rPr>
                <w:rFonts w:ascii="Arial" w:hAnsi="Arial" w:cs="Arial"/>
                <w:b w:val="0"/>
                <w:lang w:val="pt-BR"/>
              </w:rPr>
              <w:t>KI</w:t>
            </w:r>
            <w:r w:rsidRPr="0036302E">
              <w:rPr>
                <w:rFonts w:ascii="Arial" w:hAnsi="Arial" w:cs="Arial"/>
                <w:b w:val="0"/>
                <w:vertAlign w:val="subscript"/>
                <w:lang w:val="pt-BR"/>
              </w:rPr>
              <w:t>DT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&lt; 2.25, maka skor = 1 + (4 x </w:t>
            </w:r>
            <w:r w:rsidRPr="0036302E">
              <w:rPr>
                <w:rFonts w:ascii="Arial" w:hAnsi="Arial" w:cs="Arial"/>
                <w:b w:val="0"/>
                <w:lang w:val="pt-BR"/>
              </w:rPr>
              <w:t>KI</w:t>
            </w:r>
            <w:r w:rsidRPr="0036302E">
              <w:rPr>
                <w:rFonts w:ascii="Arial" w:hAnsi="Arial" w:cs="Arial"/>
                <w:b w:val="0"/>
                <w:vertAlign w:val="subscript"/>
                <w:lang w:val="pt-BR"/>
              </w:rPr>
              <w:t>DT</w:t>
            </w:r>
            <w:r w:rsidRPr="0036302E">
              <w:rPr>
                <w:rFonts w:ascii="Arial" w:hAnsi="Arial" w:cs="Arial"/>
                <w:b w:val="0"/>
                <w:lang w:val="sv-SE"/>
              </w:rPr>
              <w:t>)/3.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48CD" w:rsidRPr="0036302E" w:rsidRDefault="00AE48CD" w:rsidP="00E907C7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Jika </w:t>
            </w:r>
            <w:r w:rsidRPr="0036302E">
              <w:rPr>
                <w:rFonts w:ascii="Arial" w:hAnsi="Arial" w:cs="Arial"/>
                <w:b w:val="0"/>
                <w:lang w:val="pt-BR"/>
              </w:rPr>
              <w:t>KI</w:t>
            </w:r>
            <w:r w:rsidRPr="0036302E">
              <w:rPr>
                <w:rFonts w:ascii="Arial" w:hAnsi="Arial" w:cs="Arial"/>
                <w:b w:val="0"/>
                <w:vertAlign w:val="subscript"/>
                <w:lang w:val="pt-BR"/>
              </w:rPr>
              <w:t>DT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 = 0, maka skor = 0.</w:t>
            </w:r>
          </w:p>
        </w:tc>
      </w:tr>
      <w:tr w:rsidR="00AE48CD" w:rsidRPr="0036302E" w:rsidTr="00E907C7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36302E" w:rsidRDefault="00AE48CD" w:rsidP="00002B65">
            <w:pPr>
              <w:spacing w:before="120"/>
              <w:ind w:hanging="18"/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36302E" w:rsidRDefault="00AE48CD" w:rsidP="006D720E">
            <w:pPr>
              <w:ind w:left="-18" w:hanging="23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 xml:space="preserve">4.6.4  </w:t>
            </w:r>
            <w:r w:rsidRPr="0036302E">
              <w:rPr>
                <w:rFonts w:ascii="Arial" w:hAnsi="Arial" w:cs="Arial"/>
                <w:b w:val="0"/>
              </w:rPr>
              <w:t xml:space="preserve">Kegiatan dosen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tidak </w:t>
            </w:r>
            <w:r w:rsidRPr="0036302E">
              <w:rPr>
                <w:rFonts w:ascii="Arial" w:hAnsi="Arial" w:cs="Arial"/>
                <w:b w:val="0"/>
              </w:rPr>
              <w:t>tetap yang bidang keahliannya sesuai dengan PS dalam seminar ilmiah/ lokakarya/ penataran/ pagelaran/ pameran/peragaan yang tidak hanya melibatkan dosen PT sendiri.</w:t>
            </w:r>
          </w:p>
          <w:p w:rsidR="00AE48CD" w:rsidRPr="0036302E" w:rsidRDefault="00AE48CD" w:rsidP="006D720E">
            <w:pPr>
              <w:ind w:left="-18" w:hanging="23"/>
              <w:rPr>
                <w:rFonts w:ascii="Arial" w:hAnsi="Arial" w:cs="Arial"/>
                <w:b w:val="0"/>
              </w:rPr>
            </w:pPr>
          </w:p>
          <w:p w:rsidR="00AE48CD" w:rsidRPr="0036302E" w:rsidRDefault="00AE48CD" w:rsidP="006D720E">
            <w:pPr>
              <w:ind w:left="-18" w:hanging="23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Perhitungan skor sebagai berikut:</w:t>
            </w:r>
          </w:p>
          <w:p w:rsidR="00AE48CD" w:rsidRPr="0036302E" w:rsidRDefault="00AE48CD" w:rsidP="006D720E">
            <w:pPr>
              <w:pStyle w:val="ArialNarrow"/>
              <w:ind w:left="432" w:hanging="432"/>
              <w:jc w:val="left"/>
              <w:rPr>
                <w:rFonts w:ascii="Arial" w:hAnsi="Arial" w:cs="Arial"/>
                <w:color w:val="auto"/>
              </w:rPr>
            </w:pPr>
            <w:r w:rsidRPr="0036302E">
              <w:rPr>
                <w:rFonts w:ascii="Arial" w:hAnsi="Arial" w:cs="Arial"/>
                <w:color w:val="auto"/>
              </w:rPr>
              <w:t>Misalkan:</w:t>
            </w:r>
          </w:p>
          <w:p w:rsidR="00AE48CD" w:rsidRPr="0036302E" w:rsidRDefault="00AE48CD" w:rsidP="006D720E">
            <w:pPr>
              <w:pStyle w:val="ArialNarrow"/>
              <w:ind w:left="252" w:hanging="252"/>
              <w:jc w:val="left"/>
              <w:rPr>
                <w:rFonts w:ascii="Arial" w:hAnsi="Arial" w:cs="Arial"/>
                <w:color w:val="auto"/>
              </w:rPr>
            </w:pPr>
            <w:r w:rsidRPr="0036302E">
              <w:rPr>
                <w:rFonts w:ascii="Arial" w:hAnsi="Arial" w:cs="Arial"/>
                <w:color w:val="auto"/>
              </w:rPr>
              <w:t>a = jumlah makalah atau kegiatan (sebagai penyaji)</w:t>
            </w:r>
          </w:p>
          <w:p w:rsidR="00AE48CD" w:rsidRPr="0036302E" w:rsidRDefault="00AE48CD" w:rsidP="006D720E">
            <w:pPr>
              <w:pStyle w:val="ArialNarrow"/>
              <w:ind w:left="342" w:hanging="342"/>
              <w:jc w:val="left"/>
              <w:rPr>
                <w:rFonts w:ascii="Arial" w:hAnsi="Arial" w:cs="Arial"/>
                <w:color w:val="auto"/>
              </w:rPr>
            </w:pPr>
            <w:r w:rsidRPr="0036302E">
              <w:rPr>
                <w:rFonts w:ascii="Arial" w:hAnsi="Arial" w:cs="Arial"/>
                <w:color w:val="auto"/>
              </w:rPr>
              <w:t xml:space="preserve">b = jumlah kehadiran (sebagai </w:t>
            </w:r>
            <w:r w:rsidRPr="0036302E">
              <w:rPr>
                <w:rFonts w:ascii="Arial" w:hAnsi="Arial" w:cs="Arial"/>
                <w:color w:val="auto"/>
              </w:rPr>
              <w:lastRenderedPageBreak/>
              <w:t>peserta)</w:t>
            </w:r>
          </w:p>
          <w:p w:rsidR="00AE48CD" w:rsidRPr="0036302E" w:rsidRDefault="00AE48CD" w:rsidP="006D720E">
            <w:pPr>
              <w:pStyle w:val="ArialNarrow"/>
              <w:ind w:left="432" w:hanging="432"/>
              <w:jc w:val="left"/>
              <w:rPr>
                <w:rFonts w:ascii="Arial" w:hAnsi="Arial" w:cs="Arial"/>
                <w:color w:val="auto"/>
                <w:lang w:val="pt-BR"/>
              </w:rPr>
            </w:pPr>
            <w:r w:rsidRPr="0036302E">
              <w:rPr>
                <w:rFonts w:ascii="Arial" w:hAnsi="Arial" w:cs="Arial"/>
                <w:color w:val="auto"/>
                <w:lang w:val="pt-BR"/>
              </w:rPr>
              <w:t>n = jumlah dosen tidak tetap</w:t>
            </w:r>
          </w:p>
          <w:p w:rsidR="00AE48CD" w:rsidRPr="0036302E" w:rsidRDefault="00AE48CD" w:rsidP="006D720E">
            <w:pPr>
              <w:ind w:left="-18" w:hanging="23"/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 xml:space="preserve"> </w:t>
            </w:r>
          </w:p>
          <w:p w:rsidR="00AE48CD" w:rsidRPr="0036302E" w:rsidRDefault="00AE48CD" w:rsidP="006D720E">
            <w:pPr>
              <w:ind w:left="-18" w:hanging="23"/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>Kegiatan ilmiah dosen tidak tetap=</w:t>
            </w:r>
          </w:p>
          <w:p w:rsidR="00AE48CD" w:rsidRPr="0036302E" w:rsidRDefault="00AE48CD" w:rsidP="006D720E">
            <w:pPr>
              <w:ind w:left="-18" w:hanging="23"/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>KI</w:t>
            </w:r>
            <w:r w:rsidRPr="0036302E">
              <w:rPr>
                <w:rFonts w:ascii="Arial" w:hAnsi="Arial" w:cs="Arial"/>
                <w:b w:val="0"/>
                <w:vertAlign w:val="subscript"/>
                <w:lang w:val="pt-BR"/>
              </w:rPr>
              <w:t>DTT</w:t>
            </w:r>
            <w:r w:rsidRPr="0036302E">
              <w:rPr>
                <w:rFonts w:ascii="Arial" w:hAnsi="Arial" w:cs="Arial"/>
                <w:b w:val="0"/>
                <w:lang w:val="pt-BR"/>
              </w:rPr>
              <w:t xml:space="preserve"> = </w:t>
            </w:r>
            <w:r w:rsidRPr="0036302E">
              <w:rPr>
                <w:rFonts w:ascii="Arial" w:hAnsi="Arial" w:cs="Arial"/>
                <w:b w:val="0"/>
                <w:position w:val="-24"/>
                <w:lang w:val="sv-SE"/>
              </w:rPr>
              <w:object w:dxaOrig="639" w:dyaOrig="900">
                <v:shape id="_x0000_i1027" type="#_x0000_t75" style="width:31.7pt;height:42.6pt" o:ole="">
                  <v:imagedata r:id="rId17" o:title=""/>
                </v:shape>
                <o:OLEObject Type="Embed" ProgID="Equation.DSMT4" ShapeID="_x0000_i1027" DrawAspect="Content" ObjectID="_1503985011" r:id="rId19"/>
              </w:objec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8CD" w:rsidRPr="0036302E" w:rsidRDefault="00AE48CD" w:rsidP="00E907C7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lastRenderedPageBreak/>
              <w:t xml:space="preserve">Jika </w:t>
            </w:r>
            <w:r w:rsidRPr="0036302E">
              <w:rPr>
                <w:rFonts w:ascii="Arial" w:hAnsi="Arial" w:cs="Arial"/>
                <w:b w:val="0"/>
                <w:lang w:val="pt-BR"/>
              </w:rPr>
              <w:t>KI</w:t>
            </w:r>
            <w:r w:rsidRPr="0036302E">
              <w:rPr>
                <w:rFonts w:ascii="Arial" w:hAnsi="Arial" w:cs="Arial"/>
                <w:b w:val="0"/>
                <w:vertAlign w:val="subscript"/>
                <w:lang w:val="pt-BR"/>
              </w:rPr>
              <w:t>DTT</w:t>
            </w:r>
            <w:r w:rsidRPr="0036302E">
              <w:rPr>
                <w:rFonts w:ascii="Arial" w:hAnsi="Arial" w:cs="Arial"/>
                <w:b w:val="0"/>
              </w:rPr>
              <w:t xml:space="preserve"> ≥ 2.25, maka skor = 4.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48CD" w:rsidRPr="0036302E" w:rsidRDefault="00AE48CD" w:rsidP="00E907C7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Jika 0 &lt; </w:t>
            </w:r>
            <w:r w:rsidRPr="0036302E">
              <w:rPr>
                <w:rFonts w:ascii="Arial" w:hAnsi="Arial" w:cs="Arial"/>
                <w:b w:val="0"/>
                <w:lang w:val="pt-BR"/>
              </w:rPr>
              <w:t>KI</w:t>
            </w:r>
            <w:r w:rsidRPr="0036302E">
              <w:rPr>
                <w:rFonts w:ascii="Arial" w:hAnsi="Arial" w:cs="Arial"/>
                <w:b w:val="0"/>
                <w:vertAlign w:val="subscript"/>
                <w:lang w:val="pt-BR"/>
              </w:rPr>
              <w:t>DTT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&lt; 2.25, maka skor = 1 + (4 x </w:t>
            </w:r>
            <w:r w:rsidRPr="0036302E">
              <w:rPr>
                <w:rFonts w:ascii="Arial" w:hAnsi="Arial" w:cs="Arial"/>
                <w:b w:val="0"/>
                <w:lang w:val="pt-BR"/>
              </w:rPr>
              <w:t>KI</w:t>
            </w:r>
            <w:r w:rsidRPr="0036302E">
              <w:rPr>
                <w:rFonts w:ascii="Arial" w:hAnsi="Arial" w:cs="Arial"/>
                <w:b w:val="0"/>
                <w:vertAlign w:val="subscript"/>
                <w:lang w:val="pt-BR"/>
              </w:rPr>
              <w:t>DTT</w:t>
            </w:r>
            <w:r w:rsidRPr="0036302E">
              <w:rPr>
                <w:rFonts w:ascii="Arial" w:hAnsi="Arial" w:cs="Arial"/>
                <w:b w:val="0"/>
                <w:lang w:val="sv-SE"/>
              </w:rPr>
              <w:t>)/3.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48CD" w:rsidRPr="0036302E" w:rsidRDefault="00AE48CD" w:rsidP="00E907C7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Jika </w:t>
            </w:r>
            <w:r w:rsidRPr="0036302E">
              <w:rPr>
                <w:rFonts w:ascii="Arial" w:hAnsi="Arial" w:cs="Arial"/>
                <w:b w:val="0"/>
                <w:lang w:val="pt-BR"/>
              </w:rPr>
              <w:t>KI</w:t>
            </w:r>
            <w:r w:rsidRPr="0036302E">
              <w:rPr>
                <w:rFonts w:ascii="Arial" w:hAnsi="Arial" w:cs="Arial"/>
                <w:b w:val="0"/>
                <w:vertAlign w:val="subscript"/>
                <w:lang w:val="pt-BR"/>
              </w:rPr>
              <w:t>DTT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 = 0, maka skor = 0.</w:t>
            </w:r>
          </w:p>
        </w:tc>
      </w:tr>
      <w:tr w:rsidR="00AE48CD" w:rsidRPr="0036302E" w:rsidTr="0064634B">
        <w:trPr>
          <w:trHeight w:val="41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48CD" w:rsidRPr="0036302E" w:rsidRDefault="00AE48CD" w:rsidP="003B33F3">
            <w:pPr>
              <w:pStyle w:val="Header"/>
              <w:tabs>
                <w:tab w:val="left" w:pos="-18"/>
              </w:tabs>
              <w:jc w:val="left"/>
              <w:rPr>
                <w:rFonts w:ascii="Times New Roman" w:hAnsi="Times New Roman" w:cs="Times New Roman"/>
                <w:i w:val="0"/>
                <w:sz w:val="20"/>
                <w:szCs w:val="20"/>
                <w:u w:val="none"/>
              </w:rPr>
            </w:pPr>
            <w:r w:rsidRPr="0036302E">
              <w:rPr>
                <w:i w:val="0"/>
                <w:sz w:val="20"/>
                <w:szCs w:val="20"/>
                <w:u w:val="none"/>
              </w:rPr>
              <w:lastRenderedPageBreak/>
              <w:t>4.7  Tenaga Dosen dan Tenaga Kependidikan di Rumah Sakit Gigi Mulut (RSGM) untuk Pendidikan.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36302E" w:rsidRDefault="00AE48CD" w:rsidP="006D720E">
            <w:pPr>
              <w:ind w:left="-18" w:hanging="23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 xml:space="preserve">4.7.1.  Dokter gigi 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spesialis. </w:t>
            </w:r>
          </w:p>
          <w:p w:rsidR="00AE48CD" w:rsidRPr="0036302E" w:rsidRDefault="00AE48CD" w:rsidP="006D720E">
            <w:pPr>
              <w:ind w:left="-18" w:hanging="23"/>
              <w:rPr>
                <w:rFonts w:ascii="Arial" w:hAnsi="Arial" w:cs="Arial"/>
                <w:b w:val="0"/>
                <w:bCs/>
              </w:rPr>
            </w:pPr>
          </w:p>
          <w:p w:rsidR="00AE48CD" w:rsidRPr="0036302E" w:rsidRDefault="00AE48CD" w:rsidP="004A1DFF">
            <w:pPr>
              <w:ind w:left="-18" w:hanging="23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36302E" w:rsidRDefault="00AE48CD" w:rsidP="00BD4857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≥ 18 orang, dan setiap SMF mempunyai seorang dokter gigi spesialis, termasuk spesialis radiologi kedokteran gigi.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36302E" w:rsidRDefault="00AE48CD" w:rsidP="00DF5812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14 – 17 orang, dan setiap SMF mempunyai seorang dokter gigi spesialis, termasuk spesialis radiologi kedokteran gigi.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8CD" w:rsidRPr="0036302E" w:rsidRDefault="00AE48CD" w:rsidP="00BD4857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11 – 14 orang, dan setiap SMF mempunyai seorang dokter gigi spesialis.</w:t>
            </w:r>
          </w:p>
        </w:tc>
        <w:tc>
          <w:tcPr>
            <w:tcW w:w="1719" w:type="dxa"/>
            <w:tcBorders>
              <w:top w:val="single" w:sz="4" w:space="0" w:color="auto"/>
            </w:tcBorders>
            <w:shd w:val="clear" w:color="auto" w:fill="auto"/>
          </w:tcPr>
          <w:p w:rsidR="00AE48CD" w:rsidRPr="0036302E" w:rsidRDefault="00AE48CD" w:rsidP="00423E80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7 – 11 orang, dan setiap SMF mempunyai seorang dokter gigi spesialis.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</w:tcPr>
          <w:p w:rsidR="00AE48CD" w:rsidRPr="0036302E" w:rsidRDefault="00AE48CD" w:rsidP="00423E80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&lt; 7 orang dokter gigi spesialis.</w:t>
            </w:r>
          </w:p>
        </w:tc>
      </w:tr>
      <w:tr w:rsidR="00AE48CD" w:rsidRPr="0036302E" w:rsidTr="001260B0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48CD" w:rsidRPr="0036302E" w:rsidRDefault="00AE48CD" w:rsidP="00002B65">
            <w:pPr>
              <w:spacing w:before="120"/>
              <w:ind w:hanging="18"/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36302E" w:rsidRDefault="00AE48CD" w:rsidP="00E907C7">
            <w:pPr>
              <w:ind w:left="-18" w:hanging="23"/>
              <w:rPr>
                <w:rFonts w:ascii="Arial" w:hAnsi="Arial" w:cs="Arial"/>
                <w:b w:val="0"/>
                <w:bCs/>
                <w:lang w:val="id-ID"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>4.7.2.  Dokter gigi.</w:t>
            </w:r>
          </w:p>
          <w:p w:rsidR="00AE48CD" w:rsidRPr="0036302E" w:rsidRDefault="00AE48CD" w:rsidP="00E907C7">
            <w:pPr>
              <w:ind w:left="-18" w:hanging="23"/>
              <w:rPr>
                <w:rFonts w:ascii="Arial" w:hAnsi="Arial" w:cs="Arial"/>
                <w:b w:val="0"/>
                <w:bCs/>
                <w:lang w:val="id-ID"/>
              </w:rPr>
            </w:pPr>
          </w:p>
          <w:p w:rsidR="00AE48CD" w:rsidRPr="0036302E" w:rsidRDefault="00AE48CD" w:rsidP="00E907C7">
            <w:pPr>
              <w:ind w:left="-18" w:hanging="23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>D = Banyaknya dokter gigi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8CD" w:rsidRPr="0036302E" w:rsidRDefault="00AE48CD" w:rsidP="00E907C7">
            <w:pPr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Jika D ≥ 12, maka skor = 4.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48CD" w:rsidRPr="0036302E" w:rsidRDefault="00AE48CD" w:rsidP="00E907C7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 xml:space="preserve">Jika </w:t>
            </w:r>
            <w:r w:rsidRPr="0036302E">
              <w:rPr>
                <w:rFonts w:ascii="Arial" w:hAnsi="Arial" w:cs="Arial"/>
                <w:b w:val="0"/>
                <w:lang w:val="id-ID"/>
              </w:rPr>
              <w:t>4</w:t>
            </w:r>
            <w:r w:rsidRPr="0036302E">
              <w:rPr>
                <w:rFonts w:ascii="Arial" w:hAnsi="Arial" w:cs="Arial"/>
                <w:b w:val="0"/>
              </w:rPr>
              <w:t xml:space="preserve"> &lt; D &lt; 12, maka skor = </w:t>
            </w:r>
            <w:r w:rsidRPr="0036302E">
              <w:rPr>
                <w:rFonts w:ascii="Arial" w:hAnsi="Arial" w:cs="Arial"/>
                <w:b w:val="0"/>
                <w:lang w:val="id-ID"/>
              </w:rPr>
              <w:t>(D</w:t>
            </w:r>
            <w:r w:rsidRPr="0036302E">
              <w:rPr>
                <w:rFonts w:ascii="Arial" w:hAnsi="Arial" w:cs="Arial"/>
                <w:b w:val="0"/>
              </w:rPr>
              <w:t xml:space="preserve"> – </w:t>
            </w:r>
            <w:r w:rsidRPr="0036302E">
              <w:rPr>
                <w:rFonts w:ascii="Arial" w:hAnsi="Arial" w:cs="Arial"/>
                <w:b w:val="0"/>
                <w:lang w:val="id-ID"/>
              </w:rPr>
              <w:t>4) / 2.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48CD" w:rsidRPr="0036302E" w:rsidRDefault="00AE48CD" w:rsidP="00E907C7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Jika D ≤ </w:t>
            </w:r>
            <w:r w:rsidRPr="0036302E">
              <w:rPr>
                <w:rFonts w:ascii="Arial" w:hAnsi="Arial" w:cs="Arial"/>
                <w:b w:val="0"/>
                <w:lang w:val="id-ID"/>
              </w:rPr>
              <w:t>4</w:t>
            </w:r>
            <w:r w:rsidRPr="0036302E">
              <w:rPr>
                <w:rFonts w:ascii="Arial" w:hAnsi="Arial" w:cs="Arial"/>
                <w:b w:val="0"/>
                <w:lang w:val="sv-SE"/>
              </w:rPr>
              <w:t>, maka skor = 0.</w:t>
            </w:r>
          </w:p>
        </w:tc>
      </w:tr>
      <w:tr w:rsidR="00AE48CD" w:rsidRPr="0036302E" w:rsidTr="001260B0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48CD" w:rsidRPr="0036302E" w:rsidRDefault="00AE48CD" w:rsidP="00002B65">
            <w:pPr>
              <w:spacing w:before="120"/>
              <w:ind w:hanging="18"/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36302E" w:rsidRDefault="00AE48CD" w:rsidP="00DF5812">
            <w:pPr>
              <w:ind w:left="-18" w:hanging="23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>4.7.3.  Dokter dan dokter spesialis:</w:t>
            </w:r>
          </w:p>
          <w:p w:rsidR="00AE48CD" w:rsidRPr="0036302E" w:rsidRDefault="00AE48CD" w:rsidP="00B53C8E">
            <w:pPr>
              <w:ind w:left="603" w:hanging="23"/>
              <w:rPr>
                <w:rFonts w:ascii="Arial" w:hAnsi="Arial" w:cs="Arial"/>
                <w:b w:val="0"/>
                <w:bCs/>
                <w:lang w:val="id-ID"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>a. SpAn</w:t>
            </w:r>
          </w:p>
          <w:p w:rsidR="00AE48CD" w:rsidRPr="0036302E" w:rsidRDefault="00AE48CD" w:rsidP="00D54E66">
            <w:pPr>
              <w:ind w:left="603" w:hanging="23"/>
              <w:rPr>
                <w:rFonts w:ascii="Arial" w:hAnsi="Arial" w:cs="Arial"/>
                <w:b w:val="0"/>
                <w:bCs/>
                <w:lang w:val="id-ID"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>b. SpP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>K</w:t>
            </w:r>
          </w:p>
          <w:p w:rsidR="00AE48CD" w:rsidRPr="0036302E" w:rsidRDefault="00AE48CD" w:rsidP="00D54E66">
            <w:pPr>
              <w:ind w:left="862" w:hanging="282"/>
              <w:rPr>
                <w:rFonts w:ascii="Arial" w:hAnsi="Arial" w:cs="Arial"/>
                <w:b w:val="0"/>
                <w:bCs/>
                <w:lang w:val="id-ID"/>
              </w:rPr>
            </w:pPr>
            <w:r w:rsidRPr="0036302E">
              <w:rPr>
                <w:rFonts w:ascii="Arial" w:hAnsi="Arial" w:cs="Arial"/>
                <w:b w:val="0"/>
                <w:bCs/>
                <w:lang w:val="id-ID"/>
              </w:rPr>
              <w:t>c</w:t>
            </w:r>
            <w:r w:rsidRPr="0036302E">
              <w:rPr>
                <w:rFonts w:ascii="Arial" w:hAnsi="Arial" w:cs="Arial"/>
                <w:b w:val="0"/>
                <w:bCs/>
              </w:rPr>
              <w:t>. Dokter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 xml:space="preserve"> dengan pelatihan PPDG</w:t>
            </w:r>
          </w:p>
          <w:p w:rsidR="00AE48CD" w:rsidRPr="0036302E" w:rsidRDefault="00AE48CD" w:rsidP="00D54E66">
            <w:pPr>
              <w:ind w:left="720" w:hanging="761"/>
              <w:rPr>
                <w:rFonts w:ascii="Arial" w:hAnsi="Arial" w:cs="Arial"/>
                <w:b w:val="0"/>
                <w:bCs/>
                <w:lang w:val="id-ID"/>
              </w:rPr>
            </w:pPr>
            <w:r w:rsidRPr="0036302E">
              <w:rPr>
                <w:rFonts w:ascii="Arial" w:hAnsi="Arial" w:cs="Arial"/>
                <w:b w:val="0"/>
                <w:bCs/>
                <w:lang w:val="id-ID"/>
              </w:rPr>
              <w:t>Catatan: Dapat bekerja dalam kerangka MoU.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36302E" w:rsidRDefault="00AE48CD" w:rsidP="005A4611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Ada dokter SpAn, SpPK, dan dokter dengan pelatihan PPDG.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36302E" w:rsidRDefault="00AE48CD" w:rsidP="00BD4857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Ada dokter SpAn dan dokter dengan pelatihan PPDG </w:t>
            </w:r>
          </w:p>
          <w:p w:rsidR="00AE48CD" w:rsidRPr="0036302E" w:rsidRDefault="00AE48CD" w:rsidP="00BD4857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atau</w:t>
            </w:r>
          </w:p>
          <w:p w:rsidR="00AE48CD" w:rsidRPr="0036302E" w:rsidRDefault="00AE48CD" w:rsidP="00CA14BB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Ada dokter SpAn dan SpSK</w:t>
            </w:r>
          </w:p>
          <w:p w:rsidR="00AE48CD" w:rsidRPr="0036302E" w:rsidRDefault="00AE48CD" w:rsidP="00BD4857">
            <w:pPr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8CD" w:rsidRPr="0036302E" w:rsidRDefault="00AE48CD" w:rsidP="00202909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Hanya ada dokter SpAn.</w:t>
            </w:r>
          </w:p>
        </w:tc>
        <w:tc>
          <w:tcPr>
            <w:tcW w:w="1719" w:type="dxa"/>
            <w:tcBorders>
              <w:top w:val="single" w:sz="4" w:space="0" w:color="auto"/>
            </w:tcBorders>
            <w:shd w:val="clear" w:color="auto" w:fill="auto"/>
          </w:tcPr>
          <w:p w:rsidR="00AE48CD" w:rsidRPr="0036302E" w:rsidRDefault="00AE48CD" w:rsidP="00423E80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Ada dokter SpPK </w:t>
            </w:r>
          </w:p>
          <w:p w:rsidR="00AE48CD" w:rsidRPr="0036302E" w:rsidRDefault="00AE48CD" w:rsidP="00423E80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atau </w:t>
            </w:r>
          </w:p>
          <w:p w:rsidR="00AE48CD" w:rsidRPr="0036302E" w:rsidRDefault="00AE48CD" w:rsidP="00423E80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dokter dengan pelatihan PPDG.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</w:tcPr>
          <w:p w:rsidR="00AE48CD" w:rsidRPr="0036302E" w:rsidRDefault="00AE48CD" w:rsidP="00423E80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(Tidak ada skor 0)</w:t>
            </w:r>
          </w:p>
        </w:tc>
      </w:tr>
      <w:tr w:rsidR="00A5262A" w:rsidRPr="0036302E" w:rsidTr="00BE44EC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36302E" w:rsidRDefault="00A5262A" w:rsidP="00002B65">
            <w:pPr>
              <w:spacing w:before="120"/>
              <w:ind w:hanging="18"/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6D720E">
            <w:pPr>
              <w:ind w:left="-18" w:hanging="23"/>
              <w:rPr>
                <w:rFonts w:ascii="Arial" w:hAnsi="Arial" w:cs="Arial"/>
                <w:b w:val="0"/>
                <w:bCs/>
                <w:lang w:val="id-ID"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>4.7.4.  Keperawatan.</w:t>
            </w:r>
          </w:p>
          <w:p w:rsidR="00A5262A" w:rsidRPr="0036302E" w:rsidRDefault="00A5262A" w:rsidP="006D720E">
            <w:pPr>
              <w:ind w:left="-18" w:hanging="23"/>
              <w:rPr>
                <w:rFonts w:ascii="Arial" w:hAnsi="Arial" w:cs="Arial"/>
                <w:b w:val="0"/>
                <w:bCs/>
                <w:lang w:val="id-ID"/>
              </w:rPr>
            </w:pPr>
          </w:p>
          <w:p w:rsidR="00A5262A" w:rsidRPr="0036302E" w:rsidRDefault="00A5262A" w:rsidP="006D720E">
            <w:pPr>
              <w:ind w:left="-18" w:hanging="23"/>
              <w:rPr>
                <w:rFonts w:ascii="Arial" w:hAnsi="Arial" w:cs="Arial"/>
                <w:b w:val="0"/>
                <w:bCs/>
                <w:lang w:val="id-ID"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 xml:space="preserve">PG = Banyaknya perawat gigi.   </w:t>
            </w:r>
          </w:p>
          <w:p w:rsidR="00A5262A" w:rsidRPr="0036302E" w:rsidRDefault="00A5262A" w:rsidP="006D720E">
            <w:pPr>
              <w:ind w:left="-18" w:hanging="23"/>
              <w:rPr>
                <w:rFonts w:ascii="Arial" w:hAnsi="Arial" w:cs="Arial"/>
                <w:b w:val="0"/>
                <w:bCs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62A" w:rsidRPr="0036302E" w:rsidRDefault="00A5262A" w:rsidP="008F68E3">
            <w:pPr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Jika PG ≥ 1</w:t>
            </w:r>
            <w:r w:rsidRPr="0036302E">
              <w:rPr>
                <w:rFonts w:ascii="Arial" w:hAnsi="Arial" w:cs="Arial"/>
                <w:b w:val="0"/>
                <w:lang w:val="id-ID"/>
              </w:rPr>
              <w:t>6</w:t>
            </w:r>
            <w:r w:rsidRPr="0036302E">
              <w:rPr>
                <w:rFonts w:ascii="Arial" w:hAnsi="Arial" w:cs="Arial"/>
                <w:b w:val="0"/>
              </w:rPr>
              <w:t>, maka skor = 4.</w:t>
            </w:r>
          </w:p>
        </w:tc>
        <w:tc>
          <w:tcPr>
            <w:tcW w:w="7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262A" w:rsidRPr="0036302E" w:rsidRDefault="00A5262A" w:rsidP="008F68E3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</w:rPr>
              <w:t>Jika PG &lt; 1</w:t>
            </w:r>
            <w:r w:rsidRPr="0036302E">
              <w:rPr>
                <w:rFonts w:ascii="Arial" w:hAnsi="Arial" w:cs="Arial"/>
                <w:b w:val="0"/>
                <w:lang w:val="id-ID"/>
              </w:rPr>
              <w:t>6</w:t>
            </w:r>
            <w:r w:rsidRPr="0036302E">
              <w:rPr>
                <w:rFonts w:ascii="Arial" w:hAnsi="Arial" w:cs="Arial"/>
                <w:b w:val="0"/>
              </w:rPr>
              <w:t xml:space="preserve">, maka skor = </w:t>
            </w:r>
            <w:r w:rsidRPr="0036302E">
              <w:rPr>
                <w:rFonts w:ascii="Arial" w:hAnsi="Arial" w:cs="Arial"/>
                <w:b w:val="0"/>
                <w:lang w:val="id-ID"/>
              </w:rPr>
              <w:t>PG / 4.</w:t>
            </w:r>
          </w:p>
        </w:tc>
      </w:tr>
      <w:tr w:rsidR="00AE48CD" w:rsidRPr="0036302E" w:rsidTr="00D71C0C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48CD" w:rsidRPr="0036302E" w:rsidRDefault="00AE48CD" w:rsidP="00002B65">
            <w:pPr>
              <w:spacing w:before="120"/>
              <w:ind w:hanging="18"/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36302E" w:rsidRDefault="00AE48CD" w:rsidP="006D720E">
            <w:pPr>
              <w:ind w:left="-18" w:hanging="23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>4.7.5.  Kefarmasian.</w:t>
            </w:r>
          </w:p>
          <w:p w:rsidR="00AE48CD" w:rsidRPr="0036302E" w:rsidRDefault="00AE48CD" w:rsidP="006D720E">
            <w:pPr>
              <w:ind w:left="-18" w:hanging="23"/>
              <w:rPr>
                <w:rFonts w:ascii="Arial" w:hAnsi="Arial" w:cs="Arial"/>
                <w:b w:val="0"/>
                <w:bCs/>
              </w:rPr>
            </w:pPr>
          </w:p>
          <w:p w:rsidR="00AE48CD" w:rsidRPr="0036302E" w:rsidRDefault="00AE48CD" w:rsidP="006D720E">
            <w:pPr>
              <w:ind w:left="-18" w:hanging="23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36302E" w:rsidRDefault="00AE48CD" w:rsidP="00CA14BB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>Minimal ad</w:t>
            </w:r>
            <w:r w:rsidRPr="0036302E">
              <w:rPr>
                <w:rFonts w:ascii="Arial" w:hAnsi="Arial" w:cs="Arial"/>
                <w:b w:val="0"/>
                <w:lang w:val="id-ID"/>
              </w:rPr>
              <w:t>a 1 apoteker dan 1</w:t>
            </w:r>
            <w:r w:rsidRPr="0036302E">
              <w:rPr>
                <w:rFonts w:ascii="Arial" w:hAnsi="Arial" w:cs="Arial"/>
                <w:b w:val="0"/>
              </w:rPr>
              <w:t xml:space="preserve"> asisten apoteker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36302E" w:rsidRDefault="00AE48CD" w:rsidP="00BD4857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Minimal ada 2 asisten apoteker tanpa apoteker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8CD" w:rsidRPr="0036302E" w:rsidRDefault="00AE48CD" w:rsidP="00BD4857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Ada 1 asisten apoteker</w:t>
            </w:r>
          </w:p>
        </w:tc>
        <w:tc>
          <w:tcPr>
            <w:tcW w:w="1719" w:type="dxa"/>
            <w:tcBorders>
              <w:top w:val="single" w:sz="4" w:space="0" w:color="auto"/>
            </w:tcBorders>
            <w:shd w:val="clear" w:color="auto" w:fill="auto"/>
          </w:tcPr>
          <w:p w:rsidR="00AE48CD" w:rsidRPr="0036302E" w:rsidRDefault="00AE48CD" w:rsidP="00423E80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Tidak ada </w:t>
            </w:r>
            <w:r w:rsidRPr="0036302E">
              <w:rPr>
                <w:rFonts w:ascii="Arial" w:hAnsi="Arial" w:cs="Arial"/>
                <w:b w:val="0"/>
              </w:rPr>
              <w:t xml:space="preserve"> asisten apoteker.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</w:tcPr>
          <w:p w:rsidR="00AE48CD" w:rsidRPr="0036302E" w:rsidRDefault="00AE48CD" w:rsidP="00E3093F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(Tidak ada skor nol)</w:t>
            </w:r>
          </w:p>
        </w:tc>
      </w:tr>
      <w:tr w:rsidR="00AE48CD" w:rsidRPr="0036302E" w:rsidTr="00561390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36302E" w:rsidRDefault="00AE48CD" w:rsidP="00002B65">
            <w:pPr>
              <w:spacing w:before="120"/>
              <w:ind w:hanging="18"/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36302E" w:rsidRDefault="00AE48CD" w:rsidP="006D720E">
            <w:pPr>
              <w:ind w:left="-18" w:hanging="23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>4.7.6.  Tenaga penunjang lainnya:</w:t>
            </w:r>
          </w:p>
          <w:p w:rsidR="00AE48CD" w:rsidRPr="0036302E" w:rsidRDefault="00AE48CD" w:rsidP="00226EC6">
            <w:pPr>
              <w:ind w:left="612" w:firstLine="3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 xml:space="preserve">1. rekam medis, </w:t>
            </w:r>
          </w:p>
          <w:p w:rsidR="00AE48CD" w:rsidRPr="0036302E" w:rsidRDefault="00AE48CD" w:rsidP="00226EC6">
            <w:pPr>
              <w:ind w:left="612" w:firstLine="3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</w:rPr>
              <w:lastRenderedPageBreak/>
              <w:t xml:space="preserve">2. tekniker gigi, </w:t>
            </w:r>
          </w:p>
          <w:p w:rsidR="00AE48CD" w:rsidRPr="0036302E" w:rsidRDefault="00AE48CD" w:rsidP="00226EC6">
            <w:pPr>
              <w:ind w:left="612" w:firstLine="3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 xml:space="preserve">3. teknisi, </w:t>
            </w:r>
          </w:p>
          <w:p w:rsidR="00AE48CD" w:rsidRPr="0036302E" w:rsidRDefault="00AE48CD" w:rsidP="00226EC6">
            <w:pPr>
              <w:ind w:left="612" w:firstLine="3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 xml:space="preserve">4. radiografer, </w:t>
            </w:r>
          </w:p>
          <w:p w:rsidR="00AE48CD" w:rsidRPr="0036302E" w:rsidRDefault="00AE48CD" w:rsidP="00100397">
            <w:pPr>
              <w:ind w:left="612" w:firstLine="3"/>
              <w:rPr>
                <w:rFonts w:ascii="Arial" w:hAnsi="Arial" w:cs="Arial"/>
                <w:b w:val="0"/>
                <w:bCs/>
                <w:lang w:val="id-ID"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>5. administrasi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36302E" w:rsidRDefault="00AE48CD" w:rsidP="00561390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lastRenderedPageBreak/>
              <w:t>Ke</w:t>
            </w:r>
            <w:r w:rsidRPr="0036302E">
              <w:rPr>
                <w:rFonts w:ascii="Arial" w:hAnsi="Arial" w:cs="Arial"/>
                <w:b w:val="0"/>
                <w:lang w:val="id-ID"/>
              </w:rPr>
              <w:t>lima</w:t>
            </w:r>
            <w:r w:rsidRPr="0036302E">
              <w:rPr>
                <w:rFonts w:ascii="Arial" w:hAnsi="Arial" w:cs="Arial"/>
                <w:b w:val="0"/>
              </w:rPr>
              <w:t xml:space="preserve"> jenis  tenaga penunjang ada </w:t>
            </w:r>
            <w:r w:rsidRPr="0036302E">
              <w:rPr>
                <w:rFonts w:ascii="Arial" w:hAnsi="Arial" w:cs="Arial"/>
                <w:b w:val="0"/>
              </w:rPr>
              <w:lastRenderedPageBreak/>
              <w:t>dalam jumlah yang memadai.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36302E" w:rsidRDefault="00AE48CD" w:rsidP="00561390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lastRenderedPageBreak/>
              <w:t xml:space="preserve">Empat  jenis  tenaga penunjang ada </w:t>
            </w:r>
            <w:r w:rsidRPr="0036302E">
              <w:rPr>
                <w:rFonts w:ascii="Arial" w:hAnsi="Arial" w:cs="Arial"/>
                <w:b w:val="0"/>
              </w:rPr>
              <w:lastRenderedPageBreak/>
              <w:t>dalam jumlah yang memadai.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8CD" w:rsidRPr="0036302E" w:rsidRDefault="00AE48CD" w:rsidP="00BD4857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lastRenderedPageBreak/>
              <w:t xml:space="preserve">Dua atau tiga  jenis  tenaga penunjang </w:t>
            </w:r>
            <w:r w:rsidRPr="0036302E">
              <w:rPr>
                <w:rFonts w:ascii="Arial" w:hAnsi="Arial" w:cs="Arial"/>
                <w:b w:val="0"/>
              </w:rPr>
              <w:lastRenderedPageBreak/>
              <w:t>ada dalam jumlah yang memadai.</w:t>
            </w:r>
          </w:p>
        </w:tc>
        <w:tc>
          <w:tcPr>
            <w:tcW w:w="1719" w:type="dxa"/>
            <w:tcBorders>
              <w:top w:val="single" w:sz="4" w:space="0" w:color="auto"/>
            </w:tcBorders>
            <w:shd w:val="clear" w:color="auto" w:fill="auto"/>
          </w:tcPr>
          <w:p w:rsidR="00AE48CD" w:rsidRPr="0036302E" w:rsidRDefault="00AE48CD" w:rsidP="00561390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lastRenderedPageBreak/>
              <w:t xml:space="preserve">Ada satu jenis tenaga </w:t>
            </w:r>
            <w:r w:rsidRPr="0036302E">
              <w:rPr>
                <w:rFonts w:ascii="Arial" w:hAnsi="Arial" w:cs="Arial"/>
                <w:b w:val="0"/>
              </w:rPr>
              <w:lastRenderedPageBreak/>
              <w:t>penunjang.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</w:tcPr>
          <w:p w:rsidR="00AE48CD" w:rsidRPr="0036302E" w:rsidRDefault="00AE48CD" w:rsidP="00423E80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 xml:space="preserve">Tidak ada tenaga </w:t>
            </w: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>penunjang.</w:t>
            </w:r>
          </w:p>
        </w:tc>
      </w:tr>
      <w:tr w:rsidR="00AE48CD" w:rsidRPr="0036302E" w:rsidTr="008F68E3">
        <w:trPr>
          <w:trHeight w:val="41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36302E" w:rsidRDefault="00AE48CD" w:rsidP="00002B65">
            <w:pPr>
              <w:spacing w:before="120"/>
              <w:ind w:hanging="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lastRenderedPageBreak/>
              <w:t>4.8.  Upaya peningkatan mutu tenaga kependidikan.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36302E" w:rsidRDefault="00AE48CD" w:rsidP="00585B72">
            <w:pPr>
              <w:ind w:left="-18" w:hanging="23"/>
              <w:rPr>
                <w:rFonts w:ascii="Arial" w:hAnsi="Arial" w:cs="Arial"/>
                <w:b w:val="0"/>
                <w:bCs/>
                <w:lang w:val="id-ID"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>4.8.  Upaya peningkatan mutu tenaga kependidikan dalam tiga tahun terakhir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>.</w:t>
            </w:r>
          </w:p>
          <w:p w:rsidR="00AE48CD" w:rsidRPr="0036302E" w:rsidRDefault="00AE48CD" w:rsidP="00585B72">
            <w:pPr>
              <w:ind w:left="-18" w:hanging="23"/>
              <w:rPr>
                <w:rFonts w:ascii="Arial" w:hAnsi="Arial" w:cs="Arial"/>
                <w:b w:val="0"/>
                <w:bCs/>
                <w:lang w:val="id-ID"/>
              </w:rPr>
            </w:pPr>
          </w:p>
          <w:p w:rsidR="00AE48CD" w:rsidRPr="0036302E" w:rsidRDefault="00AE48CD" w:rsidP="00585B72">
            <w:pPr>
              <w:ind w:left="-18" w:hanging="23"/>
              <w:rPr>
                <w:rFonts w:ascii="Arial" w:hAnsi="Arial" w:cs="Arial"/>
                <w:b w:val="0"/>
                <w:bCs/>
                <w:lang w:val="id-ID"/>
              </w:rPr>
            </w:pPr>
            <w:r w:rsidRPr="0036302E">
              <w:rPr>
                <w:rFonts w:ascii="Arial" w:hAnsi="Arial" w:cs="Arial"/>
                <w:b w:val="0"/>
                <w:bCs/>
                <w:lang w:val="id-ID"/>
              </w:rPr>
              <w:t>Jika semua tenaga kependidikan kompetensinya sudah baik, maka skor butir ini sama dengan 4.  Jika tidak, gunakan aturan di sebelah kanan.</w:t>
            </w:r>
          </w:p>
          <w:p w:rsidR="00AE48CD" w:rsidRPr="0036302E" w:rsidRDefault="00AE48CD" w:rsidP="00585B72">
            <w:pPr>
              <w:ind w:left="-18" w:hanging="23"/>
              <w:rPr>
                <w:rFonts w:ascii="Arial" w:hAnsi="Arial" w:cs="Arial"/>
                <w:b w:val="0"/>
                <w:bCs/>
                <w:lang w:val="id-ID"/>
              </w:rPr>
            </w:pPr>
          </w:p>
          <w:p w:rsidR="00AE48CD" w:rsidRPr="0036302E" w:rsidRDefault="00AE48CD" w:rsidP="00585B72">
            <w:pPr>
              <w:ind w:left="-18" w:hanging="23"/>
              <w:rPr>
                <w:rFonts w:ascii="Arial" w:hAnsi="Arial" w:cs="Arial"/>
                <w:b w:val="0"/>
                <w:bCs/>
                <w:lang w:val="id-ID"/>
              </w:rPr>
            </w:pPr>
            <w:r w:rsidRPr="0036302E">
              <w:rPr>
                <w:rFonts w:ascii="Arial" w:hAnsi="Arial" w:cs="Arial"/>
                <w:b w:val="0"/>
                <w:bCs/>
                <w:lang w:val="id-ID"/>
              </w:rPr>
              <w:t>UPM = persentase tenaga kependidikan yang mengikuti pendidikan/pelatihan dalam tiga tahun terakhir.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8CD" w:rsidRPr="0036302E" w:rsidRDefault="00AE48CD" w:rsidP="008F68E3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Jika UPM ≥ 15%, maka skor = 4.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48CD" w:rsidRPr="0036302E" w:rsidRDefault="00AE48CD" w:rsidP="008F68E3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>Jika  0 &lt; UPM &lt; 15%, maka skor = 1 + (20 x UPM).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E48CD" w:rsidRPr="0036302E" w:rsidRDefault="00AE48CD" w:rsidP="008F68E3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>Jika UPM = 0, maka skor = 0.</w:t>
            </w:r>
          </w:p>
        </w:tc>
      </w:tr>
      <w:tr w:rsidR="00AE48CD" w:rsidRPr="0036302E" w:rsidTr="00561390">
        <w:trPr>
          <w:trHeight w:val="41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8CD" w:rsidRPr="0036302E" w:rsidRDefault="00AE48CD" w:rsidP="00002B65">
            <w:pPr>
              <w:spacing w:before="120"/>
              <w:ind w:hanging="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4.9. Prestasi/reputasi dosen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36302E" w:rsidRDefault="00AE48CD" w:rsidP="006D720E">
            <w:pPr>
              <w:ind w:left="-18" w:hanging="23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>4.9.  Pencapaian prestasi/reputasi dosen di tingkat lokal, nasional, atau internasional dalam tiga tahun terakhir.</w:t>
            </w:r>
          </w:p>
          <w:p w:rsidR="00AE48CD" w:rsidRPr="0036302E" w:rsidRDefault="00AE48CD" w:rsidP="00E947EE">
            <w:pPr>
              <w:ind w:left="-18" w:hanging="23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36302E" w:rsidRDefault="00AE48CD" w:rsidP="00E947EE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Ada penghargaan tingkat internasional.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8CD" w:rsidRPr="0036302E" w:rsidRDefault="00AE48CD" w:rsidP="00BD4857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Ada penghargaan tingkat nasional.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8CD" w:rsidRPr="0036302E" w:rsidRDefault="00AE48CD" w:rsidP="00BD4857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Ada penghargaan tingkat wilayah.</w:t>
            </w:r>
          </w:p>
        </w:tc>
        <w:tc>
          <w:tcPr>
            <w:tcW w:w="1719" w:type="dxa"/>
            <w:tcBorders>
              <w:top w:val="single" w:sz="4" w:space="0" w:color="auto"/>
            </w:tcBorders>
            <w:shd w:val="clear" w:color="auto" w:fill="auto"/>
          </w:tcPr>
          <w:p w:rsidR="00AE48CD" w:rsidRPr="0036302E" w:rsidRDefault="00AE48CD" w:rsidP="00423E80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Ada penghargaan tingkat lokal/PT.</w:t>
            </w:r>
          </w:p>
        </w:tc>
        <w:tc>
          <w:tcPr>
            <w:tcW w:w="1713" w:type="dxa"/>
            <w:tcBorders>
              <w:top w:val="single" w:sz="4" w:space="0" w:color="auto"/>
            </w:tcBorders>
            <w:shd w:val="clear" w:color="auto" w:fill="auto"/>
          </w:tcPr>
          <w:p w:rsidR="00AE48CD" w:rsidRPr="0036302E" w:rsidRDefault="00AE48CD" w:rsidP="00423E80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Tidak ada penghargaan.</w:t>
            </w:r>
          </w:p>
        </w:tc>
      </w:tr>
    </w:tbl>
    <w:p w:rsidR="009F252C" w:rsidRPr="0036302E" w:rsidRDefault="009F252C" w:rsidP="009F252C">
      <w:pPr>
        <w:rPr>
          <w:rFonts w:ascii="Arial" w:hAnsi="Arial" w:cs="Arial"/>
          <w:lang w:val="sv-SE"/>
        </w:rPr>
      </w:pPr>
    </w:p>
    <w:p w:rsidR="009D2768" w:rsidRPr="0036302E" w:rsidRDefault="009D2768" w:rsidP="009F252C">
      <w:pPr>
        <w:rPr>
          <w:rFonts w:ascii="Arial" w:hAnsi="Arial" w:cs="Arial"/>
          <w:lang w:val="id-ID"/>
        </w:rPr>
      </w:pPr>
    </w:p>
    <w:p w:rsidR="000755BA" w:rsidRPr="0036302E" w:rsidRDefault="000755BA" w:rsidP="009F252C">
      <w:pPr>
        <w:rPr>
          <w:rFonts w:ascii="Arial" w:hAnsi="Arial" w:cs="Arial"/>
          <w:lang w:val="id-ID"/>
        </w:rPr>
      </w:pPr>
    </w:p>
    <w:p w:rsidR="000755BA" w:rsidRPr="0036302E" w:rsidRDefault="000755BA" w:rsidP="009F252C">
      <w:pPr>
        <w:rPr>
          <w:rFonts w:ascii="Arial" w:hAnsi="Arial" w:cs="Arial"/>
          <w:lang w:val="id-ID"/>
        </w:rPr>
      </w:pPr>
    </w:p>
    <w:p w:rsidR="00923406" w:rsidRPr="0036302E" w:rsidRDefault="00B624DB" w:rsidP="00A06994">
      <w:pPr>
        <w:pStyle w:val="Heading2"/>
        <w:jc w:val="both"/>
        <w:rPr>
          <w:rFonts w:ascii="Arial" w:hAnsi="Arial" w:cs="Arial"/>
          <w:bCs/>
          <w:caps/>
          <w:sz w:val="24"/>
          <w:szCs w:val="24"/>
          <w:lang w:val="sv-SE"/>
        </w:rPr>
      </w:pPr>
      <w:r w:rsidRPr="0036302E">
        <w:rPr>
          <w:rFonts w:ascii="Arial" w:hAnsi="Arial" w:cs="Arial"/>
          <w:bCs/>
          <w:caps/>
          <w:sz w:val="24"/>
          <w:szCs w:val="24"/>
          <w:lang w:val="sv-SE"/>
        </w:rPr>
        <w:br w:type="page"/>
      </w:r>
      <w:r w:rsidR="00923406" w:rsidRPr="0036302E">
        <w:rPr>
          <w:rFonts w:ascii="Arial" w:hAnsi="Arial" w:cs="Arial"/>
          <w:bCs/>
          <w:caps/>
          <w:sz w:val="24"/>
          <w:szCs w:val="24"/>
          <w:lang w:val="sv-SE"/>
        </w:rPr>
        <w:lastRenderedPageBreak/>
        <w:t xml:space="preserve">Standar </w:t>
      </w:r>
      <w:r w:rsidR="00A06994" w:rsidRPr="0036302E">
        <w:rPr>
          <w:rFonts w:ascii="Arial" w:hAnsi="Arial" w:cs="Arial"/>
          <w:bCs/>
          <w:caps/>
          <w:sz w:val="24"/>
          <w:szCs w:val="24"/>
          <w:lang w:val="sv-SE"/>
        </w:rPr>
        <w:t>5</w:t>
      </w:r>
      <w:r w:rsidR="00923406" w:rsidRPr="0036302E">
        <w:rPr>
          <w:rFonts w:ascii="Arial" w:hAnsi="Arial" w:cs="Arial"/>
          <w:bCs/>
          <w:caps/>
          <w:sz w:val="24"/>
          <w:szCs w:val="24"/>
          <w:lang w:val="sv-SE"/>
        </w:rPr>
        <w:t>. Kurikulum, Pembelajaran, dan Suasana Akademik</w:t>
      </w:r>
    </w:p>
    <w:p w:rsidR="009D2768" w:rsidRPr="0036302E" w:rsidRDefault="009D2768" w:rsidP="009D2768">
      <w:pPr>
        <w:rPr>
          <w:rFonts w:ascii="Arial" w:hAnsi="Arial" w:cs="Arial"/>
          <w:bCs/>
          <w:lang w:val="sv-SE"/>
        </w:rPr>
      </w:pPr>
    </w:p>
    <w:tbl>
      <w:tblPr>
        <w:tblW w:w="156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510"/>
        <w:gridCol w:w="2126"/>
        <w:gridCol w:w="2126"/>
        <w:gridCol w:w="1855"/>
        <w:gridCol w:w="13"/>
        <w:gridCol w:w="1800"/>
        <w:gridCol w:w="30"/>
        <w:gridCol w:w="1680"/>
      </w:tblGrid>
      <w:tr w:rsidR="00A5262A" w:rsidRPr="0036302E" w:rsidTr="00A5262A">
        <w:trPr>
          <w:cantSplit/>
          <w:tblHeader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62A" w:rsidRPr="0036302E" w:rsidRDefault="00A5262A" w:rsidP="009A23EC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</w:p>
          <w:p w:rsidR="00A5262A" w:rsidRPr="0036302E" w:rsidRDefault="00A5262A" w:rsidP="009A23EC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lang w:val="id-ID"/>
              </w:rPr>
              <w:t>ELEMEN PENILAIAN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62A" w:rsidRPr="0036302E" w:rsidRDefault="00A5262A" w:rsidP="009A23EC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lang w:val="id-ID"/>
              </w:rPr>
              <w:t>DESKRIPTOR</w:t>
            </w:r>
          </w:p>
        </w:tc>
        <w:tc>
          <w:tcPr>
            <w:tcW w:w="9630" w:type="dxa"/>
            <w:gridSpan w:val="7"/>
            <w:tcBorders>
              <w:top w:val="single" w:sz="4" w:space="0" w:color="auto"/>
              <w:left w:val="nil"/>
            </w:tcBorders>
            <w:shd w:val="clear" w:color="auto" w:fill="auto"/>
          </w:tcPr>
          <w:p w:rsidR="00A5262A" w:rsidRPr="0036302E" w:rsidRDefault="00A5262A" w:rsidP="006C2AD8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HARKAT DAN PERINGKAT</w:t>
            </w:r>
          </w:p>
        </w:tc>
      </w:tr>
      <w:tr w:rsidR="00A5262A" w:rsidRPr="0036302E" w:rsidTr="00A5262A">
        <w:trPr>
          <w:cantSplit/>
          <w:tblHeader/>
        </w:trPr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262A" w:rsidRPr="0036302E" w:rsidRDefault="00A5262A" w:rsidP="006A0581">
            <w:pPr>
              <w:rPr>
                <w:rFonts w:ascii="Arial" w:hAnsi="Arial" w:cs="Arial"/>
              </w:rPr>
            </w:pPr>
          </w:p>
        </w:tc>
        <w:tc>
          <w:tcPr>
            <w:tcW w:w="3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62A" w:rsidRPr="0036302E" w:rsidRDefault="00A5262A" w:rsidP="006A0581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262A" w:rsidRPr="0036302E" w:rsidRDefault="00A5262A" w:rsidP="006C2AD8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SANGAT 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62A" w:rsidRPr="0036302E" w:rsidRDefault="00A5262A" w:rsidP="006C2AD8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BAIK</w:t>
            </w:r>
          </w:p>
        </w:tc>
        <w:tc>
          <w:tcPr>
            <w:tcW w:w="18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62A" w:rsidRPr="0036302E" w:rsidRDefault="00A5262A" w:rsidP="006C2AD8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CUKUP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62A" w:rsidRPr="0036302E" w:rsidRDefault="00A5262A" w:rsidP="006C2AD8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KURANG</w:t>
            </w:r>
          </w:p>
        </w:tc>
        <w:tc>
          <w:tcPr>
            <w:tcW w:w="17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262A" w:rsidRPr="0036302E" w:rsidRDefault="00A5262A" w:rsidP="006C2AD8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SANGAT KURANG</w:t>
            </w:r>
          </w:p>
        </w:tc>
      </w:tr>
      <w:tr w:rsidR="00A5262A" w:rsidRPr="0036302E" w:rsidTr="00A5262A">
        <w:trPr>
          <w:cantSplit/>
          <w:tblHeader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6A0581">
            <w:pPr>
              <w:rPr>
                <w:rFonts w:ascii="Arial" w:hAnsi="Arial" w:cs="Arial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62A" w:rsidRPr="0036302E" w:rsidRDefault="00A5262A" w:rsidP="006A0581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5262A" w:rsidRPr="0036302E" w:rsidRDefault="00A5262A" w:rsidP="006C2AD8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62A" w:rsidRPr="0036302E" w:rsidRDefault="00A5262A" w:rsidP="006C2AD8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3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62A" w:rsidRPr="0036302E" w:rsidRDefault="00A5262A" w:rsidP="006C2AD8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62A" w:rsidRPr="0036302E" w:rsidRDefault="00A5262A" w:rsidP="006C2AD8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62A" w:rsidRPr="0036302E" w:rsidRDefault="00A5262A" w:rsidP="006C2AD8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0</w:t>
            </w:r>
          </w:p>
        </w:tc>
      </w:tr>
      <w:tr w:rsidR="00A5262A" w:rsidRPr="0036302E" w:rsidTr="00A5262A">
        <w:trPr>
          <w:trHeight w:val="48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36302E" w:rsidRDefault="00A5262A" w:rsidP="0002632A">
            <w:pPr>
              <w:ind w:left="-18" w:firstLine="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5.1 </w:t>
            </w:r>
            <w:r w:rsidRPr="0036302E">
              <w:rPr>
                <w:rFonts w:ascii="Arial" w:hAnsi="Arial" w:cs="Arial"/>
                <w:b w:val="0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nb-NO"/>
              </w:rPr>
              <w:t xml:space="preserve">Kurikulum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harus </w:t>
            </w:r>
            <w:r w:rsidRPr="0036302E">
              <w:rPr>
                <w:rFonts w:ascii="Arial" w:hAnsi="Arial" w:cs="Arial"/>
                <w:b w:val="0"/>
                <w:lang w:val="nb-NO"/>
              </w:rPr>
              <w:t>memuat standar kompetensi lulusan yang terstruktur dalam kompetensi utama, pe</w:t>
            </w:r>
            <w:r w:rsidRPr="0036302E">
              <w:rPr>
                <w:rFonts w:ascii="Arial" w:hAnsi="Arial" w:cs="Arial"/>
                <w:b w:val="0"/>
                <w:lang w:val="id-ID"/>
              </w:rPr>
              <w:t>ndukung</w:t>
            </w:r>
            <w:r w:rsidRPr="0036302E">
              <w:rPr>
                <w:rFonts w:ascii="Arial" w:hAnsi="Arial" w:cs="Arial"/>
                <w:b w:val="0"/>
                <w:lang w:val="nb-NO"/>
              </w:rPr>
              <w:t xml:space="preserve"> dan lainnya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nb-NO"/>
              </w:rPr>
              <w:t xml:space="preserve">yang mendukung  </w:t>
            </w:r>
            <w:r w:rsidRPr="0036302E">
              <w:rPr>
                <w:rFonts w:ascii="Arial" w:hAnsi="Arial" w:cs="Arial"/>
                <w:b w:val="0"/>
                <w:lang w:val="id-ID"/>
              </w:rPr>
              <w:t>tercapainya tujuan, terlaksananya misi, dan terwujudnya visi</w:t>
            </w:r>
            <w:r w:rsidRPr="0036302E">
              <w:rPr>
                <w:rFonts w:ascii="Arial" w:hAnsi="Arial" w:cs="Arial"/>
                <w:b w:val="0"/>
                <w:lang w:val="nb-NO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id-ID"/>
              </w:rPr>
              <w:t>program studi.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5.1.1 </w:t>
            </w:r>
            <w:r w:rsidRPr="0036302E">
              <w:rPr>
                <w:rFonts w:ascii="Arial" w:hAnsi="Arial" w:cs="Arial"/>
                <w:b w:val="0"/>
                <w:noProof/>
              </w:rPr>
              <w:t>Kesesuaian k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ompetensi 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utama, pendukung, dan unggulan 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dokter gigi </w:t>
            </w:r>
            <w:r w:rsidRPr="0036302E">
              <w:rPr>
                <w:rFonts w:ascii="Arial" w:hAnsi="Arial" w:cs="Arial"/>
                <w:b w:val="0"/>
                <w:noProof/>
              </w:rPr>
              <w:t>terhadap visi dan misi.</w:t>
            </w:r>
          </w:p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</w:p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Deskripsi kompetensi lulusan sesuai dengan Standar Kompetensi Dokter Gigi sebagai dasar untuk penilaian proses dan ketercapaiannya.</w:t>
            </w:r>
          </w:p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 xml:space="preserve">Jika kompetensi utama tidak memenuhi standar kompetensi dokter gigi, maka skor pada butir ini = 0.  </w:t>
            </w:r>
          </w:p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</w:p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Jika kompetensi utama dipenuhi, maka kompetensi spesifik/khusus dinilai dengan aturan pada kolom sebelah kanan.</w:t>
            </w:r>
          </w:p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Kompetensi utama dokter gigi memenuhi standar KKI, dan k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ompetensi 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pendukung dan unggulan sangat 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mendukung pencapaian visi dan misi.</w:t>
            </w:r>
          </w:p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Kompetensi utama dokter gigi memenuhi standar KKI, dan k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ompetensi 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pendukung dan unggulan 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mendukung pencapaian visi dan misi.</w:t>
            </w:r>
          </w:p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Kompetensi utama dokter gigi memenuhi standar KKI, dan k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ompetensi 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pendukung dan unggulan kurang 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mendukung pencapaian visi dan misi.</w:t>
            </w:r>
          </w:p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Kompetensi utama dokter gigi memenuhi standar KKI, dan k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ompetensi 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pendukung dan unggulan sangat kurang 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mendukung pencapaian visi dan misi.</w:t>
            </w:r>
          </w:p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Semua kompetensi tidak terpenuhi.</w:t>
            </w:r>
          </w:p>
        </w:tc>
      </w:tr>
      <w:tr w:rsidR="00A5262A" w:rsidRPr="0036302E" w:rsidTr="00A5262A">
        <w:trPr>
          <w:trHeight w:val="484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36302E" w:rsidRDefault="00A5262A" w:rsidP="0002632A">
            <w:pPr>
              <w:ind w:left="-18" w:firstLine="18"/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5.1.2  U</w:t>
            </w:r>
            <w:r w:rsidRPr="0036302E">
              <w:rPr>
                <w:rFonts w:ascii="Arial" w:hAnsi="Arial" w:cs="Arial"/>
                <w:b w:val="0"/>
                <w:lang w:val="sv-SE"/>
              </w:rPr>
              <w:t>paya  yang ditempuh untuk mencapai kompetensi dokter gigi.</w:t>
            </w:r>
          </w:p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Aspek yang diperhatikan:</w:t>
            </w:r>
          </w:p>
          <w:p w:rsidR="00A5262A" w:rsidRPr="0036302E" w:rsidRDefault="00A5262A" w:rsidP="00814291">
            <w:pPr>
              <w:pStyle w:val="ListParagraph"/>
              <w:numPr>
                <w:ilvl w:val="0"/>
                <w:numId w:val="17"/>
              </w:numPr>
              <w:spacing w:before="120"/>
              <w:rPr>
                <w:rFonts w:ascii="Arial" w:hAnsi="Arial" w:cs="Arial"/>
                <w:noProof/>
                <w:sz w:val="20"/>
                <w:szCs w:val="20"/>
              </w:rPr>
            </w:pPr>
            <w:r w:rsidRPr="0036302E">
              <w:rPr>
                <w:rFonts w:ascii="Arial" w:hAnsi="Arial" w:cs="Arial"/>
                <w:noProof/>
                <w:sz w:val="20"/>
                <w:szCs w:val="20"/>
              </w:rPr>
              <w:t>Persiapan pembelajaran</w:t>
            </w:r>
          </w:p>
          <w:p w:rsidR="00A5262A" w:rsidRPr="0036302E" w:rsidRDefault="00A5262A" w:rsidP="00814291">
            <w:pPr>
              <w:pStyle w:val="ListParagraph"/>
              <w:numPr>
                <w:ilvl w:val="0"/>
                <w:numId w:val="17"/>
              </w:numPr>
              <w:spacing w:before="120"/>
              <w:rPr>
                <w:rFonts w:ascii="Arial" w:hAnsi="Arial" w:cs="Arial"/>
                <w:noProof/>
                <w:sz w:val="20"/>
                <w:szCs w:val="20"/>
              </w:rPr>
            </w:pPr>
            <w:r w:rsidRPr="0036302E">
              <w:rPr>
                <w:rFonts w:ascii="Arial" w:hAnsi="Arial" w:cs="Arial"/>
                <w:noProof/>
                <w:sz w:val="20"/>
                <w:szCs w:val="20"/>
              </w:rPr>
              <w:t>Proses pembelajaran</w:t>
            </w:r>
          </w:p>
          <w:p w:rsidR="00A5262A" w:rsidRPr="0036302E" w:rsidRDefault="00A5262A" w:rsidP="00814291">
            <w:pPr>
              <w:pStyle w:val="ListParagraph"/>
              <w:numPr>
                <w:ilvl w:val="0"/>
                <w:numId w:val="17"/>
              </w:numPr>
              <w:spacing w:before="120"/>
              <w:rPr>
                <w:rFonts w:ascii="Arial" w:hAnsi="Arial" w:cs="Arial"/>
                <w:noProof/>
                <w:sz w:val="20"/>
                <w:szCs w:val="20"/>
              </w:rPr>
            </w:pPr>
            <w:r w:rsidRPr="0036302E">
              <w:rPr>
                <w:rFonts w:ascii="Arial" w:hAnsi="Arial" w:cs="Arial"/>
                <w:noProof/>
                <w:sz w:val="20"/>
                <w:szCs w:val="20"/>
              </w:rPr>
              <w:t>Evaluasi pembelajaran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083280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Ketiga aspek dilaksanakan dengan sangat baik.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Ketiga aspek dilaksanakan dengan baik.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Ketiga aspek dilaksanakan dengan cukup.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Ketiga aspek dilaksanakan  kurang.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Ketiga aspek dilaksanakan  sangat kurang.</w:t>
            </w:r>
          </w:p>
        </w:tc>
      </w:tr>
      <w:tr w:rsidR="00A5262A" w:rsidRPr="0036302E" w:rsidTr="00A5262A">
        <w:trPr>
          <w:trHeight w:val="484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36302E" w:rsidRDefault="00A5262A" w:rsidP="00002B65">
            <w:pPr>
              <w:ind w:left="-18" w:firstLine="18"/>
              <w:rPr>
                <w:rFonts w:ascii="Arial" w:hAnsi="Arial" w:cs="Arial"/>
                <w:b w:val="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972A4E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5.1.</w:t>
            </w:r>
            <w:r w:rsidRPr="0036302E">
              <w:rPr>
                <w:rFonts w:ascii="Arial" w:hAnsi="Arial" w:cs="Arial"/>
                <w:b w:val="0"/>
              </w:rPr>
              <w:t>3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.A </w:t>
            </w:r>
            <w:r w:rsidRPr="0036302E">
              <w:rPr>
                <w:rFonts w:ascii="Arial" w:hAnsi="Arial" w:cs="Arial"/>
                <w:b w:val="0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Struktur </w:t>
            </w:r>
            <w:r w:rsidRPr="0036302E">
              <w:rPr>
                <w:rFonts w:ascii="Arial" w:hAnsi="Arial" w:cs="Arial"/>
                <w:b w:val="0"/>
              </w:rPr>
              <w:t>k</w:t>
            </w:r>
            <w:r w:rsidRPr="0036302E">
              <w:rPr>
                <w:rFonts w:ascii="Arial" w:hAnsi="Arial" w:cs="Arial"/>
                <w:b w:val="0"/>
                <w:lang w:val="id-ID"/>
              </w:rPr>
              <w:t>urikulum</w:t>
            </w:r>
            <w:r w:rsidRPr="0036302E">
              <w:rPr>
                <w:rFonts w:ascii="Arial" w:hAnsi="Arial" w:cs="Arial"/>
                <w:b w:val="0"/>
              </w:rPr>
              <w:t xml:space="preserve"> tahap akademik.</w:t>
            </w:r>
          </w:p>
          <w:p w:rsidR="00A5262A" w:rsidRPr="0036302E" w:rsidRDefault="00A5262A" w:rsidP="0049679F">
            <w:pPr>
              <w:jc w:val="both"/>
              <w:rPr>
                <w:rFonts w:ascii="Arial" w:hAnsi="Arial" w:cs="Arial"/>
                <w:b w:val="0"/>
              </w:rPr>
            </w:pPr>
          </w:p>
          <w:p w:rsidR="00A5262A" w:rsidRPr="0036302E" w:rsidRDefault="00A5262A" w:rsidP="0049679F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 xml:space="preserve">Isi kurikulum meliputi prinsip-prinsip metode ilmiah, ilmu biomedik, ilmu kedokteran dasar dan klinik, ilmu kedokteran gigi dasar dan klinik, ilmu </w:t>
            </w:r>
            <w:r w:rsidRPr="0036302E">
              <w:rPr>
                <w:rFonts w:ascii="Arial" w:hAnsi="Arial" w:cs="Arial"/>
                <w:b w:val="0"/>
              </w:rPr>
              <w:lastRenderedPageBreak/>
              <w:t>humaniora, ilmu kesehatan gigi masyarakat dan kedokteran gigi pencegahan.</w:t>
            </w:r>
          </w:p>
          <w:p w:rsidR="00A5262A" w:rsidRPr="0036302E" w:rsidRDefault="00A5262A" w:rsidP="0049679F">
            <w:pPr>
              <w:rPr>
                <w:rFonts w:ascii="Arial" w:hAnsi="Arial" w:cs="Arial"/>
                <w:b w:val="0"/>
                <w:lang w:val="id-ID"/>
              </w:rPr>
            </w:pPr>
          </w:p>
          <w:p w:rsidR="00A5262A" w:rsidRPr="0036302E" w:rsidRDefault="00A5262A" w:rsidP="0049679F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KT = persentase kurikulum yang terintegrasi secara vertikal dan horizontal.</w:t>
            </w:r>
          </w:p>
          <w:p w:rsidR="00A5262A" w:rsidRPr="0036302E" w:rsidRDefault="00A5262A" w:rsidP="00002B65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62A" w:rsidRPr="0036302E" w:rsidRDefault="00A5262A" w:rsidP="004C1B09">
            <w:pPr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lastRenderedPageBreak/>
              <w:t>Jika KT  ≥ 75%, maka skor = 4.</w:t>
            </w:r>
          </w:p>
        </w:tc>
        <w:tc>
          <w:tcPr>
            <w:tcW w:w="75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262A" w:rsidRPr="0036302E" w:rsidRDefault="00A5262A" w:rsidP="004C1B09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 xml:space="preserve">Jika KT &lt; 75%, maka skor = </w:t>
            </w:r>
            <w:r w:rsidRPr="0036302E">
              <w:rPr>
                <w:rFonts w:ascii="Arial" w:hAnsi="Arial" w:cs="Arial"/>
                <w:b w:val="0"/>
                <w:lang w:val="id-ID"/>
              </w:rPr>
              <w:t>1 + (4 x KT).</w:t>
            </w:r>
          </w:p>
        </w:tc>
      </w:tr>
      <w:tr w:rsidR="00A5262A" w:rsidRPr="0036302E" w:rsidTr="00A5262A">
        <w:trPr>
          <w:trHeight w:val="484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36302E" w:rsidRDefault="00A5262A" w:rsidP="00002B65">
            <w:pPr>
              <w:ind w:left="-18" w:firstLine="18"/>
              <w:rPr>
                <w:rFonts w:ascii="Arial" w:hAnsi="Arial" w:cs="Arial"/>
                <w:b w:val="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AE5B1D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5.1.</w:t>
            </w:r>
            <w:r w:rsidRPr="0036302E">
              <w:rPr>
                <w:rFonts w:ascii="Arial" w:hAnsi="Arial" w:cs="Arial"/>
                <w:b w:val="0"/>
              </w:rPr>
              <w:t>3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.B.1 </w:t>
            </w:r>
            <w:r w:rsidRPr="0036302E">
              <w:rPr>
                <w:rFonts w:ascii="Arial" w:hAnsi="Arial" w:cs="Arial"/>
                <w:b w:val="0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Struktur </w:t>
            </w:r>
            <w:r w:rsidRPr="0036302E">
              <w:rPr>
                <w:rFonts w:ascii="Arial" w:hAnsi="Arial" w:cs="Arial"/>
                <w:b w:val="0"/>
              </w:rPr>
              <w:t>k</w:t>
            </w:r>
            <w:r w:rsidRPr="0036302E">
              <w:rPr>
                <w:rFonts w:ascii="Arial" w:hAnsi="Arial" w:cs="Arial"/>
                <w:b w:val="0"/>
                <w:lang w:val="id-ID"/>
              </w:rPr>
              <w:t>urikulum</w:t>
            </w:r>
            <w:r w:rsidRPr="0036302E">
              <w:rPr>
                <w:rFonts w:ascii="Arial" w:hAnsi="Arial" w:cs="Arial"/>
                <w:b w:val="0"/>
              </w:rPr>
              <w:t xml:space="preserve"> tahap profesi.</w:t>
            </w:r>
          </w:p>
          <w:p w:rsidR="00A5262A" w:rsidRPr="0036302E" w:rsidRDefault="00A5262A" w:rsidP="00AE5B1D">
            <w:pPr>
              <w:jc w:val="both"/>
              <w:rPr>
                <w:rFonts w:ascii="Arial" w:hAnsi="Arial" w:cs="Arial"/>
                <w:b w:val="0"/>
              </w:rPr>
            </w:pPr>
          </w:p>
          <w:p w:rsidR="00A5262A" w:rsidRPr="0036302E" w:rsidRDefault="00A5262A" w:rsidP="00AE5B1D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 xml:space="preserve">Isi kurikulum </w:t>
            </w:r>
            <w:r w:rsidRPr="0036302E">
              <w:rPr>
                <w:rFonts w:ascii="Arial" w:hAnsi="Arial" w:cs="Arial"/>
                <w:b w:val="0"/>
                <w:lang w:val="id-ID"/>
              </w:rPr>
              <w:t>mendukung pencapaian kompetensi profesi.</w:t>
            </w:r>
          </w:p>
          <w:p w:rsidR="00A5262A" w:rsidRPr="0036302E" w:rsidRDefault="00A5262A" w:rsidP="00AE5B1D">
            <w:pPr>
              <w:rPr>
                <w:rFonts w:ascii="Arial" w:hAnsi="Arial" w:cs="Arial"/>
                <w:b w:val="0"/>
                <w:lang w:val="id-ID"/>
              </w:rPr>
            </w:pPr>
          </w:p>
          <w:p w:rsidR="00A5262A" w:rsidRPr="0036302E" w:rsidRDefault="00A5262A" w:rsidP="00AE5B1D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KT = persentase kurikulum yang terintegrasi secara vertikal dan horizontal.</w:t>
            </w:r>
          </w:p>
          <w:p w:rsidR="00A5262A" w:rsidRPr="0036302E" w:rsidRDefault="00A5262A" w:rsidP="00AE5B1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62A" w:rsidRPr="0036302E" w:rsidRDefault="00A5262A" w:rsidP="00AE5B1D">
            <w:pPr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Jika KT  ≥ 75%, maka skor = 4.</w:t>
            </w:r>
          </w:p>
        </w:tc>
        <w:tc>
          <w:tcPr>
            <w:tcW w:w="75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262A" w:rsidRPr="0036302E" w:rsidRDefault="00A5262A" w:rsidP="00AE5B1D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 xml:space="preserve">Jika KT &lt; 75%, maka skor = </w:t>
            </w:r>
            <w:r w:rsidRPr="0036302E">
              <w:rPr>
                <w:rFonts w:ascii="Arial" w:hAnsi="Arial" w:cs="Arial"/>
                <w:b w:val="0"/>
                <w:lang w:val="id-ID"/>
              </w:rPr>
              <w:t>1 + (4 x KT).</w:t>
            </w:r>
          </w:p>
        </w:tc>
      </w:tr>
      <w:tr w:rsidR="00A5262A" w:rsidRPr="0036302E" w:rsidTr="00A5262A">
        <w:trPr>
          <w:trHeight w:val="484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36302E" w:rsidRDefault="00A5262A" w:rsidP="00002B65">
            <w:pPr>
              <w:ind w:left="-18" w:firstLine="18"/>
              <w:rPr>
                <w:rFonts w:ascii="Arial" w:hAnsi="Arial" w:cs="Arial"/>
                <w:b w:val="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DA7994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>5.1.</w:t>
            </w:r>
            <w:r w:rsidRPr="0036302E">
              <w:rPr>
                <w:rFonts w:ascii="Arial" w:hAnsi="Arial" w:cs="Arial"/>
                <w:b w:val="0"/>
                <w:lang w:val="id-ID"/>
              </w:rPr>
              <w:t>3</w:t>
            </w:r>
            <w:r w:rsidRPr="0036302E">
              <w:rPr>
                <w:rFonts w:ascii="Arial" w:hAnsi="Arial" w:cs="Arial"/>
                <w:b w:val="0"/>
              </w:rPr>
              <w:t>.</w:t>
            </w:r>
            <w:r w:rsidRPr="0036302E">
              <w:rPr>
                <w:rFonts w:ascii="Arial" w:hAnsi="Arial" w:cs="Arial"/>
                <w:b w:val="0"/>
                <w:lang w:val="id-ID"/>
              </w:rPr>
              <w:t>B.2</w:t>
            </w:r>
            <w:r w:rsidRPr="0036302E">
              <w:rPr>
                <w:rFonts w:ascii="Arial" w:hAnsi="Arial" w:cs="Arial"/>
                <w:b w:val="0"/>
              </w:rPr>
              <w:t xml:space="preserve"> Durasi kepaniteraan</w:t>
            </w:r>
            <w:r w:rsidRPr="0036302E">
              <w:rPr>
                <w:rFonts w:ascii="Arial" w:hAnsi="Arial" w:cs="Arial"/>
                <w:b w:val="0"/>
                <w:lang w:val="id-ID"/>
              </w:rPr>
              <w:t>.</w:t>
            </w:r>
          </w:p>
          <w:p w:rsidR="00A5262A" w:rsidRPr="0036302E" w:rsidRDefault="00A5262A" w:rsidP="00DA7994">
            <w:pPr>
              <w:rPr>
                <w:rFonts w:ascii="Arial" w:hAnsi="Arial" w:cs="Arial"/>
                <w:b w:val="0"/>
                <w:lang w:val="id-ID"/>
              </w:rPr>
            </w:pPr>
          </w:p>
          <w:p w:rsidR="00A5262A" w:rsidRPr="0036302E" w:rsidRDefault="00A5262A" w:rsidP="00DA7994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LK = Lama kepaniteraan (minggu efektif).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AE5B1D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Jika 52 ≤ LK ≤ 56, maka skor = 4.</w:t>
            </w:r>
          </w:p>
        </w:tc>
        <w:tc>
          <w:tcPr>
            <w:tcW w:w="3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62A" w:rsidRPr="0036302E" w:rsidRDefault="00A5262A" w:rsidP="00AE5B1D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Jika 30 &lt; LK &lt; 52, maka </w:t>
            </w:r>
          </w:p>
          <w:p w:rsidR="00A5262A" w:rsidRPr="0036302E" w:rsidRDefault="00A5262A" w:rsidP="00AE5B1D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skor = (3 x LK – 68) / 22.</w:t>
            </w:r>
          </w:p>
          <w:p w:rsidR="00A5262A" w:rsidRPr="0036302E" w:rsidRDefault="00A5262A" w:rsidP="00AE5B1D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</w:p>
          <w:p w:rsidR="00A5262A" w:rsidRPr="0036302E" w:rsidRDefault="00A5262A" w:rsidP="00AE5B1D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Jika 56 &lt; LK &lt; 78, maka</w:t>
            </w:r>
          </w:p>
          <w:p w:rsidR="00A5262A" w:rsidRPr="0036302E" w:rsidRDefault="00A5262A" w:rsidP="00AE5B1D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 skor = (256 – 3 x LK) / 22.</w:t>
            </w:r>
          </w:p>
          <w:p w:rsidR="00A5262A" w:rsidRPr="0036302E" w:rsidRDefault="00A5262A" w:rsidP="00AE5B1D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62A" w:rsidRPr="0036302E" w:rsidRDefault="00A5262A" w:rsidP="00AE5B1D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Jika LK ≤ 30, atau</w:t>
            </w:r>
          </w:p>
          <w:p w:rsidR="00A5262A" w:rsidRPr="0036302E" w:rsidRDefault="00A5262A" w:rsidP="00AE5B1D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 LK ≥ 78, </w:t>
            </w:r>
          </w:p>
          <w:p w:rsidR="00A5262A" w:rsidRPr="0036302E" w:rsidRDefault="00A5262A" w:rsidP="00AE5B1D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maka skor = 1.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62A" w:rsidRPr="0036302E" w:rsidRDefault="00A5262A" w:rsidP="00AE5B1D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(Tidak ada skor 0)</w:t>
            </w:r>
          </w:p>
        </w:tc>
      </w:tr>
      <w:tr w:rsidR="00A5262A" w:rsidRPr="0036302E" w:rsidTr="00A5262A">
        <w:trPr>
          <w:trHeight w:val="484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36302E" w:rsidRDefault="00A5262A" w:rsidP="00002B65">
            <w:pPr>
              <w:ind w:left="-18" w:firstLine="18"/>
              <w:rPr>
                <w:rFonts w:ascii="Arial" w:hAnsi="Arial" w:cs="Arial"/>
                <w:b w:val="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AE5B1D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>5.1.</w:t>
            </w:r>
            <w:r w:rsidRPr="0036302E">
              <w:rPr>
                <w:rFonts w:ascii="Arial" w:hAnsi="Arial" w:cs="Arial"/>
                <w:b w:val="0"/>
                <w:lang w:val="id-ID"/>
              </w:rPr>
              <w:t>3</w:t>
            </w:r>
            <w:r w:rsidRPr="0036302E">
              <w:rPr>
                <w:rFonts w:ascii="Arial" w:hAnsi="Arial" w:cs="Arial"/>
                <w:b w:val="0"/>
              </w:rPr>
              <w:t>.</w:t>
            </w:r>
            <w:r w:rsidRPr="0036302E">
              <w:rPr>
                <w:rFonts w:ascii="Arial" w:hAnsi="Arial" w:cs="Arial"/>
                <w:b w:val="0"/>
                <w:lang w:val="id-ID"/>
              </w:rPr>
              <w:t>B.3</w:t>
            </w:r>
            <w:r w:rsidRPr="0036302E">
              <w:rPr>
                <w:rFonts w:ascii="Arial" w:hAnsi="Arial" w:cs="Arial"/>
                <w:b w:val="0"/>
              </w:rPr>
              <w:t xml:space="preserve">  Kelengkapan panduan atau modul dan log book, serta metode asesmen.</w:t>
            </w:r>
          </w:p>
          <w:p w:rsidR="00A5262A" w:rsidRPr="0036302E" w:rsidRDefault="00A5262A" w:rsidP="00AE5B1D">
            <w:pPr>
              <w:rPr>
                <w:rFonts w:ascii="Arial" w:hAnsi="Arial" w:cs="Arial"/>
                <w:b w:val="0"/>
                <w:lang w:val="id-ID"/>
              </w:rPr>
            </w:pPr>
          </w:p>
          <w:p w:rsidR="00A5262A" w:rsidRPr="0036302E" w:rsidRDefault="00A5262A" w:rsidP="00AE5B1D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KP = Persentase stase kepaniteraan yang memiliki </w:t>
            </w:r>
            <w:r w:rsidRPr="0036302E">
              <w:rPr>
                <w:rFonts w:ascii="Arial" w:hAnsi="Arial" w:cs="Arial"/>
                <w:b w:val="0"/>
              </w:rPr>
              <w:t xml:space="preserve">panduan atau modul dan </w:t>
            </w:r>
            <w:r w:rsidRPr="0036302E">
              <w:rPr>
                <w:rFonts w:ascii="Arial" w:hAnsi="Arial" w:cs="Arial"/>
                <w:b w:val="0"/>
                <w:i/>
              </w:rPr>
              <w:t>logbook.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62A" w:rsidRPr="0036302E" w:rsidRDefault="00A5262A" w:rsidP="00AE5B1D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Jika KP = 100%, maka skor = 4.</w:t>
            </w:r>
          </w:p>
        </w:tc>
        <w:tc>
          <w:tcPr>
            <w:tcW w:w="75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262A" w:rsidRPr="0036302E" w:rsidRDefault="00A5262A" w:rsidP="00AE5B1D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Jika  KP &lt; 100%, maka skor = 1 + (3 x KP).</w:t>
            </w:r>
          </w:p>
        </w:tc>
      </w:tr>
      <w:tr w:rsidR="00A5262A" w:rsidRPr="0036302E" w:rsidTr="00A5262A">
        <w:trPr>
          <w:trHeight w:val="484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762519">
            <w:pPr>
              <w:tabs>
                <w:tab w:val="left" w:pos="0"/>
              </w:tabs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8104CD">
            <w:pPr>
              <w:ind w:left="-18" w:firstLine="18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5.1.4  </w:t>
            </w:r>
            <w:r w:rsidRPr="0036302E">
              <w:rPr>
                <w:rFonts w:ascii="Arial" w:hAnsi="Arial" w:cs="Arial"/>
                <w:b w:val="0"/>
                <w:lang w:val="fi-FI"/>
              </w:rPr>
              <w:t>Peninjauan dan upaya perbaikan implementasi kurikulum dalam tiga tahun terakhir</w:t>
            </w:r>
            <w:r w:rsidRPr="0036302E">
              <w:rPr>
                <w:rFonts w:ascii="Arial" w:hAnsi="Arial" w:cs="Arial"/>
                <w:b w:val="0"/>
                <w:lang w:val="id-ID"/>
              </w:rPr>
              <w:t>.</w:t>
            </w:r>
          </w:p>
          <w:p w:rsidR="00A5262A" w:rsidRPr="0036302E" w:rsidRDefault="00A5262A" w:rsidP="008104CD">
            <w:pPr>
              <w:ind w:left="-18" w:firstLine="18"/>
              <w:rPr>
                <w:rFonts w:ascii="Arial" w:hAnsi="Arial" w:cs="Arial"/>
                <w:b w:val="0"/>
                <w:noProof/>
                <w:lang w:val="id-ID"/>
              </w:rPr>
            </w:pPr>
          </w:p>
          <w:p w:rsidR="00A5262A" w:rsidRPr="0036302E" w:rsidRDefault="00A5262A" w:rsidP="008104CD">
            <w:pPr>
              <w:ind w:left="-18" w:firstLine="18"/>
              <w:rPr>
                <w:rFonts w:ascii="Arial" w:hAnsi="Arial" w:cs="Arial"/>
                <w:b w:val="0"/>
                <w:noProof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Aspek yang dinilai:</w:t>
            </w:r>
          </w:p>
          <w:p w:rsidR="00A5262A" w:rsidRPr="0036302E" w:rsidRDefault="00A5262A" w:rsidP="00003688">
            <w:pPr>
              <w:numPr>
                <w:ilvl w:val="0"/>
                <w:numId w:val="27"/>
              </w:numPr>
              <w:ind w:left="295" w:hanging="295"/>
              <w:rPr>
                <w:rFonts w:ascii="Arial" w:hAnsi="Arial" w:cs="Arial"/>
                <w:b w:val="0"/>
                <w:noProof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>Materi pembelajaran</w:t>
            </w:r>
          </w:p>
          <w:p w:rsidR="00A5262A" w:rsidRPr="0036302E" w:rsidRDefault="00A5262A" w:rsidP="00003688">
            <w:pPr>
              <w:numPr>
                <w:ilvl w:val="0"/>
                <w:numId w:val="27"/>
              </w:numPr>
              <w:ind w:left="295" w:hanging="295"/>
              <w:rPr>
                <w:rFonts w:ascii="Arial" w:hAnsi="Arial" w:cs="Arial"/>
                <w:b w:val="0"/>
                <w:noProof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>Metode pembelajaran</w:t>
            </w:r>
          </w:p>
          <w:p w:rsidR="00A5262A" w:rsidRPr="0036302E" w:rsidRDefault="00A5262A" w:rsidP="00003688">
            <w:pPr>
              <w:numPr>
                <w:ilvl w:val="0"/>
                <w:numId w:val="27"/>
              </w:numPr>
              <w:ind w:left="295" w:hanging="295"/>
              <w:rPr>
                <w:rFonts w:ascii="Arial" w:hAnsi="Arial" w:cs="Arial"/>
                <w:b w:val="0"/>
                <w:noProof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>Penggunaan teknologi pembelajaran</w:t>
            </w:r>
          </w:p>
          <w:p w:rsidR="00A5262A" w:rsidRPr="0036302E" w:rsidRDefault="00A5262A" w:rsidP="00003688">
            <w:pPr>
              <w:numPr>
                <w:ilvl w:val="0"/>
                <w:numId w:val="27"/>
              </w:numPr>
              <w:ind w:left="295" w:hanging="295"/>
              <w:rPr>
                <w:rFonts w:ascii="Arial" w:hAnsi="Arial" w:cs="Arial"/>
                <w:b w:val="0"/>
                <w:noProof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>Metode evaluasi hasil belajar</w:t>
            </w:r>
          </w:p>
          <w:p w:rsidR="00A5262A" w:rsidRPr="0036302E" w:rsidRDefault="00A5262A" w:rsidP="00003688">
            <w:pPr>
              <w:ind w:left="295"/>
              <w:rPr>
                <w:rFonts w:ascii="Arial" w:hAnsi="Arial" w:cs="Arial"/>
                <w:b w:val="0"/>
                <w:lang w:val="id-ID"/>
              </w:rPr>
            </w:pPr>
          </w:p>
          <w:p w:rsidR="00A5262A" w:rsidRPr="0036302E" w:rsidRDefault="00A5262A" w:rsidP="00003688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Untuk setiap aspek, diberi skor:</w:t>
            </w:r>
          </w:p>
          <w:p w:rsidR="00A5262A" w:rsidRPr="0036302E" w:rsidRDefault="00A5262A" w:rsidP="00003688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4, jika dinilai sangat baik</w:t>
            </w:r>
          </w:p>
          <w:p w:rsidR="00A5262A" w:rsidRPr="0036302E" w:rsidRDefault="00A5262A" w:rsidP="00003688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3, jika dinilai baik</w:t>
            </w:r>
          </w:p>
          <w:p w:rsidR="00A5262A" w:rsidRPr="0036302E" w:rsidRDefault="00A5262A" w:rsidP="00003688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2, jika dinilai cukup</w:t>
            </w:r>
          </w:p>
          <w:p w:rsidR="00A5262A" w:rsidRPr="0036302E" w:rsidRDefault="00A5262A" w:rsidP="00003688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1, jika dinilai kurang</w:t>
            </w:r>
          </w:p>
          <w:p w:rsidR="00A5262A" w:rsidRPr="0036302E" w:rsidRDefault="00A5262A" w:rsidP="00003688">
            <w:pPr>
              <w:rPr>
                <w:rFonts w:ascii="Arial" w:hAnsi="Arial" w:cs="Arial"/>
                <w:b w:val="0"/>
                <w:lang w:val="id-ID"/>
              </w:rPr>
            </w:pPr>
          </w:p>
          <w:p w:rsidR="00A5262A" w:rsidRPr="0036302E" w:rsidRDefault="00A5262A" w:rsidP="00003688">
            <w:pPr>
              <w:rPr>
                <w:rFonts w:ascii="Arial" w:hAnsi="Arial" w:cs="Arial"/>
                <w:b w:val="0"/>
                <w:noProof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Skor akhir = (Skor Aspek 1 + Skor Aspek 2 + Skor Aspek 3 + Skor Aspek 4) / 4.</w:t>
            </w:r>
          </w:p>
        </w:tc>
        <w:tc>
          <w:tcPr>
            <w:tcW w:w="96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262A" w:rsidRPr="0036302E" w:rsidRDefault="00A5262A" w:rsidP="00003688">
            <w:pPr>
              <w:spacing w:before="120"/>
              <w:contextualSpacing/>
              <w:jc w:val="center"/>
              <w:rPr>
                <w:rFonts w:ascii="Arial" w:hAnsi="Arial" w:cs="Arial"/>
                <w:b w:val="0"/>
                <w:noProof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id-ID"/>
              </w:rPr>
              <w:lastRenderedPageBreak/>
              <w:t>Skor = skor akhir.</w:t>
            </w:r>
          </w:p>
        </w:tc>
      </w:tr>
      <w:tr w:rsidR="00A5262A" w:rsidRPr="0036302E" w:rsidTr="00A5262A">
        <w:trPr>
          <w:trHeight w:val="48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36302E" w:rsidRDefault="00A5262A" w:rsidP="00762519">
            <w:pPr>
              <w:tabs>
                <w:tab w:val="left" w:pos="0"/>
              </w:tabs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id-ID"/>
              </w:rPr>
              <w:lastRenderedPageBreak/>
              <w:t>5.2 Pelaksanaan Proses Pembelajaran.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8104CD">
            <w:pPr>
              <w:ind w:left="-18" w:firstLine="18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5.2.1 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Strategi pendidikan yang diadopsi (misalnya </w:t>
            </w:r>
            <w:r w:rsidRPr="0036302E">
              <w:rPr>
                <w:rFonts w:ascii="Arial" w:hAnsi="Arial" w:cs="Arial"/>
                <w:b w:val="0"/>
                <w:i/>
                <w:lang w:val="fi-FI"/>
              </w:rPr>
              <w:t>student-centred learning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atau </w:t>
            </w:r>
            <w:r w:rsidRPr="0036302E">
              <w:rPr>
                <w:rFonts w:ascii="Arial" w:hAnsi="Arial" w:cs="Arial"/>
                <w:b w:val="0"/>
                <w:i/>
                <w:lang w:val="fi-FI"/>
              </w:rPr>
              <w:t>teacher-centred learning</w:t>
            </w:r>
            <w:r w:rsidRPr="0036302E">
              <w:rPr>
                <w:rFonts w:ascii="Arial" w:hAnsi="Arial" w:cs="Arial"/>
                <w:b w:val="0"/>
                <w:lang w:val="fi-FI"/>
              </w:rPr>
              <w:t>).</w:t>
            </w:r>
          </w:p>
          <w:p w:rsidR="00A5262A" w:rsidRPr="0036302E" w:rsidRDefault="00A5262A" w:rsidP="008104CD">
            <w:pPr>
              <w:tabs>
                <w:tab w:val="left" w:pos="0"/>
              </w:tabs>
              <w:spacing w:before="120"/>
              <w:ind w:left="-18" w:firstLine="18"/>
              <w:contextualSpacing/>
              <w:rPr>
                <w:rFonts w:ascii="Arial" w:hAnsi="Arial" w:cs="Arial"/>
                <w:b w:val="0"/>
                <w:noProof/>
              </w:rPr>
            </w:pPr>
          </w:p>
          <w:p w:rsidR="00A5262A" w:rsidRPr="0036302E" w:rsidRDefault="00A5262A" w:rsidP="008104CD">
            <w:pPr>
              <w:tabs>
                <w:tab w:val="left" w:pos="0"/>
              </w:tabs>
              <w:spacing w:before="120"/>
              <w:ind w:left="-18" w:firstLine="18"/>
              <w:contextualSpacing/>
              <w:rPr>
                <w:rFonts w:ascii="Arial" w:hAnsi="Arial" w:cs="Arial"/>
                <w:b w:val="0"/>
                <w:noProof/>
              </w:rPr>
            </w:pPr>
          </w:p>
          <w:p w:rsidR="00A5262A" w:rsidRPr="0036302E" w:rsidRDefault="00A5262A" w:rsidP="008104CD">
            <w:pPr>
              <w:tabs>
                <w:tab w:val="left" w:pos="0"/>
              </w:tabs>
              <w:spacing w:before="120"/>
              <w:ind w:left="-18" w:firstLine="18"/>
              <w:contextualSpacing/>
              <w:rPr>
                <w:rFonts w:ascii="Arial" w:hAnsi="Arial" w:cs="Arial"/>
                <w:b w:val="0"/>
                <w:noProof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Strategi pendidikan yang diadopsi didukung oleh SDM, sarana dan prasarana.</w:t>
            </w:r>
          </w:p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</w:p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8104C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Strategi pendidikan yang diadopsi sebagian besar didukung oleh SDM, sarana dan prasarana.</w:t>
            </w:r>
          </w:p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62A" w:rsidRPr="0036302E" w:rsidRDefault="00A5262A" w:rsidP="008104C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Strategi pendidikan yang diadopsi sebagian didukung oleh SDM, sarana dan prasarana.</w:t>
            </w:r>
          </w:p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A5262A" w:rsidRPr="0036302E" w:rsidRDefault="00A5262A" w:rsidP="008104C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Strategi pendidikan yang diadopsi kurang  didukung oleh SDM, sarana dan prasarana.</w:t>
            </w:r>
          </w:p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5262A" w:rsidRPr="0036302E" w:rsidRDefault="00A5262A" w:rsidP="008104C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Strategi pendidikan yang diadopsi tidak  didukung oleh SDM, sarana dan prasarana.</w:t>
            </w:r>
          </w:p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</w:tr>
      <w:tr w:rsidR="00A5262A" w:rsidRPr="0036302E" w:rsidTr="00A5262A">
        <w:trPr>
          <w:trHeight w:val="484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36302E" w:rsidRDefault="00A5262A" w:rsidP="00762519">
            <w:pPr>
              <w:tabs>
                <w:tab w:val="left" w:pos="0"/>
              </w:tabs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5.2.2 </w:t>
            </w:r>
            <w:r w:rsidRPr="0036302E">
              <w:rPr>
                <w:rFonts w:ascii="Arial" w:hAnsi="Arial" w:cs="Arial"/>
                <w:b w:val="0"/>
                <w:noProof/>
              </w:rPr>
              <w:t>Penilaian hasil pembelajaran</w:t>
            </w:r>
          </w:p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Penjelasan strategi penilaian hasil pembelajaran yang dilaksanakan dan konsistensi implementasinya.</w:t>
            </w:r>
          </w:p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  <w:p w:rsidR="00A5262A" w:rsidRPr="0036302E" w:rsidRDefault="00A5262A" w:rsidP="008104C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Penilaian dilakukan untuk setiap domain.  Skor untuk setiap domain ditentukan sbb:</w:t>
            </w:r>
          </w:p>
          <w:p w:rsidR="00A5262A" w:rsidRPr="0036302E" w:rsidRDefault="00A5262A" w:rsidP="008104CD">
            <w:pPr>
              <w:spacing w:before="120"/>
              <w:ind w:left="252" w:hanging="252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4: Jika metode dan evaluasinya sangat baik</w:t>
            </w:r>
          </w:p>
          <w:p w:rsidR="00A5262A" w:rsidRPr="0036302E" w:rsidRDefault="00A5262A" w:rsidP="008104CD">
            <w:pPr>
              <w:spacing w:before="120"/>
              <w:ind w:left="252" w:hanging="252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lastRenderedPageBreak/>
              <w:t>3: Jika metode dan evaluasinya baik</w:t>
            </w:r>
          </w:p>
          <w:p w:rsidR="00A5262A" w:rsidRPr="0036302E" w:rsidRDefault="00A5262A" w:rsidP="008104CD">
            <w:pPr>
              <w:spacing w:before="120"/>
              <w:ind w:left="252" w:hanging="252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2: Jika metode dan evaluasinya cukup</w:t>
            </w:r>
          </w:p>
          <w:p w:rsidR="00A5262A" w:rsidRPr="0036302E" w:rsidRDefault="00A5262A" w:rsidP="008104CD">
            <w:pPr>
              <w:spacing w:before="120"/>
              <w:ind w:left="252" w:hanging="252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1: Jika metode dan evaluasinya kurang</w:t>
            </w:r>
          </w:p>
          <w:p w:rsidR="00A5262A" w:rsidRPr="0036302E" w:rsidRDefault="00A5262A" w:rsidP="008104CD">
            <w:pPr>
              <w:spacing w:before="120"/>
              <w:ind w:left="252" w:hanging="252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0: Jika metode dan evaluasinya sangat kurang</w:t>
            </w:r>
          </w:p>
          <w:p w:rsidR="00A5262A" w:rsidRPr="0036302E" w:rsidRDefault="00A5262A" w:rsidP="008104C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</w:p>
          <w:p w:rsidR="00A5262A" w:rsidRPr="0036302E" w:rsidRDefault="00A5262A" w:rsidP="00ED025F">
            <w:pPr>
              <w:spacing w:before="120"/>
              <w:ind w:left="1152" w:hanging="1152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Skor akhir = Rata-rata skor kelima domain.</w:t>
            </w:r>
          </w:p>
        </w:tc>
        <w:tc>
          <w:tcPr>
            <w:tcW w:w="96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262A" w:rsidRPr="0036302E" w:rsidRDefault="00A5262A" w:rsidP="004C1B09">
            <w:pPr>
              <w:spacing w:before="120"/>
              <w:ind w:left="-18"/>
              <w:contextualSpacing/>
              <w:jc w:val="center"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lastRenderedPageBreak/>
              <w:t>Skor = skor akhir</w:t>
            </w:r>
          </w:p>
        </w:tc>
      </w:tr>
      <w:tr w:rsidR="00A5262A" w:rsidRPr="0036302E" w:rsidTr="00A5262A">
        <w:trPr>
          <w:trHeight w:val="484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36302E" w:rsidRDefault="00A5262A" w:rsidP="00762519">
            <w:pPr>
              <w:tabs>
                <w:tab w:val="left" w:pos="0"/>
              </w:tabs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762519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 xml:space="preserve">5.2.3  </w:t>
            </w:r>
            <w:r w:rsidRPr="0036302E">
              <w:rPr>
                <w:rFonts w:ascii="Arial" w:hAnsi="Arial" w:cs="Arial"/>
                <w:b w:val="0"/>
                <w:lang w:val="es-ES"/>
              </w:rPr>
              <w:t>Keberadaan dokumen yang memuat peraturan akademik mengenai sistem penilaian proses dan hasil pembelajaran (misalnya syarat kelulusan, remediasi, dll.) serta pelaksanaannya.</w:t>
            </w:r>
          </w:p>
          <w:p w:rsidR="00A5262A" w:rsidRPr="0036302E" w:rsidRDefault="00A5262A" w:rsidP="00762519">
            <w:pPr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E26FB6">
            <w:pPr>
              <w:pStyle w:val="BodyTextIndent"/>
              <w:ind w:left="0" w:firstLine="0"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Dokumen lengkap dan dilaksanakan secara konsisten.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762519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Dokumen lengkap namun dilaksanakan secara kurang konsisten.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62A" w:rsidRPr="0036302E" w:rsidRDefault="00A5262A" w:rsidP="00E26FB6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Dokumen kurang lengkap.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A5262A" w:rsidRPr="0036302E" w:rsidRDefault="00A5262A" w:rsidP="00762519">
            <w:pPr>
              <w:ind w:left="-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Dokumen sangat kurang.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5262A" w:rsidRPr="0036302E" w:rsidRDefault="00A5262A" w:rsidP="00B144E2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Tidak ada dokumen.</w:t>
            </w:r>
          </w:p>
        </w:tc>
      </w:tr>
      <w:tr w:rsidR="00A5262A" w:rsidRPr="0036302E" w:rsidTr="00A5262A">
        <w:trPr>
          <w:trHeight w:val="484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762519">
            <w:pPr>
              <w:tabs>
                <w:tab w:val="left" w:pos="0"/>
              </w:tabs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5.2.</w:t>
            </w:r>
            <w:r w:rsidRPr="0036302E">
              <w:rPr>
                <w:rFonts w:ascii="Arial" w:hAnsi="Arial" w:cs="Arial"/>
                <w:b w:val="0"/>
                <w:noProof/>
              </w:rPr>
              <w:t>4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 </w:t>
            </w:r>
            <w:r w:rsidRPr="0036302E">
              <w:rPr>
                <w:rFonts w:ascii="Arial" w:hAnsi="Arial" w:cs="Arial"/>
                <w:b w:val="0"/>
              </w:rPr>
              <w:t>Penjaringan umpan balik terhadap proses pembelajaran dan tindak lanjutnya.</w:t>
            </w:r>
          </w:p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Sumber umpan balik antara lain dari: (1) dosen, (2) mahasiswa, (3) alumni.</w:t>
            </w:r>
          </w:p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Umpan balik digunakan untuk perbaikan kurikulum, proses pembelajaran, dan suasana akademik.</w:t>
            </w:r>
          </w:p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</w:p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4C5406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 w:rsidRPr="0036302E">
              <w:rPr>
                <w:b w:val="0"/>
                <w:lang w:val="es-ES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id-ID"/>
              </w:rPr>
              <w:t>Umpan balik diperoleh dari dosen, mahasiswa</w:t>
            </w:r>
            <w:r w:rsidRPr="0036302E">
              <w:rPr>
                <w:rFonts w:ascii="Arial" w:hAnsi="Arial" w:cs="Arial"/>
                <w:b w:val="0"/>
              </w:rPr>
              <w:t xml:space="preserve"> dan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alumni </w:t>
            </w:r>
            <w:r w:rsidRPr="0036302E">
              <w:rPr>
                <w:rFonts w:ascii="Arial" w:hAnsi="Arial" w:cs="Arial"/>
                <w:b w:val="0"/>
              </w:rPr>
              <w:t xml:space="preserve">serta </w:t>
            </w:r>
            <w:r w:rsidRPr="0036302E">
              <w:rPr>
                <w:rFonts w:ascii="Arial" w:hAnsi="Arial" w:cs="Arial"/>
                <w:b w:val="0"/>
                <w:lang w:val="id-ID"/>
              </w:rPr>
              <w:t>ditindaklanjuti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id-ID"/>
              </w:rPr>
              <w:t>secara berkelanjutan</w:t>
            </w:r>
            <w:r w:rsidRPr="0036302E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Umpan balik diperoleh dari dosen, mahasiswa</w:t>
            </w:r>
            <w:r w:rsidRPr="0036302E">
              <w:rPr>
                <w:rFonts w:ascii="Arial" w:hAnsi="Arial" w:cs="Arial"/>
                <w:b w:val="0"/>
              </w:rPr>
              <w:t xml:space="preserve"> dan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alumni </w:t>
            </w:r>
            <w:r w:rsidRPr="0036302E">
              <w:rPr>
                <w:rFonts w:ascii="Arial" w:hAnsi="Arial" w:cs="Arial"/>
                <w:b w:val="0"/>
              </w:rPr>
              <w:t xml:space="preserve">namun </w:t>
            </w:r>
            <w:r w:rsidRPr="0036302E">
              <w:rPr>
                <w:rFonts w:ascii="Arial" w:hAnsi="Arial" w:cs="Arial"/>
                <w:b w:val="0"/>
                <w:lang w:val="id-ID"/>
              </w:rPr>
              <w:t>ditindaklanjuti secara insidental</w:t>
            </w:r>
            <w:r w:rsidRPr="0036302E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Umpan balik hanya diperoleh dari sebagian dan ada tindak lanjut secara insidental</w:t>
            </w:r>
            <w:r w:rsidRPr="0036302E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A5262A" w:rsidRPr="0036302E" w:rsidRDefault="00A5262A" w:rsidP="00762519">
            <w:pPr>
              <w:spacing w:before="120"/>
              <w:ind w:left="-18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Umpan balik hanya diperoleh dari sebagian dan tidak ada tindak lanjut</w:t>
            </w:r>
            <w:r w:rsidRPr="0036302E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>Tidak ada umpan balik.</w:t>
            </w:r>
          </w:p>
        </w:tc>
      </w:tr>
      <w:tr w:rsidR="00A5262A" w:rsidRPr="0036302E" w:rsidTr="00A5262A">
        <w:trPr>
          <w:trHeight w:val="48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762519">
            <w:pPr>
              <w:tabs>
                <w:tab w:val="left" w:pos="0"/>
              </w:tabs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5.3  Pembimbingan akademik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5.3.1  Keberadaan pedoman/panduan pembimbingan akademik</w:t>
            </w:r>
            <w:r w:rsidRPr="0036302E">
              <w:rPr>
                <w:rFonts w:ascii="Arial" w:hAnsi="Arial" w:cs="Arial"/>
                <w:b w:val="0"/>
                <w:i/>
                <w:noProof/>
              </w:rPr>
              <w:t>, logbook</w:t>
            </w:r>
            <w:r w:rsidRPr="0036302E">
              <w:rPr>
                <w:rFonts w:ascii="Arial" w:hAnsi="Arial" w:cs="Arial"/>
                <w:b w:val="0"/>
                <w:noProof/>
              </w:rPr>
              <w:t>, dan konsistensi pelaksanaannya.</w:t>
            </w:r>
          </w:p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  <w:p w:rsidR="00A5262A" w:rsidRPr="0036302E" w:rsidRDefault="00A5262A" w:rsidP="00762519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7C7189">
            <w:pPr>
              <w:pStyle w:val="BodyTextIndent"/>
              <w:ind w:left="0" w:firstLine="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lastRenderedPageBreak/>
              <w:t>Ada pedoman/panduan dan dilaksanakan dengan konsisten.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0C6AD8">
            <w:pPr>
              <w:ind w:left="16" w:hanging="16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(Tidak ada skor = 3)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62A" w:rsidRPr="0036302E" w:rsidRDefault="00A5262A" w:rsidP="000C6AD8">
            <w:pPr>
              <w:ind w:left="16" w:hanging="16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Ada pedoman/panduan, namun dilaksanakan kurang konsisten.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A5262A" w:rsidRPr="0036302E" w:rsidRDefault="00A5262A" w:rsidP="000C6AD8">
            <w:pPr>
              <w:ind w:left="16" w:hanging="16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Ada pedoman/ panduan, namun tidak dilaksanakan.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5262A" w:rsidRPr="0036302E" w:rsidRDefault="00A5262A" w:rsidP="00762519">
            <w:pPr>
              <w:spacing w:before="120"/>
              <w:ind w:hanging="18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Tidak ada pedoman/ panduan.</w:t>
            </w:r>
          </w:p>
        </w:tc>
      </w:tr>
      <w:tr w:rsidR="00A5262A" w:rsidRPr="0036302E" w:rsidTr="00A5262A">
        <w:trPr>
          <w:trHeight w:val="48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762519">
            <w:pPr>
              <w:tabs>
                <w:tab w:val="left" w:pos="0"/>
              </w:tabs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0C6AD8">
            <w:pPr>
              <w:spacing w:before="120"/>
              <w:ind w:left="-18" w:firstLine="18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5.</w:t>
            </w:r>
            <w:r w:rsidRPr="0036302E">
              <w:rPr>
                <w:rFonts w:ascii="Arial" w:hAnsi="Arial" w:cs="Arial"/>
                <w:b w:val="0"/>
                <w:noProof/>
              </w:rPr>
              <w:t>3.2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 Rata-rata banyaknya mahasiswa per dosen </w:t>
            </w:r>
            <w:r w:rsidRPr="0036302E">
              <w:rPr>
                <w:rFonts w:ascii="Arial" w:hAnsi="Arial" w:cs="Arial"/>
                <w:b w:val="0"/>
                <w:noProof/>
              </w:rPr>
              <w:t>p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embimbing </w:t>
            </w:r>
            <w:r w:rsidRPr="0036302E">
              <w:rPr>
                <w:rFonts w:ascii="Arial" w:hAnsi="Arial" w:cs="Arial"/>
                <w:b w:val="0"/>
                <w:noProof/>
              </w:rPr>
              <w:t>a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kademik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 (PA)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 per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 tahun.</w:t>
            </w:r>
          </w:p>
          <w:p w:rsidR="00A5262A" w:rsidRPr="0036302E" w:rsidRDefault="00A5262A" w:rsidP="000C6AD8">
            <w:pPr>
              <w:spacing w:before="120"/>
              <w:ind w:left="-18" w:firstLine="18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  <w:p w:rsidR="00A5262A" w:rsidRPr="0036302E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R</w:t>
            </w:r>
            <w:r w:rsidRPr="0036302E">
              <w:rPr>
                <w:rFonts w:ascii="Arial" w:hAnsi="Arial" w:cs="Arial"/>
                <w:b w:val="0"/>
                <w:vertAlign w:val="subscript"/>
                <w:lang w:val="id-ID"/>
              </w:rPr>
              <w:t>MD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 = Rata-rata banyaknya mahasiswa per dosen </w:t>
            </w:r>
            <w:r w:rsidRPr="0036302E">
              <w:rPr>
                <w:rFonts w:ascii="Arial" w:hAnsi="Arial" w:cs="Arial"/>
                <w:b w:val="0"/>
                <w:noProof/>
              </w:rPr>
              <w:t>p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embimbing </w:t>
            </w:r>
            <w:r w:rsidRPr="0036302E">
              <w:rPr>
                <w:rFonts w:ascii="Arial" w:hAnsi="Arial" w:cs="Arial"/>
                <w:b w:val="0"/>
                <w:noProof/>
              </w:rPr>
              <w:t>a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kademik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 (PA)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 per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 tahun.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62A" w:rsidRPr="0036302E" w:rsidRDefault="00A5262A" w:rsidP="004C1B09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Jika R</w:t>
            </w:r>
            <w:r w:rsidRPr="0036302E">
              <w:rPr>
                <w:rFonts w:ascii="Arial" w:hAnsi="Arial" w:cs="Arial"/>
                <w:b w:val="0"/>
                <w:vertAlign w:val="subscript"/>
                <w:lang w:val="id-ID"/>
              </w:rPr>
              <w:t>MD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≤ </w:t>
            </w:r>
            <w:r w:rsidRPr="0036302E">
              <w:rPr>
                <w:rFonts w:ascii="Arial" w:hAnsi="Arial" w:cs="Arial"/>
                <w:b w:val="0"/>
              </w:rPr>
              <w:t>1</w:t>
            </w:r>
            <w:r w:rsidRPr="0036302E">
              <w:rPr>
                <w:rFonts w:ascii="Arial" w:hAnsi="Arial" w:cs="Arial"/>
                <w:b w:val="0"/>
                <w:lang w:val="id-ID"/>
              </w:rPr>
              <w:t>0, maka skor = 4.</w:t>
            </w:r>
          </w:p>
        </w:tc>
        <w:tc>
          <w:tcPr>
            <w:tcW w:w="5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262A" w:rsidRPr="0036302E" w:rsidRDefault="00A5262A" w:rsidP="004C1B09">
            <w:pPr>
              <w:ind w:left="-18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Jika </w:t>
            </w:r>
            <w:r w:rsidRPr="0036302E">
              <w:rPr>
                <w:rFonts w:ascii="Arial" w:hAnsi="Arial" w:cs="Arial"/>
                <w:b w:val="0"/>
              </w:rPr>
              <w:t>1</w:t>
            </w:r>
            <w:r w:rsidRPr="0036302E">
              <w:rPr>
                <w:rFonts w:ascii="Arial" w:hAnsi="Arial" w:cs="Arial"/>
                <w:b w:val="0"/>
                <w:lang w:val="id-ID"/>
              </w:rPr>
              <w:t>0 &lt; R</w:t>
            </w:r>
            <w:r w:rsidRPr="0036302E">
              <w:rPr>
                <w:rFonts w:ascii="Arial" w:hAnsi="Arial" w:cs="Arial"/>
                <w:b w:val="0"/>
                <w:vertAlign w:val="subscript"/>
                <w:lang w:val="id-ID"/>
              </w:rPr>
              <w:t>MD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&lt; </w:t>
            </w:r>
            <w:r w:rsidRPr="0036302E">
              <w:rPr>
                <w:rFonts w:ascii="Arial" w:hAnsi="Arial" w:cs="Arial"/>
                <w:b w:val="0"/>
              </w:rPr>
              <w:t>5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0, maka skor = </w:t>
            </w:r>
            <w:r w:rsidRPr="0036302E">
              <w:rPr>
                <w:rFonts w:ascii="Arial" w:hAnsi="Arial" w:cs="Arial"/>
                <w:b w:val="0"/>
              </w:rPr>
              <w:t>5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– (R</w:t>
            </w:r>
            <w:r w:rsidRPr="0036302E">
              <w:rPr>
                <w:rFonts w:ascii="Arial" w:hAnsi="Arial" w:cs="Arial"/>
                <w:b w:val="0"/>
                <w:vertAlign w:val="subscript"/>
                <w:lang w:val="id-ID"/>
              </w:rPr>
              <w:t>MD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/10).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5262A" w:rsidRPr="0036302E" w:rsidRDefault="00A5262A" w:rsidP="004C1B09">
            <w:pPr>
              <w:ind w:left="-18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Jika R</w:t>
            </w:r>
            <w:r w:rsidRPr="0036302E">
              <w:rPr>
                <w:rFonts w:ascii="Arial" w:hAnsi="Arial" w:cs="Arial"/>
                <w:b w:val="0"/>
                <w:vertAlign w:val="subscript"/>
                <w:lang w:val="id-ID"/>
              </w:rPr>
              <w:t>MD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≥ </w:t>
            </w:r>
            <w:r w:rsidRPr="0036302E">
              <w:rPr>
                <w:rFonts w:ascii="Arial" w:hAnsi="Arial" w:cs="Arial"/>
                <w:b w:val="0"/>
              </w:rPr>
              <w:t>5</w:t>
            </w:r>
            <w:r w:rsidRPr="0036302E">
              <w:rPr>
                <w:rFonts w:ascii="Arial" w:hAnsi="Arial" w:cs="Arial"/>
                <w:b w:val="0"/>
                <w:lang w:val="id-ID"/>
              </w:rPr>
              <w:t>0, maka skor = 0.</w:t>
            </w:r>
          </w:p>
          <w:p w:rsidR="00A5262A" w:rsidRPr="0036302E" w:rsidRDefault="00A5262A" w:rsidP="004C1B09">
            <w:pPr>
              <w:ind w:left="-18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Atau tidak ada perwalian</w:t>
            </w:r>
          </w:p>
        </w:tc>
      </w:tr>
      <w:tr w:rsidR="00A5262A" w:rsidRPr="0036302E" w:rsidTr="00A5262A">
        <w:trPr>
          <w:trHeight w:val="48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36302E" w:rsidRDefault="00A5262A" w:rsidP="003C0F2D">
            <w:pPr>
              <w:tabs>
                <w:tab w:val="left" w:pos="0"/>
              </w:tabs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 xml:space="preserve">5.4  </w:t>
            </w:r>
            <w:r w:rsidRPr="0036302E">
              <w:rPr>
                <w:rFonts w:ascii="Arial" w:hAnsi="Arial" w:cs="Arial"/>
                <w:b w:val="0"/>
                <w:lang w:val="fi-FI"/>
              </w:rPr>
              <w:t>Pembimbingan karya tulis ilmiah/skripsi/tugas akhir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0C6AD8">
            <w:pPr>
              <w:spacing w:before="120"/>
              <w:ind w:left="-18" w:firstLine="18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 xml:space="preserve">5.4.1  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Keberadaan panduan  pembimbingan karya tulis ilmiah/skripsi/tugas akhir, </w:t>
            </w:r>
            <w:r w:rsidRPr="0036302E">
              <w:rPr>
                <w:rFonts w:ascii="Arial" w:hAnsi="Arial" w:cs="Arial"/>
                <w:b w:val="0"/>
                <w:i/>
                <w:lang w:val="fi-FI"/>
              </w:rPr>
              <w:t xml:space="preserve">logbook </w:t>
            </w:r>
            <w:r w:rsidRPr="0036302E">
              <w:rPr>
                <w:rFonts w:ascii="Arial" w:hAnsi="Arial" w:cs="Arial"/>
                <w:b w:val="0"/>
                <w:lang w:val="fi-FI"/>
              </w:rPr>
              <w:t>dan konsistensi pelaksanaannya.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Ada panduan tertulis 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dan 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dilaksanakan </w:t>
            </w:r>
            <w:r w:rsidRPr="0036302E">
              <w:rPr>
                <w:rFonts w:ascii="Arial" w:hAnsi="Arial" w:cs="Arial"/>
                <w:b w:val="0"/>
                <w:noProof/>
              </w:rPr>
              <w:t>dengan konsisten.</w:t>
            </w:r>
          </w:p>
          <w:p w:rsidR="00A5262A" w:rsidRPr="0036302E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</w:p>
          <w:p w:rsidR="00A5262A" w:rsidRPr="0036302E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(Tidak ada skor = 3)</w:t>
            </w:r>
          </w:p>
          <w:p w:rsidR="00A5262A" w:rsidRPr="0036302E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62A" w:rsidRPr="0036302E" w:rsidRDefault="00A5262A" w:rsidP="00DE3A11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Ada panduan tertulis tetapi tidak dilaksanakan </w:t>
            </w:r>
            <w:r w:rsidRPr="0036302E">
              <w:rPr>
                <w:rFonts w:ascii="Arial" w:hAnsi="Arial" w:cs="Arial"/>
                <w:b w:val="0"/>
                <w:noProof/>
              </w:rPr>
              <w:t>dengan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 konsisten</w:t>
            </w:r>
            <w:r w:rsidRPr="0036302E">
              <w:rPr>
                <w:rFonts w:ascii="Arial" w:hAnsi="Arial" w:cs="Arial"/>
                <w:b w:val="0"/>
                <w:noProof/>
              </w:rPr>
              <w:t>.</w:t>
            </w:r>
          </w:p>
          <w:p w:rsidR="00A5262A" w:rsidRPr="0036302E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A5262A" w:rsidRPr="0036302E" w:rsidRDefault="00A5262A" w:rsidP="00DE3A11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Ada panduan tertulis tetapi tidak dilaksanakan</w:t>
            </w:r>
            <w:r w:rsidRPr="0036302E">
              <w:rPr>
                <w:rFonts w:ascii="Arial" w:hAnsi="Arial" w:cs="Arial"/>
                <w:b w:val="0"/>
                <w:noProof/>
              </w:rPr>
              <w:t>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5262A" w:rsidRPr="0036302E" w:rsidRDefault="00A5262A" w:rsidP="001C24FD">
            <w:pPr>
              <w:spacing w:before="120"/>
              <w:ind w:hanging="18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Tidak ada panduan tertulis.</w:t>
            </w:r>
          </w:p>
          <w:p w:rsidR="00A5262A" w:rsidRPr="0036302E" w:rsidRDefault="00A5262A" w:rsidP="001C24FD">
            <w:pPr>
              <w:spacing w:before="120"/>
              <w:ind w:hanging="18"/>
              <w:contextualSpacing/>
              <w:rPr>
                <w:rFonts w:ascii="Arial" w:hAnsi="Arial" w:cs="Arial"/>
                <w:b w:val="0"/>
                <w:noProof/>
              </w:rPr>
            </w:pPr>
          </w:p>
          <w:p w:rsidR="00A5262A" w:rsidRPr="0036302E" w:rsidRDefault="00A5262A" w:rsidP="001C24FD">
            <w:pPr>
              <w:spacing w:before="120"/>
              <w:ind w:hanging="18"/>
              <w:contextualSpacing/>
              <w:rPr>
                <w:rFonts w:ascii="Arial" w:hAnsi="Arial" w:cs="Arial"/>
                <w:b w:val="0"/>
                <w:noProof/>
              </w:rPr>
            </w:pPr>
          </w:p>
          <w:p w:rsidR="00A5262A" w:rsidRPr="0036302E" w:rsidRDefault="00A5262A" w:rsidP="001C24FD">
            <w:pPr>
              <w:spacing w:before="120"/>
              <w:ind w:hanging="18"/>
              <w:contextualSpacing/>
              <w:rPr>
                <w:rFonts w:ascii="Arial" w:hAnsi="Arial" w:cs="Arial"/>
                <w:b w:val="0"/>
                <w:noProof/>
              </w:rPr>
            </w:pPr>
          </w:p>
          <w:p w:rsidR="00A5262A" w:rsidRPr="0036302E" w:rsidRDefault="00A5262A" w:rsidP="001C24FD">
            <w:pPr>
              <w:spacing w:before="120"/>
              <w:ind w:hanging="18"/>
              <w:contextualSpacing/>
              <w:rPr>
                <w:rFonts w:ascii="Arial" w:hAnsi="Arial" w:cs="Arial"/>
                <w:b w:val="0"/>
                <w:noProof/>
              </w:rPr>
            </w:pPr>
          </w:p>
          <w:p w:rsidR="00A5262A" w:rsidRPr="0036302E" w:rsidRDefault="00A5262A" w:rsidP="001C24FD">
            <w:pPr>
              <w:spacing w:before="120"/>
              <w:ind w:hanging="18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</w:tr>
      <w:tr w:rsidR="00A5262A" w:rsidRPr="0036302E" w:rsidTr="00A5262A">
        <w:trPr>
          <w:trHeight w:val="484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36302E" w:rsidRDefault="00A5262A" w:rsidP="003C0F2D">
            <w:pPr>
              <w:tabs>
                <w:tab w:val="left" w:pos="0"/>
              </w:tabs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0C6AD8">
            <w:pPr>
              <w:spacing w:before="120"/>
              <w:ind w:left="-18" w:firstLine="18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5.4.2  Cara pelaksanaan pembimbingan skripsi/tugas akhir.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Setiap mahasiswa mempunyai judul skripsi/tugas akhir yang berbeda, dengan dua atau lebih dosen pembimbing.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7B3357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Setiap mahasiswa mempunyai judul skripsi/tugas akhir yang berbeda, dengan satu dosen pembimbing.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62A" w:rsidRPr="0036302E" w:rsidRDefault="00A5262A" w:rsidP="007B3357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Maksimum lima  mahasiswa mempunyai judul skripsi/tugas akhir yang sama dengan minimal seorang pembimbing.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A5262A" w:rsidRPr="0036302E" w:rsidRDefault="00A5262A" w:rsidP="00DE3A11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Lebih dari lima mahasiswa mempunyai judul skripsi/tugas akhir yang sama dengan minimal seorang pembimbing.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5262A" w:rsidRPr="0036302E" w:rsidRDefault="00A5262A" w:rsidP="001C24FD">
            <w:pPr>
              <w:spacing w:before="120"/>
              <w:ind w:hanging="18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Tidak ada skripsi atau tugas akhir.</w:t>
            </w:r>
          </w:p>
        </w:tc>
      </w:tr>
      <w:tr w:rsidR="00A5262A" w:rsidRPr="0036302E" w:rsidTr="00A5262A">
        <w:trPr>
          <w:trHeight w:val="484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762519">
            <w:pPr>
              <w:tabs>
                <w:tab w:val="left" w:pos="0"/>
              </w:tabs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0C6AD8">
            <w:pPr>
              <w:spacing w:before="120"/>
              <w:ind w:left="-18" w:firstLine="18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 xml:space="preserve">5.4.3  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Rasio mahasiswa tugas akhir/skripsi terhadap dosen pembimbing </w:t>
            </w:r>
            <w:r w:rsidRPr="0036302E">
              <w:rPr>
                <w:rFonts w:ascii="Arial" w:hAnsi="Arial" w:cs="Arial"/>
                <w:b w:val="0"/>
                <w:noProof/>
              </w:rPr>
              <w:t>p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enelitian/</w:t>
            </w:r>
            <w:r w:rsidRPr="0036302E">
              <w:rPr>
                <w:rFonts w:ascii="Arial" w:hAnsi="Arial" w:cs="Arial"/>
                <w:b w:val="0"/>
                <w:noProof/>
              </w:rPr>
              <w:t>k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arya </w:t>
            </w:r>
            <w:r w:rsidRPr="0036302E">
              <w:rPr>
                <w:rFonts w:ascii="Arial" w:hAnsi="Arial" w:cs="Arial"/>
                <w:b w:val="0"/>
                <w:noProof/>
              </w:rPr>
              <w:t>t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ulis </w:t>
            </w:r>
            <w:r w:rsidRPr="0036302E">
              <w:rPr>
                <w:rFonts w:ascii="Arial" w:hAnsi="Arial" w:cs="Arial"/>
                <w:b w:val="0"/>
                <w:noProof/>
              </w:rPr>
              <w:t>i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lmiah/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 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TA/</w:t>
            </w:r>
            <w:r w:rsidRPr="0036302E">
              <w:rPr>
                <w:rFonts w:ascii="Arial" w:hAnsi="Arial" w:cs="Arial"/>
                <w:b w:val="0"/>
                <w:noProof/>
              </w:rPr>
              <w:t>s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kripsi</w:t>
            </w:r>
            <w:r w:rsidRPr="0036302E">
              <w:rPr>
                <w:rFonts w:ascii="Arial" w:hAnsi="Arial" w:cs="Arial"/>
                <w:b w:val="0"/>
                <w:noProof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62A" w:rsidRPr="0036302E" w:rsidRDefault="00A5262A" w:rsidP="00E907C7">
            <w:pPr>
              <w:spacing w:before="120"/>
              <w:contextualSpacing/>
              <w:jc w:val="center"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Jika rasio  ≤ 4, maka skor = 4.</w:t>
            </w:r>
          </w:p>
        </w:tc>
        <w:tc>
          <w:tcPr>
            <w:tcW w:w="5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262A" w:rsidRPr="0036302E" w:rsidRDefault="00A5262A" w:rsidP="00E907C7">
            <w:pPr>
              <w:spacing w:before="120"/>
              <w:contextualSpacing/>
              <w:jc w:val="center"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Jika 4 &lt; rasio &lt; 20, maka skor =  5 – (rasio/4).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5262A" w:rsidRPr="0036302E" w:rsidRDefault="00A5262A" w:rsidP="00E907C7">
            <w:pPr>
              <w:spacing w:before="120"/>
              <w:ind w:hanging="18"/>
              <w:contextualSpacing/>
              <w:jc w:val="center"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Jika rasio  ≥ 20, maka skor = 0.</w:t>
            </w:r>
          </w:p>
        </w:tc>
      </w:tr>
      <w:tr w:rsidR="00A5262A" w:rsidRPr="0036302E" w:rsidTr="00A5262A">
        <w:trPr>
          <w:trHeight w:val="48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36302E" w:rsidRDefault="00A5262A" w:rsidP="00002B65">
            <w:pPr>
              <w:ind w:left="-18" w:firstLine="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5.5  Kurikulum tahap profesi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D820A7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 xml:space="preserve">5.5.1 </w:t>
            </w:r>
            <w:r w:rsidRPr="0036302E">
              <w:rPr>
                <w:rFonts w:ascii="Arial" w:hAnsi="Arial" w:cs="Arial"/>
                <w:b w:val="0"/>
                <w:lang w:val="id-ID"/>
              </w:rPr>
              <w:t>Persentase mahasiswa kepaniteraan klinik yang lulus tepat waktu (</w:t>
            </w:r>
            <w:r w:rsidRPr="0036302E">
              <w:rPr>
                <w:rFonts w:ascii="Arial" w:hAnsi="Arial" w:cs="Arial"/>
                <w:b w:val="0"/>
              </w:rPr>
              <w:t>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LKTW</w:t>
            </w:r>
            <w:r w:rsidRPr="0036302E">
              <w:rPr>
                <w:rFonts w:ascii="Arial" w:hAnsi="Arial" w:cs="Arial"/>
                <w:b w:val="0"/>
                <w:lang w:val="id-ID"/>
              </w:rPr>
              <w:t>).</w:t>
            </w:r>
          </w:p>
          <w:p w:rsidR="00A5262A" w:rsidRPr="0036302E" w:rsidRDefault="00A5262A" w:rsidP="006F40C6">
            <w:pPr>
              <w:rPr>
                <w:rFonts w:ascii="Arial" w:hAnsi="Arial" w:cs="Arial"/>
                <w:b w:val="0"/>
                <w:lang w:val="id-ID"/>
              </w:rPr>
            </w:pPr>
          </w:p>
          <w:p w:rsidR="00A5262A" w:rsidRPr="0036302E" w:rsidRDefault="00A5262A" w:rsidP="006F40C6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Catatan:</w:t>
            </w:r>
          </w:p>
          <w:p w:rsidR="00A5262A" w:rsidRPr="0036302E" w:rsidRDefault="00A5262A" w:rsidP="006F40C6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Pelaksanaan kegiatan kepaniteraan </w:t>
            </w:r>
            <w:r w:rsidRPr="0036302E">
              <w:rPr>
                <w:rFonts w:ascii="Arial" w:hAnsi="Arial" w:cs="Arial"/>
                <w:b w:val="0"/>
              </w:rPr>
              <w:lastRenderedPageBreak/>
              <w:t xml:space="preserve">dapat dibuktikan pada </w:t>
            </w:r>
            <w:r w:rsidRPr="0036302E">
              <w:rPr>
                <w:rFonts w:ascii="Arial" w:hAnsi="Arial" w:cs="Arial"/>
                <w:b w:val="0"/>
                <w:i/>
              </w:rPr>
              <w:t>logbook</w:t>
            </w:r>
            <w:r w:rsidRPr="0036302E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62A" w:rsidRPr="0036302E" w:rsidRDefault="00A5262A" w:rsidP="000347E8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lastRenderedPageBreak/>
              <w:t>Jika 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LKTW</w:t>
            </w:r>
            <w:r w:rsidRPr="0036302E">
              <w:rPr>
                <w:rFonts w:ascii="Arial" w:hAnsi="Arial" w:cs="Arial"/>
                <w:b w:val="0"/>
              </w:rPr>
              <w:t xml:space="preserve"> ≥ 10%</w:t>
            </w:r>
            <w:r w:rsidRPr="0036302E">
              <w:rPr>
                <w:rFonts w:ascii="Arial" w:hAnsi="Arial" w:cs="Arial"/>
                <w:b w:val="0"/>
                <w:lang w:val="id-ID"/>
              </w:rPr>
              <w:t>, maka skor = 4.</w:t>
            </w:r>
          </w:p>
          <w:p w:rsidR="00A5262A" w:rsidRPr="0036302E" w:rsidRDefault="00A5262A" w:rsidP="000347E8">
            <w:pPr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3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262A" w:rsidRPr="0036302E" w:rsidRDefault="00A5262A" w:rsidP="000347E8">
            <w:pPr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Jika 4% &lt; 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 xml:space="preserve">LKTW </w:t>
            </w:r>
            <w:r w:rsidRPr="0036302E">
              <w:rPr>
                <w:rFonts w:ascii="Arial" w:hAnsi="Arial" w:cs="Arial"/>
                <w:b w:val="0"/>
              </w:rPr>
              <w:t>&lt; 10%, maka</w:t>
            </w:r>
          </w:p>
          <w:p w:rsidR="00A5262A" w:rsidRPr="0036302E" w:rsidRDefault="00A5262A" w:rsidP="000347E8">
            <w:pPr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skor = (50 x 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LKTW</w:t>
            </w:r>
            <w:r w:rsidRPr="0036302E">
              <w:rPr>
                <w:rFonts w:ascii="Arial" w:hAnsi="Arial" w:cs="Arial"/>
                <w:b w:val="0"/>
              </w:rPr>
              <w:t>) – 1.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5262A" w:rsidRPr="0036302E" w:rsidRDefault="00A5262A" w:rsidP="000347E8">
            <w:pPr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Jika 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 xml:space="preserve">LKTW </w:t>
            </w:r>
            <w:r w:rsidRPr="0036302E">
              <w:rPr>
                <w:rFonts w:ascii="Arial" w:hAnsi="Arial" w:cs="Arial"/>
                <w:b w:val="0"/>
              </w:rPr>
              <w:t>≤ 4%, maka skor = 1.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5262A" w:rsidRPr="0036302E" w:rsidRDefault="00A5262A" w:rsidP="000347E8">
            <w:pPr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(Tidak ada skor 0)</w:t>
            </w:r>
          </w:p>
        </w:tc>
      </w:tr>
      <w:tr w:rsidR="00A5262A" w:rsidRPr="0036302E" w:rsidTr="00A5262A">
        <w:trPr>
          <w:trHeight w:val="484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36302E" w:rsidRDefault="00A5262A" w:rsidP="00002B65">
            <w:pPr>
              <w:ind w:left="-18" w:firstLine="18"/>
              <w:rPr>
                <w:rFonts w:ascii="Arial" w:hAnsi="Arial" w:cs="Arial"/>
                <w:b w:val="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5.</w:t>
            </w:r>
            <w:r w:rsidRPr="0036302E">
              <w:rPr>
                <w:rFonts w:ascii="Arial" w:hAnsi="Arial" w:cs="Arial"/>
                <w:b w:val="0"/>
                <w:noProof/>
              </w:rPr>
              <w:t>5.2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 Pustaka utama untuk setiap mata </w:t>
            </w:r>
            <w:r w:rsidRPr="0036302E">
              <w:rPr>
                <w:rFonts w:ascii="Arial" w:hAnsi="Arial" w:cs="Arial"/>
                <w:b w:val="0"/>
                <w:noProof/>
              </w:rPr>
              <w:t>ajar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/ modul/ blok/ kepaniteraan</w:t>
            </w:r>
            <w:r w:rsidRPr="0036302E">
              <w:rPr>
                <w:rFonts w:ascii="Arial" w:hAnsi="Arial" w:cs="Arial"/>
                <w:b w:val="0"/>
                <w:noProof/>
              </w:rPr>
              <w:t>.</w:t>
            </w:r>
          </w:p>
          <w:p w:rsidR="00A5262A" w:rsidRPr="0036302E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Kesesuaian pustaka dengan topik, keterkinian 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(lima tahun terakhir) 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dan ketersediaan pustaka</w:t>
            </w:r>
            <w:r w:rsidRPr="0036302E">
              <w:rPr>
                <w:rFonts w:ascii="Arial" w:hAnsi="Arial" w:cs="Arial"/>
                <w:b w:val="0"/>
                <w:noProof/>
              </w:rPr>
              <w:t>.</w:t>
            </w:r>
          </w:p>
          <w:p w:rsidR="00A5262A" w:rsidRPr="0036302E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</w:p>
          <w:p w:rsidR="00A5262A" w:rsidRPr="0036302E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Catatan: asesor mencari bukti ketersediaan dan aksesibilitas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 pustaka.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F52B69">
            <w:pPr>
              <w:pStyle w:val="BodyTextIndent"/>
              <w:ind w:left="0" w:firstLine="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Semua judul yang ada pada mata ajar/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 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blok/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 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kepaniteraan sesuai, tersedia dan terkini.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F52B69">
            <w:pPr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Semua judul yang ada pada mata ajar/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 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blok/kepaniteraan sesuai dan tersedia, tetapi beberapa tidak terkini. 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62A" w:rsidRPr="0036302E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Beberapa judul yang ada pada mata ajar/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 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blok/kepaniteraan tidak sesuai dan atau beberapa tidak tersedia.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A5262A" w:rsidRPr="0036302E" w:rsidRDefault="00A5262A" w:rsidP="001C24FD">
            <w:pPr>
              <w:spacing w:before="120"/>
              <w:ind w:left="-18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Sebagian besar judul yang ada pada mata ajar/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 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blok/kepaniteraan sesuai dan atau tidak tersedia.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5262A" w:rsidRPr="0036302E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Semua judul yang ada pada mata ajar/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 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blok/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 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kepaniteraan tidak sesuai/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 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tidak  tersedia</w:t>
            </w:r>
          </w:p>
        </w:tc>
      </w:tr>
      <w:tr w:rsidR="00A5262A" w:rsidRPr="0036302E" w:rsidTr="00A5262A">
        <w:trPr>
          <w:trHeight w:val="484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002B65">
            <w:pPr>
              <w:ind w:left="-18" w:firstLine="18"/>
              <w:rPr>
                <w:rFonts w:ascii="Arial" w:hAnsi="Arial" w:cs="Arial"/>
                <w:b w:val="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1013B6">
            <w:pPr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5. </w:t>
            </w:r>
            <w:r w:rsidRPr="0036302E">
              <w:rPr>
                <w:rFonts w:ascii="Arial" w:hAnsi="Arial" w:cs="Arial"/>
                <w:b w:val="0"/>
                <w:noProof/>
              </w:rPr>
              <w:t>5.3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. </w:t>
            </w:r>
            <w:r w:rsidRPr="0036302E">
              <w:rPr>
                <w:rFonts w:ascii="Arial" w:hAnsi="Arial" w:cs="Arial"/>
                <w:b w:val="0"/>
                <w:noProof/>
              </w:rPr>
              <w:t>P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eninjauan silabus/ SAP/ dan buku ajar/ buku modul/ buku kepaniteraan  dalam satu tahun terakhir.</w:t>
            </w:r>
          </w:p>
          <w:p w:rsidR="00A5262A" w:rsidRPr="0036302E" w:rsidRDefault="00A5262A" w:rsidP="001013B6">
            <w:pPr>
              <w:contextualSpacing/>
              <w:rPr>
                <w:rFonts w:ascii="Arial" w:hAnsi="Arial" w:cs="Arial"/>
                <w:b w:val="0"/>
                <w:noProof/>
              </w:rPr>
            </w:pPr>
          </w:p>
          <w:p w:rsidR="00A5262A" w:rsidRPr="0036302E" w:rsidRDefault="00A5262A" w:rsidP="001013B6">
            <w:pPr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P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</w:rPr>
              <w:t>MKT</w:t>
            </w:r>
            <w:r w:rsidRPr="0036302E">
              <w:rPr>
                <w:rFonts w:ascii="Arial" w:hAnsi="Arial" w:cs="Arial"/>
                <w:b w:val="0"/>
                <w:noProof/>
              </w:rPr>
              <w:t>= Persentase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 mata kuliah/mata ajar/modul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 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kepaniteraan yang di</w:t>
            </w:r>
            <w:r w:rsidRPr="0036302E">
              <w:rPr>
                <w:rFonts w:ascii="Arial" w:hAnsi="Arial" w:cs="Arial"/>
                <w:b w:val="0"/>
                <w:noProof/>
              </w:rPr>
              <w:t>tinjau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 setahun terakhir</w:t>
            </w:r>
            <w:r w:rsidRPr="0036302E">
              <w:rPr>
                <w:rFonts w:ascii="Arial" w:hAnsi="Arial" w:cs="Arial"/>
                <w:b w:val="0"/>
                <w:noProof/>
              </w:rPr>
              <w:t>.</w:t>
            </w:r>
          </w:p>
          <w:p w:rsidR="00A5262A" w:rsidRPr="0036302E" w:rsidRDefault="00A5262A" w:rsidP="001013B6">
            <w:pPr>
              <w:contextualSpacing/>
              <w:rPr>
                <w:rFonts w:ascii="Arial" w:hAnsi="Arial" w:cs="Arial"/>
                <w:b w:val="0"/>
                <w:noProof/>
              </w:rPr>
            </w:pPr>
          </w:p>
          <w:p w:rsidR="00A5262A" w:rsidRPr="0036302E" w:rsidRDefault="00A5262A" w:rsidP="001013B6">
            <w:pPr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Catatan: </w:t>
            </w:r>
          </w:p>
          <w:p w:rsidR="00A5262A" w:rsidRPr="0036302E" w:rsidRDefault="00A5262A" w:rsidP="001013B6">
            <w:pPr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Periksa </w:t>
            </w:r>
            <w:r w:rsidRPr="0036302E">
              <w:rPr>
                <w:rFonts w:ascii="Arial" w:hAnsi="Arial" w:cs="Arial"/>
                <w:b w:val="0"/>
                <w:noProof/>
              </w:rPr>
              <w:t>bukti-bukti dilakukannya peninjauan tersebut.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62A" w:rsidRPr="0036302E" w:rsidRDefault="00A5262A" w:rsidP="00E907C7">
            <w:pPr>
              <w:pStyle w:val="BodyTextIndent"/>
              <w:ind w:left="0" w:firstLine="0"/>
              <w:contextualSpacing/>
              <w:jc w:val="center"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Jika P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</w:rPr>
              <w:t xml:space="preserve">MKT </w:t>
            </w:r>
            <w:r w:rsidRPr="0036302E">
              <w:rPr>
                <w:rFonts w:ascii="Arial" w:hAnsi="Arial" w:cs="Arial"/>
                <w:b w:val="0"/>
                <w:noProof/>
              </w:rPr>
              <w:t>≥ 50%, maka skor = 4.</w:t>
            </w:r>
          </w:p>
          <w:p w:rsidR="00A5262A" w:rsidRPr="0036302E" w:rsidRDefault="00A5262A" w:rsidP="00E907C7">
            <w:pPr>
              <w:pStyle w:val="BodyTextIndent"/>
              <w:ind w:left="0" w:firstLine="0"/>
              <w:contextualSpacing/>
              <w:jc w:val="center"/>
              <w:rPr>
                <w:rFonts w:ascii="Arial" w:hAnsi="Arial" w:cs="Arial"/>
                <w:b w:val="0"/>
                <w:noProof/>
              </w:rPr>
            </w:pPr>
          </w:p>
        </w:tc>
        <w:tc>
          <w:tcPr>
            <w:tcW w:w="5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262A" w:rsidRPr="0036302E" w:rsidRDefault="00A5262A" w:rsidP="00E907C7">
            <w:pPr>
              <w:pStyle w:val="BodyTextIndent"/>
              <w:ind w:left="0" w:firstLine="0"/>
              <w:contextualSpacing/>
              <w:jc w:val="center"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Jika 0% &lt; P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</w:rPr>
              <w:t xml:space="preserve">MKT 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 &lt; 50%, maka skor =  1 + (6 x P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</w:rPr>
              <w:t xml:space="preserve">MKT </w:t>
            </w:r>
            <w:r w:rsidRPr="0036302E">
              <w:rPr>
                <w:rFonts w:ascii="Arial" w:hAnsi="Arial" w:cs="Arial"/>
                <w:b w:val="0"/>
                <w:noProof/>
              </w:rPr>
              <w:t>).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5262A" w:rsidRPr="0036302E" w:rsidRDefault="00A5262A" w:rsidP="00E907C7">
            <w:pPr>
              <w:pStyle w:val="BodyTextIndent"/>
              <w:ind w:left="0" w:firstLine="0"/>
              <w:contextualSpacing/>
              <w:jc w:val="center"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Jika P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</w:rPr>
              <w:t xml:space="preserve">MKT </w:t>
            </w:r>
            <w:r w:rsidRPr="0036302E">
              <w:rPr>
                <w:rFonts w:ascii="Arial" w:hAnsi="Arial" w:cs="Arial"/>
                <w:b w:val="0"/>
                <w:noProof/>
              </w:rPr>
              <w:t>= 0%, maka skor = 0.</w:t>
            </w:r>
          </w:p>
          <w:p w:rsidR="00A5262A" w:rsidRPr="0036302E" w:rsidRDefault="00A5262A" w:rsidP="00E907C7">
            <w:pPr>
              <w:contextualSpacing/>
              <w:jc w:val="center"/>
              <w:rPr>
                <w:rFonts w:ascii="Arial" w:hAnsi="Arial" w:cs="Arial"/>
                <w:b w:val="0"/>
                <w:noProof/>
              </w:rPr>
            </w:pPr>
          </w:p>
        </w:tc>
      </w:tr>
      <w:tr w:rsidR="00A5262A" w:rsidRPr="0036302E" w:rsidTr="00A5262A">
        <w:trPr>
          <w:trHeight w:val="48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36302E" w:rsidRDefault="00A5262A" w:rsidP="00002B65">
            <w:pPr>
              <w:ind w:left="-18" w:firstLine="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5.6  Suasana akademik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1C24FD">
            <w:pPr>
              <w:spacing w:before="120"/>
              <w:ind w:left="-18" w:firstLine="18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5.</w:t>
            </w:r>
            <w:r w:rsidRPr="0036302E">
              <w:rPr>
                <w:rFonts w:ascii="Arial" w:hAnsi="Arial" w:cs="Arial"/>
                <w:b w:val="0"/>
                <w:noProof/>
              </w:rPr>
              <w:t>6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.1 Kebijakan tentang suasana akademik (otonomi keilmuan, kebebasan akademik, kebebasan mimbar akademik).</w:t>
            </w:r>
          </w:p>
          <w:p w:rsidR="00A5262A" w:rsidRPr="0036302E" w:rsidRDefault="00A5262A" w:rsidP="001C24FD">
            <w:pPr>
              <w:spacing w:before="120"/>
              <w:ind w:left="-18" w:firstLine="18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1135CB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Kebijakan lengkap mencakup informasi tentang otonomi keilmuan, kebebasan akademik, kebebasan mimbar akademik, dan kemitraan dosen-mahasiswa, serta dilaksanakan secara konsisten.</w:t>
            </w:r>
          </w:p>
          <w:p w:rsidR="00A5262A" w:rsidRPr="0036302E" w:rsidRDefault="00A5262A" w:rsidP="001135CB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1135CB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>Kebijakan lengkap mencakup informasi tentang otonomi keilmuan, kebebasan akademik, kebebasan mimbar akademik, dan kemitraan dosen-mahasiswa, namun tidak dilaksanakan secara konsisten.</w:t>
            </w:r>
          </w:p>
          <w:p w:rsidR="00A5262A" w:rsidRPr="0036302E" w:rsidRDefault="00A5262A" w:rsidP="001135CB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62A" w:rsidRPr="0036302E" w:rsidRDefault="00A5262A" w:rsidP="001135CB">
            <w:pPr>
              <w:rPr>
                <w:rFonts w:ascii="Arial" w:hAnsi="Arial" w:cs="Arial"/>
                <w:b w:val="0"/>
                <w:lang w:val="es-ES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>Kebijakan tertulis kurang lengkap.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A5262A" w:rsidRPr="0036302E" w:rsidRDefault="00A5262A" w:rsidP="001135CB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Tidak ada kebijakan tertulis tentang otonomi keilmuan, kebebasan akademik, kebebasan mimbar akademik, dan kemitraan dosen-mahasiswa.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5262A" w:rsidRPr="0036302E" w:rsidRDefault="00A5262A" w:rsidP="001135CB">
            <w:r w:rsidRPr="0036302E">
              <w:rPr>
                <w:rFonts w:ascii="Arial" w:hAnsi="Arial" w:cs="Arial"/>
                <w:b w:val="0"/>
              </w:rPr>
              <w:t>(Tidak ada skor 0)</w:t>
            </w:r>
          </w:p>
        </w:tc>
      </w:tr>
      <w:tr w:rsidR="00A5262A" w:rsidRPr="0036302E" w:rsidTr="00A5262A">
        <w:trPr>
          <w:trHeight w:val="484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36302E" w:rsidRDefault="00A5262A" w:rsidP="00002B65">
            <w:pPr>
              <w:ind w:left="-18" w:firstLine="18"/>
              <w:rPr>
                <w:rFonts w:ascii="Arial" w:hAnsi="Arial" w:cs="Arial"/>
                <w:b w:val="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5.</w:t>
            </w:r>
            <w:r w:rsidRPr="0036302E">
              <w:rPr>
                <w:rFonts w:ascii="Arial" w:hAnsi="Arial" w:cs="Arial"/>
                <w:b w:val="0"/>
                <w:noProof/>
              </w:rPr>
              <w:t>6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.2 Ketersediaan dan jenis prasarana, sarana dan dana yang memungkinkan terciptanya interaksi akademik antara sivitas akademika</w:t>
            </w:r>
            <w:r w:rsidRPr="0036302E">
              <w:rPr>
                <w:rFonts w:ascii="Arial" w:hAnsi="Arial" w:cs="Arial"/>
                <w:b w:val="0"/>
                <w:noProof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1135CB">
            <w:pPr>
              <w:rPr>
                <w:rFonts w:ascii="Arial" w:hAnsi="Arial" w:cs="Arial"/>
                <w:b w:val="0"/>
                <w:lang w:val="nb-NO"/>
              </w:rPr>
            </w:pPr>
            <w:r w:rsidRPr="0036302E">
              <w:rPr>
                <w:rFonts w:ascii="Arial" w:hAnsi="Arial" w:cs="Arial"/>
                <w:b w:val="0"/>
                <w:lang w:val="nb-NO"/>
              </w:rPr>
              <w:t>Tersedia, milik sendiri,  sangat lengkap dan dana yang sangat memadai.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1135CB">
            <w:pPr>
              <w:rPr>
                <w:rFonts w:ascii="Arial" w:hAnsi="Arial" w:cs="Arial"/>
                <w:b w:val="0"/>
                <w:lang w:val="nb-NO"/>
              </w:rPr>
            </w:pPr>
            <w:r w:rsidRPr="0036302E">
              <w:rPr>
                <w:rFonts w:ascii="Arial" w:hAnsi="Arial" w:cs="Arial"/>
                <w:b w:val="0"/>
                <w:lang w:val="nb-NO"/>
              </w:rPr>
              <w:t>Tersedia, milik sendiri,   lengkap, dan dana yang memadai.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62A" w:rsidRPr="0036302E" w:rsidRDefault="00A5262A" w:rsidP="001135CB">
            <w:pPr>
              <w:rPr>
                <w:rFonts w:ascii="Arial" w:hAnsi="Arial" w:cs="Arial"/>
                <w:b w:val="0"/>
                <w:lang w:val="es-ES"/>
              </w:rPr>
            </w:pPr>
            <w:r w:rsidRPr="0036302E">
              <w:rPr>
                <w:rFonts w:ascii="Arial" w:hAnsi="Arial" w:cs="Arial"/>
                <w:b w:val="0"/>
                <w:lang w:val="nb-NO"/>
              </w:rPr>
              <w:t>Tersedia, cukup lengkap, milik sendiri atau sewa, dan dana yang cukup memadai.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A5262A" w:rsidRPr="0036302E" w:rsidRDefault="00A5262A" w:rsidP="001135CB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Prasarana utama masih kurang, demikian pula dengan dukungan dana.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5262A" w:rsidRPr="0036302E" w:rsidRDefault="00A5262A" w:rsidP="001135CB">
            <w:r w:rsidRPr="0036302E">
              <w:rPr>
                <w:rFonts w:ascii="Arial" w:hAnsi="Arial" w:cs="Arial"/>
                <w:b w:val="0"/>
              </w:rPr>
              <w:t>(Tidak ada skor 0)</w:t>
            </w:r>
          </w:p>
        </w:tc>
      </w:tr>
      <w:tr w:rsidR="00A5262A" w:rsidRPr="0036302E" w:rsidTr="00A5262A">
        <w:trPr>
          <w:trHeight w:val="484"/>
        </w:trPr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62A" w:rsidRPr="0036302E" w:rsidRDefault="00A5262A" w:rsidP="00002B65">
            <w:pPr>
              <w:ind w:left="-18" w:firstLine="18"/>
              <w:rPr>
                <w:rFonts w:ascii="Arial" w:hAnsi="Arial" w:cs="Arial"/>
                <w:b w:val="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5.</w:t>
            </w:r>
            <w:r w:rsidRPr="0036302E">
              <w:rPr>
                <w:rFonts w:ascii="Arial" w:hAnsi="Arial" w:cs="Arial"/>
                <w:b w:val="0"/>
                <w:noProof/>
              </w:rPr>
              <w:t>6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.3 Program dan kegiatan akademik untuk menciptakan suasana akademik (seminar, s</w:t>
            </w:r>
            <w:r w:rsidRPr="0036302E">
              <w:rPr>
                <w:rFonts w:ascii="Arial" w:hAnsi="Arial" w:cs="Arial"/>
                <w:b w:val="0"/>
                <w:noProof/>
              </w:rPr>
              <w:t>i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mposium, lokakarya, bedah buku, penelitian bersama</w:t>
            </w:r>
            <w:r w:rsidRPr="0036302E">
              <w:rPr>
                <w:rFonts w:ascii="Arial" w:hAnsi="Arial" w:cs="Arial"/>
                <w:b w:val="0"/>
                <w:noProof/>
              </w:rPr>
              <w:t>)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 d</w:t>
            </w:r>
            <w:r w:rsidRPr="0036302E">
              <w:rPr>
                <w:rFonts w:ascii="Arial" w:hAnsi="Arial" w:cs="Arial"/>
                <w:b w:val="0"/>
                <w:noProof/>
              </w:rPr>
              <w:t>i luar kegiatan pembelajaran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1135CB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Minimal setiap minggu ada satu kegiatan.</w:t>
            </w:r>
          </w:p>
          <w:p w:rsidR="00A5262A" w:rsidRPr="0036302E" w:rsidRDefault="00A5262A" w:rsidP="001135CB">
            <w:pPr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7D0345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Minimal setiap dua minggu ada satu kegiatan.</w:t>
            </w:r>
          </w:p>
          <w:p w:rsidR="00A5262A" w:rsidRPr="0036302E" w:rsidRDefault="00A5262A" w:rsidP="001135CB">
            <w:pPr>
              <w:rPr>
                <w:rFonts w:ascii="Arial" w:hAnsi="Arial" w:cs="Arial"/>
                <w:b w:val="0"/>
                <w:lang w:val="es-ES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62A" w:rsidRPr="0036302E" w:rsidRDefault="00A5262A" w:rsidP="007D0345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Minimal setiap bulan ada satu kegiatan.</w:t>
            </w:r>
          </w:p>
          <w:p w:rsidR="00A5262A" w:rsidRPr="0036302E" w:rsidRDefault="00A5262A" w:rsidP="001135CB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62A" w:rsidRPr="0036302E" w:rsidRDefault="00A5262A" w:rsidP="007D0345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Minimal setiap enam bulan atau lebih ada satu kegiatan.</w:t>
            </w:r>
          </w:p>
          <w:p w:rsidR="00A5262A" w:rsidRPr="0036302E" w:rsidRDefault="00A5262A" w:rsidP="001135CB">
            <w:pPr>
              <w:ind w:left="91" w:hanging="91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262A" w:rsidRPr="0036302E" w:rsidRDefault="00A5262A" w:rsidP="007D0345">
            <w:pPr>
              <w:ind w:left="-18" w:firstLine="18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Tidak ada kegiatan yang terjadwal.</w:t>
            </w:r>
          </w:p>
        </w:tc>
      </w:tr>
      <w:tr w:rsidR="00A5262A" w:rsidRPr="0036302E" w:rsidTr="00A5262A">
        <w:trPr>
          <w:trHeight w:val="484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002B65">
            <w:pPr>
              <w:ind w:left="-18" w:firstLine="18"/>
              <w:rPr>
                <w:rFonts w:ascii="Arial" w:hAnsi="Arial" w:cs="Arial"/>
                <w:b w:val="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 xml:space="preserve">5.6.4  </w:t>
            </w:r>
            <w:r w:rsidRPr="0036302E">
              <w:rPr>
                <w:rFonts w:ascii="Arial" w:hAnsi="Arial" w:cs="Arial"/>
                <w:b w:val="0"/>
                <w:lang w:val="fi-FI"/>
              </w:rPr>
              <w:t>Kegiatan pengembangan sikap profesional yang mencakup aspek etika kedokteran gigi, kemampuan kerjasama dalam tim, dan hubungan dokter-pasien.</w:t>
            </w:r>
          </w:p>
          <w:p w:rsidR="00A5262A" w:rsidRPr="0036302E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</w:p>
          <w:p w:rsidR="00A5262A" w:rsidRPr="0036302E" w:rsidRDefault="00A5262A" w:rsidP="001C24FD">
            <w:pPr>
              <w:spacing w:before="120"/>
              <w:contextualSpacing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Setiap kegiatan harus disertai dengan bukti (materi, foto, laporan, rekaman, dll)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1135CB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Kegiatan terintegrasi yang terjadwal dalam proses pembelajaran, pada saat masuk klinik dan saat akan lulus.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62A" w:rsidRPr="0036302E" w:rsidRDefault="00A5262A" w:rsidP="008F67E5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Kegiatan terintegrasi yang terjadwal dalam proses pembelajaran dan pada saat akan masuk klinik.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262A" w:rsidRPr="0036302E" w:rsidRDefault="00A5262A" w:rsidP="007D0345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Kegiatan pembekalan terjadwal diberikan pada saat akan lulus.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A5262A" w:rsidRPr="0036302E" w:rsidRDefault="00A5262A" w:rsidP="007D0345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Kegiatan pembekalan terjadwal diberikan pada saat awal perkuliahan.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5262A" w:rsidRPr="0036302E" w:rsidRDefault="00A5262A" w:rsidP="007D0345">
            <w:pPr>
              <w:ind w:left="-18" w:firstLine="18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Tidak ada kegiatan pembekalan.</w:t>
            </w:r>
          </w:p>
        </w:tc>
      </w:tr>
    </w:tbl>
    <w:p w:rsidR="009D2768" w:rsidRPr="0036302E" w:rsidRDefault="009D2768" w:rsidP="009D2768">
      <w:pPr>
        <w:pStyle w:val="FootnoteText"/>
        <w:rPr>
          <w:rFonts w:ascii="Arial" w:hAnsi="Arial" w:cs="Arial"/>
          <w:szCs w:val="20"/>
          <w:lang w:val="fi-FI"/>
        </w:rPr>
      </w:pPr>
    </w:p>
    <w:p w:rsidR="009F252C" w:rsidRPr="0036302E" w:rsidRDefault="009F252C" w:rsidP="009F252C">
      <w:pPr>
        <w:rPr>
          <w:rFonts w:ascii="Arial" w:hAnsi="Arial" w:cs="Arial"/>
          <w:lang w:val="fi-FI"/>
        </w:rPr>
      </w:pPr>
    </w:p>
    <w:p w:rsidR="00F27E02" w:rsidRPr="0036302E" w:rsidRDefault="00F27E02" w:rsidP="009F252C">
      <w:pPr>
        <w:rPr>
          <w:rFonts w:ascii="Arial" w:hAnsi="Arial" w:cs="Arial"/>
          <w:lang w:val="fi-FI"/>
        </w:rPr>
      </w:pPr>
    </w:p>
    <w:p w:rsidR="00070A08" w:rsidRPr="0036302E" w:rsidRDefault="00FC1252" w:rsidP="0067051D">
      <w:pPr>
        <w:pStyle w:val="Heading2"/>
        <w:jc w:val="both"/>
        <w:rPr>
          <w:rFonts w:ascii="Arial" w:hAnsi="Arial" w:cs="Arial"/>
          <w:bCs/>
          <w:caps/>
          <w:sz w:val="24"/>
          <w:szCs w:val="24"/>
          <w:lang w:val="nb-NO"/>
        </w:rPr>
      </w:pPr>
      <w:r w:rsidRPr="0036302E">
        <w:rPr>
          <w:rFonts w:ascii="Arial" w:hAnsi="Arial" w:cs="Arial"/>
          <w:bCs/>
          <w:caps/>
          <w:sz w:val="24"/>
          <w:szCs w:val="24"/>
          <w:lang w:val="nb-NO"/>
        </w:rPr>
        <w:br w:type="page"/>
      </w:r>
      <w:r w:rsidR="00942ED1" w:rsidRPr="0036302E">
        <w:rPr>
          <w:rFonts w:ascii="Arial" w:hAnsi="Arial" w:cs="Arial"/>
          <w:bCs/>
          <w:caps/>
          <w:sz w:val="24"/>
          <w:szCs w:val="24"/>
          <w:lang w:val="nb-NO"/>
        </w:rPr>
        <w:lastRenderedPageBreak/>
        <w:t>Standar 6</w:t>
      </w:r>
      <w:r w:rsidR="00070A08" w:rsidRPr="0036302E">
        <w:rPr>
          <w:rFonts w:ascii="Arial" w:hAnsi="Arial" w:cs="Arial"/>
          <w:bCs/>
          <w:caps/>
          <w:sz w:val="24"/>
          <w:szCs w:val="24"/>
          <w:lang w:val="nb-NO"/>
        </w:rPr>
        <w:t>. Pe</w:t>
      </w:r>
      <w:r w:rsidR="0067051D" w:rsidRPr="0036302E">
        <w:rPr>
          <w:rFonts w:ascii="Arial" w:hAnsi="Arial" w:cs="Arial"/>
          <w:bCs/>
          <w:caps/>
          <w:sz w:val="24"/>
          <w:szCs w:val="24"/>
          <w:lang w:val="id-ID"/>
        </w:rPr>
        <w:t>MBIAYAA</w:t>
      </w:r>
      <w:r w:rsidR="000F1619" w:rsidRPr="0036302E">
        <w:rPr>
          <w:rFonts w:ascii="Arial" w:hAnsi="Arial" w:cs="Arial"/>
          <w:bCs/>
          <w:caps/>
          <w:sz w:val="24"/>
          <w:szCs w:val="24"/>
        </w:rPr>
        <w:t>N</w:t>
      </w:r>
      <w:r w:rsidR="00070A08" w:rsidRPr="0036302E">
        <w:rPr>
          <w:rFonts w:ascii="Arial" w:hAnsi="Arial" w:cs="Arial"/>
          <w:bCs/>
          <w:caps/>
          <w:sz w:val="24"/>
          <w:szCs w:val="24"/>
          <w:lang w:val="nb-NO"/>
        </w:rPr>
        <w:t xml:space="preserve">, </w:t>
      </w:r>
      <w:r w:rsidR="0067051D" w:rsidRPr="0036302E">
        <w:rPr>
          <w:rFonts w:ascii="Arial" w:hAnsi="Arial" w:cs="Arial"/>
          <w:bCs/>
          <w:caps/>
          <w:sz w:val="24"/>
          <w:szCs w:val="24"/>
          <w:lang w:val="nb-NO"/>
        </w:rPr>
        <w:t xml:space="preserve">Sarana </w:t>
      </w:r>
      <w:r w:rsidR="0067051D" w:rsidRPr="0036302E">
        <w:rPr>
          <w:rFonts w:ascii="Arial" w:hAnsi="Arial" w:cs="Arial"/>
          <w:bCs/>
          <w:caps/>
          <w:sz w:val="24"/>
          <w:szCs w:val="24"/>
          <w:lang w:val="id-ID"/>
        </w:rPr>
        <w:t xml:space="preserve">DAN </w:t>
      </w:r>
      <w:r w:rsidR="00070A08" w:rsidRPr="0036302E">
        <w:rPr>
          <w:rFonts w:ascii="Arial" w:hAnsi="Arial" w:cs="Arial"/>
          <w:bCs/>
          <w:caps/>
          <w:sz w:val="24"/>
          <w:szCs w:val="24"/>
          <w:lang w:val="nb-NO"/>
        </w:rPr>
        <w:t>Prasarana</w:t>
      </w:r>
      <w:r w:rsidR="00942ED1" w:rsidRPr="0036302E">
        <w:rPr>
          <w:rFonts w:ascii="Arial" w:hAnsi="Arial" w:cs="Arial"/>
          <w:bCs/>
          <w:caps/>
          <w:sz w:val="24"/>
          <w:szCs w:val="24"/>
          <w:lang w:val="nb-NO"/>
        </w:rPr>
        <w:t>,</w:t>
      </w:r>
      <w:r w:rsidR="00070A08" w:rsidRPr="0036302E">
        <w:rPr>
          <w:rFonts w:ascii="Arial" w:hAnsi="Arial" w:cs="Arial"/>
          <w:bCs/>
          <w:caps/>
          <w:sz w:val="24"/>
          <w:szCs w:val="24"/>
          <w:lang w:val="nb-NO"/>
        </w:rPr>
        <w:t xml:space="preserve"> </w:t>
      </w:r>
      <w:r w:rsidR="0067051D" w:rsidRPr="0036302E">
        <w:rPr>
          <w:rFonts w:ascii="Arial" w:hAnsi="Arial" w:cs="Arial"/>
          <w:bCs/>
          <w:caps/>
          <w:sz w:val="24"/>
          <w:szCs w:val="24"/>
          <w:lang w:val="id-ID"/>
        </w:rPr>
        <w:t>SERTA</w:t>
      </w:r>
      <w:r w:rsidR="00942ED1" w:rsidRPr="0036302E">
        <w:rPr>
          <w:rFonts w:ascii="Arial" w:hAnsi="Arial" w:cs="Arial"/>
          <w:bCs/>
          <w:caps/>
          <w:sz w:val="24"/>
          <w:szCs w:val="24"/>
          <w:lang w:val="nb-NO"/>
        </w:rPr>
        <w:t xml:space="preserve"> SISTEM INFORMASI</w:t>
      </w:r>
    </w:p>
    <w:p w:rsidR="00070A08" w:rsidRPr="0036302E" w:rsidRDefault="00070A08" w:rsidP="00070A08">
      <w:pPr>
        <w:rPr>
          <w:rFonts w:ascii="Arial" w:hAnsi="Arial" w:cs="Arial"/>
          <w:bCs/>
          <w:lang w:val="sv-SE"/>
        </w:rPr>
      </w:pPr>
    </w:p>
    <w:tbl>
      <w:tblPr>
        <w:tblW w:w="157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08"/>
        <w:gridCol w:w="2692"/>
        <w:gridCol w:w="2126"/>
        <w:gridCol w:w="2126"/>
        <w:gridCol w:w="2126"/>
        <w:gridCol w:w="1720"/>
        <w:gridCol w:w="1722"/>
      </w:tblGrid>
      <w:tr w:rsidR="00A20825" w:rsidRPr="0036302E" w:rsidTr="007063BF">
        <w:trPr>
          <w:cantSplit/>
          <w:tblHeader/>
        </w:trPr>
        <w:tc>
          <w:tcPr>
            <w:tcW w:w="3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0825" w:rsidRPr="0036302E" w:rsidRDefault="00A20825" w:rsidP="003335CC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</w:p>
          <w:p w:rsidR="00A20825" w:rsidRPr="0036302E" w:rsidRDefault="00A20825" w:rsidP="003335CC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lang w:val="id-ID"/>
              </w:rPr>
              <w:t>ELEMEN PENILAIAN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825" w:rsidRPr="0036302E" w:rsidRDefault="00A20825" w:rsidP="003335CC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lang w:val="id-ID"/>
              </w:rPr>
              <w:t>DESKRIPTOR</w:t>
            </w:r>
          </w:p>
        </w:tc>
        <w:tc>
          <w:tcPr>
            <w:tcW w:w="9820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A20825" w:rsidRPr="0036302E" w:rsidRDefault="00A20825" w:rsidP="00F15960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HARKAT DAN PERINGKAT</w:t>
            </w:r>
          </w:p>
        </w:tc>
      </w:tr>
      <w:tr w:rsidR="00A20825" w:rsidRPr="0036302E" w:rsidTr="007063BF">
        <w:trPr>
          <w:cantSplit/>
          <w:tblHeader/>
        </w:trPr>
        <w:tc>
          <w:tcPr>
            <w:tcW w:w="32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825" w:rsidRPr="0036302E" w:rsidRDefault="00A20825" w:rsidP="00F159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825" w:rsidRPr="0036302E" w:rsidRDefault="00A20825" w:rsidP="00F159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0825" w:rsidRPr="0036302E" w:rsidRDefault="00A20825" w:rsidP="00F15960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SANGAT 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0825" w:rsidRPr="0036302E" w:rsidRDefault="00A20825" w:rsidP="00F15960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0825" w:rsidRPr="0036302E" w:rsidRDefault="00A20825" w:rsidP="00F15960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CUKUP</w:t>
            </w:r>
          </w:p>
        </w:tc>
        <w:tc>
          <w:tcPr>
            <w:tcW w:w="1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0825" w:rsidRPr="0036302E" w:rsidRDefault="00A20825" w:rsidP="00F15960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KURANG</w:t>
            </w:r>
          </w:p>
        </w:tc>
        <w:tc>
          <w:tcPr>
            <w:tcW w:w="17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20825" w:rsidRPr="0036302E" w:rsidRDefault="00A20825" w:rsidP="00F15960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SANGAT KURANG</w:t>
            </w:r>
          </w:p>
        </w:tc>
      </w:tr>
      <w:tr w:rsidR="00A20825" w:rsidRPr="0036302E" w:rsidTr="007063BF">
        <w:trPr>
          <w:cantSplit/>
          <w:tblHeader/>
        </w:trPr>
        <w:tc>
          <w:tcPr>
            <w:tcW w:w="3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25" w:rsidRPr="0036302E" w:rsidRDefault="00A20825" w:rsidP="00F159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825" w:rsidRPr="0036302E" w:rsidRDefault="00A20825" w:rsidP="00F159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20825" w:rsidRPr="0036302E" w:rsidRDefault="00A20825" w:rsidP="00F15960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825" w:rsidRPr="0036302E" w:rsidRDefault="00A20825" w:rsidP="00F15960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825" w:rsidRPr="0036302E" w:rsidRDefault="00A20825" w:rsidP="00F15960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825" w:rsidRPr="0036302E" w:rsidRDefault="00A20825" w:rsidP="00F15960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0825" w:rsidRPr="0036302E" w:rsidRDefault="00A20825" w:rsidP="00F15960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0</w:t>
            </w:r>
          </w:p>
        </w:tc>
      </w:tr>
      <w:tr w:rsidR="00A20825" w:rsidRPr="0036302E" w:rsidTr="007063BF">
        <w:trPr>
          <w:trHeight w:val="484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6128" w:rsidRPr="0036302E" w:rsidRDefault="00565091" w:rsidP="003E7154">
            <w:pPr>
              <w:spacing w:after="12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6.1  </w:t>
            </w:r>
            <w:r w:rsidR="001F6128" w:rsidRPr="0036302E">
              <w:rPr>
                <w:rFonts w:ascii="Arial" w:hAnsi="Arial" w:cs="Arial"/>
                <w:b w:val="0"/>
              </w:rPr>
              <w:t>Pembiayaan</w:t>
            </w:r>
          </w:p>
          <w:p w:rsidR="00A20825" w:rsidRPr="0036302E" w:rsidRDefault="00A20825" w:rsidP="003E7154">
            <w:pPr>
              <w:spacing w:after="12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Keterlibatan program studi dalam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perencanaan target kinerja, perencanaan kegiatan/ kerja dan </w:t>
            </w:r>
            <w:r w:rsidRPr="0036302E">
              <w:rPr>
                <w:rFonts w:ascii="Arial" w:hAnsi="Arial" w:cs="Arial"/>
                <w:b w:val="0"/>
              </w:rPr>
              <w:t xml:space="preserve">perencanaan/alokasi dan pengelolaan dana.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25" w:rsidRPr="0036302E" w:rsidRDefault="00043910" w:rsidP="00A20825">
            <w:pPr>
              <w:spacing w:after="120"/>
              <w:ind w:left="1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6.1</w:t>
            </w:r>
            <w:r w:rsidR="001F6128" w:rsidRPr="0036302E">
              <w:rPr>
                <w:rFonts w:ascii="Arial" w:hAnsi="Arial" w:cs="Arial"/>
                <w:b w:val="0"/>
              </w:rPr>
              <w:t>.1</w:t>
            </w:r>
            <w:r w:rsidRPr="0036302E">
              <w:rPr>
                <w:rFonts w:ascii="Arial" w:hAnsi="Arial" w:cs="Arial"/>
                <w:b w:val="0"/>
              </w:rPr>
              <w:t xml:space="preserve"> </w:t>
            </w:r>
            <w:r w:rsidR="00565091" w:rsidRPr="0036302E">
              <w:rPr>
                <w:rFonts w:ascii="Arial" w:hAnsi="Arial" w:cs="Arial"/>
                <w:b w:val="0"/>
              </w:rPr>
              <w:t xml:space="preserve"> </w:t>
            </w:r>
            <w:r w:rsidRPr="0036302E">
              <w:rPr>
                <w:rFonts w:ascii="Arial" w:hAnsi="Arial" w:cs="Arial"/>
                <w:b w:val="0"/>
              </w:rPr>
              <w:t xml:space="preserve">Keterlibatan program studi dalam </w:t>
            </w:r>
            <w:r w:rsidRPr="0036302E">
              <w:rPr>
                <w:rFonts w:ascii="Arial" w:hAnsi="Arial" w:cs="Arial"/>
                <w:b w:val="0"/>
                <w:lang w:val="id-ID"/>
              </w:rPr>
              <w:t>perencanaan target</w:t>
            </w:r>
            <w:r w:rsidR="001158BD" w:rsidRPr="0036302E">
              <w:rPr>
                <w:rFonts w:ascii="Arial" w:hAnsi="Arial" w:cs="Arial"/>
                <w:b w:val="0"/>
                <w:lang w:val="id-ID"/>
              </w:rPr>
              <w:t xml:space="preserve"> kinerja, perencanaan kegiatan</w:t>
            </w:r>
            <w:r w:rsidR="001158BD" w:rsidRPr="0036302E">
              <w:rPr>
                <w:rFonts w:ascii="Arial" w:hAnsi="Arial" w:cs="Arial"/>
                <w:b w:val="0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kerja dan </w:t>
            </w:r>
            <w:r w:rsidR="00B22BBD" w:rsidRPr="0036302E">
              <w:rPr>
                <w:rFonts w:ascii="Arial" w:hAnsi="Arial" w:cs="Arial"/>
                <w:b w:val="0"/>
              </w:rPr>
              <w:t xml:space="preserve">perencanaan </w:t>
            </w:r>
            <w:r w:rsidRPr="0036302E">
              <w:rPr>
                <w:rFonts w:ascii="Arial" w:hAnsi="Arial" w:cs="Arial"/>
                <w:b w:val="0"/>
              </w:rPr>
              <w:t>alokasi dan pengelolaan dana.</w:t>
            </w:r>
          </w:p>
          <w:p w:rsidR="003E7154" w:rsidRPr="0036302E" w:rsidRDefault="003E7154" w:rsidP="00A20825">
            <w:pPr>
              <w:spacing w:after="120"/>
              <w:ind w:left="1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K</w:t>
            </w:r>
            <w:r w:rsidRPr="0036302E">
              <w:rPr>
                <w:rFonts w:ascii="Arial" w:hAnsi="Arial" w:cs="Arial"/>
                <w:b w:val="0"/>
              </w:rPr>
              <w:t xml:space="preserve">eterlibatan aktif program studi </w:t>
            </w:r>
            <w:r w:rsidRPr="0036302E">
              <w:rPr>
                <w:rFonts w:ascii="Arial" w:hAnsi="Arial" w:cs="Arial"/>
                <w:b w:val="0"/>
                <w:lang w:val="id-ID"/>
              </w:rPr>
              <w:t>harus tercerminkan dengan</w:t>
            </w:r>
            <w:r w:rsidRPr="0036302E">
              <w:rPr>
                <w:rFonts w:ascii="Arial" w:hAnsi="Arial" w:cs="Arial"/>
                <w:b w:val="0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bukti tertulis tentang </w:t>
            </w:r>
            <w:r w:rsidRPr="0036302E">
              <w:rPr>
                <w:rFonts w:ascii="Arial" w:hAnsi="Arial" w:cs="Arial"/>
                <w:b w:val="0"/>
              </w:rPr>
              <w:t>proses perencanaan, pengelolaan dan pelaporan serta pertanggungjawab</w:t>
            </w:r>
            <w:r w:rsidRPr="0036302E">
              <w:rPr>
                <w:rFonts w:ascii="Arial" w:hAnsi="Arial" w:cs="Arial"/>
                <w:b w:val="0"/>
                <w:lang w:val="id-ID"/>
              </w:rPr>
              <w:t>an</w:t>
            </w:r>
            <w:r w:rsidRPr="0036302E">
              <w:rPr>
                <w:rFonts w:ascii="Arial" w:hAnsi="Arial" w:cs="Arial"/>
                <w:b w:val="0"/>
              </w:rPr>
              <w:t xml:space="preserve"> penggunaan dana kepada </w:t>
            </w:r>
            <w:r w:rsidRPr="0036302E">
              <w:rPr>
                <w:rFonts w:ascii="Arial" w:hAnsi="Arial" w:cs="Arial"/>
                <w:b w:val="0"/>
                <w:lang w:val="id-ID"/>
              </w:rPr>
              <w:t>pemangku kepentingan</w:t>
            </w:r>
            <w:r w:rsidRPr="0036302E">
              <w:rPr>
                <w:rFonts w:ascii="Arial" w:hAnsi="Arial" w:cs="Arial"/>
                <w:b w:val="0"/>
              </w:rPr>
              <w:t xml:space="preserve"> melalui mekanisme yang transparan dan akuntabel.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825" w:rsidRPr="0036302E" w:rsidRDefault="00A20825" w:rsidP="00757B69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Program studi secara </w:t>
            </w:r>
            <w:r w:rsidR="00B22BBD" w:rsidRPr="0036302E">
              <w:rPr>
                <w:rFonts w:ascii="Arial" w:hAnsi="Arial" w:cs="Arial"/>
                <w:b w:val="0"/>
              </w:rPr>
              <w:t xml:space="preserve">otonom melaksanakan perencanaan </w:t>
            </w:r>
            <w:r w:rsidR="001158BD" w:rsidRPr="0036302E">
              <w:rPr>
                <w:rFonts w:ascii="Arial" w:hAnsi="Arial" w:cs="Arial"/>
                <w:b w:val="0"/>
              </w:rPr>
              <w:t xml:space="preserve">anggaran (perencanaan </w:t>
            </w:r>
            <w:r w:rsidRPr="0036302E">
              <w:rPr>
                <w:rFonts w:ascii="Arial" w:hAnsi="Arial" w:cs="Arial"/>
                <w:b w:val="0"/>
              </w:rPr>
              <w:t xml:space="preserve">alokasi  dan </w:t>
            </w:r>
            <w:r w:rsidR="00757B69" w:rsidRPr="0036302E">
              <w:rPr>
                <w:rFonts w:ascii="Arial" w:hAnsi="Arial" w:cs="Arial"/>
                <w:b w:val="0"/>
              </w:rPr>
              <w:t>pembelanjaan</w:t>
            </w:r>
            <w:r w:rsidRPr="0036302E">
              <w:rPr>
                <w:rFonts w:ascii="Arial" w:hAnsi="Arial" w:cs="Arial"/>
                <w:b w:val="0"/>
              </w:rPr>
              <w:t xml:space="preserve"> dana</w:t>
            </w:r>
            <w:r w:rsidR="001158BD" w:rsidRPr="0036302E">
              <w:rPr>
                <w:rFonts w:ascii="Arial" w:hAnsi="Arial" w:cs="Arial"/>
                <w:b w:val="0"/>
              </w:rPr>
              <w:t>)</w:t>
            </w:r>
            <w:r w:rsidRPr="0036302E">
              <w:rPr>
                <w:rFonts w:ascii="Arial" w:hAnsi="Arial" w:cs="Arial"/>
                <w:b w:val="0"/>
              </w:rPr>
              <w:t>.</w:t>
            </w:r>
          </w:p>
          <w:p w:rsidR="00757B69" w:rsidRPr="0036302E" w:rsidRDefault="00757B69" w:rsidP="00757B69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Anggaran yang diajukan diterima seutuhnya.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B69" w:rsidRPr="0036302E" w:rsidRDefault="00757B69" w:rsidP="00757B69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Program studi secara otonom melaksanakan perencanaan anggaran (perencanaan alokasi  dan pembelanjaan dana).</w:t>
            </w:r>
          </w:p>
          <w:p w:rsidR="00A20825" w:rsidRPr="0036302E" w:rsidRDefault="00757B69" w:rsidP="00757B69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</w:rPr>
              <w:t>Anggaran yang diajukan tidak diterima seutuhnya.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7B69" w:rsidRPr="0036302E" w:rsidRDefault="00757B69" w:rsidP="00757B69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Program studi hanya diminta memberikan masukan tentang perencanaan anggaran (perencanaan alokasi  dan pembelanjaan dana).</w:t>
            </w:r>
          </w:p>
          <w:p w:rsidR="00A20825" w:rsidRPr="0036302E" w:rsidRDefault="00A20825" w:rsidP="00757B69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720" w:type="dxa"/>
            <w:tcBorders>
              <w:top w:val="single" w:sz="4" w:space="0" w:color="auto"/>
            </w:tcBorders>
            <w:shd w:val="clear" w:color="auto" w:fill="auto"/>
          </w:tcPr>
          <w:p w:rsidR="00757B69" w:rsidRPr="0036302E" w:rsidRDefault="00757B69" w:rsidP="00757B69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Program studi tidak dilibatkan dalam perencanaan anggaran (perencanaan alokasi  dan pembelanjaan dana).</w:t>
            </w:r>
          </w:p>
          <w:p w:rsidR="00A20825" w:rsidRPr="0036302E" w:rsidRDefault="00A20825" w:rsidP="00B22BBD">
            <w:pPr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1722" w:type="dxa"/>
            <w:tcBorders>
              <w:top w:val="single" w:sz="4" w:space="0" w:color="auto"/>
            </w:tcBorders>
            <w:shd w:val="clear" w:color="auto" w:fill="auto"/>
          </w:tcPr>
          <w:p w:rsidR="00A20825" w:rsidRPr="0036302E" w:rsidRDefault="003B76A5" w:rsidP="00D93440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</w:rPr>
              <w:t>(Tidak ada skor 0)</w:t>
            </w:r>
          </w:p>
        </w:tc>
      </w:tr>
      <w:tr w:rsidR="00D3509C" w:rsidRPr="0036302E" w:rsidTr="009656E7">
        <w:trPr>
          <w:trHeight w:val="484"/>
        </w:trPr>
        <w:tc>
          <w:tcPr>
            <w:tcW w:w="32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3509C" w:rsidRPr="0036302E" w:rsidRDefault="00D3509C" w:rsidP="00C324B1">
            <w:pPr>
              <w:ind w:left="13" w:hanging="13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9C" w:rsidRPr="0036302E" w:rsidRDefault="00D3509C" w:rsidP="00565091">
            <w:pPr>
              <w:ind w:left="13" w:hanging="13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6.1.2  Persentase perolehan dana dari mahasiswa dibandingkan dengan total penerimaan dana (= P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DM</w:t>
            </w:r>
            <w:r w:rsidRPr="0036302E">
              <w:rPr>
                <w:rFonts w:ascii="Arial" w:hAnsi="Arial" w:cs="Arial"/>
                <w:b w:val="0"/>
                <w:lang w:val="fi-FI"/>
              </w:rPr>
              <w:t>).</w:t>
            </w:r>
          </w:p>
          <w:p w:rsidR="00D3509C" w:rsidRPr="0036302E" w:rsidRDefault="00D3509C" w:rsidP="008D1430">
            <w:pPr>
              <w:ind w:left="13" w:hanging="13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09C" w:rsidRPr="0036302E" w:rsidRDefault="00D3509C" w:rsidP="00E907C7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Jika </w:t>
            </w:r>
            <w:r w:rsidRPr="0036302E">
              <w:rPr>
                <w:rFonts w:ascii="Arial" w:hAnsi="Arial" w:cs="Arial"/>
                <w:b w:val="0"/>
                <w:lang w:val="sv-SE"/>
              </w:rPr>
              <w:t>P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DM </w:t>
            </w:r>
            <w:r w:rsidRPr="0036302E">
              <w:rPr>
                <w:rFonts w:ascii="Arial" w:hAnsi="Arial" w:cs="Arial"/>
                <w:b w:val="0"/>
                <w:lang w:val="sv-SE"/>
              </w:rPr>
              <w:t>≤ 33%</w:t>
            </w:r>
            <w:r w:rsidRPr="0036302E">
              <w:rPr>
                <w:rFonts w:ascii="Arial" w:hAnsi="Arial" w:cs="Arial"/>
                <w:b w:val="0"/>
                <w:lang w:val="id-ID"/>
              </w:rPr>
              <w:t>, maka skor = 4.</w:t>
            </w:r>
          </w:p>
        </w:tc>
        <w:tc>
          <w:tcPr>
            <w:tcW w:w="7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509C" w:rsidRPr="0036302E" w:rsidRDefault="00E25540" w:rsidP="00E907C7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36302E">
              <w:rPr>
                <w:rFonts w:ascii="Arial" w:hAnsi="Arial" w:cs="Arial"/>
                <w:sz w:val="20"/>
                <w:lang w:val="id-ID"/>
              </w:rPr>
              <w:t xml:space="preserve">Jika </w:t>
            </w:r>
            <w:r w:rsidR="00D3509C" w:rsidRPr="0036302E">
              <w:rPr>
                <w:rFonts w:ascii="Arial" w:hAnsi="Arial" w:cs="Arial"/>
                <w:sz w:val="20"/>
                <w:lang w:val="sv-SE"/>
              </w:rPr>
              <w:t>P</w:t>
            </w:r>
            <w:r w:rsidR="00D3509C" w:rsidRPr="0036302E">
              <w:rPr>
                <w:rFonts w:ascii="Arial" w:hAnsi="Arial" w:cs="Arial"/>
                <w:sz w:val="20"/>
                <w:vertAlign w:val="subscript"/>
                <w:lang w:val="sv-SE"/>
              </w:rPr>
              <w:t>DM</w:t>
            </w:r>
            <w:r w:rsidR="00D3509C" w:rsidRPr="0036302E">
              <w:rPr>
                <w:rFonts w:ascii="Arial" w:hAnsi="Arial" w:cs="Arial"/>
                <w:sz w:val="20"/>
                <w:lang w:val="sv-SE"/>
              </w:rPr>
              <w:t xml:space="preserve"> </w:t>
            </w:r>
            <w:r w:rsidRPr="0036302E">
              <w:rPr>
                <w:rFonts w:ascii="Arial" w:hAnsi="Arial" w:cs="Arial"/>
                <w:sz w:val="20"/>
                <w:lang w:val="id-ID"/>
              </w:rPr>
              <w:t>&gt; 33%</w:t>
            </w:r>
            <w:r w:rsidR="00D3509C" w:rsidRPr="0036302E">
              <w:rPr>
                <w:rFonts w:ascii="Arial" w:hAnsi="Arial" w:cs="Arial"/>
                <w:sz w:val="20"/>
                <w:lang w:val="id-ID"/>
              </w:rPr>
              <w:t xml:space="preserve">, maka skor = [334 – (200 x </w:t>
            </w:r>
            <w:r w:rsidR="00D3509C" w:rsidRPr="0036302E">
              <w:rPr>
                <w:rFonts w:ascii="Arial" w:hAnsi="Arial" w:cs="Arial"/>
                <w:sz w:val="20"/>
                <w:lang w:val="sv-SE"/>
              </w:rPr>
              <w:t>P</w:t>
            </w:r>
            <w:r w:rsidR="00D3509C" w:rsidRPr="0036302E">
              <w:rPr>
                <w:rFonts w:ascii="Arial" w:hAnsi="Arial" w:cs="Arial"/>
                <w:sz w:val="20"/>
                <w:vertAlign w:val="subscript"/>
                <w:lang w:val="sv-SE"/>
              </w:rPr>
              <w:t>DM</w:t>
            </w:r>
            <w:r w:rsidR="00D3509C" w:rsidRPr="0036302E">
              <w:rPr>
                <w:rFonts w:ascii="Arial" w:hAnsi="Arial" w:cs="Arial"/>
                <w:sz w:val="20"/>
                <w:lang w:val="id-ID"/>
              </w:rPr>
              <w:t>)] / 67.</w:t>
            </w:r>
          </w:p>
        </w:tc>
      </w:tr>
      <w:tr w:rsidR="00F3610F" w:rsidRPr="0036302E" w:rsidTr="007063BF">
        <w:trPr>
          <w:trHeight w:val="484"/>
        </w:trPr>
        <w:tc>
          <w:tcPr>
            <w:tcW w:w="32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610F" w:rsidRPr="0036302E" w:rsidRDefault="00F3610F" w:rsidP="00D93440">
            <w:pPr>
              <w:ind w:left="342" w:hanging="342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76014C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 xml:space="preserve">6.1.3.1 Jumlah dana untuk operasional (pendidikan, penelitian, pengabdian </w:t>
            </w:r>
            <w:r w:rsidR="004103FB" w:rsidRPr="0036302E">
              <w:rPr>
                <w:rFonts w:ascii="Arial" w:hAnsi="Arial" w:cs="Arial"/>
                <w:b w:val="0"/>
                <w:lang w:val="id-ID"/>
              </w:rPr>
              <w:t>ke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pada masyarakat)/ mahasiswa /tahun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fi-FI"/>
              </w:rPr>
              <w:t>(= D</w:t>
            </w:r>
            <w:r w:rsidRPr="0036302E">
              <w:rPr>
                <w:rFonts w:ascii="Arial" w:hAnsi="Arial" w:cs="Arial"/>
                <w:b w:val="0"/>
                <w:vertAlign w:val="subscript"/>
                <w:lang w:val="id-ID"/>
              </w:rPr>
              <w:t>OP</w:t>
            </w:r>
            <w:r w:rsidRPr="0036302E">
              <w:rPr>
                <w:rFonts w:ascii="Arial" w:hAnsi="Arial" w:cs="Arial"/>
                <w:b w:val="0"/>
                <w:lang w:val="fi-FI"/>
              </w:rPr>
              <w:t>, juta rupiah).</w:t>
            </w:r>
          </w:p>
          <w:p w:rsidR="00F3610F" w:rsidRPr="0036302E" w:rsidRDefault="00F3610F" w:rsidP="0076014C">
            <w:pPr>
              <w:rPr>
                <w:rFonts w:ascii="Arial" w:hAnsi="Arial" w:cs="Arial"/>
                <w:b w:val="0"/>
                <w:lang w:val="fi-FI"/>
              </w:rPr>
            </w:pPr>
          </w:p>
          <w:p w:rsidR="00F3610F" w:rsidRPr="0036302E" w:rsidRDefault="00F3610F" w:rsidP="0076014C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 xml:space="preserve">Data total mahasiswa pada </w:t>
            </w:r>
            <w:r w:rsidRPr="0036302E">
              <w:rPr>
                <w:rFonts w:ascii="Arial" w:hAnsi="Arial" w:cs="Arial"/>
                <w:b w:val="0"/>
                <w:lang w:val="fi-FI"/>
              </w:rPr>
              <w:lastRenderedPageBreak/>
              <w:t>TS dapat dilihat pada butir 3.5. pada baris TS.</w:t>
            </w:r>
          </w:p>
          <w:p w:rsidR="00F3610F" w:rsidRPr="0036302E" w:rsidRDefault="00F3610F" w:rsidP="0076014C">
            <w:pPr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10F" w:rsidRPr="0036302E" w:rsidRDefault="00965DEC" w:rsidP="001328C0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lastRenderedPageBreak/>
              <w:t>Jika 3</w:t>
            </w:r>
            <w:r w:rsidR="00F3610F" w:rsidRPr="0036302E">
              <w:rPr>
                <w:rFonts w:ascii="Arial" w:hAnsi="Arial" w:cs="Arial"/>
                <w:b w:val="0"/>
                <w:lang w:val="id-ID"/>
              </w:rPr>
              <w:t>0 ≤ D</w:t>
            </w:r>
            <w:r w:rsidR="00F3610F" w:rsidRPr="0036302E">
              <w:rPr>
                <w:rFonts w:ascii="Arial" w:hAnsi="Arial" w:cs="Arial"/>
                <w:b w:val="0"/>
                <w:vertAlign w:val="subscript"/>
                <w:lang w:val="id-ID"/>
              </w:rPr>
              <w:t>OP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≤ 5</w:t>
            </w:r>
            <w:r w:rsidR="00F3610F" w:rsidRPr="0036302E">
              <w:rPr>
                <w:rFonts w:ascii="Arial" w:hAnsi="Arial" w:cs="Arial"/>
                <w:b w:val="0"/>
                <w:lang w:val="id-ID"/>
              </w:rPr>
              <w:t xml:space="preserve">0 atau </w:t>
            </w:r>
          </w:p>
          <w:p w:rsidR="00F3610F" w:rsidRPr="0036302E" w:rsidRDefault="00F3610F" w:rsidP="001328C0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jika D</w:t>
            </w:r>
            <w:r w:rsidRPr="0036302E">
              <w:rPr>
                <w:rFonts w:ascii="Arial" w:hAnsi="Arial" w:cs="Arial"/>
                <w:b w:val="0"/>
                <w:vertAlign w:val="subscript"/>
                <w:lang w:val="id-ID"/>
              </w:rPr>
              <w:t>OP</w:t>
            </w:r>
            <w:r w:rsidR="00965DEC" w:rsidRPr="0036302E">
              <w:rPr>
                <w:rFonts w:ascii="Arial" w:hAnsi="Arial" w:cs="Arial"/>
                <w:b w:val="0"/>
                <w:lang w:val="id-ID"/>
              </w:rPr>
              <w:t xml:space="preserve"> &gt; 5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0 dan  </w:t>
            </w:r>
            <w:r w:rsidRPr="0036302E">
              <w:rPr>
                <w:rFonts w:ascii="Arial" w:hAnsi="Arial" w:cs="Arial"/>
                <w:b w:val="0"/>
                <w:lang w:val="sv-SE"/>
              </w:rPr>
              <w:t>P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DM </w:t>
            </w:r>
            <w:r w:rsidRPr="0036302E">
              <w:rPr>
                <w:rFonts w:ascii="Arial" w:hAnsi="Arial" w:cs="Arial"/>
                <w:b w:val="0"/>
                <w:lang w:val="sv-SE"/>
              </w:rPr>
              <w:t>≤ 33%</w:t>
            </w:r>
            <w:r w:rsidRPr="0036302E">
              <w:rPr>
                <w:rFonts w:ascii="Arial" w:hAnsi="Arial" w:cs="Arial"/>
                <w:b w:val="0"/>
                <w:lang w:val="id-ID"/>
              </w:rPr>
              <w:t>, maka skor = 4.</w:t>
            </w:r>
          </w:p>
        </w:tc>
        <w:tc>
          <w:tcPr>
            <w:tcW w:w="7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10F" w:rsidRPr="0036302E" w:rsidRDefault="00F3610F" w:rsidP="001328C0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Jika D</w:t>
            </w:r>
            <w:r w:rsidRPr="0036302E">
              <w:rPr>
                <w:rFonts w:ascii="Arial" w:hAnsi="Arial" w:cs="Arial"/>
                <w:b w:val="0"/>
                <w:vertAlign w:val="subscript"/>
                <w:lang w:val="id-ID"/>
              </w:rPr>
              <w:t>OP</w:t>
            </w:r>
            <w:r w:rsidR="00965DEC" w:rsidRPr="0036302E">
              <w:rPr>
                <w:rFonts w:ascii="Arial" w:hAnsi="Arial" w:cs="Arial"/>
                <w:b w:val="0"/>
                <w:lang w:val="id-ID"/>
              </w:rPr>
              <w:t xml:space="preserve"> &lt; 3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0, maka skor = </w:t>
            </w:r>
            <w:r w:rsidR="00965DEC" w:rsidRPr="0036302E">
              <w:rPr>
                <w:rFonts w:ascii="Arial" w:hAnsi="Arial" w:cs="Arial"/>
                <w:b w:val="0"/>
                <w:lang w:val="id-ID"/>
              </w:rPr>
              <w:t xml:space="preserve">(2 x </w:t>
            </w:r>
            <w:r w:rsidRPr="0036302E">
              <w:rPr>
                <w:rFonts w:ascii="Arial" w:hAnsi="Arial" w:cs="Arial"/>
                <w:b w:val="0"/>
                <w:lang w:val="id-ID"/>
              </w:rPr>
              <w:t>D</w:t>
            </w:r>
            <w:r w:rsidRPr="0036302E">
              <w:rPr>
                <w:rFonts w:ascii="Arial" w:hAnsi="Arial" w:cs="Arial"/>
                <w:b w:val="0"/>
                <w:vertAlign w:val="subscript"/>
                <w:lang w:val="id-ID"/>
              </w:rPr>
              <w:t>OP</w:t>
            </w:r>
            <w:r w:rsidR="00965DEC" w:rsidRPr="0036302E">
              <w:rPr>
                <w:rFonts w:ascii="Arial" w:hAnsi="Arial" w:cs="Arial"/>
                <w:b w:val="0"/>
                <w:lang w:val="id-ID"/>
              </w:rPr>
              <w:t>)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/ </w:t>
            </w:r>
            <w:r w:rsidR="00965DEC" w:rsidRPr="0036302E">
              <w:rPr>
                <w:rFonts w:ascii="Arial" w:hAnsi="Arial" w:cs="Arial"/>
                <w:b w:val="0"/>
                <w:lang w:val="id-ID"/>
              </w:rPr>
              <w:t>1</w:t>
            </w:r>
            <w:r w:rsidRPr="0036302E">
              <w:rPr>
                <w:rFonts w:ascii="Arial" w:hAnsi="Arial" w:cs="Arial"/>
                <w:b w:val="0"/>
                <w:lang w:val="id-ID"/>
              </w:rPr>
              <w:t>5.</w:t>
            </w:r>
          </w:p>
          <w:p w:rsidR="00F3610F" w:rsidRPr="0036302E" w:rsidRDefault="00965DEC" w:rsidP="001328C0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Jika 5</w:t>
            </w:r>
            <w:r w:rsidR="00F3610F" w:rsidRPr="0036302E">
              <w:rPr>
                <w:rFonts w:ascii="Arial" w:hAnsi="Arial" w:cs="Arial"/>
                <w:b w:val="0"/>
                <w:lang w:val="id-ID"/>
              </w:rPr>
              <w:t>0 &lt; D</w:t>
            </w:r>
            <w:r w:rsidR="00F3610F" w:rsidRPr="0036302E">
              <w:rPr>
                <w:rFonts w:ascii="Arial" w:hAnsi="Arial" w:cs="Arial"/>
                <w:b w:val="0"/>
                <w:vertAlign w:val="subscript"/>
                <w:lang w:val="id-ID"/>
              </w:rPr>
              <w:t>OP</w:t>
            </w:r>
            <w:r w:rsidR="006A7865" w:rsidRPr="0036302E">
              <w:rPr>
                <w:rFonts w:ascii="Arial" w:hAnsi="Arial" w:cs="Arial"/>
                <w:b w:val="0"/>
                <w:lang w:val="id-ID"/>
              </w:rPr>
              <w:t xml:space="preserve"> &lt; 6</w:t>
            </w:r>
            <w:r w:rsidR="00F3610F" w:rsidRPr="0036302E">
              <w:rPr>
                <w:rFonts w:ascii="Arial" w:hAnsi="Arial" w:cs="Arial"/>
                <w:b w:val="0"/>
                <w:lang w:val="id-ID"/>
              </w:rPr>
              <w:t xml:space="preserve">0, maka skor = </w:t>
            </w:r>
            <w:r w:rsidR="006A7865" w:rsidRPr="0036302E">
              <w:rPr>
                <w:rFonts w:ascii="Arial" w:hAnsi="Arial" w:cs="Arial"/>
                <w:b w:val="0"/>
                <w:lang w:val="id-ID"/>
              </w:rPr>
              <w:t>14 – (</w:t>
            </w:r>
            <w:r w:rsidR="00F3610F" w:rsidRPr="0036302E">
              <w:rPr>
                <w:rFonts w:ascii="Arial" w:hAnsi="Arial" w:cs="Arial"/>
                <w:b w:val="0"/>
                <w:lang w:val="id-ID"/>
              </w:rPr>
              <w:t>D</w:t>
            </w:r>
            <w:r w:rsidR="00F3610F" w:rsidRPr="0036302E">
              <w:rPr>
                <w:rFonts w:ascii="Arial" w:hAnsi="Arial" w:cs="Arial"/>
                <w:b w:val="0"/>
                <w:vertAlign w:val="subscript"/>
                <w:lang w:val="id-ID"/>
              </w:rPr>
              <w:t>OP</w:t>
            </w:r>
            <w:r w:rsidR="006A7865" w:rsidRPr="0036302E">
              <w:rPr>
                <w:rFonts w:ascii="Arial" w:hAnsi="Arial" w:cs="Arial"/>
                <w:b w:val="0"/>
                <w:lang w:val="id-ID"/>
              </w:rPr>
              <w:t>/5)</w:t>
            </w:r>
            <w:r w:rsidR="00F3610F" w:rsidRPr="0036302E">
              <w:rPr>
                <w:rFonts w:ascii="Arial" w:hAnsi="Arial" w:cs="Arial"/>
                <w:b w:val="0"/>
                <w:lang w:val="id-ID"/>
              </w:rPr>
              <w:t>.</w:t>
            </w:r>
          </w:p>
          <w:p w:rsidR="00F3610F" w:rsidRPr="0036302E" w:rsidRDefault="00F3610F" w:rsidP="001328C0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Jika D</w:t>
            </w:r>
            <w:r w:rsidRPr="0036302E">
              <w:rPr>
                <w:rFonts w:ascii="Arial" w:hAnsi="Arial" w:cs="Arial"/>
                <w:b w:val="0"/>
                <w:vertAlign w:val="subscript"/>
                <w:lang w:val="id-ID"/>
              </w:rPr>
              <w:t>OP</w:t>
            </w:r>
            <w:r w:rsidR="006A7865" w:rsidRPr="0036302E">
              <w:rPr>
                <w:rFonts w:ascii="Arial" w:hAnsi="Arial" w:cs="Arial"/>
                <w:b w:val="0"/>
                <w:lang w:val="id-ID"/>
              </w:rPr>
              <w:t xml:space="preserve"> ≥ 6</w:t>
            </w:r>
            <w:r w:rsidRPr="0036302E">
              <w:rPr>
                <w:rFonts w:ascii="Arial" w:hAnsi="Arial" w:cs="Arial"/>
                <w:b w:val="0"/>
                <w:lang w:val="id-ID"/>
              </w:rPr>
              <w:t>0, maka skor = 2.</w:t>
            </w:r>
          </w:p>
        </w:tc>
      </w:tr>
      <w:tr w:rsidR="00F3610F" w:rsidRPr="0036302E" w:rsidTr="007063BF">
        <w:trPr>
          <w:trHeight w:val="484"/>
        </w:trPr>
        <w:tc>
          <w:tcPr>
            <w:tcW w:w="32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610F" w:rsidRPr="0036302E" w:rsidRDefault="00F3610F" w:rsidP="00D93440">
            <w:pPr>
              <w:ind w:left="342" w:hanging="342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1F6128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6.1.3.2  Dana investasi (investasi prasarana, investasi sarana, investasi SDM) dalam lima tahun terakhir.</w:t>
            </w:r>
          </w:p>
          <w:p w:rsidR="00F3610F" w:rsidRPr="0036302E" w:rsidRDefault="00F3610F" w:rsidP="001F6128">
            <w:pPr>
              <w:rPr>
                <w:rFonts w:ascii="Arial" w:hAnsi="Arial" w:cs="Arial"/>
                <w:b w:val="0"/>
                <w:lang w:val="id-ID"/>
              </w:rPr>
            </w:pPr>
          </w:p>
          <w:p w:rsidR="00F3610F" w:rsidRPr="0036302E" w:rsidRDefault="00F3610F" w:rsidP="001F6128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P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DI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= Persentase dana investasi dari dana opera</w:t>
            </w:r>
            <w:r w:rsidRPr="0036302E">
              <w:rPr>
                <w:rFonts w:ascii="Arial" w:hAnsi="Arial" w:cs="Arial"/>
                <w:b w:val="0"/>
                <w:lang w:val="id-ID"/>
              </w:rPr>
              <w:t>s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ional </w:t>
            </w:r>
            <w:r w:rsidR="00BE44EC" w:rsidRPr="0036302E">
              <w:rPr>
                <w:rFonts w:ascii="Arial" w:hAnsi="Arial" w:cs="Arial"/>
                <w:b w:val="0"/>
                <w:lang w:val="id-ID"/>
              </w:rPr>
              <w:t xml:space="preserve">dan investasi </w:t>
            </w:r>
            <w:r w:rsidRPr="0036302E">
              <w:rPr>
                <w:rFonts w:ascii="Arial" w:hAnsi="Arial" w:cs="Arial"/>
                <w:b w:val="0"/>
                <w:lang w:val="fi-FI"/>
              </w:rPr>
              <w:t>dalam lima tahun terakhir</w:t>
            </w:r>
            <w:r w:rsidRPr="0036302E">
              <w:rPr>
                <w:rFonts w:ascii="Arial" w:hAnsi="Arial" w:cs="Arial"/>
                <w:b w:val="0"/>
                <w:lang w:val="id-ID"/>
              </w:rPr>
              <w:t>.</w:t>
            </w:r>
          </w:p>
          <w:p w:rsidR="00F3610F" w:rsidRPr="0036302E" w:rsidRDefault="00F3610F" w:rsidP="001F6128">
            <w:pPr>
              <w:rPr>
                <w:rFonts w:ascii="Arial" w:hAnsi="Arial" w:cs="Arial"/>
                <w:b w:val="0"/>
                <w:lang w:val="id-ID"/>
              </w:rPr>
            </w:pPr>
          </w:p>
          <w:p w:rsidR="00F3610F" w:rsidRPr="0036302E" w:rsidRDefault="00F3610F" w:rsidP="006B5981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Catatan: </w:t>
            </w:r>
            <w:r w:rsidRPr="0036302E">
              <w:rPr>
                <w:rFonts w:ascii="Arial" w:hAnsi="Arial" w:cs="Arial"/>
                <w:lang w:val="id-ID"/>
              </w:rPr>
              <w:t>Jika sarana,  prasarana, dan SDM dinilai baik (</w:t>
            </w:r>
            <w:r w:rsidRPr="0036302E">
              <w:rPr>
                <w:rFonts w:ascii="Arial" w:hAnsi="Arial" w:cs="Arial"/>
                <w:i/>
                <w:lang w:val="id-ID"/>
              </w:rPr>
              <w:t>expert judgment</w:t>
            </w:r>
            <w:r w:rsidRPr="0036302E">
              <w:rPr>
                <w:rFonts w:ascii="Arial" w:hAnsi="Arial" w:cs="Arial"/>
                <w:lang w:val="id-ID"/>
              </w:rPr>
              <w:t>), maka  skor pada butir ini = 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10F" w:rsidRPr="0036302E" w:rsidRDefault="00F3610F" w:rsidP="00BE44EC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Jika </w:t>
            </w:r>
            <w:r w:rsidRPr="0036302E">
              <w:rPr>
                <w:rFonts w:ascii="Arial" w:hAnsi="Arial" w:cs="Arial"/>
                <w:b w:val="0"/>
                <w:lang w:val="fi-FI"/>
              </w:rPr>
              <w:t>P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DI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≥ 10</w:t>
            </w:r>
            <w:r w:rsidRPr="0036302E">
              <w:rPr>
                <w:rFonts w:ascii="Arial" w:hAnsi="Arial" w:cs="Arial"/>
                <w:b w:val="0"/>
                <w:lang w:val="id-ID"/>
              </w:rPr>
              <w:t>%</w:t>
            </w:r>
            <w:r w:rsidRPr="0036302E">
              <w:rPr>
                <w:rFonts w:ascii="Arial" w:hAnsi="Arial" w:cs="Arial"/>
                <w:b w:val="0"/>
                <w:lang w:val="fi-FI"/>
              </w:rPr>
              <w:t>, maka skor = 4.</w:t>
            </w:r>
          </w:p>
        </w:tc>
        <w:tc>
          <w:tcPr>
            <w:tcW w:w="5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10F" w:rsidRPr="0036302E" w:rsidRDefault="00F3610F" w:rsidP="00B03FE8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Jika 0 &lt; </w:t>
            </w:r>
            <w:r w:rsidRPr="0036302E">
              <w:rPr>
                <w:rFonts w:ascii="Arial" w:hAnsi="Arial" w:cs="Arial"/>
                <w:b w:val="0"/>
                <w:lang w:val="fi-FI"/>
              </w:rPr>
              <w:t>P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DI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&lt; 10</w:t>
            </w:r>
            <w:r w:rsidRPr="0036302E">
              <w:rPr>
                <w:rFonts w:ascii="Arial" w:hAnsi="Arial" w:cs="Arial"/>
                <w:b w:val="0"/>
                <w:lang w:val="id-ID"/>
              </w:rPr>
              <w:t>%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, maka skor =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1 + (30 x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P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DI</w:t>
            </w:r>
            <w:r w:rsidRPr="0036302E">
              <w:rPr>
                <w:rFonts w:ascii="Arial" w:hAnsi="Arial" w:cs="Arial"/>
                <w:b w:val="0"/>
                <w:lang w:val="id-ID"/>
              </w:rPr>
              <w:t>)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10F" w:rsidRPr="0036302E" w:rsidRDefault="00F3610F" w:rsidP="00E907C7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Jika </w:t>
            </w:r>
            <w:r w:rsidRPr="0036302E">
              <w:rPr>
                <w:rFonts w:ascii="Arial" w:hAnsi="Arial" w:cs="Arial"/>
                <w:b w:val="0"/>
                <w:lang w:val="fi-FI"/>
              </w:rPr>
              <w:t>P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DI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= 0, maka skor = 0.</w:t>
            </w:r>
          </w:p>
        </w:tc>
      </w:tr>
      <w:tr w:rsidR="00F3610F" w:rsidRPr="0036302E" w:rsidTr="007063BF">
        <w:trPr>
          <w:trHeight w:val="484"/>
        </w:trPr>
        <w:tc>
          <w:tcPr>
            <w:tcW w:w="32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610F" w:rsidRPr="0036302E" w:rsidRDefault="00F3610F" w:rsidP="00D93440">
            <w:pPr>
              <w:ind w:left="342" w:hanging="342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084F3E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6.</w:t>
            </w:r>
            <w:r w:rsidRPr="0036302E">
              <w:rPr>
                <w:rFonts w:ascii="Arial" w:hAnsi="Arial" w:cs="Arial"/>
                <w:b w:val="0"/>
              </w:rPr>
              <w:t>1.4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 Rata-rata dana penelitian setiap dosen tetap/tahun  (dihitung dalam tiga tahun terakhir).</w:t>
            </w:r>
          </w:p>
          <w:p w:rsidR="00F3610F" w:rsidRPr="0036302E" w:rsidRDefault="00F3610F" w:rsidP="00084F3E">
            <w:pPr>
              <w:rPr>
                <w:rFonts w:ascii="Arial" w:hAnsi="Arial" w:cs="Arial"/>
                <w:b w:val="0"/>
                <w:lang w:val="id-ID"/>
              </w:rPr>
            </w:pPr>
          </w:p>
          <w:p w:rsidR="00F3610F" w:rsidRPr="0036302E" w:rsidRDefault="00F3610F" w:rsidP="00084F3E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R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PD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= Rata-rata dana penelitian/dosen tetap/tahun ( juta R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P</w:t>
            </w:r>
            <w:r w:rsidRPr="0036302E">
              <w:rPr>
                <w:rFonts w:ascii="Arial" w:hAnsi="Arial" w:cs="Arial"/>
                <w:b w:val="0"/>
                <w:lang w:val="fi-FI"/>
              </w:rPr>
              <w:t>).</w:t>
            </w:r>
          </w:p>
          <w:p w:rsidR="00F3610F" w:rsidRPr="0036302E" w:rsidRDefault="00F3610F" w:rsidP="00084F3E">
            <w:pPr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10F" w:rsidRPr="0036302E" w:rsidRDefault="00F3610F" w:rsidP="00E907C7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Jika R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PD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≥ 3, maka skor = 4.</w:t>
            </w:r>
          </w:p>
        </w:tc>
        <w:tc>
          <w:tcPr>
            <w:tcW w:w="5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10F" w:rsidRPr="0036302E" w:rsidRDefault="00F3610F" w:rsidP="00E907C7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Jika 0 &lt; R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PD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&lt; 3, maka skor = 1 + R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PD</w:t>
            </w:r>
            <w:r w:rsidRPr="0036302E">
              <w:rPr>
                <w:rFonts w:ascii="Arial" w:hAnsi="Arial" w:cs="Arial"/>
                <w:b w:val="0"/>
                <w:lang w:val="fi-FI"/>
              </w:rPr>
              <w:t>.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10F" w:rsidRPr="0036302E" w:rsidRDefault="00F3610F" w:rsidP="00E907C7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Jika R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PD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= 0, maka skor = 0.</w:t>
            </w:r>
          </w:p>
        </w:tc>
      </w:tr>
      <w:tr w:rsidR="00F3610F" w:rsidRPr="0036302E" w:rsidTr="007063BF">
        <w:trPr>
          <w:trHeight w:val="1655"/>
        </w:trPr>
        <w:tc>
          <w:tcPr>
            <w:tcW w:w="3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D93440">
            <w:pPr>
              <w:ind w:left="342" w:hanging="342"/>
              <w:rPr>
                <w:rFonts w:ascii="Arial" w:hAnsi="Arial" w:cs="Arial"/>
                <w:lang w:val="sv-SE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084F3E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6.</w:t>
            </w:r>
            <w:r w:rsidRPr="0036302E">
              <w:rPr>
                <w:rFonts w:ascii="Arial" w:hAnsi="Arial" w:cs="Arial"/>
                <w:b w:val="0"/>
              </w:rPr>
              <w:t>1.5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 Rata-rata dana pelayanan/ pengabdian kepada masyarakat setiap dosen tetap/tahun (dihitung dalam tiga  tahun terakhir).</w:t>
            </w:r>
          </w:p>
          <w:p w:rsidR="00F3610F" w:rsidRPr="0036302E" w:rsidRDefault="00F3610F" w:rsidP="00084F3E">
            <w:pPr>
              <w:rPr>
                <w:rFonts w:ascii="Arial" w:hAnsi="Arial" w:cs="Arial"/>
                <w:b w:val="0"/>
                <w:lang w:val="id-ID"/>
              </w:rPr>
            </w:pPr>
          </w:p>
          <w:p w:rsidR="00F3610F" w:rsidRPr="0036302E" w:rsidRDefault="00F3610F" w:rsidP="00084F3E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R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PM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= Rata-rata dana pengabdian/dosen tetap/tahun ( juta R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P</w:t>
            </w:r>
            <w:r w:rsidRPr="0036302E">
              <w:rPr>
                <w:rFonts w:ascii="Arial" w:hAnsi="Arial" w:cs="Arial"/>
                <w:b w:val="0"/>
                <w:lang w:val="fi-FI"/>
              </w:rPr>
              <w:t>).</w:t>
            </w:r>
          </w:p>
          <w:p w:rsidR="00F3610F" w:rsidRPr="0036302E" w:rsidRDefault="00F3610F" w:rsidP="00084F3E">
            <w:pPr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10F" w:rsidRPr="0036302E" w:rsidRDefault="00F3610F" w:rsidP="00E907C7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Jika R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PM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≥ 1.5, maka skor = 4.</w:t>
            </w:r>
          </w:p>
        </w:tc>
        <w:tc>
          <w:tcPr>
            <w:tcW w:w="5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10F" w:rsidRPr="0036302E" w:rsidRDefault="00F3610F" w:rsidP="00E907C7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Jika 0 &lt; R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P</w:t>
            </w:r>
            <w:r w:rsidR="0082615A" w:rsidRPr="0036302E">
              <w:rPr>
                <w:rFonts w:ascii="Arial" w:hAnsi="Arial" w:cs="Arial"/>
                <w:b w:val="0"/>
                <w:vertAlign w:val="subscript"/>
                <w:lang w:val="id-ID"/>
              </w:rPr>
              <w:t>M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&lt; 1.5, maka skor = 1 + (2 x R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P</w:t>
            </w:r>
            <w:r w:rsidR="0082615A" w:rsidRPr="0036302E">
              <w:rPr>
                <w:rFonts w:ascii="Arial" w:hAnsi="Arial" w:cs="Arial"/>
                <w:b w:val="0"/>
                <w:vertAlign w:val="subscript"/>
                <w:lang w:val="id-ID"/>
              </w:rPr>
              <w:t>M</w:t>
            </w:r>
            <w:r w:rsidRPr="0036302E">
              <w:rPr>
                <w:rFonts w:ascii="Arial" w:hAnsi="Arial" w:cs="Arial"/>
                <w:b w:val="0"/>
                <w:lang w:val="fi-FI"/>
              </w:rPr>
              <w:t>).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10F" w:rsidRPr="0036302E" w:rsidRDefault="00F3610F" w:rsidP="00E907C7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Jika R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P</w:t>
            </w:r>
            <w:r w:rsidR="0082615A" w:rsidRPr="0036302E">
              <w:rPr>
                <w:rFonts w:ascii="Arial" w:hAnsi="Arial" w:cs="Arial"/>
                <w:b w:val="0"/>
                <w:vertAlign w:val="subscript"/>
                <w:lang w:val="id-ID"/>
              </w:rPr>
              <w:t>M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= 0, maka skor = 0.</w:t>
            </w:r>
          </w:p>
        </w:tc>
      </w:tr>
      <w:tr w:rsidR="00F3610F" w:rsidRPr="0036302E" w:rsidTr="007063BF">
        <w:trPr>
          <w:trHeight w:val="484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610F" w:rsidRPr="0036302E" w:rsidRDefault="00F3610F" w:rsidP="00791D4F">
            <w:pPr>
              <w:ind w:left="-18" w:firstLine="18"/>
              <w:rPr>
                <w:rFonts w:ascii="Arial" w:hAnsi="Arial" w:cs="Arial"/>
                <w:b w:val="0"/>
              </w:rPr>
            </w:pPr>
            <w:r w:rsidRPr="0036302E">
              <w:br w:type="page"/>
            </w:r>
            <w:r w:rsidRPr="0036302E">
              <w:rPr>
                <w:rFonts w:ascii="Arial" w:hAnsi="Arial" w:cs="Arial"/>
                <w:b w:val="0"/>
                <w:lang w:val="id-ID"/>
              </w:rPr>
              <w:t>6.</w:t>
            </w:r>
            <w:r w:rsidRPr="0036302E">
              <w:rPr>
                <w:rFonts w:ascii="Arial" w:hAnsi="Arial" w:cs="Arial"/>
                <w:b w:val="0"/>
              </w:rPr>
              <w:t>2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</w:rPr>
              <w:t xml:space="preserve">  Prasarana</w:t>
            </w:r>
          </w:p>
          <w:p w:rsidR="00F3610F" w:rsidRPr="0036302E" w:rsidRDefault="00F3610F" w:rsidP="00791D4F">
            <w:pPr>
              <w:ind w:left="-18" w:firstLine="18"/>
              <w:rPr>
                <w:rFonts w:ascii="Arial" w:hAnsi="Arial" w:cs="Arial"/>
              </w:rPr>
            </w:pPr>
          </w:p>
          <w:p w:rsidR="00F3610F" w:rsidRPr="0036302E" w:rsidRDefault="00F3610F" w:rsidP="00997B7B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870C81">
            <w:pPr>
              <w:ind w:left="13" w:firstLine="18"/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>6.</w:t>
            </w:r>
            <w:r w:rsidRPr="0036302E">
              <w:rPr>
                <w:rFonts w:ascii="Arial" w:hAnsi="Arial" w:cs="Arial"/>
                <w:b w:val="0"/>
              </w:rPr>
              <w:t>2</w:t>
            </w:r>
            <w:r w:rsidRPr="0036302E">
              <w:rPr>
                <w:rFonts w:ascii="Arial" w:hAnsi="Arial" w:cs="Arial"/>
                <w:b w:val="0"/>
                <w:lang w:val="pt-BR"/>
              </w:rPr>
              <w:t>.1.1 Ruang kerja dosen (di program studi dan atau di RSGM): rata-rata luas untuk setiap dosen dan kelengkapan fasilitasnya.</w:t>
            </w:r>
          </w:p>
          <w:p w:rsidR="00F3610F" w:rsidRPr="0036302E" w:rsidRDefault="00F3610F" w:rsidP="00D93440">
            <w:pPr>
              <w:ind w:left="342" w:hanging="342"/>
              <w:rPr>
                <w:rFonts w:ascii="Arial" w:hAnsi="Arial" w:cs="Arial"/>
                <w:b w:val="0"/>
                <w:lang w:val="pt-BR"/>
              </w:rPr>
            </w:pPr>
          </w:p>
          <w:p w:rsidR="00F3610F" w:rsidRPr="0036302E" w:rsidRDefault="00F3610F" w:rsidP="009A01A5">
            <w:pPr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D93440">
            <w:pPr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>Luas rata-rata ruang dosen ≥ 4 m</w:t>
            </w:r>
            <w:r w:rsidRPr="0036302E">
              <w:rPr>
                <w:rFonts w:ascii="Arial" w:hAnsi="Arial" w:cs="Arial"/>
                <w:b w:val="0"/>
                <w:vertAlign w:val="superscript"/>
                <w:lang w:val="pt-BR"/>
              </w:rPr>
              <w:t>2</w:t>
            </w:r>
            <w:r w:rsidRPr="0036302E">
              <w:rPr>
                <w:rFonts w:ascii="Arial" w:hAnsi="Arial" w:cs="Arial"/>
                <w:b w:val="0"/>
                <w:lang w:val="pt-BR"/>
              </w:rPr>
              <w:t xml:space="preserve"> untuk seorang dosen, dengan fasilitas meja, lemari file, komputer, disertai dengan fasilitas internet.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EA7B5A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>Luas rata-rata ruang dosen ≥ 4 m</w:t>
            </w:r>
            <w:r w:rsidRPr="0036302E">
              <w:rPr>
                <w:rFonts w:ascii="Arial" w:hAnsi="Arial" w:cs="Arial"/>
                <w:b w:val="0"/>
                <w:vertAlign w:val="superscript"/>
                <w:lang w:val="pt-BR"/>
              </w:rPr>
              <w:t>2</w:t>
            </w:r>
            <w:r w:rsidRPr="0036302E">
              <w:rPr>
                <w:rFonts w:ascii="Arial" w:hAnsi="Arial" w:cs="Arial"/>
                <w:b w:val="0"/>
                <w:lang w:val="pt-BR"/>
              </w:rPr>
              <w:t xml:space="preserve"> untuk seorang dosen, dengan fasilitas meja, lemari file, komputer, tanpa fasilitas internet.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10F" w:rsidRPr="0036302E" w:rsidRDefault="00F3610F" w:rsidP="00D93440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>Luas rata-rata ruang dosen ≥ 4 m</w:t>
            </w:r>
            <w:r w:rsidRPr="0036302E">
              <w:rPr>
                <w:rFonts w:ascii="Arial" w:hAnsi="Arial" w:cs="Arial"/>
                <w:b w:val="0"/>
                <w:vertAlign w:val="superscript"/>
                <w:lang w:val="pt-BR"/>
              </w:rPr>
              <w:t>2</w:t>
            </w:r>
            <w:r w:rsidRPr="0036302E">
              <w:rPr>
                <w:rFonts w:ascii="Arial" w:hAnsi="Arial" w:cs="Arial"/>
                <w:b w:val="0"/>
                <w:lang w:val="pt-BR"/>
              </w:rPr>
              <w:t xml:space="preserve"> untuk seorang dosen, dengan fasilitas meja, lemari file, ada komputer namun tidak untuk setiap dosen.</w:t>
            </w:r>
          </w:p>
        </w:tc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0F" w:rsidRPr="0036302E" w:rsidRDefault="00F3610F" w:rsidP="000E4D22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>Luas rata-rata ruang dosen &lt; 4 m</w:t>
            </w:r>
            <w:r w:rsidRPr="0036302E">
              <w:rPr>
                <w:rFonts w:ascii="Arial" w:hAnsi="Arial" w:cs="Arial"/>
                <w:b w:val="0"/>
                <w:vertAlign w:val="superscript"/>
                <w:lang w:val="pt-BR"/>
              </w:rPr>
              <w:t xml:space="preserve">2 </w:t>
            </w:r>
            <w:r w:rsidRPr="0036302E">
              <w:rPr>
                <w:rFonts w:ascii="Arial" w:hAnsi="Arial" w:cs="Arial"/>
                <w:b w:val="0"/>
                <w:lang w:val="pt-BR"/>
              </w:rPr>
              <w:t>untuk seorang dosen.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0F" w:rsidRPr="0036302E" w:rsidRDefault="00F3610F" w:rsidP="000E4D22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Tidak ada ruang dosen.</w:t>
            </w:r>
          </w:p>
        </w:tc>
      </w:tr>
      <w:tr w:rsidR="00F3610F" w:rsidRPr="0036302E" w:rsidTr="00D71C0C">
        <w:trPr>
          <w:trHeight w:val="484"/>
        </w:trPr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610F" w:rsidRPr="0036302E" w:rsidRDefault="00F3610F" w:rsidP="00632AD9">
            <w:pPr>
              <w:widowControl w:val="0"/>
              <w:autoSpaceDE w:val="0"/>
              <w:autoSpaceDN w:val="0"/>
              <w:adjustRightInd w:val="0"/>
              <w:ind w:left="-18" w:firstLine="18"/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632A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6.2.1.2  Prasarana untuk melaksanakan proses pembelajaran.</w:t>
            </w:r>
          </w:p>
          <w:p w:rsidR="00F3610F" w:rsidRPr="0036302E" w:rsidRDefault="00F3610F" w:rsidP="00632AD9">
            <w:pPr>
              <w:rPr>
                <w:rFonts w:ascii="Arial" w:hAnsi="Arial" w:cs="Arial"/>
              </w:rPr>
            </w:pPr>
          </w:p>
          <w:p w:rsidR="00F3610F" w:rsidRPr="0036302E" w:rsidRDefault="00F3610F" w:rsidP="00632AD9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Untuk setiap jenis prasarana, skor penilaian ditentukan sbb:</w:t>
            </w:r>
          </w:p>
          <w:p w:rsidR="00F3610F" w:rsidRPr="0036302E" w:rsidRDefault="00F3610F" w:rsidP="00632AD9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4: jika dinilai sangat baik</w:t>
            </w:r>
          </w:p>
          <w:p w:rsidR="00F3610F" w:rsidRPr="0036302E" w:rsidRDefault="00F3610F" w:rsidP="00632AD9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3: jika dinilai baik</w:t>
            </w:r>
          </w:p>
          <w:p w:rsidR="00F3610F" w:rsidRPr="0036302E" w:rsidRDefault="00F3610F" w:rsidP="00632AD9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2: jika dinilai cukup</w:t>
            </w:r>
          </w:p>
          <w:p w:rsidR="00F3610F" w:rsidRPr="0036302E" w:rsidRDefault="00F3610F" w:rsidP="00632AD9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1: jika dinilai kurang</w:t>
            </w:r>
          </w:p>
          <w:p w:rsidR="00F3610F" w:rsidRPr="0036302E" w:rsidRDefault="00F3610F" w:rsidP="00632AD9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0: jika tidak tersedia</w:t>
            </w:r>
          </w:p>
          <w:p w:rsidR="00F3610F" w:rsidRPr="0036302E" w:rsidRDefault="00F3610F" w:rsidP="00632AD9">
            <w:pPr>
              <w:rPr>
                <w:rFonts w:ascii="Arial" w:hAnsi="Arial" w:cs="Arial"/>
              </w:rPr>
            </w:pPr>
          </w:p>
          <w:p w:rsidR="00F3610F" w:rsidRPr="0036302E" w:rsidRDefault="00F3610F" w:rsidP="00632AD9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>Skor akhir = Jumlah skor setiap jenis prasarana dibagi 9.</w:t>
            </w:r>
          </w:p>
          <w:p w:rsidR="00F3610F" w:rsidRPr="0036302E" w:rsidRDefault="00F3610F" w:rsidP="00632AD9">
            <w:pPr>
              <w:rPr>
                <w:rFonts w:ascii="Arial" w:hAnsi="Arial" w:cs="Arial"/>
                <w:b w:val="0"/>
                <w:lang w:val="id-ID"/>
              </w:rPr>
            </w:pPr>
          </w:p>
          <w:p w:rsidR="00F3610F" w:rsidRPr="0036302E" w:rsidRDefault="00F3610F" w:rsidP="00632AD9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Catatan:</w:t>
            </w:r>
          </w:p>
          <w:p w:rsidR="00F3610F" w:rsidRPr="0036302E" w:rsidRDefault="00F3610F" w:rsidP="00814291">
            <w:pPr>
              <w:numPr>
                <w:ilvl w:val="0"/>
                <w:numId w:val="18"/>
              </w:numPr>
              <w:ind w:left="193" w:hanging="193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Jika ada butir yang memiliki standar, agar standar tersebut diacu.</w:t>
            </w:r>
          </w:p>
          <w:p w:rsidR="00F3610F" w:rsidRPr="0036302E" w:rsidRDefault="00F3610F" w:rsidP="00814291">
            <w:pPr>
              <w:numPr>
                <w:ilvl w:val="0"/>
                <w:numId w:val="18"/>
              </w:numPr>
              <w:ind w:left="193" w:hanging="193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Perlu dilihat keterkaitan antara prasarana dengan metode pembelajaran.</w:t>
            </w:r>
          </w:p>
          <w:p w:rsidR="00F3610F" w:rsidRPr="0036302E" w:rsidRDefault="00F3610F" w:rsidP="00814291">
            <w:pPr>
              <w:numPr>
                <w:ilvl w:val="0"/>
                <w:numId w:val="18"/>
              </w:numPr>
              <w:ind w:left="193" w:hanging="193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Perlu diperhatikan efisiensi penggunaan ruangan. Contoh: penggunaan bersama laboratorium preklinik/ laboratorium kedokteran gigi dasar.</w:t>
            </w:r>
          </w:p>
        </w:tc>
        <w:tc>
          <w:tcPr>
            <w:tcW w:w="9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10F" w:rsidRPr="0036302E" w:rsidRDefault="00F3610F" w:rsidP="000347E8">
            <w:pPr>
              <w:jc w:val="center"/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lastRenderedPageBreak/>
              <w:t>Skor = skor akhir</w:t>
            </w:r>
          </w:p>
        </w:tc>
      </w:tr>
      <w:tr w:rsidR="00F3610F" w:rsidRPr="0036302E" w:rsidTr="00D71C0C">
        <w:trPr>
          <w:trHeight w:val="484"/>
        </w:trPr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610F" w:rsidRPr="0036302E" w:rsidRDefault="00F3610F" w:rsidP="00632AD9">
            <w:pPr>
              <w:ind w:left="13" w:firstLine="18"/>
              <w:rPr>
                <w:rFonts w:ascii="Arial" w:hAnsi="Arial" w:cs="Arial"/>
                <w:b w:val="0"/>
                <w:lang w:val="pt-BR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0F3B9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 xml:space="preserve">6.2.1.3  </w:t>
            </w:r>
            <w:r w:rsidRPr="0036302E">
              <w:rPr>
                <w:rFonts w:ascii="Arial" w:hAnsi="Arial" w:cs="Arial"/>
                <w:b w:val="0"/>
              </w:rPr>
              <w:t>Prasarana untuk melaksanakan proses pembelajaran di RSGM.</w:t>
            </w:r>
          </w:p>
          <w:p w:rsidR="00F3610F" w:rsidRPr="0036302E" w:rsidRDefault="00F3610F" w:rsidP="000F3B9B">
            <w:pPr>
              <w:rPr>
                <w:rFonts w:ascii="Arial" w:hAnsi="Arial" w:cs="Arial"/>
              </w:rPr>
            </w:pPr>
          </w:p>
          <w:p w:rsidR="00F3610F" w:rsidRPr="0036302E" w:rsidRDefault="00F3610F" w:rsidP="000F3B9B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Untuk setiap jenis prasarana, skor penilaian ditentukan sbb:</w:t>
            </w:r>
          </w:p>
          <w:p w:rsidR="00F3610F" w:rsidRPr="0036302E" w:rsidRDefault="00F3610F" w:rsidP="000F3B9B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4: jika dinilai sangat baik</w:t>
            </w:r>
          </w:p>
          <w:p w:rsidR="00F3610F" w:rsidRPr="0036302E" w:rsidRDefault="00F3610F" w:rsidP="000F3B9B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3: jika dinilai baik</w:t>
            </w:r>
          </w:p>
          <w:p w:rsidR="00F3610F" w:rsidRPr="0036302E" w:rsidRDefault="00F3610F" w:rsidP="000F3B9B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2: jika dinilai cukup</w:t>
            </w:r>
          </w:p>
          <w:p w:rsidR="00F3610F" w:rsidRPr="0036302E" w:rsidRDefault="00F3610F" w:rsidP="000F3B9B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1: jika dinilai kurang</w:t>
            </w:r>
          </w:p>
          <w:p w:rsidR="00F3610F" w:rsidRPr="0036302E" w:rsidRDefault="00F3610F" w:rsidP="000F3B9B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0: jika tidak tersedia</w:t>
            </w:r>
          </w:p>
          <w:p w:rsidR="00F3610F" w:rsidRPr="0036302E" w:rsidRDefault="00F3610F" w:rsidP="000F3B9B">
            <w:pPr>
              <w:rPr>
                <w:rFonts w:ascii="Arial" w:hAnsi="Arial" w:cs="Arial"/>
              </w:rPr>
            </w:pPr>
          </w:p>
          <w:p w:rsidR="00F3610F" w:rsidRPr="0036302E" w:rsidRDefault="00F3610F" w:rsidP="000F3B9B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Skor akhir = Jumlah skor setiap jenis prasarana dibagi 5.</w:t>
            </w:r>
          </w:p>
          <w:p w:rsidR="00F3610F" w:rsidRPr="0036302E" w:rsidRDefault="00F3610F" w:rsidP="000F3B9B">
            <w:pPr>
              <w:rPr>
                <w:rFonts w:ascii="Arial" w:hAnsi="Arial" w:cs="Arial"/>
                <w:b w:val="0"/>
              </w:rPr>
            </w:pPr>
          </w:p>
          <w:p w:rsidR="00F3610F" w:rsidRPr="0036302E" w:rsidRDefault="00F3610F" w:rsidP="000F3B9B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Catatan:</w:t>
            </w:r>
          </w:p>
          <w:p w:rsidR="00F3610F" w:rsidRPr="0036302E" w:rsidRDefault="00F3610F" w:rsidP="000F3B9B">
            <w:pPr>
              <w:numPr>
                <w:ilvl w:val="0"/>
                <w:numId w:val="18"/>
              </w:numPr>
              <w:ind w:left="193" w:hanging="193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Jika ada butir yang </w:t>
            </w:r>
            <w:r w:rsidRPr="0036302E">
              <w:rPr>
                <w:rFonts w:ascii="Arial" w:hAnsi="Arial" w:cs="Arial"/>
                <w:b w:val="0"/>
              </w:rPr>
              <w:lastRenderedPageBreak/>
              <w:t>memiliki standar, agar standar tersebut diacu.</w:t>
            </w:r>
          </w:p>
          <w:p w:rsidR="00F3610F" w:rsidRPr="0036302E" w:rsidRDefault="00F3610F" w:rsidP="000F3B9B">
            <w:pPr>
              <w:numPr>
                <w:ilvl w:val="0"/>
                <w:numId w:val="18"/>
              </w:numPr>
              <w:ind w:left="193" w:hanging="193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Perlu dilihat keterkaitan antara prasarana dengan metode pembelajaran.</w:t>
            </w:r>
          </w:p>
          <w:p w:rsidR="00F3610F" w:rsidRPr="0036302E" w:rsidRDefault="00F3610F" w:rsidP="000F3B9B">
            <w:pPr>
              <w:numPr>
                <w:ilvl w:val="0"/>
                <w:numId w:val="18"/>
              </w:numPr>
              <w:ind w:left="193" w:hanging="193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Perlu diperhatikan efisiensi penggunaan ruangan. </w:t>
            </w:r>
          </w:p>
          <w:p w:rsidR="00F3610F" w:rsidRPr="0036302E" w:rsidRDefault="00F3610F" w:rsidP="00971CA6">
            <w:pPr>
              <w:ind w:left="193"/>
              <w:rPr>
                <w:rFonts w:ascii="Arial" w:hAnsi="Arial" w:cs="Arial"/>
                <w:b w:val="0"/>
              </w:rPr>
            </w:pPr>
          </w:p>
        </w:tc>
        <w:tc>
          <w:tcPr>
            <w:tcW w:w="9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10F" w:rsidRPr="0036302E" w:rsidRDefault="00F3610F" w:rsidP="000347E8">
            <w:pPr>
              <w:jc w:val="center"/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lastRenderedPageBreak/>
              <w:t>Skor = skor akhir</w:t>
            </w:r>
          </w:p>
        </w:tc>
      </w:tr>
      <w:tr w:rsidR="00F3610F" w:rsidRPr="0036302E" w:rsidTr="00D71C0C">
        <w:trPr>
          <w:trHeight w:val="484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632AD9">
            <w:pPr>
              <w:ind w:left="13" w:firstLine="18"/>
              <w:rPr>
                <w:rFonts w:ascii="Arial" w:hAnsi="Arial" w:cs="Arial"/>
                <w:b w:val="0"/>
                <w:lang w:val="pt-BR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997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>6.2.1.4  P</w:t>
            </w:r>
            <w:r w:rsidRPr="0036302E">
              <w:rPr>
                <w:rFonts w:ascii="Arial" w:hAnsi="Arial" w:cs="Arial"/>
                <w:b w:val="0"/>
              </w:rPr>
              <w:t>rasarana lain untuk kegiatan dan kesejahteraan mahasiswa.</w:t>
            </w:r>
          </w:p>
          <w:p w:rsidR="00F3610F" w:rsidRPr="0036302E" w:rsidRDefault="00F3610F" w:rsidP="00814291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Fasilitas kesehatan</w:t>
            </w:r>
          </w:p>
          <w:p w:rsidR="00F3610F" w:rsidRPr="0036302E" w:rsidRDefault="00F3610F" w:rsidP="00814291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Fasilitas olah raga dan kesenian</w:t>
            </w:r>
          </w:p>
          <w:p w:rsidR="00F3610F" w:rsidRPr="0036302E" w:rsidRDefault="00F3610F" w:rsidP="00814291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Kantin</w:t>
            </w:r>
          </w:p>
          <w:p w:rsidR="00F3610F" w:rsidRPr="0036302E" w:rsidRDefault="00F3610F" w:rsidP="00814291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Tempat ibadah</w:t>
            </w:r>
          </w:p>
          <w:p w:rsidR="00F3610F" w:rsidRPr="0036302E" w:rsidRDefault="00F3610F" w:rsidP="00814291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Koperasi mahasiswa</w:t>
            </w:r>
          </w:p>
          <w:p w:rsidR="00F3610F" w:rsidRPr="0036302E" w:rsidRDefault="00F3610F" w:rsidP="00971CA6">
            <w:pPr>
              <w:widowControl w:val="0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b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5A1028">
            <w:pPr>
              <w:rPr>
                <w:rFonts w:ascii="Arial" w:hAnsi="Arial" w:cs="Arial"/>
                <w:b w:val="0"/>
                <w:lang w:val="nb-NO"/>
              </w:rPr>
            </w:pPr>
            <w:r w:rsidRPr="0036302E">
              <w:rPr>
                <w:rFonts w:ascii="Arial" w:hAnsi="Arial" w:cs="Arial"/>
                <w:b w:val="0"/>
                <w:lang w:val="nb-NO"/>
              </w:rPr>
              <w:t>Lebih atau sama dengan empat prasarana tersedia dalam kondisi baik.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14578E">
            <w:pPr>
              <w:rPr>
                <w:rFonts w:ascii="Arial" w:hAnsi="Arial" w:cs="Arial"/>
                <w:b w:val="0"/>
                <w:lang w:val="nb-NO"/>
              </w:rPr>
            </w:pPr>
            <w:r w:rsidRPr="0036302E">
              <w:rPr>
                <w:rFonts w:ascii="Arial" w:hAnsi="Arial" w:cs="Arial"/>
                <w:b w:val="0"/>
                <w:lang w:val="nb-NO"/>
              </w:rPr>
              <w:t>Tiga dari empat tersedia dalam kondisi baik.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10F" w:rsidRPr="0036302E" w:rsidRDefault="00F3610F" w:rsidP="0014578E">
            <w:pPr>
              <w:rPr>
                <w:rFonts w:ascii="Arial" w:hAnsi="Arial" w:cs="Arial"/>
                <w:b w:val="0"/>
                <w:lang w:val="nb-NO"/>
              </w:rPr>
            </w:pPr>
            <w:r w:rsidRPr="0036302E">
              <w:rPr>
                <w:rFonts w:ascii="Arial" w:hAnsi="Arial" w:cs="Arial"/>
                <w:b w:val="0"/>
                <w:lang w:val="nb-NO"/>
              </w:rPr>
              <w:t>Dua dari empat tersedia dalam kondisi baik.</w:t>
            </w:r>
          </w:p>
        </w:tc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0F" w:rsidRPr="0036302E" w:rsidRDefault="00F3610F" w:rsidP="00997B7B">
            <w:pPr>
              <w:rPr>
                <w:rFonts w:ascii="Arial" w:hAnsi="Arial" w:cs="Arial"/>
                <w:b w:val="0"/>
                <w:lang w:val="nb-NO"/>
              </w:rPr>
            </w:pPr>
            <w:r w:rsidRPr="0036302E">
              <w:rPr>
                <w:rFonts w:ascii="Arial" w:hAnsi="Arial" w:cs="Arial"/>
                <w:b w:val="0"/>
                <w:lang w:val="nb-NO"/>
              </w:rPr>
              <w:t>Hanya satu yang  tersedia dalam kondisi baik.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0F" w:rsidRPr="0036302E" w:rsidRDefault="00F3610F" w:rsidP="00632AD9">
            <w:pPr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>Tidak ada fasilitas.</w:t>
            </w:r>
          </w:p>
        </w:tc>
      </w:tr>
      <w:tr w:rsidR="00F3610F" w:rsidRPr="0036302E" w:rsidTr="007063BF">
        <w:trPr>
          <w:trHeight w:val="484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610F" w:rsidRPr="0036302E" w:rsidRDefault="00F3610F" w:rsidP="00C274DE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 6.</w:t>
            </w:r>
            <w:r w:rsidRPr="0036302E">
              <w:rPr>
                <w:rFonts w:ascii="Arial" w:hAnsi="Arial" w:cs="Arial"/>
                <w:b w:val="0"/>
              </w:rPr>
              <w:t>2.2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Akses dan pendayagunaan </w:t>
            </w:r>
            <w:r w:rsidRPr="0036302E">
              <w:rPr>
                <w:rFonts w:ascii="Arial" w:hAnsi="Arial" w:cs="Arial"/>
                <w:b w:val="0"/>
                <w:lang w:val="nl-NL"/>
              </w:rPr>
              <w:t xml:space="preserve">sarana yang dipergunakan dalam proses </w:t>
            </w:r>
            <w:r w:rsidRPr="0036302E">
              <w:rPr>
                <w:rFonts w:ascii="Arial" w:hAnsi="Arial" w:cs="Arial"/>
                <w:b w:val="0"/>
                <w:lang w:val="id-ID"/>
              </w:rPr>
              <w:t>administrasi dan pem</w:t>
            </w:r>
            <w:r w:rsidRPr="0036302E">
              <w:rPr>
                <w:rFonts w:ascii="Arial" w:hAnsi="Arial" w:cs="Arial"/>
                <w:b w:val="0"/>
                <w:lang w:val="nl-NL"/>
              </w:rPr>
              <w:t>belajar</w:t>
            </w:r>
            <w:r w:rsidRPr="0036302E">
              <w:rPr>
                <w:rFonts w:ascii="Arial" w:hAnsi="Arial" w:cs="Arial"/>
                <w:b w:val="0"/>
                <w:lang w:val="id-ID"/>
              </w:rPr>
              <w:t>an serta penyeleng</w:t>
            </w:r>
            <w:r w:rsidRPr="0036302E">
              <w:rPr>
                <w:rFonts w:ascii="Arial" w:hAnsi="Arial" w:cs="Arial"/>
                <w:b w:val="0"/>
              </w:rPr>
              <w:t>-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garaan </w:t>
            </w:r>
            <w:r w:rsidRPr="0036302E">
              <w:rPr>
                <w:rFonts w:ascii="Arial" w:hAnsi="Arial" w:cs="Arial"/>
                <w:b w:val="0"/>
                <w:lang w:val="nl-NL"/>
              </w:rPr>
              <w:t>kegiatan Tridharma PT secara efektif.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C274DE">
            <w:pPr>
              <w:ind w:left="13" w:hanging="13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6.</w:t>
            </w:r>
            <w:r w:rsidRPr="0036302E">
              <w:rPr>
                <w:rFonts w:ascii="Arial" w:hAnsi="Arial" w:cs="Arial"/>
                <w:b w:val="0"/>
              </w:rPr>
              <w:t>2.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2.1.1 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Bahan pustaka berupa </w:t>
            </w:r>
            <w:r w:rsidRPr="0036302E">
              <w:rPr>
                <w:rFonts w:ascii="Arial" w:hAnsi="Arial" w:cs="Arial"/>
                <w:b w:val="0"/>
                <w:lang w:val="fi-FI"/>
              </w:rPr>
              <w:t>buku teks.</w:t>
            </w:r>
          </w:p>
          <w:p w:rsidR="00F3610F" w:rsidRPr="0036302E" w:rsidRDefault="00F3610F" w:rsidP="00C274DE">
            <w:pPr>
              <w:rPr>
                <w:rFonts w:ascii="Arial" w:hAnsi="Arial" w:cs="Arial"/>
                <w:lang w:val="id-ID"/>
              </w:rPr>
            </w:pPr>
          </w:p>
          <w:p w:rsidR="00F3610F" w:rsidRPr="0036302E" w:rsidRDefault="00F3610F" w:rsidP="00C274DE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SBT = (Jumlah judul buku teks yang relevan) / 100</w:t>
            </w:r>
          </w:p>
          <w:p w:rsidR="00F3610F" w:rsidRPr="0036302E" w:rsidRDefault="00F3610F" w:rsidP="00C274DE">
            <w:pPr>
              <w:rPr>
                <w:rFonts w:ascii="Arial" w:hAnsi="Arial" w:cs="Arial"/>
                <w:b w:val="0"/>
                <w:lang w:val="id-ID"/>
              </w:rPr>
            </w:pPr>
          </w:p>
          <w:p w:rsidR="00F3610F" w:rsidRPr="0036302E" w:rsidRDefault="00F3610F" w:rsidP="00C274DE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Catatan: minimal tiap mata ajar/modul mempunyai 3 judul buku teks.</w:t>
            </w:r>
          </w:p>
          <w:p w:rsidR="00F3610F" w:rsidRPr="0036302E" w:rsidRDefault="00F3610F" w:rsidP="00C274DE">
            <w:pPr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10F" w:rsidRPr="0036302E" w:rsidRDefault="00F3610F" w:rsidP="000347E8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Jika SBT ≥ 4, maka skor = 4.</w:t>
            </w:r>
          </w:p>
        </w:tc>
        <w:tc>
          <w:tcPr>
            <w:tcW w:w="7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10F" w:rsidRPr="0036302E" w:rsidRDefault="00F3610F" w:rsidP="000347E8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Jika SBT &lt; 4, maka skor = SBT.</w:t>
            </w:r>
          </w:p>
        </w:tc>
      </w:tr>
      <w:tr w:rsidR="00F3610F" w:rsidRPr="0036302E" w:rsidTr="00D71C0C">
        <w:trPr>
          <w:trHeight w:val="484"/>
        </w:trPr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610F" w:rsidRPr="0036302E" w:rsidRDefault="00F3610F" w:rsidP="00AC42E7">
            <w:pPr>
              <w:ind w:left="342" w:hanging="342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Catatan:</w:t>
            </w:r>
          </w:p>
          <w:p w:rsidR="00F3610F" w:rsidRPr="0036302E" w:rsidRDefault="00F3610F" w:rsidP="00AC42E7">
            <w:pPr>
              <w:rPr>
                <w:rFonts w:ascii="Arial" w:hAnsi="Arial" w:cs="Arial"/>
                <w:b w:val="0"/>
                <w:u w:val="single"/>
                <w:lang w:val="id-ID"/>
              </w:rPr>
            </w:pPr>
            <w:r w:rsidRPr="0036302E">
              <w:rPr>
                <w:rFonts w:ascii="Arial" w:hAnsi="Arial" w:cs="Arial"/>
                <w:b w:val="0"/>
                <w:u w:val="single"/>
                <w:lang w:val="id-ID"/>
              </w:rPr>
              <w:t>Untuk asesmen kecukupan :</w:t>
            </w:r>
          </w:p>
          <w:p w:rsidR="00F3610F" w:rsidRPr="0036302E" w:rsidRDefault="00F3610F" w:rsidP="00AC42E7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Relevan atau tidaknya jenis pustaka yang tersedia disesuaikan dengan contoh yang </w:t>
            </w:r>
            <w:r w:rsidRPr="0036302E">
              <w:rPr>
                <w:rFonts w:ascii="Arial" w:hAnsi="Arial" w:cs="Arial"/>
                <w:b w:val="0"/>
                <w:lang w:val="id-ID"/>
              </w:rPr>
              <w:lastRenderedPageBreak/>
              <w:t>diberikan.</w:t>
            </w:r>
          </w:p>
          <w:p w:rsidR="00F3610F" w:rsidRPr="0036302E" w:rsidRDefault="00F3610F" w:rsidP="00AC42E7">
            <w:pPr>
              <w:rPr>
                <w:rFonts w:ascii="Arial" w:hAnsi="Arial" w:cs="Arial"/>
                <w:b w:val="0"/>
                <w:u w:val="single"/>
              </w:rPr>
            </w:pPr>
          </w:p>
          <w:p w:rsidR="00F3610F" w:rsidRPr="0036302E" w:rsidRDefault="00F3610F" w:rsidP="00C274DE">
            <w:pPr>
              <w:rPr>
                <w:rFonts w:ascii="Arial" w:hAnsi="Arial" w:cs="Arial"/>
                <w:b w:val="0"/>
                <w:u w:val="single"/>
                <w:lang w:val="id-ID"/>
              </w:rPr>
            </w:pPr>
            <w:r w:rsidRPr="0036302E">
              <w:rPr>
                <w:rFonts w:ascii="Arial" w:hAnsi="Arial" w:cs="Arial"/>
                <w:b w:val="0"/>
                <w:u w:val="single"/>
                <w:lang w:val="id-ID"/>
              </w:rPr>
              <w:t>Untuk asesmen lapang</w:t>
            </w:r>
            <w:r w:rsidRPr="0036302E">
              <w:rPr>
                <w:rFonts w:ascii="Arial" w:hAnsi="Arial" w:cs="Arial"/>
                <w:b w:val="0"/>
                <w:u w:val="single"/>
              </w:rPr>
              <w:t>an</w:t>
            </w:r>
            <w:r w:rsidRPr="0036302E">
              <w:rPr>
                <w:rFonts w:ascii="Arial" w:hAnsi="Arial" w:cs="Arial"/>
                <w:b w:val="0"/>
                <w:u w:val="single"/>
                <w:lang w:val="id-ID"/>
              </w:rPr>
              <w:t>:</w:t>
            </w:r>
          </w:p>
          <w:p w:rsidR="00F3610F" w:rsidRPr="0036302E" w:rsidRDefault="00F3610F" w:rsidP="00C274DE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Pustaka yang diperhitungkan hanyalah pustaka yang relevan.</w:t>
            </w:r>
          </w:p>
          <w:p w:rsidR="00F3610F" w:rsidRPr="0036302E" w:rsidRDefault="00F3610F" w:rsidP="00C274DE">
            <w:pPr>
              <w:spacing w:after="120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Media dari masing-masing pustaka dapat berupa </w:t>
            </w:r>
            <w:r w:rsidRPr="0036302E">
              <w:rPr>
                <w:rFonts w:ascii="Arial" w:hAnsi="Arial" w:cs="Arial"/>
                <w:b w:val="0"/>
                <w:i/>
                <w:lang w:val="id-ID"/>
              </w:rPr>
              <w:t>hard copy</w:t>
            </w:r>
            <w:r w:rsidRPr="0036302E">
              <w:rPr>
                <w:rFonts w:ascii="Arial" w:hAnsi="Arial" w:cs="Arial"/>
                <w:b w:val="0"/>
                <w:lang w:val="id-ID"/>
              </w:rPr>
              <w:t>, CD- ROM atau media lainnya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C274DE">
            <w:pPr>
              <w:ind w:left="13" w:hanging="13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lastRenderedPageBreak/>
              <w:t>6.</w:t>
            </w:r>
            <w:r w:rsidRPr="0036302E">
              <w:rPr>
                <w:rFonts w:ascii="Arial" w:hAnsi="Arial" w:cs="Arial"/>
                <w:b w:val="0"/>
              </w:rPr>
              <w:t>2.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2.1.2 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Bahan pustaka berupa </w:t>
            </w:r>
            <w:r w:rsidRPr="0036302E">
              <w:rPr>
                <w:rFonts w:ascii="Arial" w:hAnsi="Arial" w:cs="Arial"/>
                <w:b w:val="0"/>
                <w:lang w:val="sv-SE"/>
              </w:rPr>
              <w:t>jurnal ilmiah terakreditasi atau jurnal internasional.</w:t>
            </w:r>
          </w:p>
          <w:p w:rsidR="00F3610F" w:rsidRPr="0036302E" w:rsidRDefault="00F3610F" w:rsidP="00C274DE">
            <w:pPr>
              <w:rPr>
                <w:rFonts w:ascii="Arial" w:hAnsi="Arial" w:cs="Arial"/>
                <w:lang w:val="sv-SE"/>
              </w:rPr>
            </w:pPr>
          </w:p>
          <w:p w:rsidR="00F3610F" w:rsidRPr="0036302E" w:rsidRDefault="00F3610F" w:rsidP="00C274DE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lastRenderedPageBreak/>
              <w:t>Catatan: setiap cabang ilmu minimal berlangganan 1 jurnal (cetak/elektronik)</w:t>
            </w:r>
          </w:p>
          <w:p w:rsidR="00F3610F" w:rsidRPr="0036302E" w:rsidRDefault="00F3610F" w:rsidP="00C274DE">
            <w:pPr>
              <w:rPr>
                <w:rFonts w:ascii="Arial" w:hAnsi="Arial" w:cs="Arial"/>
                <w:b w:val="0"/>
                <w:lang w:val="fi-FI"/>
              </w:rPr>
            </w:pPr>
          </w:p>
          <w:p w:rsidR="00F3610F" w:rsidRPr="0036302E" w:rsidRDefault="00F3610F" w:rsidP="00C274DE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Sumber dari Dikti:</w:t>
            </w:r>
          </w:p>
          <w:p w:rsidR="00F3610F" w:rsidRPr="0036302E" w:rsidRDefault="00F709BD" w:rsidP="00C274DE">
            <w:pPr>
              <w:rPr>
                <w:rFonts w:ascii="Arial" w:hAnsi="Arial" w:cs="Arial"/>
                <w:b w:val="0"/>
                <w:lang w:val="fi-FI"/>
              </w:rPr>
            </w:pPr>
            <w:hyperlink r:id="rId20" w:history="1">
              <w:r w:rsidR="00F3610F" w:rsidRPr="0036302E">
                <w:rPr>
                  <w:rStyle w:val="Hyperlink"/>
                  <w:rFonts w:ascii="Arial" w:hAnsi="Arial" w:cs="Arial"/>
                  <w:b w:val="0"/>
                  <w:color w:val="auto"/>
                  <w:lang w:val="fi-FI"/>
                </w:rPr>
                <w:t>http://web.ebscohost.com</w:t>
              </w:r>
            </w:hyperlink>
          </w:p>
          <w:p w:rsidR="00F3610F" w:rsidRPr="0036302E" w:rsidRDefault="00F3610F" w:rsidP="00C274DE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User name: ebsco</w:t>
            </w:r>
          </w:p>
          <w:p w:rsidR="00F3610F" w:rsidRPr="0036302E" w:rsidRDefault="00F3610F" w:rsidP="00C274DE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Password: dikti</w:t>
            </w:r>
          </w:p>
          <w:p w:rsidR="00F3610F" w:rsidRPr="0036302E" w:rsidRDefault="00F3610F" w:rsidP="00C274DE">
            <w:pPr>
              <w:rPr>
                <w:rFonts w:ascii="Arial" w:hAnsi="Arial" w:cs="Arial"/>
                <w:b w:val="0"/>
                <w:lang w:val="id-ID"/>
              </w:rPr>
            </w:pPr>
          </w:p>
          <w:p w:rsidR="00F3610F" w:rsidRPr="0036302E" w:rsidRDefault="00F3610F" w:rsidP="00C274DE">
            <w:pPr>
              <w:rPr>
                <w:rFonts w:ascii="Arial" w:hAnsi="Arial" w:cs="Arial"/>
                <w:b w:val="0"/>
                <w:lang w:val="id-ID"/>
              </w:rPr>
            </w:pPr>
          </w:p>
          <w:p w:rsidR="00F3610F" w:rsidRPr="0036302E" w:rsidRDefault="00F3610F" w:rsidP="00C274DE">
            <w:pPr>
              <w:rPr>
                <w:rFonts w:ascii="Arial" w:hAnsi="Arial" w:cs="Arial"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C274DE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nb-NO"/>
              </w:rPr>
              <w:lastRenderedPageBreak/>
              <w:t xml:space="preserve"> Setiap cabang ilmu berlangganan minimal 1 jurnal (cetak/elektronik).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C274DE">
            <w:r w:rsidRPr="0036302E">
              <w:rPr>
                <w:rFonts w:ascii="Arial" w:hAnsi="Arial" w:cs="Arial"/>
                <w:b w:val="0"/>
                <w:lang w:val="nb-NO"/>
              </w:rPr>
              <w:t>75% cabang ilmu berlangganan minimal 1 jurnal (cetak/elektronik).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10F" w:rsidRPr="0036302E" w:rsidRDefault="00F3610F" w:rsidP="00C274DE">
            <w:r w:rsidRPr="0036302E">
              <w:rPr>
                <w:rFonts w:ascii="Arial" w:hAnsi="Arial" w:cs="Arial"/>
                <w:b w:val="0"/>
                <w:lang w:val="nb-NO"/>
              </w:rPr>
              <w:t>50% cabang ilmu berlangganan minimal 1 jurnal (cetak/elektronik).</w:t>
            </w:r>
          </w:p>
        </w:tc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0F" w:rsidRPr="0036302E" w:rsidRDefault="00F3610F" w:rsidP="00C274DE">
            <w:r w:rsidRPr="0036302E">
              <w:rPr>
                <w:rFonts w:ascii="Arial" w:hAnsi="Arial" w:cs="Arial"/>
                <w:b w:val="0"/>
                <w:lang w:val="nb-NO"/>
              </w:rPr>
              <w:t xml:space="preserve">25% cabang ilmu berlangganan minimal 1 jurnal (cetak/ </w:t>
            </w:r>
            <w:r w:rsidRPr="0036302E">
              <w:rPr>
                <w:rFonts w:ascii="Arial" w:hAnsi="Arial" w:cs="Arial"/>
                <w:b w:val="0"/>
                <w:lang w:val="nb-NO"/>
              </w:rPr>
              <w:lastRenderedPageBreak/>
              <w:t>elektronik)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0F" w:rsidRPr="0036302E" w:rsidRDefault="00F3610F" w:rsidP="00C274DE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>Tidak berlangganan jurnal.</w:t>
            </w:r>
          </w:p>
        </w:tc>
      </w:tr>
      <w:tr w:rsidR="00F3610F" w:rsidRPr="0036302E" w:rsidTr="00D71C0C">
        <w:trPr>
          <w:trHeight w:val="484"/>
        </w:trPr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610F" w:rsidRPr="0036302E" w:rsidRDefault="00F3610F" w:rsidP="00C274DE">
            <w:pPr>
              <w:spacing w:after="120"/>
              <w:ind w:left="360"/>
              <w:rPr>
                <w:rFonts w:ascii="Arial" w:hAnsi="Arial" w:cs="Arial"/>
                <w:lang w:val="id-ID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C274DE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6.</w:t>
            </w:r>
            <w:r w:rsidRPr="0036302E">
              <w:rPr>
                <w:rFonts w:ascii="Arial" w:hAnsi="Arial" w:cs="Arial"/>
                <w:b w:val="0"/>
              </w:rPr>
              <w:t>2.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2.1.3  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Bahan pustaka berupa </w:t>
            </w:r>
            <w:r w:rsidRPr="0036302E">
              <w:rPr>
                <w:rFonts w:ascii="Arial" w:hAnsi="Arial" w:cs="Arial"/>
                <w:b w:val="0"/>
                <w:lang w:val="sv-SE"/>
              </w:rPr>
              <w:t>prosiding seminar</w:t>
            </w:r>
            <w:r w:rsidRPr="0036302E">
              <w:rPr>
                <w:rFonts w:ascii="Arial" w:hAnsi="Arial" w:cs="Arial"/>
                <w:b w:val="0"/>
                <w:i/>
                <w:lang w:val="sv-SE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sv-SE"/>
              </w:rPr>
              <w:t>dalam tiga tahun terakhir.</w:t>
            </w:r>
          </w:p>
          <w:p w:rsidR="00F3610F" w:rsidRPr="0036302E" w:rsidRDefault="00F3610F" w:rsidP="00C274DE">
            <w:pPr>
              <w:rPr>
                <w:rFonts w:ascii="Arial" w:hAnsi="Arial" w:cs="Arial"/>
                <w:b w:val="0"/>
                <w:lang w:val="sv-SE"/>
              </w:rPr>
            </w:pPr>
          </w:p>
          <w:p w:rsidR="00F3610F" w:rsidRPr="0036302E" w:rsidRDefault="00F3610F" w:rsidP="00C274DE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Jika akses pada </w:t>
            </w:r>
            <w:r w:rsidRPr="0036302E">
              <w:rPr>
                <w:rFonts w:ascii="Arial" w:hAnsi="Arial" w:cs="Arial"/>
                <w:b w:val="0"/>
                <w:i/>
                <w:lang w:val="sv-SE"/>
              </w:rPr>
              <w:t>e-library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baik, maka skor butir ini sama dengan empat.  Jika tidak, gunakan aturan pada kolom di sebelah kanan.</w:t>
            </w:r>
          </w:p>
          <w:p w:rsidR="00F3610F" w:rsidRPr="0036302E" w:rsidRDefault="00F3610F" w:rsidP="00C274DE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10F" w:rsidRPr="0036302E" w:rsidRDefault="00F3610F" w:rsidP="00E907C7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Jika jumlah prosiding seminar </w:t>
            </w:r>
            <w:r w:rsidRPr="0036302E">
              <w:rPr>
                <w:rFonts w:ascii="Arial" w:hAnsi="Arial" w:cs="Arial"/>
                <w:b w:val="0"/>
              </w:rPr>
              <w:t>≥ 9, maka skor = 4.</w:t>
            </w:r>
          </w:p>
        </w:tc>
        <w:tc>
          <w:tcPr>
            <w:tcW w:w="7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10F" w:rsidRPr="0036302E" w:rsidRDefault="00F3610F" w:rsidP="00F23CC0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Jika jumlah prosiding seminar &lt; 9, </w:t>
            </w:r>
          </w:p>
          <w:p w:rsidR="00F3610F" w:rsidRPr="0036302E" w:rsidRDefault="00F3610F" w:rsidP="00F23CC0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maka s</w:t>
            </w:r>
            <w:r w:rsidRPr="0036302E">
              <w:rPr>
                <w:rFonts w:ascii="Arial" w:hAnsi="Arial" w:cs="Arial"/>
                <w:b w:val="0"/>
                <w:lang w:val="sv-SE"/>
              </w:rPr>
              <w:t>kor = (4 x Jumlah prosiding seminar) / 9.</w:t>
            </w:r>
          </w:p>
        </w:tc>
      </w:tr>
      <w:tr w:rsidR="00F3610F" w:rsidRPr="0036302E" w:rsidTr="007063BF">
        <w:trPr>
          <w:trHeight w:val="484"/>
        </w:trPr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610F" w:rsidRPr="0036302E" w:rsidRDefault="00F3610F" w:rsidP="00C274DE">
            <w:pPr>
              <w:spacing w:after="120"/>
              <w:rPr>
                <w:rFonts w:ascii="Arial" w:hAnsi="Arial" w:cs="Arial"/>
                <w:b w:val="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C274DE">
            <w:pPr>
              <w:ind w:left="13" w:hanging="13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6.</w:t>
            </w:r>
            <w:r w:rsidRPr="0036302E">
              <w:rPr>
                <w:rFonts w:ascii="Arial" w:hAnsi="Arial" w:cs="Arial"/>
                <w:b w:val="0"/>
              </w:rPr>
              <w:t>2.</w:t>
            </w:r>
            <w:r w:rsidRPr="0036302E">
              <w:rPr>
                <w:rFonts w:ascii="Arial" w:hAnsi="Arial" w:cs="Arial"/>
                <w:b w:val="0"/>
                <w:lang w:val="fi-FI"/>
              </w:rPr>
              <w:t>2.2  Akses ke perpustakaan di luar PT atau sumber pustaka lainnya.</w:t>
            </w:r>
          </w:p>
          <w:p w:rsidR="00F3610F" w:rsidRPr="0036302E" w:rsidRDefault="00F3610F" w:rsidP="00C274DE">
            <w:pPr>
              <w:ind w:left="13" w:hanging="13"/>
              <w:rPr>
                <w:rFonts w:ascii="Arial" w:hAnsi="Arial" w:cs="Arial"/>
                <w:b w:val="0"/>
                <w:lang w:val="fi-FI"/>
              </w:rPr>
            </w:pPr>
          </w:p>
          <w:p w:rsidR="00F3610F" w:rsidRPr="0036302E" w:rsidRDefault="00F3610F" w:rsidP="005E704F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Jika [(skor butir 6.2.2.1.1 + skor butir 6.2.2.1.2 + skor butir 6.2.2.1.3):3]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hasilnya  ≥ 3.5, maka skor butir ini sama dengan 4.  </w:t>
            </w:r>
          </w:p>
          <w:p w:rsidR="00F3610F" w:rsidRPr="0036302E" w:rsidRDefault="00F3610F" w:rsidP="005E704F">
            <w:pPr>
              <w:rPr>
                <w:rFonts w:ascii="Arial" w:hAnsi="Arial" w:cs="Arial"/>
                <w:b w:val="0"/>
                <w:lang w:val="sv-SE"/>
              </w:rPr>
            </w:pPr>
          </w:p>
          <w:p w:rsidR="00F3610F" w:rsidRPr="0036302E" w:rsidRDefault="00F3610F" w:rsidP="005E704F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Jika tidak, gunakan aturan pada kolom di sebelah </w:t>
            </w: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>kanan.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C274DE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lastRenderedPageBreak/>
              <w:t xml:space="preserve">Ada </w:t>
            </w:r>
            <w:r w:rsidRPr="0036302E">
              <w:rPr>
                <w:rFonts w:ascii="Arial" w:hAnsi="Arial" w:cs="Arial"/>
                <w:b w:val="0"/>
                <w:lang w:val="id-ID"/>
              </w:rPr>
              <w:t>beb</w:t>
            </w:r>
            <w:r w:rsidRPr="0036302E">
              <w:rPr>
                <w:rFonts w:ascii="Arial" w:hAnsi="Arial" w:cs="Arial"/>
                <w:b w:val="0"/>
              </w:rPr>
              <w:t>e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rapa </w:t>
            </w:r>
            <w:r w:rsidRPr="0036302E">
              <w:rPr>
                <w:rFonts w:ascii="Arial" w:hAnsi="Arial" w:cs="Arial"/>
                <w:b w:val="0"/>
                <w:lang w:val="fi-FI"/>
              </w:rPr>
              <w:t>perpustakaan di luar PT yang dapat diakses dan sangat baik fasilitasnya atau pemanfaatan internet</w:t>
            </w:r>
          </w:p>
          <w:p w:rsidR="00F3610F" w:rsidRPr="0036302E" w:rsidRDefault="00F3610F" w:rsidP="00C274DE">
            <w:pPr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C274DE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Ad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a </w:t>
            </w:r>
            <w:r w:rsidRPr="0036302E">
              <w:rPr>
                <w:rFonts w:ascii="Arial" w:hAnsi="Arial" w:cs="Arial"/>
                <w:b w:val="0"/>
                <w:lang w:val="sv-SE"/>
              </w:rPr>
              <w:t>perpustakaan di luar PT yang dapat diakses dan baik fasilitasnya.</w:t>
            </w:r>
          </w:p>
          <w:p w:rsidR="00F3610F" w:rsidRPr="0036302E" w:rsidRDefault="00F3610F" w:rsidP="00C274DE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10F" w:rsidRPr="0036302E" w:rsidRDefault="00F3610F" w:rsidP="00C274DE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Ada perpustakaan di luar PT yang dapat diakses dan cukup baik fasilitasnya.</w:t>
            </w:r>
          </w:p>
          <w:p w:rsidR="00F3610F" w:rsidRPr="0036302E" w:rsidRDefault="00F3610F" w:rsidP="00C274DE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0F" w:rsidRPr="0036302E" w:rsidRDefault="00F3610F" w:rsidP="00C274DE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Tidak ada perpustakaan di luar PT yang dapat diakses dan Skor 7.a = 2.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0F" w:rsidRPr="0036302E" w:rsidRDefault="00F3610F" w:rsidP="00C274DE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Tidak ada perpustakaan di luar PT  yang dapat diakses dan Skor 7.a </w:t>
            </w:r>
            <w:r w:rsidRPr="0036302E">
              <w:rPr>
                <w:rFonts w:ascii="Arial" w:hAnsi="Arial" w:cs="Arial"/>
                <w:b w:val="0"/>
              </w:rPr>
              <w:sym w:font="Symbol" w:char="F0A3"/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1.</w:t>
            </w:r>
          </w:p>
        </w:tc>
      </w:tr>
      <w:tr w:rsidR="00F3610F" w:rsidRPr="0036302E" w:rsidTr="007063BF">
        <w:trPr>
          <w:trHeight w:val="484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632AD9">
            <w:pPr>
              <w:ind w:left="13" w:firstLine="18"/>
              <w:rPr>
                <w:rFonts w:ascii="Arial" w:hAnsi="Arial" w:cs="Arial"/>
                <w:b w:val="0"/>
                <w:lang w:val="pt-BR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997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 xml:space="preserve">6.2.2.3  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Peralatan utama yang digunakan di laboratorium (tempat </w:t>
            </w:r>
            <w:r w:rsidRPr="0036302E">
              <w:rPr>
                <w:rFonts w:ascii="Arial" w:hAnsi="Arial" w:cs="Arial"/>
                <w:b w:val="0"/>
              </w:rPr>
              <w:t xml:space="preserve">praktikum,ruang simulasi, rumah sakit, puskesmas/balai kesehatan, dan sejenisnya) </w:t>
            </w:r>
            <w:r w:rsidRPr="0036302E">
              <w:rPr>
                <w:rFonts w:ascii="Arial" w:hAnsi="Arial" w:cs="Arial"/>
                <w:b w:val="0"/>
                <w:bCs/>
              </w:rPr>
              <w:t>yang dipergunakan dalam proses pembelajaran.</w:t>
            </w:r>
          </w:p>
          <w:p w:rsidR="00F3610F" w:rsidRPr="0036302E" w:rsidRDefault="00F3610F" w:rsidP="00997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</w:rPr>
            </w:pPr>
          </w:p>
          <w:p w:rsidR="00F3610F" w:rsidRPr="0036302E" w:rsidRDefault="00F3610F" w:rsidP="00997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>Penilaian expert judgment.  Untuk setiap laboratorium, diberi skor:</w:t>
            </w:r>
          </w:p>
          <w:p w:rsidR="00F3610F" w:rsidRPr="0036302E" w:rsidRDefault="00F3610F" w:rsidP="006534C3">
            <w:pPr>
              <w:widowControl w:val="0"/>
              <w:autoSpaceDE w:val="0"/>
              <w:autoSpaceDN w:val="0"/>
              <w:adjustRightInd w:val="0"/>
              <w:ind w:left="283" w:hanging="283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>4: Jika dinilai sangat memadai</w:t>
            </w:r>
          </w:p>
          <w:p w:rsidR="00F3610F" w:rsidRPr="0036302E" w:rsidRDefault="00F3610F" w:rsidP="006534C3">
            <w:pPr>
              <w:widowControl w:val="0"/>
              <w:autoSpaceDE w:val="0"/>
              <w:autoSpaceDN w:val="0"/>
              <w:adjustRightInd w:val="0"/>
              <w:ind w:left="283" w:hanging="283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>3: Jika dinilai memadai</w:t>
            </w:r>
          </w:p>
          <w:p w:rsidR="00F3610F" w:rsidRPr="0036302E" w:rsidRDefault="00F3610F" w:rsidP="006534C3">
            <w:pPr>
              <w:widowControl w:val="0"/>
              <w:autoSpaceDE w:val="0"/>
              <w:autoSpaceDN w:val="0"/>
              <w:adjustRightInd w:val="0"/>
              <w:ind w:left="283" w:hanging="283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>2: Jika dinilai cukup</w:t>
            </w:r>
          </w:p>
          <w:p w:rsidR="00F3610F" w:rsidRPr="0036302E" w:rsidRDefault="00F3610F" w:rsidP="006534C3">
            <w:pPr>
              <w:widowControl w:val="0"/>
              <w:autoSpaceDE w:val="0"/>
              <w:autoSpaceDN w:val="0"/>
              <w:adjustRightInd w:val="0"/>
              <w:ind w:left="283" w:hanging="283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>1: Jika dinilai kurang</w:t>
            </w:r>
          </w:p>
          <w:p w:rsidR="00F3610F" w:rsidRPr="0036302E" w:rsidRDefault="00F3610F" w:rsidP="00997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  <w:lang w:val="id-ID"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>0: Jika tidak ada</w:t>
            </w:r>
          </w:p>
          <w:p w:rsidR="00F3610F" w:rsidRPr="0036302E" w:rsidRDefault="00F3610F" w:rsidP="00997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  <w:lang w:val="id-ID"/>
              </w:rPr>
            </w:pPr>
          </w:p>
          <w:p w:rsidR="00F3610F" w:rsidRPr="0036302E" w:rsidRDefault="00F3610F" w:rsidP="00997B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bCs/>
                <w:lang w:val="id-ID"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 xml:space="preserve">Skor akhir </w:t>
            </w:r>
            <w:r w:rsidR="00172EC8" w:rsidRPr="0036302E">
              <w:rPr>
                <w:rFonts w:ascii="Arial" w:hAnsi="Arial" w:cs="Arial"/>
                <w:b w:val="0"/>
                <w:bCs/>
              </w:rPr>
              <w:t>= (jumlah skor 12 laboratorium)</w:t>
            </w:r>
            <w:r w:rsidR="00172EC8" w:rsidRPr="0036302E">
              <w:rPr>
                <w:rFonts w:ascii="Arial" w:hAnsi="Arial" w:cs="Arial"/>
                <w:b w:val="0"/>
                <w:bCs/>
                <w:lang w:val="id-ID"/>
              </w:rPr>
              <w:t xml:space="preserve"> /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 12</w:t>
            </w:r>
          </w:p>
        </w:tc>
        <w:tc>
          <w:tcPr>
            <w:tcW w:w="9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10F" w:rsidRPr="0036302E" w:rsidRDefault="00F3610F" w:rsidP="000347E8">
            <w:pPr>
              <w:jc w:val="center"/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>Skor = skor akhir</w:t>
            </w:r>
          </w:p>
        </w:tc>
      </w:tr>
      <w:tr w:rsidR="00F3610F" w:rsidRPr="0036302E" w:rsidTr="00D71C0C">
        <w:trPr>
          <w:trHeight w:val="484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610F" w:rsidRPr="0036302E" w:rsidRDefault="00F3610F" w:rsidP="00C274DE">
            <w:pPr>
              <w:ind w:left="13" w:firstLine="18"/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>6.2.3  Prasarana dan sarana pendidikan klinik.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C274DE">
            <w:pPr>
              <w:ind w:left="31"/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>6.2.3.1</w:t>
            </w:r>
            <w:r w:rsidRPr="0036302E">
              <w:rPr>
                <w:rFonts w:ascii="Arial" w:hAnsi="Arial" w:cs="Arial"/>
                <w:b w:val="0"/>
                <w:lang w:val="id-ID"/>
              </w:rPr>
              <w:t>.1</w:t>
            </w:r>
            <w:r w:rsidRPr="0036302E">
              <w:rPr>
                <w:rFonts w:ascii="Arial" w:hAnsi="Arial" w:cs="Arial"/>
                <w:b w:val="0"/>
                <w:lang w:val="pt-BR"/>
              </w:rPr>
              <w:t xml:space="preserve"> Ketersediaan RSGM yang memenuhi persyaratan klasifikasi, jumlah dan variasi pasien rawat jalan, jumlah SDM  sebagai sarana pendidikan klinik yang menjamin tercapainya kompetensi dokter gigi.</w:t>
            </w:r>
          </w:p>
          <w:p w:rsidR="00F3610F" w:rsidRPr="0036302E" w:rsidRDefault="00F3610F" w:rsidP="00653A3C">
            <w:pPr>
              <w:rPr>
                <w:rFonts w:ascii="Arial" w:hAnsi="Arial" w:cs="Arial"/>
                <w:b w:val="0"/>
                <w:lang w:val="id-ID"/>
              </w:rPr>
            </w:pPr>
          </w:p>
          <w:p w:rsidR="00F3610F" w:rsidRPr="0036302E" w:rsidRDefault="00F3610F" w:rsidP="00C274DE">
            <w:pPr>
              <w:ind w:left="13" w:firstLine="18"/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lastRenderedPageBreak/>
              <w:t>Catatan:</w:t>
            </w:r>
          </w:p>
          <w:p w:rsidR="00F3610F" w:rsidRPr="0036302E" w:rsidRDefault="00F3610F" w:rsidP="00BA05A0">
            <w:pPr>
              <w:ind w:left="13" w:firstLine="18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 xml:space="preserve">Penilaian memerlukan </w:t>
            </w:r>
            <w:r w:rsidRPr="0036302E">
              <w:rPr>
                <w:rFonts w:ascii="Arial" w:hAnsi="Arial" w:cs="Arial"/>
                <w:b w:val="0"/>
                <w:i/>
                <w:lang w:val="pt-BR"/>
              </w:rPr>
              <w:t>expert judgment</w:t>
            </w:r>
            <w:r w:rsidRPr="0036302E">
              <w:rPr>
                <w:rFonts w:ascii="Arial" w:hAnsi="Arial" w:cs="Arial"/>
                <w:b w:val="0"/>
                <w:lang w:val="pt-BR"/>
              </w:rPr>
              <w:t xml:space="preserve"> pada saat visitasi.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BA05A0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lastRenderedPageBreak/>
              <w:t>Memiliki satu RSGM utama dengan fasilitas yang lengkap (klasifikasi A), digunakan sendiri</w:t>
            </w:r>
            <w:r w:rsidRPr="0036302E">
              <w:rPr>
                <w:rFonts w:ascii="Arial" w:hAnsi="Arial" w:cs="Arial"/>
                <w:b w:val="0"/>
                <w:lang w:val="id-ID"/>
              </w:rPr>
              <w:t>, d</w:t>
            </w:r>
            <w:r w:rsidRPr="0036302E">
              <w:rPr>
                <w:rFonts w:ascii="Arial" w:hAnsi="Arial" w:cs="Arial"/>
                <w:b w:val="0"/>
                <w:lang w:val="pt-BR"/>
              </w:rPr>
              <w:t xml:space="preserve">ilengkapi  dengan RS lain untuk memenuhi kebutuhan pembelajaran tahap </w:t>
            </w:r>
            <w:r w:rsidRPr="0036302E">
              <w:rPr>
                <w:rFonts w:ascii="Arial" w:hAnsi="Arial" w:cs="Arial"/>
                <w:b w:val="0"/>
                <w:lang w:val="pt-BR"/>
              </w:rPr>
              <w:lastRenderedPageBreak/>
              <w:t>profesi.</w:t>
            </w:r>
          </w:p>
          <w:p w:rsidR="00F3610F" w:rsidRPr="0036302E" w:rsidRDefault="00F3610F" w:rsidP="00C274DE">
            <w:pPr>
              <w:rPr>
                <w:rFonts w:ascii="Arial" w:hAnsi="Arial" w:cs="Arial"/>
                <w:lang w:val="pt-B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C274DE">
            <w:pPr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lastRenderedPageBreak/>
              <w:t>Memiliki satu RSGM utama dengan fasilitas lengkap (klasifikasi A), digunakan sendiri dan memenuhi kebutuhan pembelajaran tahap profesi.</w:t>
            </w:r>
          </w:p>
          <w:p w:rsidR="00F3610F" w:rsidRPr="0036302E" w:rsidRDefault="00F3610F" w:rsidP="00C274DE"/>
          <w:p w:rsidR="00F3610F" w:rsidRPr="0036302E" w:rsidRDefault="00F3610F" w:rsidP="00C274DE"/>
          <w:p w:rsidR="00F3610F" w:rsidRPr="0036302E" w:rsidRDefault="00F3610F" w:rsidP="00C274DE"/>
          <w:p w:rsidR="00F3610F" w:rsidRPr="0036302E" w:rsidRDefault="00F3610F" w:rsidP="00C274DE">
            <w:pPr>
              <w:rPr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10F" w:rsidRPr="0036302E" w:rsidRDefault="00F3610F" w:rsidP="00C274DE">
            <w:pPr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lastRenderedPageBreak/>
              <w:t xml:space="preserve">Memiliki satu RSGM utama dengan fasilitas cukup lengkap (klasifikasi B), digunakan bersama dengan satu institusi lain dan memenuhi kebutuhan pembelajaran tahap </w:t>
            </w:r>
            <w:r w:rsidRPr="0036302E">
              <w:rPr>
                <w:rFonts w:ascii="Arial" w:hAnsi="Arial" w:cs="Arial"/>
                <w:b w:val="0"/>
                <w:lang w:val="pt-BR"/>
              </w:rPr>
              <w:lastRenderedPageBreak/>
              <w:t>profesi.</w:t>
            </w:r>
          </w:p>
          <w:p w:rsidR="00F3610F" w:rsidRPr="0036302E" w:rsidRDefault="00F3610F" w:rsidP="00C274DE"/>
          <w:p w:rsidR="00F3610F" w:rsidRPr="0036302E" w:rsidRDefault="00F3610F" w:rsidP="00C274DE">
            <w:pPr>
              <w:rPr>
                <w:lang w:val="id-ID"/>
              </w:rPr>
            </w:pPr>
          </w:p>
        </w:tc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0F" w:rsidRPr="0036302E" w:rsidRDefault="00F3610F" w:rsidP="00C274DE">
            <w:pPr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lastRenderedPageBreak/>
              <w:t>Memiliki satu RSGM utama dengan fasilitas cukup lengkap (klasifikasi B), digunakan bersama dengan lebih dari satu institusi lain.</w:t>
            </w:r>
          </w:p>
          <w:p w:rsidR="00F3610F" w:rsidRPr="0036302E" w:rsidRDefault="00F3610F" w:rsidP="00C274DE"/>
          <w:p w:rsidR="00F3610F" w:rsidRPr="0036302E" w:rsidRDefault="00F3610F" w:rsidP="00C274DE"/>
          <w:p w:rsidR="00F3610F" w:rsidRPr="0036302E" w:rsidRDefault="00F3610F" w:rsidP="00C274DE"/>
          <w:p w:rsidR="00F3610F" w:rsidRPr="0036302E" w:rsidRDefault="00F3610F" w:rsidP="00C274DE"/>
          <w:p w:rsidR="00F3610F" w:rsidRPr="0036302E" w:rsidRDefault="00F3610F" w:rsidP="00C274DE">
            <w:pPr>
              <w:rPr>
                <w:lang w:val="id-ID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0F" w:rsidRPr="0036302E" w:rsidRDefault="00F3610F" w:rsidP="00C274DE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lastRenderedPageBreak/>
              <w:t>Tidak memiliki RSGM.</w:t>
            </w:r>
          </w:p>
        </w:tc>
      </w:tr>
      <w:tr w:rsidR="00F3610F" w:rsidRPr="0036302E" w:rsidTr="00D71C0C">
        <w:trPr>
          <w:trHeight w:val="484"/>
        </w:trPr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610F" w:rsidRPr="0036302E" w:rsidRDefault="00F3610F" w:rsidP="00C274DE">
            <w:pPr>
              <w:ind w:left="13" w:firstLine="18"/>
              <w:rPr>
                <w:rFonts w:ascii="Arial" w:hAnsi="Arial" w:cs="Arial"/>
                <w:b w:val="0"/>
                <w:lang w:val="pt-BR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B1620E">
            <w:pPr>
              <w:ind w:left="13" w:firstLine="18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 xml:space="preserve">6.2.3.1.2  Rasio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jumlah </w:t>
            </w:r>
            <w:r w:rsidRPr="0036302E">
              <w:rPr>
                <w:rFonts w:ascii="Arial" w:hAnsi="Arial" w:cs="Arial"/>
                <w:b w:val="0"/>
                <w:lang w:val="pt-BR"/>
              </w:rPr>
              <w:t xml:space="preserve">mahasiswa per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jumlah </w:t>
            </w:r>
            <w:r w:rsidRPr="0036302E">
              <w:rPr>
                <w:rFonts w:ascii="Arial" w:hAnsi="Arial" w:cs="Arial"/>
                <w:b w:val="0"/>
                <w:lang w:val="pt-BR"/>
              </w:rPr>
              <w:t>dental unit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(= R</w:t>
            </w:r>
            <w:r w:rsidRPr="0036302E">
              <w:rPr>
                <w:rFonts w:ascii="Arial" w:hAnsi="Arial" w:cs="Arial"/>
                <w:b w:val="0"/>
                <w:vertAlign w:val="subscript"/>
                <w:lang w:val="id-ID"/>
              </w:rPr>
              <w:t>mdu</w:t>
            </w:r>
            <w:r w:rsidRPr="0036302E">
              <w:rPr>
                <w:rFonts w:ascii="Arial" w:hAnsi="Arial" w:cs="Arial"/>
                <w:b w:val="0"/>
                <w:lang w:val="id-ID"/>
              </w:rPr>
              <w:t>)</w:t>
            </w:r>
          </w:p>
          <w:p w:rsidR="00F3610F" w:rsidRPr="0036302E" w:rsidRDefault="00F3610F" w:rsidP="00B1620E">
            <w:pPr>
              <w:ind w:left="13" w:firstLine="18"/>
              <w:rPr>
                <w:rFonts w:ascii="Arial" w:hAnsi="Arial" w:cs="Arial"/>
                <w:b w:val="0"/>
                <w:lang w:val="pt-B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10F" w:rsidRPr="0036302E" w:rsidRDefault="00F3610F" w:rsidP="007063BF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Jika R</w:t>
            </w:r>
            <w:r w:rsidRPr="0036302E">
              <w:rPr>
                <w:rFonts w:ascii="Arial" w:hAnsi="Arial" w:cs="Arial"/>
                <w:b w:val="0"/>
                <w:vertAlign w:val="subscript"/>
                <w:lang w:val="id-ID"/>
              </w:rPr>
              <w:t>mdu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≤ 3, maka skor = 4.</w:t>
            </w:r>
          </w:p>
        </w:tc>
        <w:tc>
          <w:tcPr>
            <w:tcW w:w="5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10F" w:rsidRPr="0036302E" w:rsidRDefault="00F3610F" w:rsidP="007063BF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Jika 3 &lt; R</w:t>
            </w:r>
            <w:r w:rsidRPr="0036302E">
              <w:rPr>
                <w:rFonts w:ascii="Arial" w:hAnsi="Arial" w:cs="Arial"/>
                <w:b w:val="0"/>
                <w:vertAlign w:val="subscript"/>
                <w:lang w:val="id-ID"/>
              </w:rPr>
              <w:t>mdu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&lt; 10, maka skor = [40 – (4 x R</w:t>
            </w:r>
            <w:r w:rsidRPr="0036302E">
              <w:rPr>
                <w:rFonts w:ascii="Arial" w:hAnsi="Arial" w:cs="Arial"/>
                <w:b w:val="0"/>
                <w:vertAlign w:val="subscript"/>
                <w:lang w:val="id-ID"/>
              </w:rPr>
              <w:t>mdu</w:t>
            </w:r>
            <w:r w:rsidRPr="0036302E">
              <w:rPr>
                <w:rFonts w:ascii="Arial" w:hAnsi="Arial" w:cs="Arial"/>
                <w:b w:val="0"/>
                <w:lang w:val="id-ID"/>
              </w:rPr>
              <w:t>)] / 7.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10F" w:rsidRPr="0036302E" w:rsidRDefault="00F3610F" w:rsidP="007063BF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Jika R</w:t>
            </w:r>
            <w:r w:rsidRPr="0036302E">
              <w:rPr>
                <w:rFonts w:ascii="Arial" w:hAnsi="Arial" w:cs="Arial"/>
                <w:b w:val="0"/>
                <w:vertAlign w:val="subscript"/>
                <w:lang w:val="id-ID"/>
              </w:rPr>
              <w:t>mdu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≥ 10, maka skor = 0.</w:t>
            </w:r>
          </w:p>
        </w:tc>
      </w:tr>
      <w:tr w:rsidR="00F3610F" w:rsidRPr="0036302E" w:rsidTr="00D71C0C">
        <w:trPr>
          <w:trHeight w:val="484"/>
        </w:trPr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610F" w:rsidRPr="0036302E" w:rsidRDefault="00F3610F" w:rsidP="00C274DE">
            <w:pPr>
              <w:ind w:left="13" w:firstLine="18"/>
              <w:rPr>
                <w:rFonts w:ascii="Arial" w:hAnsi="Arial" w:cs="Arial"/>
                <w:b w:val="0"/>
                <w:lang w:val="pt-BR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B1620E">
            <w:pPr>
              <w:ind w:left="13" w:firstLine="18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 xml:space="preserve">6.2.3.1.3 Rasio </w:t>
            </w:r>
            <w:r w:rsidRPr="0036302E">
              <w:rPr>
                <w:rFonts w:ascii="Arial" w:hAnsi="Arial" w:cs="Arial"/>
                <w:b w:val="0"/>
                <w:lang w:val="id-ID"/>
              </w:rPr>
              <w:t>jumlah (kunjungan) pasien</w:t>
            </w:r>
            <w:r w:rsidRPr="0036302E">
              <w:rPr>
                <w:rFonts w:ascii="Arial" w:hAnsi="Arial" w:cs="Arial"/>
                <w:b w:val="0"/>
                <w:lang w:val="pt-BR"/>
              </w:rPr>
              <w:t xml:space="preserve"> per jumlah </w:t>
            </w:r>
            <w:r w:rsidRPr="0036302E">
              <w:rPr>
                <w:rFonts w:ascii="Arial" w:hAnsi="Arial" w:cs="Arial"/>
                <w:b w:val="0"/>
                <w:lang w:val="id-ID"/>
              </w:rPr>
              <w:t>mahasiswa (=R</w:t>
            </w:r>
            <w:r w:rsidRPr="0036302E">
              <w:rPr>
                <w:rFonts w:ascii="Arial" w:hAnsi="Arial" w:cs="Arial"/>
                <w:b w:val="0"/>
                <w:vertAlign w:val="subscript"/>
                <w:lang w:val="id-ID"/>
              </w:rPr>
              <w:t>mjp</w:t>
            </w:r>
            <w:r w:rsidRPr="0036302E">
              <w:rPr>
                <w:rFonts w:ascii="Arial" w:hAnsi="Arial" w:cs="Arial"/>
                <w:b w:val="0"/>
                <w:lang w:val="id-ID"/>
              </w:rPr>
              <w:t>)</w:t>
            </w:r>
          </w:p>
          <w:p w:rsidR="00F3610F" w:rsidRPr="0036302E" w:rsidRDefault="00F3610F" w:rsidP="00B1620E">
            <w:pPr>
              <w:ind w:left="13" w:firstLine="18"/>
              <w:rPr>
                <w:rFonts w:ascii="Arial" w:hAnsi="Arial" w:cs="Arial"/>
                <w:b w:val="0"/>
                <w:lang w:val="pt-B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10F" w:rsidRPr="0036302E" w:rsidRDefault="00F3610F" w:rsidP="001328C0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Jika  R</w:t>
            </w:r>
            <w:r w:rsidRPr="0036302E">
              <w:rPr>
                <w:rFonts w:ascii="Arial" w:hAnsi="Arial" w:cs="Arial"/>
                <w:b w:val="0"/>
                <w:vertAlign w:val="subscript"/>
                <w:lang w:val="id-ID"/>
              </w:rPr>
              <w:t>mjp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≥ 20, maka skor = 4.</w:t>
            </w:r>
          </w:p>
        </w:tc>
        <w:tc>
          <w:tcPr>
            <w:tcW w:w="5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10F" w:rsidRPr="0036302E" w:rsidRDefault="00F3610F" w:rsidP="001328C0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Jika 5 &lt; R</w:t>
            </w:r>
            <w:r w:rsidRPr="0036302E">
              <w:rPr>
                <w:rFonts w:ascii="Arial" w:hAnsi="Arial" w:cs="Arial"/>
                <w:b w:val="0"/>
                <w:vertAlign w:val="subscript"/>
                <w:lang w:val="id-ID"/>
              </w:rPr>
              <w:t>mjp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&lt; 20, maka skor = [(4 x R</w:t>
            </w:r>
            <w:r w:rsidRPr="0036302E">
              <w:rPr>
                <w:rFonts w:ascii="Arial" w:hAnsi="Arial" w:cs="Arial"/>
                <w:b w:val="0"/>
                <w:vertAlign w:val="subscript"/>
                <w:lang w:val="id-ID"/>
              </w:rPr>
              <w:t>mjp</w:t>
            </w:r>
            <w:r w:rsidRPr="0036302E">
              <w:rPr>
                <w:rFonts w:ascii="Arial" w:hAnsi="Arial" w:cs="Arial"/>
                <w:b w:val="0"/>
                <w:lang w:val="id-ID"/>
              </w:rPr>
              <w:t>) - 20] / 15.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10F" w:rsidRPr="0036302E" w:rsidRDefault="00F3610F" w:rsidP="001328C0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Jika R</w:t>
            </w:r>
            <w:r w:rsidRPr="0036302E">
              <w:rPr>
                <w:rFonts w:ascii="Arial" w:hAnsi="Arial" w:cs="Arial"/>
                <w:b w:val="0"/>
                <w:vertAlign w:val="subscript"/>
                <w:lang w:val="id-ID"/>
              </w:rPr>
              <w:t>mjp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≤ 5, maka skor = 0.</w:t>
            </w:r>
          </w:p>
        </w:tc>
      </w:tr>
      <w:tr w:rsidR="00F3610F" w:rsidRPr="0036302E" w:rsidTr="00D71C0C">
        <w:trPr>
          <w:trHeight w:val="484"/>
        </w:trPr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610F" w:rsidRPr="0036302E" w:rsidRDefault="00F3610F" w:rsidP="00C274DE">
            <w:pPr>
              <w:ind w:left="13" w:firstLine="18"/>
              <w:rPr>
                <w:rFonts w:ascii="Arial" w:hAnsi="Arial" w:cs="Arial"/>
                <w:b w:val="0"/>
                <w:lang w:val="pt-BR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B1620E">
            <w:pPr>
              <w:ind w:left="13" w:firstLine="18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 xml:space="preserve">6.2.3.1.4 Rasio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jumlah </w:t>
            </w:r>
            <w:r w:rsidRPr="0036302E">
              <w:rPr>
                <w:rFonts w:ascii="Arial" w:hAnsi="Arial" w:cs="Arial"/>
                <w:b w:val="0"/>
                <w:lang w:val="pt-BR"/>
              </w:rPr>
              <w:t>mahasiswa per jumlah dosen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(=R</w:t>
            </w:r>
            <w:r w:rsidRPr="0036302E">
              <w:rPr>
                <w:rFonts w:ascii="Arial" w:hAnsi="Arial" w:cs="Arial"/>
                <w:b w:val="0"/>
                <w:vertAlign w:val="subscript"/>
                <w:lang w:val="id-ID"/>
              </w:rPr>
              <w:t>mjd</w:t>
            </w:r>
            <w:r w:rsidRPr="0036302E">
              <w:rPr>
                <w:rFonts w:ascii="Arial" w:hAnsi="Arial" w:cs="Arial"/>
                <w:b w:val="0"/>
                <w:lang w:val="id-ID"/>
              </w:rPr>
              <w:t>)</w:t>
            </w:r>
          </w:p>
          <w:p w:rsidR="00F3610F" w:rsidRPr="0036302E" w:rsidRDefault="00F3610F" w:rsidP="00B1620E">
            <w:pPr>
              <w:ind w:left="13" w:firstLine="18"/>
              <w:rPr>
                <w:rFonts w:ascii="Arial" w:hAnsi="Arial" w:cs="Arial"/>
                <w:b w:val="0"/>
                <w:lang w:val="pt-B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10F" w:rsidRPr="0036302E" w:rsidRDefault="00F3610F" w:rsidP="00355AA7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Jika  R</w:t>
            </w:r>
            <w:r w:rsidRPr="0036302E">
              <w:rPr>
                <w:rFonts w:ascii="Arial" w:hAnsi="Arial" w:cs="Arial"/>
                <w:b w:val="0"/>
                <w:vertAlign w:val="subscript"/>
                <w:lang w:val="id-ID"/>
              </w:rPr>
              <w:t xml:space="preserve">mjd </w:t>
            </w:r>
            <w:r w:rsidRPr="0036302E">
              <w:rPr>
                <w:rFonts w:ascii="Arial" w:hAnsi="Arial" w:cs="Arial"/>
                <w:b w:val="0"/>
                <w:lang w:val="id-ID"/>
              </w:rPr>
              <w:t>≤ 5, maka skor = 4.</w:t>
            </w:r>
          </w:p>
        </w:tc>
        <w:tc>
          <w:tcPr>
            <w:tcW w:w="5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610F" w:rsidRPr="0036302E" w:rsidRDefault="00F3610F" w:rsidP="001328C0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Jika 5 &lt; R</w:t>
            </w:r>
            <w:r w:rsidRPr="0036302E">
              <w:rPr>
                <w:rFonts w:ascii="Arial" w:hAnsi="Arial" w:cs="Arial"/>
                <w:b w:val="0"/>
                <w:vertAlign w:val="subscript"/>
                <w:lang w:val="id-ID"/>
              </w:rPr>
              <w:t>mjd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&lt; 20, maka skor = [80 - (4 x R</w:t>
            </w:r>
            <w:r w:rsidRPr="0036302E">
              <w:rPr>
                <w:rFonts w:ascii="Arial" w:hAnsi="Arial" w:cs="Arial"/>
                <w:b w:val="0"/>
                <w:vertAlign w:val="subscript"/>
                <w:lang w:val="id-ID"/>
              </w:rPr>
              <w:t>mjd</w:t>
            </w:r>
            <w:r w:rsidRPr="0036302E">
              <w:rPr>
                <w:rFonts w:ascii="Arial" w:hAnsi="Arial" w:cs="Arial"/>
                <w:b w:val="0"/>
                <w:lang w:val="id-ID"/>
              </w:rPr>
              <w:t>)] / 15.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10F" w:rsidRPr="0036302E" w:rsidRDefault="00F3610F" w:rsidP="00355AA7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Jika R</w:t>
            </w:r>
            <w:r w:rsidRPr="0036302E">
              <w:rPr>
                <w:rFonts w:ascii="Arial" w:hAnsi="Arial" w:cs="Arial"/>
                <w:b w:val="0"/>
                <w:vertAlign w:val="subscript"/>
                <w:lang w:val="id-ID"/>
              </w:rPr>
              <w:t>mjd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≥ 20, maka skor = 0.</w:t>
            </w:r>
          </w:p>
        </w:tc>
      </w:tr>
      <w:tr w:rsidR="00F3610F" w:rsidRPr="0036302E" w:rsidTr="007063BF">
        <w:trPr>
          <w:trHeight w:val="484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632AD9">
            <w:pPr>
              <w:ind w:left="13" w:firstLine="18"/>
              <w:rPr>
                <w:rFonts w:ascii="Arial" w:hAnsi="Arial" w:cs="Arial"/>
                <w:b w:val="0"/>
                <w:lang w:val="pt-BR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6C2E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 xml:space="preserve">6.2.3.2 </w:t>
            </w:r>
            <w:r w:rsidRPr="0036302E">
              <w:rPr>
                <w:rFonts w:ascii="Times New Roman" w:hAnsi="Times New Roman"/>
                <w:sz w:val="24"/>
                <w:szCs w:val="24"/>
                <w:lang w:val="es-ES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es-ES"/>
              </w:rPr>
              <w:t>Prasarana dan sarana dalam hal kecukupan dan kelengkapannya</w:t>
            </w:r>
            <w:r w:rsidRPr="0036302E">
              <w:rPr>
                <w:rFonts w:ascii="Arial" w:hAnsi="Arial" w:cs="Arial"/>
                <w:b w:val="0"/>
                <w:bCs/>
                <w:lang w:val="es-ES"/>
              </w:rPr>
              <w:t xml:space="preserve"> pada fasilitas pendidikan kesehatan gigi masyarakat, dan lainnya (puskesmas, </w:t>
            </w:r>
            <w:r w:rsidRPr="0036302E">
              <w:rPr>
                <w:rFonts w:ascii="Arial" w:hAnsi="Arial" w:cs="Arial"/>
                <w:b w:val="0"/>
                <w:bCs/>
                <w:i/>
                <w:lang w:val="es-ES"/>
              </w:rPr>
              <w:t>mobile dental unit</w:t>
            </w:r>
            <w:r w:rsidRPr="0036302E">
              <w:rPr>
                <w:rFonts w:ascii="Arial" w:hAnsi="Arial" w:cs="Arial"/>
                <w:b w:val="0"/>
                <w:bCs/>
                <w:lang w:val="es-ES"/>
              </w:rPr>
              <w:t xml:space="preserve"> dll.)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976FB1">
            <w:pPr>
              <w:rPr>
                <w:rFonts w:ascii="Arial" w:hAnsi="Arial" w:cs="Arial"/>
                <w:b w:val="0"/>
                <w:lang w:val="nb-NO"/>
              </w:rPr>
            </w:pPr>
            <w:r w:rsidRPr="0036302E">
              <w:rPr>
                <w:rFonts w:ascii="Arial" w:hAnsi="Arial" w:cs="Arial"/>
                <w:b w:val="0"/>
                <w:lang w:val="nb-NO"/>
              </w:rPr>
              <w:t>Memiliki jejaring puskesmas/fasilitas lain dalam jumlah yang cukup dengan aktivitas yang sangat baik, dengan jumlah dosen pembimbing yang memadai.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82541C">
            <w:pPr>
              <w:rPr>
                <w:rFonts w:ascii="Arial" w:hAnsi="Arial" w:cs="Arial"/>
                <w:b w:val="0"/>
                <w:lang w:val="nb-NO"/>
              </w:rPr>
            </w:pPr>
            <w:r w:rsidRPr="0036302E">
              <w:rPr>
                <w:rFonts w:ascii="Arial" w:hAnsi="Arial" w:cs="Arial"/>
                <w:b w:val="0"/>
                <w:lang w:val="nb-NO"/>
              </w:rPr>
              <w:t>Memiliki jejaring puskesmas/fasilitas lain dalam jumlah yang cukup dengan aktivitas yang baik, dengan jumlah dosen pembimbing yang memadai.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10F" w:rsidRPr="0036302E" w:rsidRDefault="00F3610F" w:rsidP="0082541C">
            <w:pPr>
              <w:rPr>
                <w:rFonts w:ascii="Arial" w:hAnsi="Arial" w:cs="Arial"/>
                <w:b w:val="0"/>
                <w:lang w:val="nb-NO"/>
              </w:rPr>
            </w:pPr>
            <w:r w:rsidRPr="0036302E">
              <w:rPr>
                <w:rFonts w:ascii="Arial" w:hAnsi="Arial" w:cs="Arial"/>
                <w:b w:val="0"/>
                <w:lang w:val="nb-NO"/>
              </w:rPr>
              <w:t>Memiliki jejaring puskesmas/fasilitas lain dalam jumlah yang cukup, namun aktivitas atau jumlah dosen pembimbing kurang memadai.</w:t>
            </w:r>
          </w:p>
        </w:tc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0F" w:rsidRPr="0036302E" w:rsidRDefault="00F3610F" w:rsidP="0082541C">
            <w:pPr>
              <w:rPr>
                <w:rFonts w:ascii="Arial" w:hAnsi="Arial" w:cs="Arial"/>
                <w:b w:val="0"/>
                <w:lang w:val="nb-NO"/>
              </w:rPr>
            </w:pPr>
            <w:r w:rsidRPr="0036302E">
              <w:rPr>
                <w:rFonts w:ascii="Arial" w:hAnsi="Arial" w:cs="Arial"/>
                <w:b w:val="0"/>
                <w:lang w:val="nb-NO"/>
              </w:rPr>
              <w:t>Memiliki jejaring puskesmas dalam jumlah, aktivitas, atau jumlah dosen pembimbing yang  yang kurang.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0F" w:rsidRPr="0036302E" w:rsidRDefault="00F3610F" w:rsidP="00632AD9">
            <w:pPr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nb-NO"/>
              </w:rPr>
              <w:t>(Tidak ada skor 0)</w:t>
            </w:r>
          </w:p>
        </w:tc>
      </w:tr>
      <w:tr w:rsidR="00F3610F" w:rsidRPr="0036302E" w:rsidTr="007063BF">
        <w:trPr>
          <w:trHeight w:val="484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610F" w:rsidRPr="0036302E" w:rsidRDefault="00F3610F" w:rsidP="00870C81">
            <w:pPr>
              <w:widowControl w:val="0"/>
              <w:autoSpaceDE w:val="0"/>
              <w:autoSpaceDN w:val="0"/>
              <w:adjustRightInd w:val="0"/>
              <w:ind w:left="-18" w:firstLine="18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6.</w:t>
            </w:r>
            <w:r w:rsidRPr="0036302E">
              <w:rPr>
                <w:rFonts w:ascii="Arial" w:hAnsi="Arial" w:cs="Arial"/>
                <w:b w:val="0"/>
              </w:rPr>
              <w:t>3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 Akses dan pendayagunaan </w:t>
            </w:r>
            <w:r w:rsidRPr="0036302E">
              <w:rPr>
                <w:rFonts w:ascii="Arial" w:hAnsi="Arial" w:cs="Arial"/>
                <w:b w:val="0"/>
                <w:lang w:val="nl-NL"/>
              </w:rPr>
              <w:t xml:space="preserve">sistem informasi dalam pengelolaan data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dan informasi tentang penyelenggaraan program akademik di </w:t>
            </w:r>
            <w:r w:rsidRPr="0036302E">
              <w:rPr>
                <w:rFonts w:ascii="Arial" w:hAnsi="Arial" w:cs="Arial"/>
                <w:b w:val="0"/>
                <w:lang w:val="nl-NL"/>
              </w:rPr>
              <w:t>program studi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2E5E40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6.3.1  Sistem informasi dan fasilitas yang digunakan PS dalam proses pembelajaran (</w:t>
            </w:r>
            <w:r w:rsidRPr="0036302E">
              <w:rPr>
                <w:rFonts w:ascii="Arial" w:hAnsi="Arial" w:cs="Arial"/>
                <w:b w:val="0"/>
                <w:i/>
              </w:rPr>
              <w:t>hardware</w:t>
            </w:r>
            <w:r w:rsidRPr="0036302E">
              <w:rPr>
                <w:rFonts w:ascii="Arial" w:hAnsi="Arial" w:cs="Arial"/>
                <w:b w:val="0"/>
              </w:rPr>
              <w:t xml:space="preserve">, </w:t>
            </w:r>
            <w:r w:rsidRPr="0036302E">
              <w:rPr>
                <w:rFonts w:ascii="Arial" w:hAnsi="Arial" w:cs="Arial"/>
                <w:b w:val="0"/>
                <w:i/>
                <w:iCs/>
              </w:rPr>
              <w:t>software</w:t>
            </w:r>
            <w:r w:rsidRPr="0036302E">
              <w:rPr>
                <w:rFonts w:ascii="Arial" w:hAnsi="Arial" w:cs="Arial"/>
                <w:b w:val="0"/>
              </w:rPr>
              <w:t xml:space="preserve">, </w:t>
            </w:r>
            <w:r w:rsidRPr="0036302E">
              <w:rPr>
                <w:rFonts w:ascii="Arial" w:hAnsi="Arial" w:cs="Arial"/>
                <w:b w:val="0"/>
                <w:i/>
                <w:iCs/>
              </w:rPr>
              <w:t>e-learning,</w:t>
            </w:r>
            <w:r w:rsidRPr="0036302E">
              <w:rPr>
                <w:rFonts w:ascii="Arial" w:hAnsi="Arial" w:cs="Arial"/>
                <w:b w:val="0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i/>
              </w:rPr>
              <w:t>e-library</w:t>
            </w:r>
            <w:r w:rsidRPr="0036302E">
              <w:rPr>
                <w:rFonts w:ascii="Arial" w:hAnsi="Arial" w:cs="Arial"/>
                <w:b w:val="0"/>
              </w:rPr>
              <w:t>, dll.)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6207D3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Dengan komputer yang terhubung dengan jaringan luas/internet, </w:t>
            </w:r>
            <w:r w:rsidRPr="0036302E">
              <w:rPr>
                <w:rFonts w:ascii="Arial" w:hAnsi="Arial" w:cs="Arial"/>
                <w:b w:val="0"/>
                <w:i/>
                <w:lang w:val="sv-SE"/>
              </w:rPr>
              <w:t>software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dengan jumlah yang memadai. Ada akses </w:t>
            </w:r>
            <w:r w:rsidRPr="0036302E">
              <w:rPr>
                <w:rFonts w:ascii="Arial" w:hAnsi="Arial" w:cs="Arial"/>
                <w:b w:val="0"/>
                <w:i/>
                <w:lang w:val="sv-SE"/>
              </w:rPr>
              <w:t>on-line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ke koleksi perpustakaan.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6207D3">
            <w:pPr>
              <w:rPr>
                <w:rFonts w:ascii="Arial" w:hAnsi="Arial" w:cs="Arial"/>
                <w:b w:val="0"/>
                <w:lang w:val="da-DK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Dengan komputer yang terhubung dengan jaringan luas/internet, </w:t>
            </w:r>
            <w:r w:rsidRPr="0036302E">
              <w:rPr>
                <w:rFonts w:ascii="Arial" w:hAnsi="Arial" w:cs="Arial"/>
                <w:b w:val="0"/>
                <w:i/>
                <w:lang w:val="sv-SE"/>
              </w:rPr>
              <w:t xml:space="preserve">software 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dengan jumlah yang memadai. Koleksi perpustakaan dapat diakses secara </w:t>
            </w:r>
            <w:r w:rsidRPr="0036302E">
              <w:rPr>
                <w:rFonts w:ascii="Arial" w:hAnsi="Arial" w:cs="Arial"/>
                <w:b w:val="0"/>
                <w:i/>
                <w:lang w:val="sv-SE"/>
              </w:rPr>
              <w:t xml:space="preserve">on-line 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namun masih </w:t>
            </w: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>ada kendala dalam kecepatan akses.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610F" w:rsidRPr="0036302E" w:rsidRDefault="00F3610F" w:rsidP="002E5E40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>Sebagian dengan komputer, namun tidak terhubung dengan jaringan luas/internet.</w:t>
            </w:r>
          </w:p>
          <w:p w:rsidR="00F3610F" w:rsidRPr="0036302E" w:rsidRDefault="00F3610F" w:rsidP="002E5E40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Koleksi perpustakaan dikelola dengan komputer yang tidak terhubung jaringan.</w:t>
            </w:r>
          </w:p>
          <w:p w:rsidR="00F3610F" w:rsidRPr="0036302E" w:rsidRDefault="00F3610F" w:rsidP="002E5E40">
            <w:pPr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1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0F" w:rsidRPr="0036302E" w:rsidRDefault="00F3610F" w:rsidP="002E5E40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lastRenderedPageBreak/>
              <w:t>Proses pembelajaran dilakukan secara manual.</w:t>
            </w:r>
          </w:p>
          <w:p w:rsidR="00F3610F" w:rsidRPr="0036302E" w:rsidRDefault="00F3610F" w:rsidP="002E5E40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 xml:space="preserve">Pengelolaan koleksi perpustakaan menggunakan komputer </w:t>
            </w:r>
            <w:r w:rsidRPr="0036302E">
              <w:rPr>
                <w:rFonts w:ascii="Arial" w:hAnsi="Arial" w:cs="Arial"/>
                <w:b w:val="0"/>
                <w:i/>
                <w:lang w:val="fi-FI"/>
              </w:rPr>
              <w:t>stand alone,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atau </w:t>
            </w:r>
            <w:r w:rsidRPr="0036302E">
              <w:rPr>
                <w:rFonts w:ascii="Arial" w:hAnsi="Arial" w:cs="Arial"/>
                <w:b w:val="0"/>
                <w:lang w:val="fi-FI"/>
              </w:rPr>
              <w:lastRenderedPageBreak/>
              <w:t>secara manual.</w:t>
            </w:r>
          </w:p>
        </w:tc>
        <w:tc>
          <w:tcPr>
            <w:tcW w:w="17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10F" w:rsidRPr="0036302E" w:rsidRDefault="00F3610F" w:rsidP="002E5E40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lastRenderedPageBreak/>
              <w:t>(Tidak ada skor 0)</w:t>
            </w:r>
          </w:p>
        </w:tc>
      </w:tr>
      <w:tr w:rsidR="00F3610F" w:rsidRPr="0036302E" w:rsidTr="007063BF">
        <w:trPr>
          <w:trHeight w:val="484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870C81">
            <w:pPr>
              <w:widowControl w:val="0"/>
              <w:autoSpaceDE w:val="0"/>
              <w:autoSpaceDN w:val="0"/>
              <w:adjustRightInd w:val="0"/>
              <w:ind w:left="-18" w:firstLine="18"/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0F" w:rsidRPr="0036302E" w:rsidRDefault="00F3610F" w:rsidP="002E5E40">
            <w:pPr>
              <w:ind w:left="-18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 xml:space="preserve">6.3.2  </w:t>
            </w:r>
            <w:r w:rsidRPr="0036302E">
              <w:rPr>
                <w:rFonts w:ascii="Arial" w:hAnsi="Arial" w:cs="Arial"/>
                <w:b w:val="0"/>
                <w:lang w:val="pt-BR"/>
              </w:rPr>
              <w:t>Aksesibilitas data dalam sistem informasi.</w:t>
            </w:r>
          </w:p>
          <w:p w:rsidR="00F3610F" w:rsidRPr="0036302E" w:rsidRDefault="00F3610F" w:rsidP="002E5E40">
            <w:pPr>
              <w:ind w:left="-18"/>
              <w:rPr>
                <w:rFonts w:ascii="Arial" w:hAnsi="Arial" w:cs="Arial"/>
                <w:b w:val="0"/>
                <w:lang w:val="fi-FI"/>
              </w:rPr>
            </w:pPr>
          </w:p>
          <w:p w:rsidR="00F3610F" w:rsidRPr="0036302E" w:rsidRDefault="00F3610F" w:rsidP="002E5E40">
            <w:pPr>
              <w:ind w:left="-18"/>
              <w:rPr>
                <w:rFonts w:ascii="Arial" w:hAnsi="Arial" w:cs="Arial"/>
                <w:b w:val="0"/>
                <w:lang w:val="nb-NO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 xml:space="preserve">Nilai butir ini didasarkan pada </w:t>
            </w:r>
            <w:r w:rsidRPr="0036302E">
              <w:rPr>
                <w:rFonts w:ascii="Arial" w:hAnsi="Arial" w:cs="Arial"/>
                <w:b w:val="0"/>
                <w:lang w:val="nb-NO"/>
              </w:rPr>
              <w:t>hasil penilaian 11 jenis data (lihat kolom 1 pada tabel butir 6.3.2) dengan cara berikut:</w:t>
            </w:r>
          </w:p>
          <w:p w:rsidR="00F3610F" w:rsidRPr="0036302E" w:rsidRDefault="00F3610F" w:rsidP="002E5E40">
            <w:pPr>
              <w:ind w:left="-18"/>
              <w:rPr>
                <w:rFonts w:ascii="Arial" w:hAnsi="Arial" w:cs="Arial"/>
                <w:b w:val="0"/>
                <w:lang w:val="pt-BR"/>
              </w:rPr>
            </w:pPr>
          </w:p>
          <w:p w:rsidR="00F3610F" w:rsidRPr="0036302E" w:rsidRDefault="00F3610F" w:rsidP="002E5E40">
            <w:pPr>
              <w:ind w:left="-18"/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>Sedang  untuk setiap jenis data, penilaian didasarkan atas aturan berikut:</w:t>
            </w:r>
          </w:p>
          <w:p w:rsidR="00F3610F" w:rsidRPr="0036302E" w:rsidRDefault="00F3610F" w:rsidP="002E5E40">
            <w:pPr>
              <w:ind w:left="162" w:hanging="180"/>
              <w:rPr>
                <w:rFonts w:ascii="Arial" w:hAnsi="Arial" w:cs="Arial"/>
                <w:b w:val="0"/>
                <w:lang w:val="it-IT"/>
              </w:rPr>
            </w:pPr>
            <w:r w:rsidRPr="0036302E">
              <w:rPr>
                <w:rFonts w:ascii="Arial" w:hAnsi="Arial" w:cs="Arial"/>
                <w:b w:val="0"/>
                <w:lang w:val="it-IT"/>
              </w:rPr>
              <w:t xml:space="preserve">1: Data ditangani secara manual </w:t>
            </w:r>
          </w:p>
          <w:p w:rsidR="00F3610F" w:rsidRPr="0036302E" w:rsidRDefault="00F3610F" w:rsidP="002E5E40">
            <w:pPr>
              <w:ind w:left="162" w:hanging="180"/>
              <w:rPr>
                <w:rFonts w:ascii="Arial" w:hAnsi="Arial" w:cs="Arial"/>
                <w:b w:val="0"/>
                <w:lang w:val="it-IT"/>
              </w:rPr>
            </w:pPr>
            <w:r w:rsidRPr="0036302E">
              <w:rPr>
                <w:rFonts w:ascii="Arial" w:hAnsi="Arial" w:cs="Arial"/>
                <w:b w:val="0"/>
                <w:lang w:val="it-IT"/>
              </w:rPr>
              <w:t>2: Data ditangani dengan komputer tanpa jaringan</w:t>
            </w:r>
          </w:p>
          <w:p w:rsidR="00F3610F" w:rsidRPr="0036302E" w:rsidRDefault="00F3610F" w:rsidP="002E5E40">
            <w:pPr>
              <w:ind w:left="162" w:hanging="180"/>
              <w:rPr>
                <w:rFonts w:ascii="Arial" w:hAnsi="Arial" w:cs="Arial"/>
                <w:b w:val="0"/>
                <w:lang w:val="it-IT"/>
              </w:rPr>
            </w:pPr>
            <w:r w:rsidRPr="0036302E">
              <w:rPr>
                <w:rFonts w:ascii="Arial" w:hAnsi="Arial" w:cs="Arial"/>
                <w:b w:val="0"/>
                <w:lang w:val="it-IT"/>
              </w:rPr>
              <w:t>3: Data ditangani dengan komputer, serta dapat diakses melalui  jaringan lokal (LAN)</w:t>
            </w:r>
          </w:p>
          <w:p w:rsidR="00F3610F" w:rsidRPr="0036302E" w:rsidRDefault="00F3610F" w:rsidP="007058CC">
            <w:pPr>
              <w:ind w:left="162" w:hanging="162"/>
              <w:rPr>
                <w:rFonts w:ascii="Arial" w:hAnsi="Arial" w:cs="Arial"/>
                <w:b w:val="0"/>
                <w:lang w:val="it-IT"/>
              </w:rPr>
            </w:pPr>
            <w:r w:rsidRPr="0036302E">
              <w:rPr>
                <w:rFonts w:ascii="Arial" w:hAnsi="Arial" w:cs="Arial"/>
                <w:b w:val="0"/>
                <w:lang w:val="it-IT"/>
              </w:rPr>
              <w:t>4: Data ditangani dengan komputer, serta dapat diakses melalui jaringan luas (WAN)</w:t>
            </w:r>
          </w:p>
          <w:p w:rsidR="00F3610F" w:rsidRPr="0036302E" w:rsidRDefault="00F3610F" w:rsidP="007058CC">
            <w:pPr>
              <w:ind w:left="162" w:hanging="162"/>
              <w:rPr>
                <w:rFonts w:ascii="Arial" w:hAnsi="Arial" w:cs="Arial"/>
                <w:b w:val="0"/>
                <w:lang w:val="it-IT"/>
              </w:rPr>
            </w:pPr>
          </w:p>
          <w:p w:rsidR="00F3610F" w:rsidRPr="0036302E" w:rsidRDefault="00F3610F" w:rsidP="00F24129">
            <w:pPr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iCs/>
                <w:lang w:val="pt-BR"/>
              </w:rPr>
              <w:t>Skor akhir</w:t>
            </w:r>
            <w:r w:rsidRPr="0036302E">
              <w:rPr>
                <w:rFonts w:ascii="Arial" w:hAnsi="Arial" w:cs="Arial"/>
                <w:b w:val="0"/>
                <w:lang w:val="pt-BR"/>
              </w:rPr>
              <w:t xml:space="preserve"> </w:t>
            </w:r>
          </w:p>
          <w:p w:rsidR="00F3610F" w:rsidRPr="0036302E" w:rsidRDefault="00F3610F" w:rsidP="00F24129">
            <w:pPr>
              <w:ind w:left="193" w:hanging="193"/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>= (jumlah total skor pada ke-11 jenis data) : 11</w:t>
            </w:r>
          </w:p>
          <w:p w:rsidR="00F3610F" w:rsidRPr="0036302E" w:rsidRDefault="00F3610F" w:rsidP="00F24129">
            <w:pPr>
              <w:ind w:left="193" w:hanging="193"/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>= (A x 1 + B x 2 + C x 3 + D x 4): 11</w:t>
            </w:r>
          </w:p>
          <w:p w:rsidR="00F3610F" w:rsidRPr="0036302E" w:rsidRDefault="00F3610F" w:rsidP="007058CC">
            <w:pPr>
              <w:ind w:left="162" w:hanging="162"/>
              <w:rPr>
                <w:rFonts w:ascii="Arial" w:hAnsi="Arial" w:cs="Arial"/>
                <w:b w:val="0"/>
              </w:rPr>
            </w:pPr>
          </w:p>
        </w:tc>
        <w:tc>
          <w:tcPr>
            <w:tcW w:w="9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610F" w:rsidRPr="0036302E" w:rsidRDefault="00F3610F" w:rsidP="007E35E0">
            <w:pPr>
              <w:jc w:val="center"/>
              <w:rPr>
                <w:rFonts w:ascii="Arial" w:hAnsi="Arial" w:cs="Arial"/>
                <w:b w:val="0"/>
                <w:shd w:val="clear" w:color="auto" w:fill="D9D9D9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Skor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= skor akhir</w:t>
            </w:r>
          </w:p>
        </w:tc>
      </w:tr>
    </w:tbl>
    <w:p w:rsidR="00A07ECE" w:rsidRPr="0036302E" w:rsidRDefault="00705AE7" w:rsidP="00936072">
      <w:pPr>
        <w:tabs>
          <w:tab w:val="left" w:pos="2910"/>
        </w:tabs>
        <w:rPr>
          <w:rFonts w:ascii="Arial" w:hAnsi="Arial" w:cs="Arial"/>
          <w:bCs/>
          <w:caps/>
          <w:sz w:val="24"/>
          <w:szCs w:val="24"/>
          <w:lang w:val="sv-SE"/>
        </w:rPr>
      </w:pPr>
      <w:bookmarkStart w:id="8" w:name="_Toc122838036"/>
      <w:r w:rsidRPr="0036302E">
        <w:rPr>
          <w:rFonts w:ascii="Arial" w:hAnsi="Arial" w:cs="Arial"/>
          <w:bCs/>
          <w:caps/>
          <w:sz w:val="24"/>
          <w:szCs w:val="24"/>
          <w:lang w:val="sv-SE"/>
        </w:rPr>
        <w:br w:type="page"/>
      </w:r>
      <w:r w:rsidR="00C67383" w:rsidRPr="0036302E">
        <w:rPr>
          <w:rFonts w:ascii="Arial" w:hAnsi="Arial" w:cs="Arial"/>
          <w:bCs/>
          <w:caps/>
          <w:sz w:val="24"/>
          <w:szCs w:val="24"/>
          <w:lang w:val="sv-SE"/>
        </w:rPr>
        <w:lastRenderedPageBreak/>
        <w:t xml:space="preserve">Standar </w:t>
      </w:r>
      <w:r w:rsidR="00936072" w:rsidRPr="0036302E">
        <w:rPr>
          <w:rFonts w:ascii="Arial" w:hAnsi="Arial" w:cs="Arial"/>
          <w:bCs/>
          <w:caps/>
          <w:sz w:val="24"/>
          <w:szCs w:val="24"/>
          <w:lang w:val="sv-SE"/>
        </w:rPr>
        <w:t>7</w:t>
      </w:r>
      <w:r w:rsidR="00C67383" w:rsidRPr="0036302E">
        <w:rPr>
          <w:rFonts w:ascii="Arial" w:hAnsi="Arial" w:cs="Arial"/>
          <w:bCs/>
          <w:caps/>
          <w:sz w:val="24"/>
          <w:szCs w:val="24"/>
          <w:lang w:val="sv-SE"/>
        </w:rPr>
        <w:t>. Penelitian, Pengabdian Kepada Masyarakat</w:t>
      </w:r>
      <w:bookmarkEnd w:id="8"/>
      <w:r w:rsidR="00936072" w:rsidRPr="0036302E">
        <w:rPr>
          <w:rFonts w:ascii="Arial" w:hAnsi="Arial" w:cs="Arial"/>
          <w:bCs/>
          <w:caps/>
          <w:sz w:val="24"/>
          <w:szCs w:val="24"/>
          <w:lang w:val="sv-SE"/>
        </w:rPr>
        <w:t>, DAN KERJASAMA</w:t>
      </w:r>
    </w:p>
    <w:p w:rsidR="00705AE7" w:rsidRPr="0036302E" w:rsidRDefault="00705AE7"/>
    <w:tbl>
      <w:tblPr>
        <w:tblW w:w="156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4770"/>
        <w:gridCol w:w="1620"/>
        <w:gridCol w:w="1620"/>
        <w:gridCol w:w="1620"/>
        <w:gridCol w:w="1800"/>
        <w:gridCol w:w="1800"/>
      </w:tblGrid>
      <w:tr w:rsidR="00705AE7" w:rsidRPr="0036302E" w:rsidTr="00705AE7">
        <w:trPr>
          <w:cantSplit/>
          <w:tblHeader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5AE7" w:rsidRPr="0036302E" w:rsidRDefault="00705AE7" w:rsidP="006D760F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</w:p>
          <w:p w:rsidR="00705AE7" w:rsidRPr="0036302E" w:rsidRDefault="00705AE7" w:rsidP="006D760F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lang w:val="id-ID"/>
              </w:rPr>
              <w:t>ELEMEN PENILAIAN</w:t>
            </w:r>
          </w:p>
        </w:tc>
        <w:tc>
          <w:tcPr>
            <w:tcW w:w="4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AE7" w:rsidRPr="0036302E" w:rsidRDefault="00705AE7" w:rsidP="006D760F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lang w:val="id-ID"/>
              </w:rPr>
              <w:t>DESKRIPTOR</w:t>
            </w:r>
          </w:p>
        </w:tc>
        <w:tc>
          <w:tcPr>
            <w:tcW w:w="8460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705AE7" w:rsidRPr="0036302E" w:rsidRDefault="00705AE7" w:rsidP="006D760F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HARKAT DAN PERINGKAT</w:t>
            </w:r>
          </w:p>
        </w:tc>
      </w:tr>
      <w:tr w:rsidR="00705AE7" w:rsidRPr="0036302E" w:rsidTr="00705AE7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5AE7" w:rsidRPr="0036302E" w:rsidRDefault="00705AE7" w:rsidP="006D760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AE7" w:rsidRPr="0036302E" w:rsidRDefault="00705AE7" w:rsidP="006D760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5AE7" w:rsidRPr="0036302E" w:rsidRDefault="00705AE7" w:rsidP="006D760F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SANGAT BAIK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5AE7" w:rsidRPr="0036302E" w:rsidRDefault="00705AE7" w:rsidP="006D760F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BAIK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5AE7" w:rsidRPr="0036302E" w:rsidRDefault="00705AE7" w:rsidP="006D760F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CUKUP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5AE7" w:rsidRPr="0036302E" w:rsidRDefault="00705AE7" w:rsidP="006D760F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KURANG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5AE7" w:rsidRPr="0036302E" w:rsidRDefault="00705AE7" w:rsidP="00705A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SANGAT</w:t>
            </w:r>
          </w:p>
          <w:p w:rsidR="00705AE7" w:rsidRPr="0036302E" w:rsidRDefault="00705AE7" w:rsidP="00705A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KURANG</w:t>
            </w:r>
          </w:p>
        </w:tc>
      </w:tr>
      <w:tr w:rsidR="00705AE7" w:rsidRPr="0036302E" w:rsidTr="00971CA6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AE7" w:rsidRPr="0036302E" w:rsidRDefault="00705AE7" w:rsidP="006D760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AE7" w:rsidRPr="0036302E" w:rsidRDefault="00705AE7" w:rsidP="006D760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5AE7" w:rsidRPr="0036302E" w:rsidRDefault="00705AE7" w:rsidP="006D760F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5AE7" w:rsidRPr="0036302E" w:rsidRDefault="00705AE7" w:rsidP="006D760F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5AE7" w:rsidRPr="0036302E" w:rsidRDefault="00705AE7" w:rsidP="006D760F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5AE7" w:rsidRPr="0036302E" w:rsidRDefault="00705AE7" w:rsidP="006D760F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5AE7" w:rsidRPr="0036302E" w:rsidRDefault="00705AE7" w:rsidP="006D760F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0</w:t>
            </w:r>
          </w:p>
        </w:tc>
      </w:tr>
      <w:tr w:rsidR="000347E8" w:rsidRPr="0036302E" w:rsidTr="00971CA6">
        <w:trPr>
          <w:trHeight w:val="764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47E8" w:rsidRPr="0036302E" w:rsidRDefault="000347E8" w:rsidP="00532178">
            <w:pPr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 xml:space="preserve">7.1  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>P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roduktivitas dan mutu hasil penelitian 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>dosen dalam kegiatan penelitian, pelayanan/pengabdian kepada masyarakat, dan kerjasama</w:t>
            </w:r>
            <w:r w:rsidRPr="0036302E">
              <w:rPr>
                <w:rFonts w:ascii="Arial" w:hAnsi="Arial" w:cs="Arial"/>
                <w:b w:val="0"/>
                <w:bCs/>
              </w:rPr>
              <w:t>, dan keterlibatan mahasiswa dalam kegiatan tersebut.</w:t>
            </w:r>
          </w:p>
          <w:p w:rsidR="000347E8" w:rsidRPr="0036302E" w:rsidRDefault="000347E8" w:rsidP="00532178">
            <w:pPr>
              <w:rPr>
                <w:rFonts w:ascii="Arial" w:hAnsi="Arial" w:cs="Arial"/>
                <w:b w:val="0"/>
                <w:bCs/>
              </w:rPr>
            </w:pPr>
          </w:p>
          <w:p w:rsidR="000347E8" w:rsidRPr="0036302E" w:rsidRDefault="000347E8" w:rsidP="00532178">
            <w:pPr>
              <w:rPr>
                <w:rFonts w:ascii="Arial" w:hAnsi="Arial" w:cs="Arial"/>
                <w:b w:val="0"/>
                <w:bCs/>
              </w:rPr>
            </w:pPr>
          </w:p>
          <w:p w:rsidR="000347E8" w:rsidRPr="0036302E" w:rsidRDefault="000347E8" w:rsidP="00532178">
            <w:pPr>
              <w:rPr>
                <w:rFonts w:ascii="Arial" w:hAnsi="Arial" w:cs="Arial"/>
                <w:b w:val="0"/>
                <w:bCs/>
              </w:rPr>
            </w:pPr>
          </w:p>
          <w:p w:rsidR="000347E8" w:rsidRPr="0036302E" w:rsidRDefault="000347E8" w:rsidP="00532178">
            <w:pPr>
              <w:rPr>
                <w:rFonts w:ascii="Arial" w:hAnsi="Arial" w:cs="Arial"/>
                <w:b w:val="0"/>
                <w:bCs/>
              </w:rPr>
            </w:pPr>
          </w:p>
          <w:p w:rsidR="000347E8" w:rsidRPr="0036302E" w:rsidRDefault="000347E8" w:rsidP="0098035C">
            <w:pPr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7E8" w:rsidRPr="0036302E" w:rsidRDefault="000347E8" w:rsidP="00870C81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7.</w:t>
            </w:r>
            <w:r w:rsidRPr="0036302E">
              <w:rPr>
                <w:rFonts w:ascii="Arial" w:hAnsi="Arial" w:cs="Arial"/>
                <w:b w:val="0"/>
              </w:rPr>
              <w:t>1</w:t>
            </w:r>
            <w:r w:rsidRPr="0036302E">
              <w:rPr>
                <w:rFonts w:ascii="Arial" w:hAnsi="Arial" w:cs="Arial"/>
                <w:b w:val="0"/>
                <w:lang w:val="id-ID"/>
              </w:rPr>
              <w:t>.1</w:t>
            </w:r>
            <w:r w:rsidRPr="0036302E">
              <w:rPr>
                <w:rFonts w:ascii="Arial" w:hAnsi="Arial" w:cs="Arial"/>
                <w:b w:val="0"/>
              </w:rPr>
              <w:t xml:space="preserve"> 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Jumlah penelitian </w:t>
            </w:r>
            <w:r w:rsidRPr="0036302E">
              <w:rPr>
                <w:rFonts w:ascii="Arial" w:hAnsi="Arial" w:cs="Arial"/>
                <w:b w:val="0"/>
              </w:rPr>
              <w:t xml:space="preserve">yang sesuai dengan bidang keilmuan PS, </w:t>
            </w:r>
            <w:r w:rsidRPr="0036302E">
              <w:rPr>
                <w:rFonts w:ascii="Arial" w:hAnsi="Arial" w:cs="Arial"/>
                <w:b w:val="0"/>
                <w:lang w:val="id-ID"/>
              </w:rPr>
              <w:t>yang dilakukan oleh dosen tetap yang bidang keahliannya sama dengan PS selama 3 tahun.</w:t>
            </w:r>
          </w:p>
          <w:p w:rsidR="000347E8" w:rsidRPr="0036302E" w:rsidRDefault="000347E8" w:rsidP="00F31BD8">
            <w:pPr>
              <w:rPr>
                <w:rFonts w:ascii="Arial" w:hAnsi="Arial" w:cs="Arial"/>
                <w:b w:val="0"/>
                <w:lang w:val="id-ID"/>
              </w:rPr>
            </w:pPr>
          </w:p>
          <w:p w:rsidR="000347E8" w:rsidRPr="0036302E" w:rsidRDefault="000347E8" w:rsidP="00F31BD8">
            <w:pPr>
              <w:rPr>
                <w:rFonts w:ascii="Arial" w:hAnsi="Arial" w:cs="Arial"/>
                <w:b w:val="0"/>
                <w:bCs/>
                <w:lang w:val="sv-SE"/>
              </w:rPr>
            </w:pPr>
            <w:r w:rsidRPr="0036302E">
              <w:rPr>
                <w:rFonts w:ascii="Arial" w:hAnsi="Arial" w:cs="Arial"/>
                <w:b w:val="0"/>
                <w:bCs/>
                <w:lang w:val="sv-SE"/>
              </w:rPr>
              <w:t>Penilaian dilakukan dengan penghitungan berikut:</w:t>
            </w:r>
          </w:p>
          <w:p w:rsidR="000347E8" w:rsidRPr="0036302E" w:rsidRDefault="000347E8" w:rsidP="00F31BD8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NK = Nilai kasar =</w:t>
            </w:r>
            <w:r w:rsidRPr="0036302E">
              <w:rPr>
                <w:rFonts w:ascii="Arial" w:hAnsi="Arial" w:cs="Arial"/>
                <w:b w:val="0"/>
                <w:position w:val="-24"/>
              </w:rPr>
              <w:object w:dxaOrig="1780" w:dyaOrig="620">
                <v:shape id="_x0000_i1028" type="#_x0000_t75" style="width:93.9pt;height:31.7pt" o:ole="">
                  <v:imagedata r:id="rId21" o:title=""/>
                </v:shape>
                <o:OLEObject Type="Embed" ProgID="Equation.DSMT4" ShapeID="_x0000_i1028" DrawAspect="Content" ObjectID="_1503985012" r:id="rId22"/>
              </w:object>
            </w:r>
          </w:p>
          <w:p w:rsidR="000347E8" w:rsidRPr="0036302E" w:rsidRDefault="000347E8" w:rsidP="00F31BD8">
            <w:pPr>
              <w:rPr>
                <w:rFonts w:ascii="Arial" w:hAnsi="Arial" w:cs="Arial"/>
                <w:b w:val="0"/>
                <w:lang w:val="sv-SE"/>
              </w:rPr>
            </w:pPr>
          </w:p>
          <w:p w:rsidR="000347E8" w:rsidRPr="0036302E" w:rsidRDefault="000347E8" w:rsidP="00F31BD8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Keterangan:</w:t>
            </w:r>
          </w:p>
          <w:p w:rsidR="000347E8" w:rsidRPr="0036302E" w:rsidRDefault="000347E8" w:rsidP="00F31BD8">
            <w:pPr>
              <w:ind w:left="432" w:hanging="432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n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a  </w:t>
            </w:r>
            <w:r w:rsidRPr="0036302E">
              <w:rPr>
                <w:rFonts w:ascii="Arial" w:hAnsi="Arial" w:cs="Arial"/>
                <w:b w:val="0"/>
                <w:lang w:val="sv-SE"/>
              </w:rPr>
              <w:t>=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  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Jumlah </w:t>
            </w:r>
            <w:r w:rsidR="00451075" w:rsidRPr="0036302E">
              <w:rPr>
                <w:rFonts w:ascii="Arial" w:hAnsi="Arial" w:cs="Arial"/>
                <w:b w:val="0"/>
                <w:lang w:val="id-ID"/>
              </w:rPr>
              <w:t xml:space="preserve">dosen yang terlibat pada </w:t>
            </w:r>
            <w:r w:rsidRPr="0036302E">
              <w:rPr>
                <w:rFonts w:ascii="Arial" w:hAnsi="Arial" w:cs="Arial"/>
                <w:b w:val="0"/>
                <w:lang w:val="sv-SE"/>
              </w:rPr>
              <w:t>penelitian dengan biaya luar negeri yang sesuai bidang ilmu</w:t>
            </w:r>
          </w:p>
          <w:p w:rsidR="000347E8" w:rsidRPr="0036302E" w:rsidRDefault="000347E8" w:rsidP="00F31BD8">
            <w:pPr>
              <w:ind w:left="432" w:hanging="432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n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b  </w:t>
            </w:r>
            <w:r w:rsidRPr="0036302E">
              <w:rPr>
                <w:rFonts w:ascii="Arial" w:hAnsi="Arial" w:cs="Arial"/>
                <w:b w:val="0"/>
                <w:lang w:val="sv-SE"/>
              </w:rPr>
              <w:t>=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  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Jumlah </w:t>
            </w:r>
            <w:r w:rsidR="00451075" w:rsidRPr="0036302E">
              <w:rPr>
                <w:rFonts w:ascii="Arial" w:hAnsi="Arial" w:cs="Arial"/>
                <w:b w:val="0"/>
                <w:lang w:val="id-ID"/>
              </w:rPr>
              <w:t xml:space="preserve">dosen yang terlibat pada </w:t>
            </w:r>
            <w:r w:rsidRPr="0036302E">
              <w:rPr>
                <w:rFonts w:ascii="Arial" w:hAnsi="Arial" w:cs="Arial"/>
                <w:b w:val="0"/>
                <w:lang w:val="sv-SE"/>
              </w:rPr>
              <w:t>penelitian dengan biaya luar yang sesuai bidang ilmu</w:t>
            </w:r>
          </w:p>
          <w:p w:rsidR="000347E8" w:rsidRPr="0036302E" w:rsidRDefault="000347E8" w:rsidP="00F31BD8">
            <w:pPr>
              <w:ind w:left="432" w:hanging="432"/>
              <w:rPr>
                <w:rFonts w:ascii="Arial" w:hAnsi="Arial" w:cs="Arial"/>
                <w:b w:val="0"/>
                <w:vertAlign w:val="subscript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n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c  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=  Jumlah </w:t>
            </w:r>
            <w:r w:rsidR="00451075" w:rsidRPr="0036302E">
              <w:rPr>
                <w:rFonts w:ascii="Arial" w:hAnsi="Arial" w:cs="Arial"/>
                <w:b w:val="0"/>
                <w:lang w:val="id-ID"/>
              </w:rPr>
              <w:t xml:space="preserve">dosen yang terlibat pada </w:t>
            </w:r>
            <w:r w:rsidRPr="0036302E">
              <w:rPr>
                <w:rFonts w:ascii="Arial" w:hAnsi="Arial" w:cs="Arial"/>
                <w:b w:val="0"/>
                <w:lang w:val="sv-SE"/>
              </w:rPr>
              <w:t>penelitian dengan biaya dari PT/sendiri yang sesuai bidang ilmu</w:t>
            </w:r>
          </w:p>
          <w:p w:rsidR="000347E8" w:rsidRPr="0036302E" w:rsidRDefault="000347E8" w:rsidP="002F01FA">
            <w:pPr>
              <w:ind w:left="432" w:hanging="432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f   =  Jumlah dosen tetap yang bidang keahliannya sesuai dengan PS</w:t>
            </w:r>
          </w:p>
          <w:p w:rsidR="000347E8" w:rsidRPr="0036302E" w:rsidRDefault="000347E8" w:rsidP="002F01FA">
            <w:pPr>
              <w:ind w:left="432" w:hanging="432"/>
              <w:rPr>
                <w:rFonts w:ascii="Arial" w:hAnsi="Arial" w:cs="Arial"/>
                <w:b w:val="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7E8" w:rsidRPr="0036302E" w:rsidRDefault="000347E8" w:rsidP="00E907C7">
            <w:pPr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nl-NL"/>
              </w:rPr>
              <w:t>Jika NK ≥ 1, maka skor = 4.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47E8" w:rsidRPr="0036302E" w:rsidRDefault="000347E8" w:rsidP="00E907C7">
            <w:pPr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Jika 0 &lt; NK &lt; 1, maka skor = 1 + (3 x NK).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47E8" w:rsidRPr="0036302E" w:rsidRDefault="000347E8" w:rsidP="00E907C7">
            <w:pPr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nl-NL"/>
              </w:rPr>
              <w:t>Jika NK = 0, maka skor = 0.</w:t>
            </w:r>
          </w:p>
        </w:tc>
      </w:tr>
      <w:tr w:rsidR="00E32831" w:rsidRPr="0036302E" w:rsidTr="00971CA6">
        <w:trPr>
          <w:trHeight w:val="484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32831" w:rsidRPr="0036302E" w:rsidRDefault="00E32831" w:rsidP="007A5521">
            <w:pPr>
              <w:tabs>
                <w:tab w:val="num" w:pos="540"/>
              </w:tabs>
              <w:rPr>
                <w:rFonts w:ascii="Arial" w:hAnsi="Arial" w:cs="Arial"/>
                <w:b w:val="0"/>
                <w:bCs/>
                <w:lang w:val="id-ID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31" w:rsidRPr="0036302E" w:rsidRDefault="00E32831" w:rsidP="007A5521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7.</w:t>
            </w:r>
            <w:r w:rsidRPr="0036302E">
              <w:rPr>
                <w:rFonts w:ascii="Arial" w:hAnsi="Arial" w:cs="Arial"/>
                <w:b w:val="0"/>
              </w:rPr>
              <w:t>1</w:t>
            </w:r>
            <w:r w:rsidRPr="0036302E">
              <w:rPr>
                <w:rFonts w:ascii="Arial" w:hAnsi="Arial" w:cs="Arial"/>
                <w:b w:val="0"/>
                <w:lang w:val="id-ID"/>
              </w:rPr>
              <w:t>.</w:t>
            </w:r>
            <w:r w:rsidRPr="0036302E">
              <w:rPr>
                <w:rFonts w:ascii="Arial" w:hAnsi="Arial" w:cs="Arial"/>
                <w:b w:val="0"/>
              </w:rPr>
              <w:t>2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Jumlah artikel ilmiah yang dihasilkan oleh dosen tetap yang bidang keahliannya sama dengan PS selama 3 tahun</w:t>
            </w:r>
            <w:r w:rsidRPr="0036302E">
              <w:rPr>
                <w:rFonts w:ascii="Arial" w:hAnsi="Arial" w:cs="Arial"/>
                <w:b w:val="0"/>
              </w:rPr>
              <w:t>.</w:t>
            </w:r>
          </w:p>
          <w:p w:rsidR="00E32831" w:rsidRPr="0036302E" w:rsidRDefault="00E32831" w:rsidP="00F31BD8">
            <w:pPr>
              <w:rPr>
                <w:rFonts w:ascii="Arial" w:hAnsi="Arial" w:cs="Arial"/>
                <w:b w:val="0"/>
                <w:bCs/>
                <w:lang w:val="id-ID"/>
              </w:rPr>
            </w:pPr>
          </w:p>
          <w:p w:rsidR="00E32831" w:rsidRPr="0036302E" w:rsidRDefault="00E32831" w:rsidP="00F31BD8">
            <w:pPr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>Penilaian dilakukan dengan penghitungan berikut:</w:t>
            </w:r>
          </w:p>
          <w:p w:rsidR="00E32831" w:rsidRPr="0036302E" w:rsidRDefault="00E32831" w:rsidP="002F01FA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NK = Nilai kasar = </w:t>
            </w:r>
            <w:r w:rsidRPr="0036302E">
              <w:rPr>
                <w:rFonts w:ascii="Arial" w:hAnsi="Arial" w:cs="Arial"/>
                <w:b w:val="0"/>
                <w:position w:val="-24"/>
              </w:rPr>
              <w:object w:dxaOrig="1780" w:dyaOrig="620">
                <v:shape id="_x0000_i1029" type="#_x0000_t75" style="width:93.9pt;height:31.7pt" o:ole="">
                  <v:imagedata r:id="rId23" o:title=""/>
                </v:shape>
                <o:OLEObject Type="Embed" ProgID="Equation.DSMT4" ShapeID="_x0000_i1029" DrawAspect="Content" ObjectID="_1503985013" r:id="rId24"/>
              </w:object>
            </w:r>
          </w:p>
          <w:p w:rsidR="00E32831" w:rsidRPr="0036302E" w:rsidRDefault="00E32831" w:rsidP="00F31BD8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Keterangan:</w:t>
            </w:r>
          </w:p>
          <w:p w:rsidR="00E32831" w:rsidRPr="0036302E" w:rsidRDefault="00E32831" w:rsidP="00F31BD8">
            <w:pPr>
              <w:ind w:left="432" w:hanging="432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n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a 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= 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  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Jumlah </w:t>
            </w:r>
            <w:r w:rsidR="00E658BE" w:rsidRPr="0036302E">
              <w:rPr>
                <w:rFonts w:ascii="Arial" w:hAnsi="Arial" w:cs="Arial"/>
                <w:b w:val="0"/>
                <w:lang w:val="id-ID"/>
              </w:rPr>
              <w:t xml:space="preserve">keterlibatan dosen tetap dalam </w:t>
            </w:r>
            <w:r w:rsidR="00E658BE" w:rsidRPr="0036302E">
              <w:rPr>
                <w:rFonts w:ascii="Arial" w:hAnsi="Arial" w:cs="Arial"/>
                <w:b w:val="0"/>
                <w:lang w:val="id-ID"/>
              </w:rPr>
              <w:lastRenderedPageBreak/>
              <w:t xml:space="preserve">penulisan </w:t>
            </w:r>
            <w:r w:rsidRPr="0036302E">
              <w:rPr>
                <w:rFonts w:ascii="Arial" w:hAnsi="Arial" w:cs="Arial"/>
                <w:b w:val="0"/>
                <w:lang w:val="sv-SE"/>
              </w:rPr>
              <w:t>artikel ilmiah tingkat internasional  yang sesuai bidang ilmu</w:t>
            </w:r>
          </w:p>
          <w:p w:rsidR="00E32831" w:rsidRPr="0036302E" w:rsidRDefault="00E32831" w:rsidP="00F31BD8">
            <w:pPr>
              <w:ind w:left="432" w:hanging="432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n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b 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= 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  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Jumlah </w:t>
            </w:r>
            <w:r w:rsidR="00E658BE" w:rsidRPr="0036302E">
              <w:rPr>
                <w:rFonts w:ascii="Arial" w:hAnsi="Arial" w:cs="Arial"/>
                <w:b w:val="0"/>
                <w:lang w:val="id-ID"/>
              </w:rPr>
              <w:t xml:space="preserve">keterlibatan dosen tetap dalam penulisan </w:t>
            </w:r>
            <w:r w:rsidRPr="0036302E">
              <w:rPr>
                <w:rFonts w:ascii="Arial" w:hAnsi="Arial" w:cs="Arial"/>
                <w:b w:val="0"/>
                <w:lang w:val="sv-SE"/>
              </w:rPr>
              <w:t>artikel tingkat nasional atau buku yang sesuai bidang ilmu</w:t>
            </w:r>
          </w:p>
          <w:p w:rsidR="00E32831" w:rsidRPr="0036302E" w:rsidRDefault="00E32831" w:rsidP="00F31BD8">
            <w:pPr>
              <w:ind w:left="432" w:hanging="432"/>
              <w:rPr>
                <w:rFonts w:ascii="Arial" w:hAnsi="Arial" w:cs="Arial"/>
                <w:b w:val="0"/>
                <w:vertAlign w:val="subscript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n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c 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=   Jumlah </w:t>
            </w:r>
            <w:r w:rsidR="00E658BE" w:rsidRPr="0036302E">
              <w:rPr>
                <w:rFonts w:ascii="Arial" w:hAnsi="Arial" w:cs="Arial"/>
                <w:b w:val="0"/>
                <w:lang w:val="id-ID"/>
              </w:rPr>
              <w:t xml:space="preserve">keterlibatan dosen tetap dalam penulisan  </w:t>
            </w:r>
            <w:r w:rsidRPr="0036302E">
              <w:rPr>
                <w:rFonts w:ascii="Arial" w:hAnsi="Arial" w:cs="Arial"/>
                <w:b w:val="0"/>
                <w:lang w:val="sv-SE"/>
              </w:rPr>
              <w:t>karya ilmiah (artikel dalam jurnal yang belum terakreditasi Dikti, jurnal ilmiah populer, koran, diktat) yang sesuai bidang ilmu</w:t>
            </w:r>
          </w:p>
          <w:p w:rsidR="00E32831" w:rsidRPr="0036302E" w:rsidRDefault="00E32831" w:rsidP="004649AF">
            <w:pPr>
              <w:ind w:left="432" w:hanging="432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f  =  Jumlah dosen tetap yang bidang keahliannya sesuai dengan PS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31" w:rsidRPr="0036302E" w:rsidRDefault="00E32831" w:rsidP="00E907C7">
            <w:pPr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nl-NL"/>
              </w:rPr>
              <w:lastRenderedPageBreak/>
              <w:t>Jika NK</w:t>
            </w:r>
            <w:r w:rsidR="005610C7" w:rsidRPr="0036302E">
              <w:rPr>
                <w:rFonts w:ascii="Arial" w:hAnsi="Arial" w:cs="Arial"/>
                <w:b w:val="0"/>
                <w:lang w:val="nl-NL"/>
              </w:rPr>
              <w:t xml:space="preserve"> ≥ </w:t>
            </w:r>
            <w:r w:rsidR="000634FF" w:rsidRPr="0036302E">
              <w:rPr>
                <w:rFonts w:ascii="Arial" w:hAnsi="Arial" w:cs="Arial"/>
                <w:b w:val="0"/>
                <w:lang w:val="id-ID"/>
              </w:rPr>
              <w:t>3</w:t>
            </w:r>
            <w:r w:rsidRPr="0036302E">
              <w:rPr>
                <w:rFonts w:ascii="Arial" w:hAnsi="Arial" w:cs="Arial"/>
                <w:b w:val="0"/>
                <w:lang w:val="nl-NL"/>
              </w:rPr>
              <w:t>, maka skor = 4.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831" w:rsidRPr="0036302E" w:rsidRDefault="00DC1A78" w:rsidP="00E907C7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 xml:space="preserve">Jika 0 &lt; NK &lt; </w:t>
            </w:r>
            <w:r w:rsidR="000634FF" w:rsidRPr="0036302E">
              <w:rPr>
                <w:rFonts w:ascii="Arial" w:hAnsi="Arial" w:cs="Arial"/>
                <w:b w:val="0"/>
                <w:lang w:val="id-ID"/>
              </w:rPr>
              <w:t>3</w:t>
            </w:r>
            <w:r w:rsidR="00E32831" w:rsidRPr="0036302E">
              <w:rPr>
                <w:rFonts w:ascii="Arial" w:hAnsi="Arial" w:cs="Arial"/>
                <w:b w:val="0"/>
              </w:rPr>
              <w:t xml:space="preserve">, maka skor = 1+ </w:t>
            </w:r>
            <w:r w:rsidR="004103FB" w:rsidRPr="0036302E">
              <w:rPr>
                <w:rFonts w:ascii="Arial" w:hAnsi="Arial" w:cs="Arial"/>
                <w:b w:val="0"/>
                <w:lang w:val="id-ID"/>
              </w:rPr>
              <w:t>(</w:t>
            </w:r>
            <w:r w:rsidRPr="0036302E">
              <w:rPr>
                <w:rFonts w:ascii="Arial" w:hAnsi="Arial" w:cs="Arial"/>
                <w:b w:val="0"/>
                <w:lang w:val="id-ID"/>
              </w:rPr>
              <w:t>NK</w:t>
            </w:r>
            <w:r w:rsidR="00451075" w:rsidRPr="0036302E">
              <w:rPr>
                <w:rFonts w:ascii="Arial" w:hAnsi="Arial" w:cs="Arial"/>
                <w:b w:val="0"/>
                <w:lang w:val="id-ID"/>
              </w:rPr>
              <w:t>)</w:t>
            </w:r>
            <w:r w:rsidR="000634FF" w:rsidRPr="0036302E">
              <w:rPr>
                <w:rFonts w:ascii="Arial" w:hAnsi="Arial" w:cs="Arial"/>
                <w:b w:val="0"/>
                <w:lang w:val="id-ID"/>
              </w:rPr>
              <w:t>.</w:t>
            </w:r>
          </w:p>
          <w:p w:rsidR="00E32831" w:rsidRPr="0036302E" w:rsidRDefault="00E32831" w:rsidP="00E907C7">
            <w:pPr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2831" w:rsidRPr="0036302E" w:rsidRDefault="00E32831" w:rsidP="00E907C7">
            <w:pPr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nl-NL"/>
              </w:rPr>
              <w:t>Jika NK = 0, maka skor = 0.</w:t>
            </w:r>
          </w:p>
        </w:tc>
      </w:tr>
      <w:tr w:rsidR="00D97E8F" w:rsidRPr="0036302E" w:rsidTr="00971CA6">
        <w:trPr>
          <w:trHeight w:val="484"/>
        </w:trPr>
        <w:tc>
          <w:tcPr>
            <w:tcW w:w="243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97E8F" w:rsidRPr="0036302E" w:rsidRDefault="00D97E8F" w:rsidP="001607BC">
            <w:pPr>
              <w:tabs>
                <w:tab w:val="num" w:pos="540"/>
              </w:tabs>
              <w:ind w:left="540"/>
              <w:rPr>
                <w:rFonts w:ascii="Arial" w:hAnsi="Arial" w:cs="Arial"/>
                <w:bCs/>
                <w:lang w:val="id-ID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8F" w:rsidRPr="0036302E" w:rsidRDefault="00D97E8F" w:rsidP="007A5521">
            <w:pPr>
              <w:ind w:left="-18" w:firstLine="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7.</w:t>
            </w:r>
            <w:r w:rsidRPr="0036302E">
              <w:rPr>
                <w:rFonts w:ascii="Arial" w:hAnsi="Arial" w:cs="Arial"/>
                <w:b w:val="0"/>
              </w:rPr>
              <w:t>1</w:t>
            </w:r>
            <w:r w:rsidRPr="0036302E">
              <w:rPr>
                <w:rFonts w:ascii="Arial" w:hAnsi="Arial" w:cs="Arial"/>
                <w:b w:val="0"/>
                <w:lang w:val="id-ID"/>
              </w:rPr>
              <w:t>.</w:t>
            </w:r>
            <w:r w:rsidRPr="0036302E">
              <w:rPr>
                <w:rFonts w:ascii="Arial" w:hAnsi="Arial" w:cs="Arial"/>
                <w:b w:val="0"/>
              </w:rPr>
              <w:t>3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Karya-karya PS/institusi yang telah memperoleh perlindungan </w:t>
            </w:r>
            <w:r w:rsidRPr="0036302E">
              <w:rPr>
                <w:rFonts w:ascii="Arial" w:hAnsi="Arial" w:cs="Arial"/>
                <w:b w:val="0"/>
              </w:rPr>
              <w:t>Paten/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Hak atas Kekayaan Intelektual (HaKI) </w:t>
            </w:r>
            <w:r w:rsidRPr="0036302E">
              <w:rPr>
                <w:rFonts w:ascii="Arial" w:hAnsi="Arial" w:cs="Arial"/>
                <w:b w:val="0"/>
              </w:rPr>
              <w:t>atau karya yang mendapat pengakuan/penghargaan dari lembaga nasional atau internasional</w:t>
            </w:r>
            <w:r w:rsidRPr="0036302E">
              <w:rPr>
                <w:rFonts w:ascii="Times New Roman" w:hAnsi="Times New Roman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dalam </w:t>
            </w:r>
            <w:r w:rsidRPr="0036302E">
              <w:rPr>
                <w:rFonts w:ascii="Arial" w:hAnsi="Arial" w:cs="Arial"/>
                <w:b w:val="0"/>
              </w:rPr>
              <w:t>lima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tahun terakhir</w:t>
            </w:r>
            <w:r w:rsidRPr="0036302E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8F" w:rsidRPr="0036302E" w:rsidRDefault="00D97E8F" w:rsidP="00F31BD8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Dua atau lebih karya yang memperoleh </w:t>
            </w:r>
            <w:r w:rsidRPr="0036302E">
              <w:rPr>
                <w:rFonts w:ascii="Arial" w:hAnsi="Arial" w:cs="Arial"/>
                <w:b w:val="0"/>
              </w:rPr>
              <w:t>paten/</w:t>
            </w:r>
            <w:r w:rsidRPr="0036302E">
              <w:rPr>
                <w:rFonts w:ascii="Arial" w:hAnsi="Arial" w:cs="Arial"/>
                <w:b w:val="0"/>
                <w:lang w:val="id-ID"/>
              </w:rPr>
              <w:t>HaKI</w:t>
            </w:r>
            <w:r w:rsidRPr="0036302E">
              <w:rPr>
                <w:rFonts w:ascii="Arial" w:hAnsi="Arial" w:cs="Arial"/>
                <w:b w:val="0"/>
              </w:rPr>
              <w:t xml:space="preserve"> atau karya yang mendapat pengakuan/ penghargaan dari lembaga nasional atau internasional.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8F" w:rsidRPr="0036302E" w:rsidRDefault="00D97E8F" w:rsidP="00F31BD8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Satu yang memperoleh paten/HaKI</w:t>
            </w:r>
            <w:r w:rsidRPr="0036302E">
              <w:rPr>
                <w:rFonts w:ascii="Arial" w:hAnsi="Arial" w:cs="Arial"/>
                <w:b w:val="0"/>
              </w:rPr>
              <w:t xml:space="preserve"> atau karya yang mendapat pengakuan/ penghargaan dari lembaga nasional atau internasional.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E8F" w:rsidRPr="0036302E" w:rsidRDefault="00D97E8F" w:rsidP="00CC2A42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Tidak ada karya dosen tetap yang memperoleh paten/HaKI</w:t>
            </w:r>
            <w:r w:rsidRPr="0036302E">
              <w:rPr>
                <w:rFonts w:ascii="Arial" w:hAnsi="Arial" w:cs="Arial"/>
                <w:b w:val="0"/>
              </w:rPr>
              <w:t xml:space="preserve"> atau karya yang mendapat pengakuan/ penghargaan dari lembaga nasional atau internasional.</w:t>
            </w:r>
          </w:p>
          <w:p w:rsidR="00D97E8F" w:rsidRPr="0036302E" w:rsidRDefault="00D97E8F" w:rsidP="00F31BD8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7E8F" w:rsidRPr="0036302E" w:rsidRDefault="00D97E8F" w:rsidP="00CC2A42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(Tidak ada skor satu)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7E8F" w:rsidRPr="0036302E" w:rsidRDefault="003B76A5" w:rsidP="00CC2A42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(Tidak ada skor 0)</w:t>
            </w:r>
          </w:p>
        </w:tc>
      </w:tr>
      <w:tr w:rsidR="00E32831" w:rsidRPr="0036302E" w:rsidTr="00971CA6">
        <w:trPr>
          <w:trHeight w:val="484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31" w:rsidRPr="0036302E" w:rsidRDefault="00E32831" w:rsidP="001607BC">
            <w:pPr>
              <w:tabs>
                <w:tab w:val="num" w:pos="540"/>
              </w:tabs>
              <w:ind w:left="540"/>
              <w:rPr>
                <w:rFonts w:ascii="Arial" w:hAnsi="Arial" w:cs="Arial"/>
                <w:bCs/>
                <w:lang w:val="id-ID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31" w:rsidRPr="0036302E" w:rsidRDefault="00E32831" w:rsidP="00F12FCC">
            <w:pPr>
              <w:ind w:left="408" w:hanging="40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7.1.</w:t>
            </w:r>
            <w:r w:rsidRPr="0036302E">
              <w:rPr>
                <w:rFonts w:ascii="Arial" w:hAnsi="Arial" w:cs="Arial"/>
                <w:b w:val="0"/>
              </w:rPr>
              <w:t>4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Keterlibatan mahasiswa yang melakukan tugas akhir dalam penelitian dosen</w:t>
            </w:r>
            <w:r w:rsidRPr="0036302E">
              <w:rPr>
                <w:rFonts w:ascii="Arial" w:hAnsi="Arial" w:cs="Arial"/>
                <w:b w:val="0"/>
              </w:rPr>
              <w:t>.</w:t>
            </w:r>
          </w:p>
          <w:p w:rsidR="00E32831" w:rsidRPr="0036302E" w:rsidRDefault="00E32831" w:rsidP="00F12FCC">
            <w:pPr>
              <w:ind w:left="408" w:hanging="408"/>
              <w:rPr>
                <w:rFonts w:ascii="Arial" w:hAnsi="Arial" w:cs="Arial"/>
                <w:b w:val="0"/>
                <w:lang w:val="id-ID"/>
              </w:rPr>
            </w:pPr>
          </w:p>
          <w:p w:rsidR="00E32831" w:rsidRPr="0036302E" w:rsidRDefault="00E32831" w:rsidP="00F12FCC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Cara penilaian dilakukan dengan menghitung sebagai berikut:</w:t>
            </w:r>
          </w:p>
          <w:p w:rsidR="00E32831" w:rsidRPr="0036302E" w:rsidRDefault="00E32831" w:rsidP="00150BAE">
            <w:pPr>
              <w:ind w:left="522" w:hanging="522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PD = persentase mahasiswa yang melakukan tugas akhir </w:t>
            </w:r>
            <w:r w:rsidRPr="0036302E">
              <w:rPr>
                <w:rFonts w:ascii="Arial" w:hAnsi="Arial" w:cs="Arial"/>
                <w:b w:val="0"/>
              </w:rPr>
              <w:t>sebagai bagian dari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penelitian dosen</w:t>
            </w:r>
            <w:r w:rsidRPr="0036302E">
              <w:rPr>
                <w:rFonts w:ascii="Arial" w:hAnsi="Arial" w:cs="Arial"/>
                <w:b w:val="0"/>
              </w:rPr>
              <w:t>.</w:t>
            </w:r>
          </w:p>
          <w:p w:rsidR="00E32831" w:rsidRPr="0036302E" w:rsidRDefault="00E32831" w:rsidP="00150BAE">
            <w:pPr>
              <w:ind w:left="522" w:hanging="522"/>
              <w:rPr>
                <w:rFonts w:ascii="Arial" w:hAnsi="Arial" w:cs="Arial"/>
                <w:b w:val="0"/>
              </w:rPr>
            </w:pPr>
          </w:p>
          <w:p w:rsidR="00E32831" w:rsidRPr="0036302E" w:rsidRDefault="00E32831" w:rsidP="00150BAE">
            <w:pPr>
              <w:ind w:left="522" w:hanging="522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lastRenderedPageBreak/>
              <w:t xml:space="preserve">Persentase dihitung dengan cara: </w:t>
            </w:r>
          </w:p>
          <w:p w:rsidR="00E32831" w:rsidRPr="0036302E" w:rsidRDefault="00E32831" w:rsidP="00150BAE">
            <w:pPr>
              <w:ind w:left="522" w:hanging="522"/>
              <w:rPr>
                <w:rFonts w:ascii="Arial" w:hAnsi="Arial" w:cs="Arial"/>
                <w:b w:val="0"/>
              </w:rPr>
            </w:pPr>
          </w:p>
          <w:p w:rsidR="00E32831" w:rsidRPr="0036302E" w:rsidRDefault="00F709BD" w:rsidP="0042024B">
            <w:pPr>
              <w:ind w:left="-18" w:firstLine="18"/>
              <w:rPr>
                <w:rFonts w:ascii="Arial" w:hAnsi="Arial" w:cs="Arial"/>
                <w:b w:val="0"/>
                <w:sz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 w:val="0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18"/>
                        <w:szCs w:val="18"/>
                      </w:rPr>
                      <m:t xml:space="preserve"> </m:t>
                    </m:r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 w:cs="Arial"/>
                            <w:b w:val="0"/>
                            <w:sz w:val="18"/>
                            <w:szCs w:val="18"/>
                          </w:rPr>
                        </m:ctrlPr>
                      </m:naryPr>
                      <m:sub/>
                      <m:sup/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Arial"/>
                            <w:sz w:val="18"/>
                            <w:szCs w:val="18"/>
                          </w:rPr>
                          <m:t>mhs yg tugas akhirnya bag dari penel. dosen</m:t>
                        </m:r>
                      </m:e>
                    </m:nary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Arial"/>
                        <w:sz w:val="18"/>
                        <w:szCs w:val="18"/>
                      </w:rPr>
                      <m:t>total mhs tugas akhir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sz w:val="18"/>
                    <w:szCs w:val="18"/>
                  </w:rPr>
                  <m:t>×100%</m:t>
                </m:r>
              </m:oMath>
            </m:oMathPara>
          </w:p>
          <w:p w:rsidR="00E32831" w:rsidRPr="0036302E" w:rsidRDefault="00E32831" w:rsidP="00150BAE">
            <w:pPr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31" w:rsidRPr="0036302E" w:rsidRDefault="00E32831" w:rsidP="00E907C7">
            <w:pPr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lastRenderedPageBreak/>
              <w:t>Jika PD ≥ 25%, maka skor = 4.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831" w:rsidRPr="0036302E" w:rsidRDefault="00E32831" w:rsidP="00E907C7">
            <w:pPr>
              <w:jc w:val="center"/>
              <w:rPr>
                <w:rFonts w:ascii="Arial" w:hAnsi="Arial" w:cs="Arial"/>
                <w:b w:val="0"/>
              </w:rPr>
            </w:pPr>
          </w:p>
          <w:p w:rsidR="00E32831" w:rsidRPr="0036302E" w:rsidRDefault="00E32831" w:rsidP="00E907C7">
            <w:pPr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Jika 0% &lt; PD &lt; 25%, maka skor = 1 + (12 x PD).</w:t>
            </w:r>
          </w:p>
          <w:p w:rsidR="00E32831" w:rsidRPr="0036302E" w:rsidRDefault="00E32831" w:rsidP="00E907C7">
            <w:pPr>
              <w:jc w:val="center"/>
              <w:rPr>
                <w:rFonts w:ascii="Arial" w:hAnsi="Arial" w:cs="Arial"/>
                <w:b w:val="0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2831" w:rsidRPr="0036302E" w:rsidRDefault="00E32831" w:rsidP="00E907C7">
            <w:pPr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Jika PD = 0%, maka skor = 0.</w:t>
            </w:r>
          </w:p>
        </w:tc>
      </w:tr>
      <w:tr w:rsidR="00E32831" w:rsidRPr="0036302E" w:rsidTr="00E907C7">
        <w:trPr>
          <w:trHeight w:val="484"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831" w:rsidRPr="0036302E" w:rsidRDefault="00E32831" w:rsidP="007A5521">
            <w:pPr>
              <w:tabs>
                <w:tab w:val="num" w:pos="540"/>
              </w:tabs>
              <w:rPr>
                <w:rFonts w:ascii="Arial" w:hAnsi="Arial" w:cs="Arial"/>
                <w:b w:val="0"/>
                <w:bCs/>
                <w:lang w:val="id-ID"/>
              </w:rPr>
            </w:pPr>
            <w:r w:rsidRPr="0036302E">
              <w:rPr>
                <w:rFonts w:ascii="Arial" w:hAnsi="Arial" w:cs="Arial"/>
                <w:b w:val="0"/>
                <w:bCs/>
              </w:rPr>
              <w:lastRenderedPageBreak/>
              <w:t xml:space="preserve">7.2  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>Kegiatan pelayanan/pengabdian kepada masyarakat dosen dan mahasiswa program studi yang bermanfaat bagi pemangku kepentingan (kerjasama, karya, penelitian, dan pemanfaatan jasa/produk kepakaran).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31" w:rsidRPr="0036302E" w:rsidRDefault="00E32831" w:rsidP="007A5521">
            <w:pPr>
              <w:ind w:left="-18" w:firstLine="18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7.</w:t>
            </w:r>
            <w:r w:rsidRPr="0036302E">
              <w:rPr>
                <w:rFonts w:ascii="Arial" w:hAnsi="Arial" w:cs="Arial"/>
                <w:b w:val="0"/>
              </w:rPr>
              <w:t>2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.1 </w:t>
            </w:r>
            <w:r w:rsidRPr="0036302E">
              <w:rPr>
                <w:rFonts w:ascii="Arial" w:hAnsi="Arial" w:cs="Arial"/>
                <w:b w:val="0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Jumlah kegiatan </w:t>
            </w:r>
            <w:r w:rsidRPr="0036302E">
              <w:rPr>
                <w:rFonts w:ascii="Arial" w:hAnsi="Arial" w:cs="Arial"/>
                <w:b w:val="0"/>
              </w:rPr>
              <w:t>pelayanan/p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engabdian kepada </w:t>
            </w:r>
            <w:r w:rsidRPr="0036302E">
              <w:rPr>
                <w:rFonts w:ascii="Arial" w:hAnsi="Arial" w:cs="Arial"/>
                <w:b w:val="0"/>
              </w:rPr>
              <w:t>m</w:t>
            </w:r>
            <w:r w:rsidRPr="0036302E">
              <w:rPr>
                <w:rFonts w:ascii="Arial" w:hAnsi="Arial" w:cs="Arial"/>
                <w:b w:val="0"/>
                <w:lang w:val="id-ID"/>
              </w:rPr>
              <w:t>asyarakat (PkM) yang dilakukan oleh dosen tetap yang bidang keahliannya sama dengan PS</w:t>
            </w:r>
            <w:r w:rsidRPr="0036302E">
              <w:rPr>
                <w:rFonts w:ascii="Arial" w:hAnsi="Arial" w:cs="Arial"/>
                <w:b w:val="0"/>
              </w:rPr>
              <w:t xml:space="preserve"> selama tiga tahun</w:t>
            </w:r>
            <w:r w:rsidRPr="0036302E">
              <w:rPr>
                <w:rFonts w:ascii="Arial" w:hAnsi="Arial" w:cs="Arial"/>
                <w:b w:val="0"/>
                <w:lang w:val="id-ID"/>
              </w:rPr>
              <w:t>.</w:t>
            </w:r>
          </w:p>
          <w:p w:rsidR="00E32831" w:rsidRPr="0036302E" w:rsidRDefault="00E32831" w:rsidP="00F31BD8">
            <w:pPr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  <w:lang w:val="id-ID"/>
              </w:rPr>
              <w:t>Penilaian dilak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ukan dengan 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>penghitungan berikut:</w:t>
            </w:r>
          </w:p>
          <w:p w:rsidR="00E32831" w:rsidRPr="0036302E" w:rsidRDefault="00E32831" w:rsidP="00F31BD8">
            <w:pPr>
              <w:rPr>
                <w:rFonts w:ascii="Arial" w:hAnsi="Arial" w:cs="Arial"/>
                <w:b w:val="0"/>
                <w:bCs/>
              </w:rPr>
            </w:pPr>
          </w:p>
          <w:p w:rsidR="00E32831" w:rsidRPr="0036302E" w:rsidRDefault="00E32831" w:rsidP="002F01FA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bCs/>
                <w:lang w:val="id-ID"/>
              </w:rPr>
              <w:t>NK = Nilai kasar =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 </w:t>
            </w:r>
            <w:r w:rsidR="002A3C53" w:rsidRPr="0036302E">
              <w:rPr>
                <w:rFonts w:ascii="Arial" w:hAnsi="Arial" w:cs="Arial"/>
                <w:b w:val="0"/>
                <w:position w:val="-24"/>
              </w:rPr>
              <w:object w:dxaOrig="1240" w:dyaOrig="639">
                <v:shape id="_x0000_i1030" type="#_x0000_t75" style="width:65.1pt;height:32.85pt" o:ole="">
                  <v:imagedata r:id="rId25" o:title=""/>
                </v:shape>
                <o:OLEObject Type="Embed" ProgID="Equation.DSMT4" ShapeID="_x0000_i1030" DrawAspect="Content" ObjectID="_1503985014" r:id="rId26"/>
              </w:object>
            </w:r>
          </w:p>
          <w:p w:rsidR="00E32831" w:rsidRPr="0036302E" w:rsidRDefault="00E32831" w:rsidP="00F31BD8">
            <w:pPr>
              <w:rPr>
                <w:rFonts w:ascii="Arial" w:hAnsi="Arial" w:cs="Arial"/>
                <w:b w:val="0"/>
                <w:lang w:val="sv-SE"/>
              </w:rPr>
            </w:pPr>
          </w:p>
          <w:p w:rsidR="00E32831" w:rsidRPr="0036302E" w:rsidRDefault="00E32831" w:rsidP="00F31BD8">
            <w:pPr>
              <w:rPr>
                <w:rFonts w:ascii="Arial" w:hAnsi="Arial" w:cs="Arial"/>
                <w:b w:val="0"/>
                <w:lang w:val="sv-SE"/>
              </w:rPr>
            </w:pPr>
          </w:p>
          <w:p w:rsidR="00E32831" w:rsidRPr="0036302E" w:rsidRDefault="00E32831" w:rsidP="00F31BD8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Keterangan:</w:t>
            </w:r>
          </w:p>
          <w:p w:rsidR="00E32831" w:rsidRPr="0036302E" w:rsidRDefault="002A3C53" w:rsidP="00F31BD8">
            <w:pPr>
              <w:ind w:left="432" w:hanging="432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Nilai </w:t>
            </w:r>
            <w:r w:rsidR="00E32831" w:rsidRPr="0036302E">
              <w:rPr>
                <w:rFonts w:ascii="Arial" w:hAnsi="Arial" w:cs="Arial"/>
                <w:b w:val="0"/>
                <w:lang w:val="sv-SE"/>
              </w:rPr>
              <w:t>n</w:t>
            </w:r>
            <w:r w:rsidR="00E32831"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>a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, </w:t>
            </w:r>
            <w:r w:rsidR="00E32831" w:rsidRPr="0036302E">
              <w:rPr>
                <w:rFonts w:ascii="Arial" w:hAnsi="Arial" w:cs="Arial"/>
                <w:b w:val="0"/>
                <w:lang w:val="sv-SE"/>
              </w:rPr>
              <w:t>n</w:t>
            </w:r>
            <w:r w:rsidR="00E32831"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>b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, </w:t>
            </w:r>
            <w:r w:rsidR="00E32831"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 </w:t>
            </w:r>
            <w:r w:rsidR="00E32831" w:rsidRPr="0036302E">
              <w:rPr>
                <w:rFonts w:ascii="Arial" w:hAnsi="Arial" w:cs="Arial"/>
                <w:b w:val="0"/>
                <w:lang w:val="sv-SE"/>
              </w:rPr>
              <w:t>n</w:t>
            </w:r>
            <w:r w:rsidR="00E32831"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 xml:space="preserve">c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dapat dilihat pada Tabel 7.2.1.</w:t>
            </w:r>
          </w:p>
          <w:p w:rsidR="00E32831" w:rsidRPr="0036302E" w:rsidRDefault="00E32831" w:rsidP="004649AF">
            <w:pPr>
              <w:ind w:left="432" w:hanging="432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f  =  Jumlah dosen tetap yang bidang keahliannya sesuai dengan PS</w:t>
            </w:r>
          </w:p>
          <w:p w:rsidR="00E32831" w:rsidRPr="0036302E" w:rsidRDefault="00E32831" w:rsidP="00F31BD8">
            <w:pPr>
              <w:ind w:left="549" w:hanging="549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831" w:rsidRPr="0036302E" w:rsidRDefault="002A3C53" w:rsidP="00E907C7">
            <w:pPr>
              <w:jc w:val="center"/>
              <w:rPr>
                <w:rFonts w:ascii="Arial" w:hAnsi="Arial" w:cs="Arial"/>
                <w:b w:val="0"/>
                <w:lang w:val="nl-NL"/>
              </w:rPr>
            </w:pPr>
            <w:r w:rsidRPr="0036302E">
              <w:rPr>
                <w:rFonts w:ascii="Arial" w:hAnsi="Arial" w:cs="Arial"/>
                <w:b w:val="0"/>
                <w:lang w:val="nl-NL"/>
              </w:rPr>
              <w:t xml:space="preserve">Jika NK ≥ </w:t>
            </w:r>
            <w:r w:rsidR="00E16190" w:rsidRPr="0036302E">
              <w:rPr>
                <w:rFonts w:ascii="Arial" w:hAnsi="Arial" w:cs="Arial"/>
                <w:b w:val="0"/>
                <w:lang w:val="id-ID"/>
              </w:rPr>
              <w:t>6</w:t>
            </w:r>
            <w:r w:rsidR="00E32831" w:rsidRPr="0036302E">
              <w:rPr>
                <w:rFonts w:ascii="Arial" w:hAnsi="Arial" w:cs="Arial"/>
                <w:b w:val="0"/>
                <w:lang w:val="nl-NL"/>
              </w:rPr>
              <w:t>, maka skor = 4.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2831" w:rsidRPr="0036302E" w:rsidRDefault="00E32831" w:rsidP="00E907C7">
            <w:pPr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nl-NL"/>
              </w:rPr>
              <w:t xml:space="preserve">Jika 0 </w:t>
            </w:r>
            <w:r w:rsidRPr="0036302E">
              <w:rPr>
                <w:rFonts w:ascii="Arial" w:hAnsi="Arial" w:cs="Arial"/>
                <w:b w:val="0"/>
              </w:rPr>
              <w:t>&lt;</w:t>
            </w:r>
            <w:r w:rsidR="00F26809" w:rsidRPr="0036302E">
              <w:rPr>
                <w:rFonts w:ascii="Arial" w:hAnsi="Arial" w:cs="Arial"/>
                <w:b w:val="0"/>
                <w:lang w:val="nl-NL"/>
              </w:rPr>
              <w:t xml:space="preserve">  NK &lt;  </w:t>
            </w:r>
            <w:r w:rsidR="00F26809" w:rsidRPr="0036302E">
              <w:rPr>
                <w:rFonts w:ascii="Arial" w:hAnsi="Arial" w:cs="Arial"/>
                <w:b w:val="0"/>
                <w:lang w:val="id-ID"/>
              </w:rPr>
              <w:t>6</w:t>
            </w:r>
            <w:r w:rsidRPr="0036302E">
              <w:rPr>
                <w:rFonts w:ascii="Arial" w:hAnsi="Arial" w:cs="Arial"/>
                <w:b w:val="0"/>
                <w:lang w:val="nl-NL"/>
              </w:rPr>
              <w:t xml:space="preserve">, maka skor = 1 + </w:t>
            </w:r>
            <w:r w:rsidR="004103FB" w:rsidRPr="0036302E">
              <w:rPr>
                <w:rFonts w:ascii="Arial" w:hAnsi="Arial" w:cs="Arial"/>
                <w:b w:val="0"/>
                <w:lang w:val="id-ID"/>
              </w:rPr>
              <w:t>(</w:t>
            </w:r>
            <w:r w:rsidR="00E16190" w:rsidRPr="0036302E">
              <w:rPr>
                <w:rFonts w:ascii="Arial" w:hAnsi="Arial" w:cs="Arial"/>
                <w:b w:val="0"/>
                <w:lang w:val="nl-NL"/>
              </w:rPr>
              <w:t>NK</w:t>
            </w:r>
            <w:r w:rsidR="004103FB" w:rsidRPr="0036302E">
              <w:rPr>
                <w:rFonts w:ascii="Arial" w:hAnsi="Arial" w:cs="Arial"/>
                <w:b w:val="0"/>
                <w:lang w:val="id-ID"/>
              </w:rPr>
              <w:t xml:space="preserve">) </w:t>
            </w:r>
            <w:r w:rsidR="00E16190" w:rsidRPr="0036302E">
              <w:rPr>
                <w:rFonts w:ascii="Arial" w:hAnsi="Arial" w:cs="Arial"/>
                <w:b w:val="0"/>
                <w:lang w:val="id-ID"/>
              </w:rPr>
              <w:t>/</w:t>
            </w:r>
            <w:r w:rsidR="004103FB"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E16190" w:rsidRPr="0036302E">
              <w:rPr>
                <w:rFonts w:ascii="Arial" w:hAnsi="Arial" w:cs="Arial"/>
                <w:b w:val="0"/>
                <w:lang w:val="id-ID"/>
              </w:rPr>
              <w:t>2</w:t>
            </w:r>
            <w:r w:rsidRPr="0036302E">
              <w:rPr>
                <w:rFonts w:ascii="Arial" w:hAnsi="Arial" w:cs="Arial"/>
                <w:b w:val="0"/>
                <w:lang w:val="nl-NL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32831" w:rsidRPr="0036302E" w:rsidRDefault="00E32831" w:rsidP="00E907C7">
            <w:pPr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nl-NL"/>
              </w:rPr>
              <w:t>Jika NK = 0, maka skor = 0.</w:t>
            </w:r>
          </w:p>
        </w:tc>
      </w:tr>
      <w:tr w:rsidR="007343F5" w:rsidRPr="0036302E" w:rsidTr="00705AE7">
        <w:trPr>
          <w:trHeight w:val="484"/>
        </w:trPr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F5" w:rsidRPr="0036302E" w:rsidRDefault="007343F5" w:rsidP="00BF1BD8">
            <w:pPr>
              <w:tabs>
                <w:tab w:val="num" w:pos="540"/>
              </w:tabs>
              <w:ind w:left="540"/>
              <w:rPr>
                <w:rFonts w:ascii="Arial" w:hAnsi="Arial" w:cs="Arial"/>
                <w:bCs/>
                <w:lang w:val="id-ID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F5" w:rsidRPr="0036302E" w:rsidRDefault="007343F5" w:rsidP="00F31BD8">
            <w:pPr>
              <w:ind w:left="549" w:hanging="549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7.</w:t>
            </w:r>
            <w:r w:rsidRPr="0036302E">
              <w:rPr>
                <w:rFonts w:ascii="Arial" w:hAnsi="Arial" w:cs="Arial"/>
                <w:b w:val="0"/>
              </w:rPr>
              <w:t>2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.2 </w:t>
            </w:r>
            <w:r w:rsidRPr="0036302E">
              <w:rPr>
                <w:rFonts w:ascii="Arial" w:hAnsi="Arial" w:cs="Arial"/>
                <w:b w:val="0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Keterlibatan mahasiswa dalam kegiatan </w:t>
            </w:r>
            <w:r w:rsidRPr="0036302E">
              <w:rPr>
                <w:rFonts w:ascii="Arial" w:hAnsi="Arial" w:cs="Arial"/>
                <w:b w:val="0"/>
              </w:rPr>
              <w:t>pelayanan/</w:t>
            </w:r>
            <w:r w:rsidRPr="0036302E">
              <w:rPr>
                <w:rFonts w:ascii="Arial" w:hAnsi="Arial" w:cs="Arial"/>
                <w:b w:val="0"/>
                <w:lang w:val="id-ID"/>
              </w:rPr>
              <w:t>pengabdian kepada masyarakat</w:t>
            </w:r>
            <w:r w:rsidRPr="0036302E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F5" w:rsidRPr="0036302E" w:rsidRDefault="007343F5" w:rsidP="008B4D6A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Mahasiswa terlibat penuh dalam perencanaan dan pelaksanaan, namun tanggung jawab ada pada dosen pembina.</w:t>
            </w:r>
          </w:p>
          <w:p w:rsidR="00971CA6" w:rsidRPr="0036302E" w:rsidRDefault="00971CA6" w:rsidP="008B4D6A">
            <w:pPr>
              <w:rPr>
                <w:rFonts w:ascii="Arial" w:hAnsi="Arial" w:cs="Arial"/>
                <w:b w:val="0"/>
                <w:lang w:val="id-ID"/>
              </w:rPr>
            </w:pPr>
          </w:p>
          <w:p w:rsidR="00D71C0C" w:rsidRPr="0036302E" w:rsidRDefault="00D71C0C" w:rsidP="008B4D6A">
            <w:pPr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F5" w:rsidRPr="0036302E" w:rsidRDefault="007343F5" w:rsidP="008B4D6A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>Mahasiswa dan dosen terlibat dalam perencanaan dan pelaksanaan, namun tanggung jawab ada pada dosen pembina.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3F5" w:rsidRPr="0036302E" w:rsidRDefault="007343F5" w:rsidP="00F31BD8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Mahasiswa hanya diminta sebagai tenaga pembantu.</w:t>
            </w:r>
          </w:p>
          <w:p w:rsidR="007343F5" w:rsidRPr="0036302E" w:rsidRDefault="007343F5" w:rsidP="00F31BD8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43F5" w:rsidRPr="0036302E" w:rsidRDefault="007343F5" w:rsidP="008B4D6A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(Tidak ada skor satu)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43F5" w:rsidRPr="0036302E" w:rsidRDefault="007343F5" w:rsidP="00F31BD8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Mahasiswa tidak dilibatkan dalam kegiatan PkM.</w:t>
            </w:r>
          </w:p>
          <w:p w:rsidR="007343F5" w:rsidRPr="0036302E" w:rsidRDefault="007343F5" w:rsidP="00F31BD8">
            <w:pPr>
              <w:rPr>
                <w:rFonts w:ascii="Arial" w:hAnsi="Arial" w:cs="Arial"/>
                <w:b w:val="0"/>
                <w:lang w:val="sv-SE"/>
              </w:rPr>
            </w:pPr>
          </w:p>
        </w:tc>
      </w:tr>
      <w:tr w:rsidR="007343F5" w:rsidRPr="0036302E" w:rsidTr="00D71C0C">
        <w:trPr>
          <w:trHeight w:val="484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43F5" w:rsidRPr="0036302E" w:rsidRDefault="007343F5" w:rsidP="007A5521">
            <w:pPr>
              <w:tabs>
                <w:tab w:val="num" w:pos="540"/>
              </w:tabs>
              <w:rPr>
                <w:rFonts w:ascii="Arial" w:hAnsi="Arial" w:cs="Arial"/>
                <w:b w:val="0"/>
                <w:bCs/>
                <w:lang w:val="id-ID"/>
              </w:rPr>
            </w:pPr>
            <w:r w:rsidRPr="0036302E">
              <w:rPr>
                <w:rFonts w:ascii="Arial" w:hAnsi="Arial" w:cs="Arial"/>
                <w:b w:val="0"/>
                <w:bCs/>
              </w:rPr>
              <w:lastRenderedPageBreak/>
              <w:t xml:space="preserve">7.3  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>Jumlah dan mutu kerjasama yang efektif yang mendukung pelaksanaan misi program studi dan institusi dan dampak kerjasama untuk penyelenggaraan dan pengembangan program studi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F5" w:rsidRPr="0036302E" w:rsidRDefault="007343F5" w:rsidP="007A5521">
            <w:pPr>
              <w:ind w:left="-18" w:firstLine="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7.</w:t>
            </w:r>
            <w:r w:rsidRPr="0036302E">
              <w:rPr>
                <w:rFonts w:ascii="Arial" w:hAnsi="Arial" w:cs="Arial"/>
                <w:b w:val="0"/>
              </w:rPr>
              <w:t>3</w:t>
            </w:r>
            <w:r w:rsidRPr="0036302E">
              <w:rPr>
                <w:rFonts w:ascii="Arial" w:hAnsi="Arial" w:cs="Arial"/>
                <w:b w:val="0"/>
                <w:lang w:val="sv-SE"/>
              </w:rPr>
              <w:t>.1  Kegiatan kerjasama dengan instansi di dalam negeri dalam tiga tahun terakhir.</w:t>
            </w:r>
          </w:p>
          <w:p w:rsidR="007343F5" w:rsidRPr="0036302E" w:rsidRDefault="007343F5" w:rsidP="00F31BD8">
            <w:pPr>
              <w:ind w:left="549" w:hanging="549"/>
              <w:rPr>
                <w:rFonts w:ascii="Arial" w:hAnsi="Arial" w:cs="Arial"/>
                <w:b w:val="0"/>
                <w:lang w:val="sv-SE"/>
              </w:rPr>
            </w:pPr>
          </w:p>
          <w:p w:rsidR="007343F5" w:rsidRPr="0036302E" w:rsidRDefault="007343F5" w:rsidP="00F31BD8">
            <w:pPr>
              <w:ind w:left="549" w:hanging="549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Catatan;</w:t>
            </w:r>
          </w:p>
          <w:p w:rsidR="007343F5" w:rsidRPr="0036302E" w:rsidRDefault="007343F5" w:rsidP="00F31BD8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Tingkat kecukupan bergantung pada jumlah dosen tetap PS.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F5" w:rsidRPr="0036302E" w:rsidRDefault="007343F5" w:rsidP="004A5DAD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Ada kerjasama dengan institusi akademik atau profesi di dalam negeri.  Jumlah, mutu, dan hasilnya sangat baik.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F5" w:rsidRPr="0036302E" w:rsidRDefault="007343F5" w:rsidP="00F31BD8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Ada kerjasama dengan institusi akademik atau profesi di dalam negeri.  Jumlah, mutu, dan hasilnya  baik.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3F5" w:rsidRPr="0036302E" w:rsidRDefault="007343F5" w:rsidP="00F31BD8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Ada kerjasama dengan institusi akademik atau profesi di dalam negeri.  Jumlah, mutu, dan hasilnya  cukup.</w:t>
            </w:r>
          </w:p>
          <w:p w:rsidR="007343F5" w:rsidRPr="0036302E" w:rsidRDefault="007343F5" w:rsidP="00F31BD8">
            <w:pPr>
              <w:rPr>
                <w:rFonts w:ascii="Arial" w:hAnsi="Arial" w:cs="Arial"/>
                <w:b w:val="0"/>
                <w:lang w:val="sv-SE"/>
              </w:rPr>
            </w:pPr>
          </w:p>
          <w:p w:rsidR="007343F5" w:rsidRPr="0036302E" w:rsidRDefault="007343F5" w:rsidP="00F31BD8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43F5" w:rsidRPr="0036302E" w:rsidRDefault="007343F5" w:rsidP="004A5DAD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Ada kerjasama dengan institusi akademik atau profesi di dalam negeri.  Jumlah, mutu, dan hasilnya  kurang.</w:t>
            </w:r>
          </w:p>
          <w:p w:rsidR="007343F5" w:rsidRPr="0036302E" w:rsidRDefault="007343F5" w:rsidP="00F31BD8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43F5" w:rsidRPr="0036302E" w:rsidRDefault="007343F5" w:rsidP="00F31BD8">
            <w:pPr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>Belum ada atau tidak ada kerjasama.</w:t>
            </w:r>
          </w:p>
          <w:p w:rsidR="007343F5" w:rsidRPr="0036302E" w:rsidRDefault="007343F5" w:rsidP="00F31BD8">
            <w:pPr>
              <w:rPr>
                <w:rFonts w:ascii="Arial" w:hAnsi="Arial" w:cs="Arial"/>
                <w:b w:val="0"/>
                <w:lang w:val="pt-BR"/>
              </w:rPr>
            </w:pPr>
          </w:p>
        </w:tc>
      </w:tr>
      <w:tr w:rsidR="007343F5" w:rsidRPr="0036302E" w:rsidTr="00D71C0C">
        <w:trPr>
          <w:trHeight w:val="484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F5" w:rsidRPr="0036302E" w:rsidRDefault="007343F5" w:rsidP="00453864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F5" w:rsidRPr="0036302E" w:rsidRDefault="007343F5" w:rsidP="007A5521">
            <w:pPr>
              <w:ind w:left="-18" w:firstLine="18"/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>7.</w:t>
            </w:r>
            <w:r w:rsidRPr="0036302E">
              <w:rPr>
                <w:rFonts w:ascii="Arial" w:hAnsi="Arial" w:cs="Arial"/>
                <w:b w:val="0"/>
              </w:rPr>
              <w:t>3</w:t>
            </w:r>
            <w:r w:rsidRPr="0036302E">
              <w:rPr>
                <w:rFonts w:ascii="Arial" w:hAnsi="Arial" w:cs="Arial"/>
                <w:b w:val="0"/>
                <w:lang w:val="pt-BR"/>
              </w:rPr>
              <w:t>.2  Kegiatan kerjasama dengan instansi di luar negeri dalam tiga tahun terakhir.</w:t>
            </w:r>
          </w:p>
          <w:p w:rsidR="007343F5" w:rsidRPr="0036302E" w:rsidRDefault="007343F5" w:rsidP="00F31BD8">
            <w:pPr>
              <w:ind w:left="549" w:hanging="549"/>
              <w:rPr>
                <w:rFonts w:ascii="Arial" w:hAnsi="Arial" w:cs="Arial"/>
                <w:b w:val="0"/>
                <w:lang w:val="pt-BR"/>
              </w:rPr>
            </w:pPr>
          </w:p>
          <w:p w:rsidR="007343F5" w:rsidRPr="0036302E" w:rsidRDefault="007343F5" w:rsidP="00F31BD8">
            <w:pPr>
              <w:ind w:left="549" w:hanging="549"/>
              <w:rPr>
                <w:rFonts w:ascii="Arial" w:hAnsi="Arial" w:cs="Arial"/>
                <w:b w:val="0"/>
                <w:lang w:val="pt-BR"/>
              </w:rPr>
            </w:pPr>
          </w:p>
          <w:p w:rsidR="007343F5" w:rsidRPr="0036302E" w:rsidRDefault="007343F5" w:rsidP="00F31BD8">
            <w:pPr>
              <w:ind w:left="549" w:hanging="549"/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>Catatan;</w:t>
            </w:r>
          </w:p>
          <w:p w:rsidR="007343F5" w:rsidRPr="0036302E" w:rsidRDefault="007343F5" w:rsidP="00F31BD8">
            <w:pPr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>Tingkat kecukupan bergantung pada jumlah dosen tetap PS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F5" w:rsidRPr="0036302E" w:rsidRDefault="007343F5" w:rsidP="00F12FCC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Ada kerjasama dengan institusi akademik atau profesi di luar negeri.  Jumlah, mutu, dan hasilnya sangat baik.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F5" w:rsidRPr="0036302E" w:rsidRDefault="007343F5" w:rsidP="00F12FCC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Ada kerjasama dengan institusi akademik atau profesi di luar negeri.  Jumlah, mutu, dan hasilnya  baik.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3F5" w:rsidRPr="0036302E" w:rsidRDefault="007343F5" w:rsidP="00F12FCC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Ada kerjasama dengan institusi akademik atau profesi di luar negeri.  Jumlah, mutu, dan hasilnya  cukup.</w:t>
            </w:r>
          </w:p>
          <w:p w:rsidR="007343F5" w:rsidRPr="0036302E" w:rsidRDefault="007343F5" w:rsidP="00F12FCC">
            <w:pPr>
              <w:rPr>
                <w:rFonts w:ascii="Arial" w:hAnsi="Arial" w:cs="Arial"/>
                <w:b w:val="0"/>
                <w:lang w:val="sv-SE"/>
              </w:rPr>
            </w:pPr>
          </w:p>
          <w:p w:rsidR="007343F5" w:rsidRPr="0036302E" w:rsidRDefault="007343F5" w:rsidP="00F12FCC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43F5" w:rsidRPr="0036302E" w:rsidRDefault="007343F5" w:rsidP="00F12FCC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Ada kerjasama dengan institusi akademik atau profesi di luar negeri.  Jumlah, mutu, dan hasilnya  kurang.</w:t>
            </w:r>
          </w:p>
          <w:p w:rsidR="007343F5" w:rsidRPr="0036302E" w:rsidRDefault="007343F5" w:rsidP="00F12FCC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43F5" w:rsidRPr="0036302E" w:rsidRDefault="007343F5" w:rsidP="00F12FCC">
            <w:pPr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>Belum ada atau tidak ada kerjasama.</w:t>
            </w:r>
          </w:p>
          <w:p w:rsidR="007343F5" w:rsidRPr="0036302E" w:rsidRDefault="007343F5" w:rsidP="00F12FCC">
            <w:pPr>
              <w:rPr>
                <w:rFonts w:ascii="Arial" w:hAnsi="Arial" w:cs="Arial"/>
                <w:b w:val="0"/>
                <w:lang w:val="pt-BR"/>
              </w:rPr>
            </w:pPr>
          </w:p>
        </w:tc>
      </w:tr>
    </w:tbl>
    <w:p w:rsidR="00A56309" w:rsidRPr="0036302E" w:rsidRDefault="00A56309" w:rsidP="009F252C">
      <w:pPr>
        <w:tabs>
          <w:tab w:val="left" w:pos="2910"/>
        </w:tabs>
        <w:rPr>
          <w:rFonts w:ascii="Arial" w:hAnsi="Arial" w:cs="Arial"/>
          <w:bCs/>
          <w:caps/>
          <w:lang w:val="pt-BR"/>
        </w:rPr>
      </w:pPr>
    </w:p>
    <w:p w:rsidR="001E00E9" w:rsidRPr="0036302E" w:rsidRDefault="001E00E9" w:rsidP="009F252C">
      <w:pPr>
        <w:tabs>
          <w:tab w:val="left" w:pos="2910"/>
        </w:tabs>
        <w:rPr>
          <w:rFonts w:ascii="Arial" w:hAnsi="Arial" w:cs="Arial"/>
          <w:bCs/>
          <w:caps/>
          <w:sz w:val="24"/>
          <w:szCs w:val="24"/>
          <w:lang w:val="pt-BR"/>
        </w:rPr>
      </w:pPr>
    </w:p>
    <w:p w:rsidR="00D73262" w:rsidRPr="0036302E" w:rsidRDefault="00B81E88" w:rsidP="00B73CA6">
      <w:pPr>
        <w:pStyle w:val="Heading1"/>
        <w:jc w:val="center"/>
        <w:rPr>
          <w:rFonts w:ascii="Arial" w:hAnsi="Arial" w:cs="Arial"/>
          <w:bCs w:val="0"/>
          <w:caps/>
          <w:sz w:val="28"/>
          <w:szCs w:val="28"/>
          <w:lang w:val="pt-BR"/>
        </w:rPr>
      </w:pPr>
      <w:r w:rsidRPr="0036302E">
        <w:rPr>
          <w:rFonts w:ascii="Arial" w:hAnsi="Arial" w:cs="Arial"/>
          <w:bCs w:val="0"/>
          <w:caps/>
          <w:sz w:val="28"/>
          <w:szCs w:val="28"/>
          <w:lang w:val="pt-BR"/>
        </w:rPr>
        <w:br w:type="page"/>
      </w:r>
    </w:p>
    <w:p w:rsidR="00D73262" w:rsidRPr="0036302E" w:rsidRDefault="00D73262" w:rsidP="00D73262">
      <w:pPr>
        <w:tabs>
          <w:tab w:val="left" w:pos="2910"/>
        </w:tabs>
        <w:jc w:val="center"/>
        <w:rPr>
          <w:rFonts w:ascii="Arial" w:hAnsi="Arial" w:cs="Arial"/>
          <w:bCs/>
          <w:caps/>
          <w:sz w:val="28"/>
          <w:szCs w:val="28"/>
          <w:lang w:val="pt-BR"/>
        </w:rPr>
      </w:pPr>
      <w:r w:rsidRPr="0036302E">
        <w:rPr>
          <w:rFonts w:ascii="Arial" w:hAnsi="Arial" w:cs="Arial"/>
          <w:bCs/>
          <w:caps/>
          <w:sz w:val="28"/>
          <w:szCs w:val="28"/>
          <w:lang w:val="pt-BR"/>
        </w:rPr>
        <w:lastRenderedPageBreak/>
        <w:t xml:space="preserve">matrikS penilaian </w:t>
      </w:r>
    </w:p>
    <w:p w:rsidR="00D73262" w:rsidRPr="0036302E" w:rsidRDefault="00D73262" w:rsidP="00D73262">
      <w:pPr>
        <w:tabs>
          <w:tab w:val="left" w:pos="2910"/>
        </w:tabs>
        <w:jc w:val="center"/>
        <w:rPr>
          <w:rFonts w:ascii="Arial" w:hAnsi="Arial" w:cs="Arial"/>
          <w:bCs/>
          <w:caps/>
          <w:sz w:val="28"/>
          <w:szCs w:val="28"/>
          <w:lang w:val="pt-BR"/>
        </w:rPr>
      </w:pPr>
      <w:r w:rsidRPr="0036302E">
        <w:rPr>
          <w:rFonts w:ascii="Arial" w:hAnsi="Arial" w:cs="Arial"/>
          <w:bCs/>
          <w:caps/>
          <w:sz w:val="28"/>
          <w:szCs w:val="28"/>
          <w:lang w:val="pt-BR"/>
        </w:rPr>
        <w:t>BORANG UNIT PENGELOLA PROGRAM STUDI PENDIDIKAN DOKTER GIGI</w:t>
      </w:r>
    </w:p>
    <w:p w:rsidR="00D73262" w:rsidRPr="0036302E" w:rsidRDefault="00D73262" w:rsidP="00D73262">
      <w:pPr>
        <w:tabs>
          <w:tab w:val="left" w:pos="2910"/>
        </w:tabs>
        <w:jc w:val="center"/>
        <w:rPr>
          <w:rFonts w:ascii="Arial" w:hAnsi="Arial" w:cs="Arial"/>
          <w:bCs/>
          <w:caps/>
          <w:sz w:val="28"/>
          <w:szCs w:val="28"/>
          <w:lang w:val="pt-BR"/>
        </w:rPr>
      </w:pPr>
    </w:p>
    <w:p w:rsidR="00B73CA6" w:rsidRPr="0036302E" w:rsidRDefault="00B73CA6" w:rsidP="00B73CA6">
      <w:pPr>
        <w:pStyle w:val="Heading1"/>
        <w:jc w:val="center"/>
        <w:rPr>
          <w:rFonts w:ascii="Arial" w:hAnsi="Arial" w:cs="Arial"/>
          <w:sz w:val="28"/>
        </w:rPr>
      </w:pPr>
      <w:r w:rsidRPr="0036302E">
        <w:rPr>
          <w:rFonts w:ascii="Arial" w:hAnsi="Arial" w:cs="Arial"/>
          <w:sz w:val="28"/>
        </w:rPr>
        <w:t>DAFTAR ISI</w:t>
      </w:r>
    </w:p>
    <w:p w:rsidR="00B73CA6" w:rsidRPr="0036302E" w:rsidRDefault="00B73CA6" w:rsidP="00B73CA6">
      <w:pPr>
        <w:ind w:left="13134"/>
        <w:rPr>
          <w:rFonts w:ascii="Arial" w:hAnsi="Arial" w:cs="Arial"/>
          <w:b w:val="0"/>
          <w:bCs/>
          <w:i/>
          <w:iCs/>
        </w:rPr>
      </w:pPr>
      <w:r w:rsidRPr="0036302E">
        <w:rPr>
          <w:rFonts w:ascii="Arial" w:hAnsi="Arial" w:cs="Arial"/>
          <w:b w:val="0"/>
          <w:bCs/>
          <w:i/>
          <w:iCs/>
        </w:rPr>
        <w:t>Halaman</w:t>
      </w:r>
    </w:p>
    <w:p w:rsidR="00B73CA6" w:rsidRPr="0036302E" w:rsidRDefault="00B73CA6" w:rsidP="00B73CA6">
      <w:pPr>
        <w:rPr>
          <w:rFonts w:ascii="Arial" w:hAnsi="Arial" w:cs="Arial"/>
        </w:rPr>
      </w:pPr>
    </w:p>
    <w:p w:rsidR="00B73CA6" w:rsidRPr="0036302E" w:rsidRDefault="00BE530B" w:rsidP="00B73CA6">
      <w:pPr>
        <w:pStyle w:val="TOC2"/>
        <w:tabs>
          <w:tab w:val="right" w:leader="dot" w:pos="8630"/>
        </w:tabs>
        <w:ind w:left="1560" w:hanging="1560"/>
        <w:rPr>
          <w:rFonts w:ascii="Calibri" w:hAnsi="Calibri"/>
          <w:sz w:val="22"/>
          <w:szCs w:val="22"/>
          <w:lang w:val="id-ID" w:eastAsia="id-ID"/>
        </w:rPr>
      </w:pPr>
      <w:r w:rsidRPr="0036302E">
        <w:rPr>
          <w:lang w:val="id-ID"/>
        </w:rPr>
        <w:fldChar w:fldCharType="begin"/>
      </w:r>
      <w:r w:rsidR="00B73CA6" w:rsidRPr="0036302E">
        <w:rPr>
          <w:lang w:val="id-ID"/>
        </w:rPr>
        <w:instrText xml:space="preserve"> TOC \o "1-3" \h \z \u </w:instrText>
      </w:r>
      <w:r w:rsidRPr="0036302E">
        <w:rPr>
          <w:lang w:val="id-ID"/>
        </w:rPr>
        <w:fldChar w:fldCharType="separate"/>
      </w:r>
    </w:p>
    <w:p w:rsidR="00B73CA6" w:rsidRPr="0036302E" w:rsidRDefault="00F709BD" w:rsidP="00B73CA6">
      <w:pPr>
        <w:pStyle w:val="TOC1"/>
        <w:tabs>
          <w:tab w:val="right" w:leader="dot" w:pos="8630"/>
        </w:tabs>
        <w:ind w:left="1560" w:hanging="1560"/>
        <w:rPr>
          <w:rFonts w:ascii="Calibri" w:hAnsi="Calibri" w:cs="Arial"/>
          <w:sz w:val="22"/>
          <w:szCs w:val="22"/>
          <w:lang w:val="id-ID" w:eastAsia="id-ID"/>
        </w:rPr>
      </w:pPr>
      <w:hyperlink w:anchor="_Toc204423605" w:history="1">
        <w:r w:rsidR="00B73CA6" w:rsidRPr="0036302E">
          <w:rPr>
            <w:rStyle w:val="Hyperlink"/>
            <w:caps/>
            <w:color w:val="auto"/>
            <w:lang w:val="sv-SE"/>
          </w:rPr>
          <w:t>Standar 1. Visi, Misi, Tujuan dan Sasaran</w:t>
        </w:r>
        <w:r w:rsidR="00B73CA6" w:rsidRPr="0036302E">
          <w:rPr>
            <w:rStyle w:val="Hyperlink"/>
            <w:caps/>
            <w:color w:val="auto"/>
            <w:lang w:val="id-ID"/>
          </w:rPr>
          <w:t>, serta strategi PENCAPAIAN</w:t>
        </w:r>
      </w:hyperlink>
      <w:r w:rsidR="00B73CA6" w:rsidRPr="0036302E">
        <w:t>……………………………………………</w:t>
      </w:r>
      <w:r w:rsidR="003D2603" w:rsidRPr="0036302E">
        <w:t xml:space="preserve">  40</w:t>
      </w:r>
    </w:p>
    <w:p w:rsidR="00B73CA6" w:rsidRPr="0036302E" w:rsidRDefault="00F709BD" w:rsidP="00B73CA6">
      <w:pPr>
        <w:pStyle w:val="TOC1"/>
        <w:tabs>
          <w:tab w:val="right" w:leader="dot" w:pos="8630"/>
        </w:tabs>
        <w:ind w:left="1560" w:hanging="1560"/>
        <w:rPr>
          <w:rFonts w:ascii="Calibri" w:hAnsi="Calibri" w:cs="Arial"/>
          <w:sz w:val="22"/>
          <w:szCs w:val="22"/>
          <w:lang w:val="id-ID" w:eastAsia="id-ID"/>
        </w:rPr>
      </w:pPr>
      <w:hyperlink w:anchor="_Toc204423606" w:history="1">
        <w:r w:rsidR="00B73CA6" w:rsidRPr="0036302E">
          <w:rPr>
            <w:rStyle w:val="Hyperlink"/>
            <w:caps/>
            <w:color w:val="auto"/>
            <w:lang w:val="id-ID"/>
          </w:rPr>
          <w:t>Standar 2. Tata Pamong, KEPEMIMPINAN, Sistem Pengelolaan, dan penjaminan mutu</w:t>
        </w:r>
      </w:hyperlink>
      <w:r w:rsidR="00B73CA6" w:rsidRPr="0036302E">
        <w:t>……………………….</w:t>
      </w:r>
      <w:r w:rsidR="003D2603" w:rsidRPr="0036302E">
        <w:t xml:space="preserve">  41</w:t>
      </w:r>
    </w:p>
    <w:p w:rsidR="00B73CA6" w:rsidRPr="0036302E" w:rsidRDefault="00F709BD" w:rsidP="00B73CA6">
      <w:pPr>
        <w:pStyle w:val="TOC1"/>
        <w:tabs>
          <w:tab w:val="right" w:leader="dot" w:pos="8630"/>
        </w:tabs>
        <w:ind w:left="1560" w:hanging="1560"/>
        <w:rPr>
          <w:rFonts w:ascii="Calibri" w:hAnsi="Calibri" w:cs="Arial"/>
          <w:sz w:val="22"/>
          <w:szCs w:val="22"/>
          <w:lang w:val="id-ID" w:eastAsia="id-ID"/>
        </w:rPr>
      </w:pPr>
      <w:hyperlink w:anchor="_Toc204423608" w:history="1">
        <w:r w:rsidR="00B73CA6" w:rsidRPr="0036302E">
          <w:rPr>
            <w:rStyle w:val="Hyperlink"/>
            <w:caps/>
            <w:color w:val="auto"/>
            <w:lang w:val="id-ID"/>
          </w:rPr>
          <w:t>Standar 3. mahasiswa dan Lulusan</w:t>
        </w:r>
      </w:hyperlink>
      <w:r w:rsidR="00B73CA6" w:rsidRPr="0036302E">
        <w:t>………………………………………………………………………………………………</w:t>
      </w:r>
      <w:r w:rsidR="006405EB" w:rsidRPr="0036302E">
        <w:t xml:space="preserve">  44</w:t>
      </w:r>
    </w:p>
    <w:p w:rsidR="00B73CA6" w:rsidRPr="0036302E" w:rsidRDefault="00F709BD" w:rsidP="00B73CA6">
      <w:pPr>
        <w:pStyle w:val="TOC1"/>
        <w:tabs>
          <w:tab w:val="right" w:leader="dot" w:pos="8630"/>
        </w:tabs>
        <w:ind w:left="1560" w:hanging="1560"/>
        <w:rPr>
          <w:rFonts w:ascii="Calibri" w:hAnsi="Calibri" w:cs="Arial"/>
          <w:sz w:val="22"/>
          <w:szCs w:val="22"/>
          <w:lang w:val="id-ID" w:eastAsia="id-ID"/>
        </w:rPr>
      </w:pPr>
      <w:hyperlink w:anchor="_Toc204423610" w:history="1">
        <w:r w:rsidR="00B73CA6" w:rsidRPr="0036302E">
          <w:rPr>
            <w:rStyle w:val="Hyperlink"/>
            <w:caps/>
            <w:color w:val="auto"/>
          </w:rPr>
          <w:t>Standar 4. Sumber Daya Manusia</w:t>
        </w:r>
      </w:hyperlink>
      <w:r w:rsidR="00B73CA6" w:rsidRPr="0036302E">
        <w:t>………………………………………………………………………………………………….</w:t>
      </w:r>
      <w:r w:rsidR="006405EB" w:rsidRPr="0036302E">
        <w:t xml:space="preserve">  46</w:t>
      </w:r>
    </w:p>
    <w:p w:rsidR="00B73CA6" w:rsidRPr="0036302E" w:rsidRDefault="00F709BD" w:rsidP="00B73CA6">
      <w:pPr>
        <w:pStyle w:val="TOC1"/>
        <w:tabs>
          <w:tab w:val="right" w:leader="dot" w:pos="8630"/>
        </w:tabs>
        <w:ind w:left="1560" w:hanging="1560"/>
        <w:rPr>
          <w:rFonts w:ascii="Calibri" w:hAnsi="Calibri" w:cs="Arial"/>
          <w:sz w:val="22"/>
          <w:szCs w:val="22"/>
          <w:lang w:val="id-ID" w:eastAsia="id-ID"/>
        </w:rPr>
      </w:pPr>
      <w:hyperlink w:anchor="_Toc204423612" w:history="1">
        <w:r w:rsidR="00B73CA6" w:rsidRPr="0036302E">
          <w:rPr>
            <w:rStyle w:val="Hyperlink"/>
            <w:caps/>
            <w:color w:val="auto"/>
            <w:lang w:val="sv-SE"/>
          </w:rPr>
          <w:t>Standar 5. Kurikulum, Pembelajaran, dan Suasana Akademik</w:t>
        </w:r>
        <w:r w:rsidR="00B73CA6" w:rsidRPr="0036302E">
          <w:rPr>
            <w:webHidden/>
          </w:rPr>
          <w:tab/>
        </w:r>
      </w:hyperlink>
      <w:r w:rsidR="00B73CA6" w:rsidRPr="0036302E">
        <w:t>………………………………………………………...</w:t>
      </w:r>
      <w:r w:rsidR="006405EB" w:rsidRPr="0036302E">
        <w:t xml:space="preserve">  50</w:t>
      </w:r>
    </w:p>
    <w:p w:rsidR="00B73CA6" w:rsidRPr="0036302E" w:rsidRDefault="00F709BD" w:rsidP="00B73CA6">
      <w:pPr>
        <w:pStyle w:val="TOC1"/>
        <w:tabs>
          <w:tab w:val="right" w:leader="dot" w:pos="8630"/>
        </w:tabs>
        <w:ind w:left="1560" w:hanging="1560"/>
        <w:rPr>
          <w:rFonts w:ascii="Calibri" w:hAnsi="Calibri" w:cs="Arial"/>
          <w:sz w:val="22"/>
          <w:szCs w:val="22"/>
          <w:lang w:val="id-ID" w:eastAsia="id-ID"/>
        </w:rPr>
      </w:pPr>
      <w:hyperlink w:anchor="_Toc204423614" w:history="1">
        <w:r w:rsidR="00B73CA6" w:rsidRPr="0036302E">
          <w:rPr>
            <w:rStyle w:val="Hyperlink"/>
            <w:caps/>
            <w:color w:val="auto"/>
            <w:lang w:val="sv-SE"/>
          </w:rPr>
          <w:t xml:space="preserve">Standar 6.  </w:t>
        </w:r>
        <w:r w:rsidR="00B73CA6" w:rsidRPr="0036302E">
          <w:rPr>
            <w:rStyle w:val="Hyperlink"/>
            <w:caps/>
            <w:color w:val="auto"/>
            <w:lang w:val="id-ID"/>
          </w:rPr>
          <w:t>PEMBIAYAAN</w:t>
        </w:r>
        <w:r w:rsidR="00B73CA6" w:rsidRPr="0036302E">
          <w:rPr>
            <w:rStyle w:val="Hyperlink"/>
            <w:caps/>
            <w:color w:val="auto"/>
            <w:lang w:val="sv-SE"/>
          </w:rPr>
          <w:t>, Sarana</w:t>
        </w:r>
        <w:r w:rsidR="00B73CA6" w:rsidRPr="0036302E">
          <w:rPr>
            <w:rStyle w:val="Hyperlink"/>
            <w:caps/>
            <w:color w:val="auto"/>
            <w:lang w:val="id-ID"/>
          </w:rPr>
          <w:t xml:space="preserve"> dan </w:t>
        </w:r>
        <w:r w:rsidR="00B73CA6" w:rsidRPr="0036302E">
          <w:rPr>
            <w:rStyle w:val="Hyperlink"/>
            <w:caps/>
            <w:color w:val="auto"/>
            <w:lang w:val="sv-SE"/>
          </w:rPr>
          <w:t>Prasarana</w:t>
        </w:r>
        <w:r w:rsidR="00B73CA6" w:rsidRPr="0036302E">
          <w:rPr>
            <w:rStyle w:val="Hyperlink"/>
            <w:caps/>
            <w:color w:val="auto"/>
            <w:lang w:val="id-ID"/>
          </w:rPr>
          <w:t>, SERTA</w:t>
        </w:r>
        <w:r w:rsidR="00B73CA6" w:rsidRPr="0036302E">
          <w:rPr>
            <w:rStyle w:val="Hyperlink"/>
            <w:caps/>
            <w:color w:val="auto"/>
            <w:lang w:val="sv-SE"/>
          </w:rPr>
          <w:t xml:space="preserve"> sistem</w:t>
        </w:r>
        <w:r w:rsidR="00B73CA6" w:rsidRPr="0036302E">
          <w:rPr>
            <w:rStyle w:val="Hyperlink"/>
            <w:caps/>
            <w:color w:val="auto"/>
            <w:lang w:val="id-ID"/>
          </w:rPr>
          <w:t xml:space="preserve"> informasi.......................................................</w:t>
        </w:r>
        <w:r w:rsidR="00694629" w:rsidRPr="0036302E">
          <w:rPr>
            <w:rStyle w:val="Hyperlink"/>
            <w:caps/>
            <w:color w:val="auto"/>
          </w:rPr>
          <w:t xml:space="preserve"> </w:t>
        </w:r>
        <w:r w:rsidR="00B73CA6" w:rsidRPr="0036302E">
          <w:rPr>
            <w:rStyle w:val="Hyperlink"/>
            <w:caps/>
            <w:color w:val="auto"/>
            <w:lang w:val="id-ID"/>
          </w:rPr>
          <w:t xml:space="preserve"> </w:t>
        </w:r>
      </w:hyperlink>
      <w:r w:rsidR="006405EB" w:rsidRPr="0036302E">
        <w:t>53</w:t>
      </w:r>
    </w:p>
    <w:p w:rsidR="00B73CA6" w:rsidRPr="0036302E" w:rsidRDefault="00F709BD" w:rsidP="00B73CA6">
      <w:pPr>
        <w:pStyle w:val="TOC1"/>
        <w:tabs>
          <w:tab w:val="left" w:pos="1760"/>
          <w:tab w:val="right" w:leader="dot" w:pos="8630"/>
        </w:tabs>
        <w:ind w:left="1560" w:hanging="1560"/>
        <w:rPr>
          <w:rFonts w:ascii="Calibri" w:hAnsi="Calibri" w:cs="Arial"/>
          <w:sz w:val="22"/>
          <w:szCs w:val="22"/>
          <w:lang w:val="id-ID" w:eastAsia="id-ID"/>
        </w:rPr>
      </w:pPr>
      <w:hyperlink w:anchor="_Toc204423616" w:history="1">
        <w:r w:rsidR="00B73CA6" w:rsidRPr="0036302E">
          <w:rPr>
            <w:rStyle w:val="Hyperlink"/>
            <w:caps/>
            <w:color w:val="auto"/>
            <w:lang w:val="sv-SE"/>
          </w:rPr>
          <w:t xml:space="preserve">Standar 7. </w:t>
        </w:r>
        <w:r w:rsidR="00B73CA6" w:rsidRPr="0036302E">
          <w:rPr>
            <w:rFonts w:ascii="Calibri" w:hAnsi="Calibri" w:cs="Arial"/>
            <w:sz w:val="22"/>
            <w:szCs w:val="22"/>
            <w:lang w:val="id-ID" w:eastAsia="id-ID"/>
          </w:rPr>
          <w:tab/>
        </w:r>
        <w:r w:rsidR="00B73CA6" w:rsidRPr="0036302E">
          <w:rPr>
            <w:rStyle w:val="Hyperlink"/>
            <w:caps/>
            <w:color w:val="auto"/>
            <w:lang w:val="sv-SE"/>
          </w:rPr>
          <w:t xml:space="preserve">Penelitian, </w:t>
        </w:r>
        <w:r w:rsidR="00B73CA6" w:rsidRPr="0036302E">
          <w:rPr>
            <w:rStyle w:val="Hyperlink"/>
            <w:caps/>
            <w:color w:val="auto"/>
            <w:lang w:val="id-ID"/>
          </w:rPr>
          <w:t>PELAYANAN/</w:t>
        </w:r>
        <w:r w:rsidR="00B73CA6" w:rsidRPr="0036302E">
          <w:rPr>
            <w:rStyle w:val="Hyperlink"/>
            <w:caps/>
            <w:color w:val="auto"/>
            <w:lang w:val="sv-SE"/>
          </w:rPr>
          <w:t>Pengabdian Kepada Masyarakat, DAN KERJASAMA</w:t>
        </w:r>
      </w:hyperlink>
      <w:r w:rsidR="00B73CA6" w:rsidRPr="0036302E">
        <w:t>……………………….</w:t>
      </w:r>
      <w:r w:rsidR="006405EB" w:rsidRPr="0036302E">
        <w:t xml:space="preserve">  57</w:t>
      </w:r>
    </w:p>
    <w:p w:rsidR="00DF7D69" w:rsidRPr="0036302E" w:rsidRDefault="00BE530B" w:rsidP="00D73262">
      <w:pPr>
        <w:tabs>
          <w:tab w:val="left" w:pos="2910"/>
        </w:tabs>
        <w:jc w:val="center"/>
        <w:rPr>
          <w:rFonts w:ascii="Arial" w:hAnsi="Arial" w:cs="Arial"/>
          <w:bCs/>
          <w:caps/>
          <w:sz w:val="28"/>
          <w:szCs w:val="28"/>
          <w:lang w:val="pt-BR"/>
        </w:rPr>
      </w:pPr>
      <w:r w:rsidRPr="0036302E">
        <w:rPr>
          <w:lang w:val="id-ID"/>
        </w:rPr>
        <w:fldChar w:fldCharType="end"/>
      </w:r>
      <w:r w:rsidR="00B73CA6" w:rsidRPr="0036302E">
        <w:rPr>
          <w:rFonts w:ascii="Arial" w:hAnsi="Arial" w:cs="Arial"/>
          <w:bCs/>
          <w:caps/>
          <w:sz w:val="28"/>
          <w:szCs w:val="28"/>
          <w:lang w:val="pt-BR"/>
        </w:rPr>
        <w:br w:type="page"/>
      </w:r>
    </w:p>
    <w:p w:rsidR="00DF7D69" w:rsidRPr="0036302E" w:rsidRDefault="00DF7D69" w:rsidP="001240D4">
      <w:pPr>
        <w:tabs>
          <w:tab w:val="left" w:pos="2910"/>
        </w:tabs>
        <w:jc w:val="center"/>
        <w:rPr>
          <w:rFonts w:ascii="Arial" w:hAnsi="Arial" w:cs="Arial"/>
          <w:bCs/>
          <w:caps/>
          <w:sz w:val="28"/>
          <w:szCs w:val="28"/>
          <w:lang w:val="pt-BR"/>
        </w:rPr>
      </w:pPr>
    </w:p>
    <w:p w:rsidR="0079227F" w:rsidRPr="0036302E" w:rsidRDefault="0079227F" w:rsidP="0079227F">
      <w:pPr>
        <w:pStyle w:val="Heading1"/>
        <w:ind w:left="-90"/>
        <w:rPr>
          <w:rFonts w:ascii="Arial" w:hAnsi="Arial" w:cs="Arial"/>
          <w:caps/>
          <w:szCs w:val="24"/>
          <w:lang w:val="fi-FI"/>
        </w:rPr>
      </w:pPr>
      <w:r w:rsidRPr="0036302E">
        <w:rPr>
          <w:rFonts w:ascii="Arial" w:hAnsi="Arial" w:cs="Arial"/>
          <w:caps/>
          <w:szCs w:val="24"/>
          <w:lang w:val="fi-FI"/>
        </w:rPr>
        <w:t>Standar 1. Visi, Misi, Tujuan dan Sasaran, serta strategi PENCAPAIAN</w:t>
      </w:r>
    </w:p>
    <w:p w:rsidR="004C7847" w:rsidRPr="0036302E" w:rsidRDefault="004C7847" w:rsidP="004C7847">
      <w:pPr>
        <w:tabs>
          <w:tab w:val="left" w:pos="2910"/>
        </w:tabs>
        <w:rPr>
          <w:rFonts w:ascii="Arial" w:hAnsi="Arial" w:cs="Arial"/>
          <w:bCs/>
          <w:caps/>
          <w:sz w:val="28"/>
          <w:szCs w:val="28"/>
          <w:lang w:val="pt-BR"/>
        </w:rPr>
      </w:pPr>
    </w:p>
    <w:tbl>
      <w:tblPr>
        <w:tblW w:w="156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2340"/>
        <w:gridCol w:w="2126"/>
        <w:gridCol w:w="2126"/>
        <w:gridCol w:w="2126"/>
        <w:gridCol w:w="1902"/>
        <w:gridCol w:w="1800"/>
      </w:tblGrid>
      <w:tr w:rsidR="000F1619" w:rsidRPr="0036302E" w:rsidTr="008D5DA2">
        <w:trPr>
          <w:cantSplit/>
          <w:tblHeader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619" w:rsidRPr="0036302E" w:rsidRDefault="000F1619" w:rsidP="00D86EBC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</w:p>
          <w:p w:rsidR="000F1619" w:rsidRPr="0036302E" w:rsidRDefault="000F1619" w:rsidP="00D86EBC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lang w:val="id-ID"/>
              </w:rPr>
              <w:t>ELEMEN PENILAIAN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619" w:rsidRPr="0036302E" w:rsidRDefault="000F1619" w:rsidP="00D86EBC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lang w:val="id-ID"/>
              </w:rPr>
              <w:t>DESKRIPTOR</w:t>
            </w:r>
          </w:p>
        </w:tc>
        <w:tc>
          <w:tcPr>
            <w:tcW w:w="10080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0F1619" w:rsidRPr="0036302E" w:rsidRDefault="000F1619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HARKAT DAN PERINGKAT</w:t>
            </w:r>
          </w:p>
        </w:tc>
      </w:tr>
      <w:tr w:rsidR="000F1619" w:rsidRPr="0036302E" w:rsidTr="008D5DA2">
        <w:trPr>
          <w:cantSplit/>
          <w:tblHeader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1619" w:rsidRPr="0036302E" w:rsidRDefault="000F1619" w:rsidP="00D86E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619" w:rsidRPr="0036302E" w:rsidRDefault="000F1619" w:rsidP="00D86E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1619" w:rsidRPr="0036302E" w:rsidRDefault="000F1619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SANGAT 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1619" w:rsidRPr="0036302E" w:rsidRDefault="000F1619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1619" w:rsidRPr="0036302E" w:rsidRDefault="000F1619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CUKUP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1619" w:rsidRPr="0036302E" w:rsidRDefault="000F1619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KURANG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1619" w:rsidRPr="0036302E" w:rsidRDefault="000F1619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SANGAT KURANG</w:t>
            </w:r>
          </w:p>
        </w:tc>
      </w:tr>
      <w:tr w:rsidR="000F1619" w:rsidRPr="0036302E" w:rsidTr="00DC4D70">
        <w:trPr>
          <w:cantSplit/>
          <w:tblHeader/>
        </w:trPr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619" w:rsidRPr="0036302E" w:rsidRDefault="000F1619" w:rsidP="00D86E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619" w:rsidRPr="0036302E" w:rsidRDefault="000F1619" w:rsidP="00D86E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F1619" w:rsidRPr="0036302E" w:rsidRDefault="000F1619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1619" w:rsidRPr="0036302E" w:rsidRDefault="000F1619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1619" w:rsidRPr="0036302E" w:rsidRDefault="000F1619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2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1619" w:rsidRPr="0036302E" w:rsidRDefault="000F1619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1619" w:rsidRPr="0036302E" w:rsidRDefault="000F1619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0</w:t>
            </w:r>
          </w:p>
        </w:tc>
      </w:tr>
      <w:tr w:rsidR="00076FEA" w:rsidRPr="0036302E" w:rsidTr="00DC4D70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:rsidR="00076FEA" w:rsidRPr="0036302E" w:rsidRDefault="00076FEA" w:rsidP="000D6577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1.1   Visi,misi, tujuan, dan sasaran serta strategi pencapaian sasaran fakultas/sekolah tinggi.</w:t>
            </w:r>
          </w:p>
          <w:p w:rsidR="00076FEA" w:rsidRPr="0036302E" w:rsidRDefault="00076FEA" w:rsidP="001556ED">
            <w:pPr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36302E" w:rsidRDefault="00076FEA" w:rsidP="00DC4D70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1.1.1  </w:t>
            </w:r>
            <w:r w:rsidRPr="0036302E">
              <w:rPr>
                <w:rFonts w:ascii="Arial" w:hAnsi="Arial" w:cs="Arial"/>
                <w:b w:val="0"/>
                <w:lang w:val="fi-FI"/>
              </w:rPr>
              <w:t>Kejelasan dan kerealistikan visi, misi, tujuan, dan sasaran fakultas/sekolah tinggi.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36302E" w:rsidRDefault="00076FEA" w:rsidP="00D86EBC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Memiliki visi, misi, tujuan, dan sasaran yang sangat jelas dan sangat realistik.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36302E" w:rsidRDefault="00076FEA" w:rsidP="00D86EBC">
            <w:pPr>
              <w:ind w:left="-18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</w:rPr>
              <w:t xml:space="preserve">Memiliki visi, misi, tujuan, dan sasaran jelas </w:t>
            </w:r>
            <w:r w:rsidRPr="0036302E">
              <w:rPr>
                <w:rFonts w:ascii="Arial" w:hAnsi="Arial" w:cs="Arial"/>
                <w:b w:val="0"/>
                <w:lang w:val="fi-FI"/>
              </w:rPr>
              <w:t>dan  realistik.</w:t>
            </w:r>
          </w:p>
          <w:p w:rsidR="00076FEA" w:rsidRPr="0036302E" w:rsidRDefault="00076FEA" w:rsidP="00D86EBC">
            <w:pPr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36302E" w:rsidRDefault="00076FEA" w:rsidP="00D86EBC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Memiliki visi, misi, tujuan, dan sasaran yang cukup jelas namun kurang realistik.</w:t>
            </w:r>
          </w:p>
          <w:p w:rsidR="00076FEA" w:rsidRPr="0036302E" w:rsidRDefault="00076FEA" w:rsidP="00D86EBC">
            <w:pPr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1902" w:type="dxa"/>
            <w:shd w:val="clear" w:color="auto" w:fill="auto"/>
          </w:tcPr>
          <w:p w:rsidR="00076FEA" w:rsidRPr="0036302E" w:rsidRDefault="00076FEA" w:rsidP="00D86EBC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Memiliki visi, misi, tujuan, dan sasaran yang kurang jelas dan tidak realistik.</w:t>
            </w:r>
          </w:p>
        </w:tc>
        <w:tc>
          <w:tcPr>
            <w:tcW w:w="1800" w:type="dxa"/>
            <w:shd w:val="clear" w:color="auto" w:fill="auto"/>
          </w:tcPr>
          <w:p w:rsidR="00076FEA" w:rsidRPr="0036302E" w:rsidRDefault="00076FEA" w:rsidP="00076FEA">
            <w:pPr>
              <w:jc w:val="center"/>
            </w:pPr>
            <w:r w:rsidRPr="0036302E">
              <w:rPr>
                <w:rFonts w:ascii="Arial" w:hAnsi="Arial" w:cs="Arial"/>
                <w:b w:val="0"/>
              </w:rPr>
              <w:t>(Tidak ada skor 0)</w:t>
            </w:r>
          </w:p>
        </w:tc>
      </w:tr>
      <w:tr w:rsidR="00076FEA" w:rsidRPr="0036302E" w:rsidTr="00DC4D70">
        <w:trPr>
          <w:trHeight w:val="362"/>
        </w:trPr>
        <w:tc>
          <w:tcPr>
            <w:tcW w:w="3240" w:type="dxa"/>
            <w:tcBorders>
              <w:top w:val="nil"/>
              <w:bottom w:val="single" w:sz="4" w:space="0" w:color="auto"/>
            </w:tcBorders>
          </w:tcPr>
          <w:p w:rsidR="00076FEA" w:rsidRPr="0036302E" w:rsidRDefault="00076FEA" w:rsidP="0004203B">
            <w:pPr>
              <w:spacing w:before="120"/>
              <w:ind w:right="-108"/>
              <w:rPr>
                <w:rFonts w:ascii="Arial" w:hAnsi="Arial" w:cs="Arial"/>
                <w:lang w:val="sv-SE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36302E" w:rsidRDefault="00076FEA" w:rsidP="006337CA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bCs/>
                <w:lang w:val="sv-SE"/>
              </w:rPr>
            </w:pPr>
            <w:r w:rsidRPr="0036302E">
              <w:rPr>
                <w:rFonts w:ascii="Arial" w:hAnsi="Arial" w:cs="Arial"/>
                <w:b w:val="0"/>
                <w:bCs/>
                <w:lang w:val="sv-SE"/>
              </w:rPr>
              <w:t xml:space="preserve">1.1.2 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Strategi pencapaian sasaran </w:t>
            </w:r>
            <w:r w:rsidRPr="0036302E">
              <w:rPr>
                <w:rFonts w:ascii="Arial" w:hAnsi="Arial" w:cs="Arial"/>
                <w:b w:val="0"/>
              </w:rPr>
              <w:t>dengan rentang waktu yang jelas dan didukung oleh dokumen.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36302E" w:rsidRDefault="00076FEA" w:rsidP="0004203B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bCs/>
                <w:lang w:val="sv-SE"/>
              </w:rPr>
            </w:pPr>
            <w:r w:rsidRPr="0036302E">
              <w:rPr>
                <w:rFonts w:ascii="Arial" w:hAnsi="Arial" w:cs="Arial"/>
                <w:b w:val="0"/>
                <w:bCs/>
                <w:lang w:val="sv-SE"/>
              </w:rPr>
              <w:t>Strategi pencapaian sasaran:</w:t>
            </w:r>
          </w:p>
          <w:p w:rsidR="00076FEA" w:rsidRPr="0036302E" w:rsidRDefault="00076FEA" w:rsidP="0004203B">
            <w:pPr>
              <w:pStyle w:val="BodyTextIndent"/>
              <w:ind w:left="328" w:right="-108" w:hanging="328"/>
              <w:rPr>
                <w:rFonts w:ascii="Arial" w:hAnsi="Arial" w:cs="Arial"/>
                <w:b w:val="0"/>
                <w:bCs/>
                <w:lang w:val="sv-SE"/>
              </w:rPr>
            </w:pPr>
            <w:r w:rsidRPr="0036302E">
              <w:rPr>
                <w:rFonts w:ascii="Arial" w:hAnsi="Arial" w:cs="Arial"/>
                <w:b w:val="0"/>
                <w:bCs/>
                <w:lang w:val="sv-SE"/>
              </w:rPr>
              <w:t>(1)  dengan tahapan waktu yang jelas dan sangat realistik</w:t>
            </w:r>
          </w:p>
          <w:p w:rsidR="00076FEA" w:rsidRPr="0036302E" w:rsidRDefault="00076FEA" w:rsidP="00A800D7">
            <w:pPr>
              <w:pStyle w:val="BodyTextIndent"/>
              <w:ind w:left="342" w:right="-108" w:hanging="342"/>
              <w:rPr>
                <w:rFonts w:ascii="Arial" w:hAnsi="Arial" w:cs="Arial"/>
                <w:b w:val="0"/>
                <w:bCs/>
                <w:lang w:val="sv-SE"/>
              </w:rPr>
            </w:pPr>
            <w:r w:rsidRPr="0036302E">
              <w:rPr>
                <w:rFonts w:ascii="Arial" w:hAnsi="Arial" w:cs="Arial"/>
                <w:b w:val="0"/>
                <w:bCs/>
                <w:lang w:val="sv-SE"/>
              </w:rPr>
              <w:t xml:space="preserve">(2) didukung dokumen yang sangat lengkap.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36302E" w:rsidRDefault="00076FEA" w:rsidP="0004203B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bCs/>
                <w:lang w:val="sv-SE"/>
              </w:rPr>
            </w:pPr>
            <w:r w:rsidRPr="0036302E">
              <w:rPr>
                <w:rFonts w:ascii="Arial" w:hAnsi="Arial" w:cs="Arial"/>
                <w:b w:val="0"/>
                <w:bCs/>
                <w:lang w:val="sv-SE"/>
              </w:rPr>
              <w:t>Strategi pencapaian sasaran:</w:t>
            </w:r>
          </w:p>
          <w:p w:rsidR="00076FEA" w:rsidRPr="0036302E" w:rsidRDefault="00076FEA" w:rsidP="00A800D7">
            <w:pPr>
              <w:pStyle w:val="BodyTextIndent"/>
              <w:ind w:left="272" w:right="-108" w:hanging="272"/>
              <w:rPr>
                <w:rFonts w:ascii="Arial" w:hAnsi="Arial" w:cs="Arial"/>
                <w:b w:val="0"/>
                <w:bCs/>
                <w:lang w:val="sv-SE"/>
              </w:rPr>
            </w:pPr>
            <w:r w:rsidRPr="0036302E">
              <w:rPr>
                <w:rFonts w:ascii="Arial" w:hAnsi="Arial" w:cs="Arial"/>
                <w:b w:val="0"/>
                <w:bCs/>
                <w:lang w:val="sv-SE"/>
              </w:rPr>
              <w:t xml:space="preserve">(1) dengan tahapan waktu yang jelas, dan realistik </w:t>
            </w:r>
          </w:p>
          <w:p w:rsidR="00076FEA" w:rsidRPr="0036302E" w:rsidRDefault="00076FEA" w:rsidP="00A800D7">
            <w:pPr>
              <w:pStyle w:val="BodyTextIndent"/>
              <w:ind w:left="272" w:right="-108" w:hanging="272"/>
              <w:rPr>
                <w:rFonts w:ascii="Arial" w:hAnsi="Arial" w:cs="Arial"/>
                <w:b w:val="0"/>
                <w:bCs/>
                <w:lang w:val="sv-SE"/>
              </w:rPr>
            </w:pPr>
          </w:p>
          <w:p w:rsidR="00076FEA" w:rsidRPr="0036302E" w:rsidRDefault="00076FEA" w:rsidP="00A800D7">
            <w:pPr>
              <w:pStyle w:val="BodyTextIndent"/>
              <w:ind w:left="286" w:right="-108" w:hanging="286"/>
              <w:rPr>
                <w:rFonts w:ascii="Arial" w:hAnsi="Arial" w:cs="Arial"/>
                <w:b w:val="0"/>
                <w:bCs/>
                <w:lang w:val="sv-SE"/>
              </w:rPr>
            </w:pPr>
            <w:r w:rsidRPr="0036302E">
              <w:rPr>
                <w:rFonts w:ascii="Arial" w:hAnsi="Arial" w:cs="Arial"/>
                <w:b w:val="0"/>
                <w:bCs/>
                <w:lang w:val="sv-SE"/>
              </w:rPr>
              <w:t>(2) didukung dokumen yang  lengkap.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36302E" w:rsidRDefault="00076FEA" w:rsidP="0004203B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bCs/>
                <w:lang w:val="sv-SE"/>
              </w:rPr>
            </w:pPr>
            <w:r w:rsidRPr="0036302E">
              <w:rPr>
                <w:rFonts w:ascii="Arial" w:hAnsi="Arial" w:cs="Arial"/>
                <w:b w:val="0"/>
                <w:bCs/>
                <w:lang w:val="sv-SE"/>
              </w:rPr>
              <w:t>Strategi pencapaian sasaran:</w:t>
            </w:r>
          </w:p>
          <w:p w:rsidR="00076FEA" w:rsidRPr="0036302E" w:rsidRDefault="00076FEA" w:rsidP="00A800D7">
            <w:pPr>
              <w:pStyle w:val="BodyTextIndent"/>
              <w:ind w:left="305" w:right="-108" w:hanging="305"/>
              <w:rPr>
                <w:rFonts w:ascii="Arial" w:hAnsi="Arial" w:cs="Arial"/>
                <w:b w:val="0"/>
                <w:bCs/>
                <w:lang w:val="sv-SE"/>
              </w:rPr>
            </w:pPr>
            <w:r w:rsidRPr="0036302E">
              <w:rPr>
                <w:rFonts w:ascii="Arial" w:hAnsi="Arial" w:cs="Arial"/>
                <w:b w:val="0"/>
                <w:bCs/>
                <w:lang w:val="sv-SE"/>
              </w:rPr>
              <w:t>(1) dengan tahapan waktu yang jelas, dan cukup realistik</w:t>
            </w:r>
          </w:p>
          <w:p w:rsidR="00076FEA" w:rsidRPr="0036302E" w:rsidRDefault="00076FEA" w:rsidP="00A800D7">
            <w:pPr>
              <w:pStyle w:val="BodyTextIndent"/>
              <w:ind w:left="305" w:right="-108" w:hanging="305"/>
              <w:rPr>
                <w:rFonts w:ascii="Arial" w:hAnsi="Arial" w:cs="Arial"/>
                <w:b w:val="0"/>
                <w:bCs/>
                <w:lang w:val="sv-SE"/>
              </w:rPr>
            </w:pPr>
          </w:p>
          <w:p w:rsidR="00076FEA" w:rsidRPr="0036302E" w:rsidRDefault="00076FEA" w:rsidP="00A800D7">
            <w:pPr>
              <w:pStyle w:val="BodyTextIndent"/>
              <w:ind w:left="305" w:right="-108" w:hanging="305"/>
              <w:rPr>
                <w:rFonts w:ascii="Arial" w:hAnsi="Arial" w:cs="Arial"/>
                <w:b w:val="0"/>
                <w:bCs/>
                <w:lang w:val="sv-SE"/>
              </w:rPr>
            </w:pPr>
            <w:r w:rsidRPr="0036302E">
              <w:rPr>
                <w:rFonts w:ascii="Arial" w:hAnsi="Arial" w:cs="Arial"/>
                <w:b w:val="0"/>
                <w:bCs/>
                <w:lang w:val="sv-SE"/>
              </w:rPr>
              <w:t>(2) didukung dokumen yang cukup lengkap.</w:t>
            </w:r>
          </w:p>
        </w:tc>
        <w:tc>
          <w:tcPr>
            <w:tcW w:w="1902" w:type="dxa"/>
            <w:shd w:val="clear" w:color="auto" w:fill="auto"/>
          </w:tcPr>
          <w:p w:rsidR="00076FEA" w:rsidRPr="0036302E" w:rsidRDefault="00076FEA" w:rsidP="0004203B">
            <w:pPr>
              <w:pStyle w:val="BodyTextIndent"/>
              <w:ind w:left="0" w:right="-108" w:firstLine="0"/>
              <w:rPr>
                <w:rFonts w:ascii="Arial" w:hAnsi="Arial" w:cs="Arial"/>
                <w:b w:val="0"/>
                <w:bCs/>
                <w:lang w:val="sv-SE"/>
              </w:rPr>
            </w:pPr>
            <w:r w:rsidRPr="0036302E">
              <w:rPr>
                <w:rFonts w:ascii="Arial" w:hAnsi="Arial" w:cs="Arial"/>
                <w:b w:val="0"/>
                <w:bCs/>
                <w:lang w:val="sv-SE"/>
              </w:rPr>
              <w:t xml:space="preserve">Strategi pencapaian sasaran: </w:t>
            </w:r>
          </w:p>
          <w:p w:rsidR="00076FEA" w:rsidRPr="0036302E" w:rsidRDefault="00076FEA" w:rsidP="00A800D7">
            <w:pPr>
              <w:pStyle w:val="BodyTextIndent"/>
              <w:ind w:left="339" w:right="-108" w:hanging="339"/>
              <w:rPr>
                <w:rFonts w:ascii="Arial" w:hAnsi="Arial" w:cs="Arial"/>
                <w:b w:val="0"/>
                <w:bCs/>
                <w:lang w:val="sv-SE"/>
              </w:rPr>
            </w:pPr>
            <w:r w:rsidRPr="0036302E">
              <w:rPr>
                <w:rFonts w:ascii="Arial" w:hAnsi="Arial" w:cs="Arial"/>
                <w:b w:val="0"/>
                <w:bCs/>
                <w:lang w:val="sv-SE"/>
              </w:rPr>
              <w:t xml:space="preserve">(1) tanpa adanya tahapan waktu yang jelas, </w:t>
            </w:r>
          </w:p>
          <w:p w:rsidR="00076FEA" w:rsidRPr="0036302E" w:rsidRDefault="00076FEA" w:rsidP="002374DD">
            <w:pPr>
              <w:pStyle w:val="BodyTextIndent"/>
              <w:ind w:left="339" w:right="-108" w:hanging="339"/>
              <w:rPr>
                <w:rFonts w:ascii="Arial" w:hAnsi="Arial" w:cs="Arial"/>
                <w:b w:val="0"/>
                <w:bCs/>
                <w:lang w:val="sv-SE"/>
              </w:rPr>
            </w:pPr>
          </w:p>
          <w:p w:rsidR="00076FEA" w:rsidRPr="0036302E" w:rsidRDefault="00076FEA" w:rsidP="002374DD">
            <w:pPr>
              <w:pStyle w:val="BodyTextIndent"/>
              <w:ind w:left="339" w:right="-108" w:hanging="339"/>
              <w:rPr>
                <w:rFonts w:ascii="Arial" w:hAnsi="Arial" w:cs="Arial"/>
                <w:b w:val="0"/>
                <w:bCs/>
                <w:lang w:val="sv-SE"/>
              </w:rPr>
            </w:pPr>
            <w:r w:rsidRPr="0036302E">
              <w:rPr>
                <w:rFonts w:ascii="Arial" w:hAnsi="Arial" w:cs="Arial"/>
                <w:b w:val="0"/>
                <w:bCs/>
                <w:lang w:val="sv-SE"/>
              </w:rPr>
              <w:t>(2) didukung dokumen yang kurang lengkap.</w:t>
            </w:r>
          </w:p>
        </w:tc>
        <w:tc>
          <w:tcPr>
            <w:tcW w:w="1800" w:type="dxa"/>
            <w:shd w:val="clear" w:color="auto" w:fill="auto"/>
          </w:tcPr>
          <w:p w:rsidR="00076FEA" w:rsidRPr="0036302E" w:rsidRDefault="00076FEA" w:rsidP="00076FEA">
            <w:pPr>
              <w:jc w:val="center"/>
            </w:pPr>
            <w:r w:rsidRPr="0036302E">
              <w:rPr>
                <w:rFonts w:ascii="Arial" w:hAnsi="Arial" w:cs="Arial"/>
                <w:b w:val="0"/>
              </w:rPr>
              <w:t>(Tidak ada skor 0)</w:t>
            </w:r>
          </w:p>
        </w:tc>
      </w:tr>
      <w:tr w:rsidR="00DC4D70" w:rsidRPr="0036302E" w:rsidTr="008D5DA2">
        <w:trPr>
          <w:trHeight w:val="362"/>
        </w:trPr>
        <w:tc>
          <w:tcPr>
            <w:tcW w:w="3240" w:type="dxa"/>
            <w:tcBorders>
              <w:top w:val="single" w:sz="4" w:space="0" w:color="auto"/>
            </w:tcBorders>
          </w:tcPr>
          <w:p w:rsidR="00DC4D70" w:rsidRPr="0036302E" w:rsidRDefault="001556ED" w:rsidP="00AF6F07">
            <w:pPr>
              <w:ind w:left="-18" w:firstLine="18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1.2  Pemahaman  visi, misi, tujuan, dan sasaran Fakultas/ Sekolah Tinggi.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DC4D70" w:rsidRPr="0036302E" w:rsidRDefault="006A4E81" w:rsidP="006337CA">
            <w:pPr>
              <w:ind w:left="-18" w:firstLine="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1.2   Pemahaman  visi, misi, tujuan, dan sasaran Fakultas/ Sekolah Tinggi oleh seluruh pemangku kepentingan internal (</w:t>
            </w:r>
            <w:r w:rsidRPr="0036302E">
              <w:rPr>
                <w:rFonts w:ascii="Arial" w:hAnsi="Arial" w:cs="Arial"/>
                <w:b w:val="0"/>
                <w:i/>
                <w:lang w:val="fi-FI"/>
              </w:rPr>
              <w:t>internal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i/>
                <w:lang w:val="fi-FI"/>
              </w:rPr>
              <w:t>stakeholders</w:t>
            </w:r>
            <w:r w:rsidRPr="0036302E">
              <w:rPr>
                <w:rFonts w:ascii="Arial" w:hAnsi="Arial" w:cs="Arial"/>
                <w:b w:val="0"/>
                <w:lang w:val="fi-FI"/>
              </w:rPr>
              <w:t>): sivitas akademika (dosen dan mahasiswa) dan tenaga kependidikan.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C4D70" w:rsidRPr="0036302E" w:rsidRDefault="006337CA" w:rsidP="001543B0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 xml:space="preserve">Dipahami dengan baik oleh </w:t>
            </w:r>
            <w:r w:rsidR="00DC4D70" w:rsidRPr="0036302E">
              <w:rPr>
                <w:rFonts w:ascii="Arial" w:hAnsi="Arial" w:cs="Arial"/>
                <w:b w:val="0"/>
                <w:lang w:val="fi-FI"/>
              </w:rPr>
              <w:t xml:space="preserve">seluruh sivitas akademika 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dan </w:t>
            </w:r>
            <w:r w:rsidR="00812266" w:rsidRPr="0036302E">
              <w:rPr>
                <w:rFonts w:ascii="Arial" w:hAnsi="Arial" w:cs="Arial"/>
                <w:b w:val="0"/>
                <w:lang w:val="fi-FI"/>
              </w:rPr>
              <w:t>tenaga kependidikan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.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C4D70" w:rsidRPr="0036302E" w:rsidRDefault="006337CA" w:rsidP="001543B0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 xml:space="preserve">Dipahami dengan baik oleh sebagian  sivitas akademika dan </w:t>
            </w:r>
            <w:r w:rsidR="00812266" w:rsidRPr="0036302E">
              <w:rPr>
                <w:rFonts w:ascii="Arial" w:hAnsi="Arial" w:cs="Arial"/>
                <w:b w:val="0"/>
                <w:lang w:val="fi-FI"/>
              </w:rPr>
              <w:t>tenaga kependidikan</w:t>
            </w:r>
            <w:r w:rsidRPr="0036302E">
              <w:rPr>
                <w:rFonts w:ascii="Arial" w:hAnsi="Arial" w:cs="Arial"/>
                <w:b w:val="0"/>
                <w:lang w:val="fi-FI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C4D70" w:rsidRPr="0036302E" w:rsidRDefault="006337CA" w:rsidP="001543B0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 xml:space="preserve">Kurang dipahami oleh  sivitas akademika  dan </w:t>
            </w:r>
            <w:r w:rsidR="00812266" w:rsidRPr="0036302E">
              <w:rPr>
                <w:rFonts w:ascii="Arial" w:hAnsi="Arial" w:cs="Arial"/>
                <w:b w:val="0"/>
                <w:lang w:val="fi-FI"/>
              </w:rPr>
              <w:t>tenaga kependidikan</w:t>
            </w:r>
            <w:r w:rsidRPr="0036302E">
              <w:rPr>
                <w:rFonts w:ascii="Arial" w:hAnsi="Arial" w:cs="Arial"/>
                <w:b w:val="0"/>
                <w:lang w:val="fi-FI"/>
              </w:rPr>
              <w:t>.</w:t>
            </w:r>
          </w:p>
        </w:tc>
        <w:tc>
          <w:tcPr>
            <w:tcW w:w="1902" w:type="dxa"/>
            <w:shd w:val="clear" w:color="auto" w:fill="auto"/>
          </w:tcPr>
          <w:p w:rsidR="00DC4D70" w:rsidRPr="0036302E" w:rsidRDefault="006337CA" w:rsidP="001543B0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 xml:space="preserve">Tidak dipahami oleh seluruh sivitas akademika dan </w:t>
            </w:r>
            <w:r w:rsidR="00812266" w:rsidRPr="0036302E">
              <w:rPr>
                <w:rFonts w:ascii="Arial" w:hAnsi="Arial" w:cs="Arial"/>
                <w:b w:val="0"/>
                <w:lang w:val="fi-FI"/>
              </w:rPr>
              <w:t>tenaga kependidikan</w:t>
            </w:r>
            <w:r w:rsidRPr="0036302E">
              <w:rPr>
                <w:rFonts w:ascii="Arial" w:hAnsi="Arial" w:cs="Arial"/>
                <w:b w:val="0"/>
                <w:lang w:val="fi-FI"/>
              </w:rPr>
              <w:t>.</w:t>
            </w:r>
          </w:p>
        </w:tc>
        <w:tc>
          <w:tcPr>
            <w:tcW w:w="1800" w:type="dxa"/>
            <w:shd w:val="clear" w:color="auto" w:fill="auto"/>
          </w:tcPr>
          <w:p w:rsidR="00DC4D70" w:rsidRPr="0036302E" w:rsidRDefault="00076FEA" w:rsidP="00076FEA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</w:rPr>
              <w:t>(Tidak ada skor 0)</w:t>
            </w:r>
          </w:p>
        </w:tc>
      </w:tr>
    </w:tbl>
    <w:p w:rsidR="004A4D41" w:rsidRPr="0036302E" w:rsidRDefault="004A4D41" w:rsidP="00F368E0">
      <w:pPr>
        <w:pStyle w:val="Heading1"/>
        <w:ind w:left="-90"/>
        <w:rPr>
          <w:rFonts w:ascii="Arial" w:hAnsi="Arial" w:cs="Arial"/>
          <w:bCs w:val="0"/>
          <w:caps/>
          <w:szCs w:val="24"/>
          <w:lang w:val="sv-SE"/>
        </w:rPr>
      </w:pPr>
    </w:p>
    <w:p w:rsidR="00F368E0" w:rsidRPr="0036302E" w:rsidRDefault="004A4D41" w:rsidP="00F368E0">
      <w:pPr>
        <w:pStyle w:val="Heading1"/>
        <w:ind w:left="-90"/>
        <w:rPr>
          <w:rFonts w:ascii="Arial" w:hAnsi="Arial" w:cs="Arial"/>
          <w:bCs w:val="0"/>
          <w:caps/>
          <w:szCs w:val="24"/>
          <w:lang w:val="sv-SE"/>
        </w:rPr>
      </w:pPr>
      <w:r w:rsidRPr="0036302E">
        <w:rPr>
          <w:rFonts w:ascii="Arial" w:hAnsi="Arial" w:cs="Arial"/>
          <w:bCs w:val="0"/>
          <w:caps/>
          <w:szCs w:val="24"/>
          <w:lang w:val="sv-SE"/>
        </w:rPr>
        <w:br w:type="page"/>
      </w:r>
      <w:r w:rsidR="001556ED" w:rsidRPr="0036302E">
        <w:rPr>
          <w:rFonts w:ascii="Arial" w:hAnsi="Arial" w:cs="Arial"/>
          <w:bCs w:val="0"/>
          <w:caps/>
          <w:szCs w:val="24"/>
          <w:lang w:val="sv-SE"/>
        </w:rPr>
        <w:lastRenderedPageBreak/>
        <w:t>S</w:t>
      </w:r>
      <w:r w:rsidR="00F368E0" w:rsidRPr="0036302E">
        <w:rPr>
          <w:rFonts w:ascii="Arial" w:hAnsi="Arial" w:cs="Arial"/>
          <w:bCs w:val="0"/>
          <w:caps/>
          <w:szCs w:val="24"/>
          <w:lang w:val="sv-SE"/>
        </w:rPr>
        <w:t xml:space="preserve">tandar 2. Tata Pamong, </w:t>
      </w:r>
      <w:r w:rsidR="00F368E0" w:rsidRPr="0036302E">
        <w:rPr>
          <w:rFonts w:ascii="Arial" w:hAnsi="Arial" w:cs="Arial"/>
          <w:bCs w:val="0"/>
          <w:caps/>
          <w:szCs w:val="24"/>
          <w:lang w:val="id-ID"/>
        </w:rPr>
        <w:t xml:space="preserve">KEPEMIMPINAN, </w:t>
      </w:r>
      <w:r w:rsidR="00F368E0" w:rsidRPr="0036302E">
        <w:rPr>
          <w:rFonts w:ascii="Arial" w:hAnsi="Arial" w:cs="Arial"/>
          <w:bCs w:val="0"/>
          <w:caps/>
          <w:szCs w:val="24"/>
          <w:lang w:val="sv-SE"/>
        </w:rPr>
        <w:t>Sistem Pengelolaan, DAN PENJAMINAN MUTU</w:t>
      </w:r>
    </w:p>
    <w:p w:rsidR="00F368E0" w:rsidRPr="0036302E" w:rsidRDefault="00F368E0" w:rsidP="000F1CC4">
      <w:pPr>
        <w:tabs>
          <w:tab w:val="left" w:pos="2910"/>
        </w:tabs>
        <w:rPr>
          <w:rFonts w:ascii="Arial" w:hAnsi="Arial" w:cs="Arial"/>
          <w:bCs/>
          <w:caps/>
          <w:sz w:val="24"/>
          <w:szCs w:val="24"/>
          <w:lang w:val="sv-SE"/>
        </w:rPr>
      </w:pPr>
    </w:p>
    <w:tbl>
      <w:tblPr>
        <w:tblW w:w="156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2340"/>
        <w:gridCol w:w="2126"/>
        <w:gridCol w:w="2126"/>
        <w:gridCol w:w="2126"/>
        <w:gridCol w:w="1902"/>
        <w:gridCol w:w="1800"/>
      </w:tblGrid>
      <w:tr w:rsidR="002908C2" w:rsidRPr="0036302E" w:rsidTr="008D5DA2">
        <w:trPr>
          <w:cantSplit/>
          <w:tblHeader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8C2" w:rsidRPr="0036302E" w:rsidRDefault="002908C2" w:rsidP="00D86EBC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</w:p>
          <w:p w:rsidR="002908C2" w:rsidRPr="0036302E" w:rsidRDefault="002908C2" w:rsidP="00D86EBC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lang w:val="id-ID"/>
              </w:rPr>
              <w:t>ELEMEN PENILAIAN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8C2" w:rsidRPr="0036302E" w:rsidRDefault="002908C2" w:rsidP="00D86EBC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lang w:val="id-ID"/>
              </w:rPr>
              <w:t>DESKRIPTOR</w:t>
            </w:r>
          </w:p>
        </w:tc>
        <w:tc>
          <w:tcPr>
            <w:tcW w:w="10080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2908C2" w:rsidRPr="0036302E" w:rsidRDefault="002908C2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HARKAT DAN PERINGKAT</w:t>
            </w:r>
          </w:p>
        </w:tc>
      </w:tr>
      <w:tr w:rsidR="002908C2" w:rsidRPr="0036302E" w:rsidTr="008D5DA2">
        <w:trPr>
          <w:cantSplit/>
          <w:tblHeader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08C2" w:rsidRPr="0036302E" w:rsidRDefault="002908C2" w:rsidP="00D86E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8C2" w:rsidRPr="0036302E" w:rsidRDefault="002908C2" w:rsidP="00D86E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908C2" w:rsidRPr="0036302E" w:rsidRDefault="002908C2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SANGAT 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08C2" w:rsidRPr="0036302E" w:rsidRDefault="002908C2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08C2" w:rsidRPr="0036302E" w:rsidRDefault="002908C2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CUKUP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08C2" w:rsidRPr="0036302E" w:rsidRDefault="002908C2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KURANG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3887" w:rsidRPr="0036302E" w:rsidRDefault="002908C2" w:rsidP="008D5DA2">
            <w:pPr>
              <w:ind w:right="-259"/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 xml:space="preserve">SANGAT </w:t>
            </w:r>
          </w:p>
          <w:p w:rsidR="002908C2" w:rsidRPr="0036302E" w:rsidRDefault="002908C2" w:rsidP="008D5DA2">
            <w:pPr>
              <w:ind w:right="-259"/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KURANG</w:t>
            </w:r>
          </w:p>
        </w:tc>
      </w:tr>
      <w:tr w:rsidR="002908C2" w:rsidRPr="0036302E" w:rsidTr="00F368E0">
        <w:trPr>
          <w:cantSplit/>
          <w:tblHeader/>
        </w:trPr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C2" w:rsidRPr="0036302E" w:rsidRDefault="002908C2" w:rsidP="00D86E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8C2" w:rsidRPr="0036302E" w:rsidRDefault="002908C2" w:rsidP="00D86E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08C2" w:rsidRPr="0036302E" w:rsidRDefault="002908C2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08C2" w:rsidRPr="0036302E" w:rsidRDefault="002908C2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08C2" w:rsidRPr="0036302E" w:rsidRDefault="002908C2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2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08C2" w:rsidRPr="0036302E" w:rsidRDefault="002908C2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08C2" w:rsidRPr="0036302E" w:rsidRDefault="002908C2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0</w:t>
            </w:r>
          </w:p>
        </w:tc>
      </w:tr>
      <w:tr w:rsidR="005812F7" w:rsidRPr="0036302E" w:rsidTr="00F368E0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:rsidR="005812F7" w:rsidRPr="0036302E" w:rsidRDefault="005812F7" w:rsidP="005812F7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2.1  Tata Pamong adalah sistem yang bisa menjamin terlaksananya lima pilar tata pamong yaitu:</w:t>
            </w:r>
          </w:p>
          <w:p w:rsidR="00F25C75" w:rsidRPr="0036302E" w:rsidRDefault="005812F7" w:rsidP="00814291">
            <w:pPr>
              <w:numPr>
                <w:ilvl w:val="0"/>
                <w:numId w:val="8"/>
              </w:num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kredibel</w:t>
            </w:r>
          </w:p>
          <w:p w:rsidR="00F25C75" w:rsidRPr="0036302E" w:rsidRDefault="005812F7" w:rsidP="00814291">
            <w:pPr>
              <w:numPr>
                <w:ilvl w:val="0"/>
                <w:numId w:val="8"/>
              </w:num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tra</w:t>
            </w:r>
            <w:r w:rsidR="007046D5" w:rsidRPr="0036302E">
              <w:rPr>
                <w:rFonts w:ascii="Arial" w:hAnsi="Arial" w:cs="Arial"/>
                <w:b w:val="0"/>
              </w:rPr>
              <w:t>n</w:t>
            </w:r>
            <w:r w:rsidRPr="0036302E">
              <w:rPr>
                <w:rFonts w:ascii="Arial" w:hAnsi="Arial" w:cs="Arial"/>
                <w:b w:val="0"/>
              </w:rPr>
              <w:t>sparan</w:t>
            </w:r>
          </w:p>
          <w:p w:rsidR="00F25C75" w:rsidRPr="0036302E" w:rsidRDefault="005812F7" w:rsidP="00814291">
            <w:pPr>
              <w:numPr>
                <w:ilvl w:val="0"/>
                <w:numId w:val="8"/>
              </w:num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akuntabel</w:t>
            </w:r>
          </w:p>
          <w:p w:rsidR="00F25C75" w:rsidRPr="0036302E" w:rsidRDefault="005812F7" w:rsidP="00814291">
            <w:pPr>
              <w:numPr>
                <w:ilvl w:val="0"/>
                <w:numId w:val="8"/>
              </w:num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bertanggung jawab</w:t>
            </w:r>
          </w:p>
          <w:p w:rsidR="005812F7" w:rsidRPr="0036302E" w:rsidRDefault="005812F7" w:rsidP="00814291">
            <w:pPr>
              <w:numPr>
                <w:ilvl w:val="0"/>
                <w:numId w:val="8"/>
              </w:num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adil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5812F7" w:rsidRPr="0036302E" w:rsidRDefault="005812F7" w:rsidP="005812F7">
            <w:pPr>
              <w:autoSpaceDE w:val="0"/>
              <w:autoSpaceDN w:val="0"/>
              <w:adjustRightInd w:val="0"/>
              <w:ind w:left="-18" w:firstLine="24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 xml:space="preserve">2.1  </w:t>
            </w:r>
            <w:r w:rsidR="00A5151D" w:rsidRPr="0036302E">
              <w:rPr>
                <w:rFonts w:ascii="Arial" w:hAnsi="Arial" w:cs="Arial"/>
                <w:b w:val="0"/>
                <w:noProof/>
              </w:rPr>
              <w:t>Tata pamong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 menjamin</w:t>
            </w:r>
            <w:r w:rsidR="00B26181" w:rsidRPr="0036302E">
              <w:rPr>
                <w:rFonts w:ascii="Arial" w:hAnsi="Arial" w:cs="Arial"/>
                <w:b w:val="0"/>
                <w:noProof/>
              </w:rPr>
              <w:t xml:space="preserve"> terwujudnya visi, terlaksana</w:t>
            </w:r>
            <w:r w:rsidRPr="0036302E">
              <w:rPr>
                <w:rFonts w:ascii="Arial" w:hAnsi="Arial" w:cs="Arial"/>
                <w:b w:val="0"/>
                <w:noProof/>
              </w:rPr>
              <w:t>nya misi, tercapainya tujuan, berhasilnya strategi yang digunakan secara kredibel, transparan, akuntabel, bertanggung jawab, dan adil</w:t>
            </w:r>
            <w:r w:rsidR="0031207A" w:rsidRPr="0036302E">
              <w:rPr>
                <w:rFonts w:ascii="Arial" w:hAnsi="Arial" w:cs="Arial"/>
                <w:b w:val="0"/>
                <w:noProof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521FB" w:rsidRPr="0036302E" w:rsidRDefault="008521FB" w:rsidP="008521FB">
            <w:pPr>
              <w:ind w:left="2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Adanya dokumen, data dan informasi yang sahih dan andal bahwa seluruh unsur </w:t>
            </w:r>
            <w:r w:rsidR="00A5151D" w:rsidRPr="0036302E">
              <w:rPr>
                <w:rFonts w:ascii="Arial" w:hAnsi="Arial" w:cs="Arial"/>
                <w:b w:val="0"/>
              </w:rPr>
              <w:t>tata pamong</w:t>
            </w:r>
            <w:r w:rsidRPr="0036302E">
              <w:rPr>
                <w:rFonts w:ascii="Arial" w:hAnsi="Arial" w:cs="Arial"/>
                <w:b w:val="0"/>
              </w:rPr>
              <w:t xml:space="preserve"> menjamin penyelenggaraan perguruan tinggi yang mem</w:t>
            </w:r>
            <w:r w:rsidR="00B26181" w:rsidRPr="0036302E">
              <w:rPr>
                <w:rFonts w:ascii="Arial" w:hAnsi="Arial" w:cs="Arial"/>
                <w:b w:val="0"/>
              </w:rPr>
              <w:t>enuhi 5 pilar</w:t>
            </w:r>
            <w:r w:rsidRPr="0036302E">
              <w:rPr>
                <w:rFonts w:ascii="Arial" w:hAnsi="Arial" w:cs="Arial"/>
                <w:b w:val="0"/>
              </w:rPr>
              <w:t xml:space="preserve"> berikut: </w:t>
            </w:r>
          </w:p>
          <w:p w:rsidR="008521FB" w:rsidRPr="0036302E" w:rsidRDefault="008521FB" w:rsidP="00814291">
            <w:pPr>
              <w:numPr>
                <w:ilvl w:val="0"/>
                <w:numId w:val="9"/>
              </w:numPr>
              <w:ind w:left="376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kredibel</w:t>
            </w:r>
          </w:p>
          <w:p w:rsidR="008521FB" w:rsidRPr="0036302E" w:rsidRDefault="008521FB" w:rsidP="00814291">
            <w:pPr>
              <w:numPr>
                <w:ilvl w:val="0"/>
                <w:numId w:val="9"/>
              </w:numPr>
              <w:ind w:left="376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transparan</w:t>
            </w:r>
          </w:p>
          <w:p w:rsidR="008521FB" w:rsidRPr="0036302E" w:rsidRDefault="008521FB" w:rsidP="00814291">
            <w:pPr>
              <w:numPr>
                <w:ilvl w:val="0"/>
                <w:numId w:val="9"/>
              </w:numPr>
              <w:ind w:left="376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akuntabel</w:t>
            </w:r>
          </w:p>
          <w:p w:rsidR="008521FB" w:rsidRPr="0036302E" w:rsidRDefault="008521FB" w:rsidP="00814291">
            <w:pPr>
              <w:numPr>
                <w:ilvl w:val="0"/>
                <w:numId w:val="9"/>
              </w:numPr>
              <w:ind w:left="376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bertanggung jawab</w:t>
            </w:r>
          </w:p>
          <w:p w:rsidR="008521FB" w:rsidRPr="0036302E" w:rsidRDefault="008521FB" w:rsidP="00814291">
            <w:pPr>
              <w:numPr>
                <w:ilvl w:val="0"/>
                <w:numId w:val="9"/>
              </w:numPr>
              <w:ind w:left="376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adil</w:t>
            </w:r>
          </w:p>
          <w:p w:rsidR="005812F7" w:rsidRPr="0036302E" w:rsidRDefault="005812F7" w:rsidP="00117DBE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812F7" w:rsidRPr="0036302E" w:rsidRDefault="001543B0" w:rsidP="00D0053F">
            <w:pPr>
              <w:ind w:left="2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Adanya dokumen</w:t>
            </w:r>
            <w:r w:rsidR="005812F7" w:rsidRPr="0036302E">
              <w:rPr>
                <w:rFonts w:ascii="Arial" w:hAnsi="Arial" w:cs="Arial"/>
                <w:b w:val="0"/>
              </w:rPr>
              <w:t xml:space="preserve">, data dan informasi yang sahih dan andal bahwa seluruh unsur </w:t>
            </w:r>
            <w:r w:rsidR="00A5151D" w:rsidRPr="0036302E">
              <w:rPr>
                <w:rFonts w:ascii="Arial" w:hAnsi="Arial" w:cs="Arial"/>
                <w:b w:val="0"/>
              </w:rPr>
              <w:t>tata pamong</w:t>
            </w:r>
            <w:r w:rsidR="005812F7" w:rsidRPr="0036302E">
              <w:rPr>
                <w:rFonts w:ascii="Arial" w:hAnsi="Arial" w:cs="Arial"/>
                <w:b w:val="0"/>
              </w:rPr>
              <w:t xml:space="preserve"> menjamin penyelenggaraan perguruan tinggi yang</w:t>
            </w:r>
            <w:r w:rsidR="00B26181" w:rsidRPr="0036302E">
              <w:rPr>
                <w:rFonts w:ascii="Arial" w:hAnsi="Arial" w:cs="Arial"/>
                <w:b w:val="0"/>
              </w:rPr>
              <w:t xml:space="preserve"> memenuhi 4 pilar</w:t>
            </w:r>
            <w:r w:rsidR="00F25C75" w:rsidRPr="0036302E">
              <w:rPr>
                <w:rFonts w:ascii="Arial" w:hAnsi="Arial" w:cs="Arial"/>
                <w:b w:val="0"/>
              </w:rPr>
              <w:t xml:space="preserve"> berikut</w:t>
            </w:r>
            <w:r w:rsidR="005812F7" w:rsidRPr="0036302E">
              <w:rPr>
                <w:rFonts w:ascii="Arial" w:hAnsi="Arial" w:cs="Arial"/>
                <w:b w:val="0"/>
              </w:rPr>
              <w:t xml:space="preserve">: </w:t>
            </w:r>
          </w:p>
          <w:p w:rsidR="00117DBE" w:rsidRPr="0036302E" w:rsidRDefault="005812F7" w:rsidP="00814291">
            <w:pPr>
              <w:numPr>
                <w:ilvl w:val="0"/>
                <w:numId w:val="12"/>
              </w:numPr>
              <w:ind w:left="376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kredibel</w:t>
            </w:r>
          </w:p>
          <w:p w:rsidR="005812F7" w:rsidRPr="0036302E" w:rsidRDefault="005812F7" w:rsidP="00814291">
            <w:pPr>
              <w:numPr>
                <w:ilvl w:val="0"/>
                <w:numId w:val="12"/>
              </w:numPr>
              <w:ind w:left="376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tra</w:t>
            </w:r>
            <w:r w:rsidR="00117DBE" w:rsidRPr="0036302E">
              <w:rPr>
                <w:rFonts w:ascii="Arial" w:hAnsi="Arial" w:cs="Arial"/>
                <w:b w:val="0"/>
              </w:rPr>
              <w:t>n</w:t>
            </w:r>
            <w:r w:rsidRPr="0036302E">
              <w:rPr>
                <w:rFonts w:ascii="Arial" w:hAnsi="Arial" w:cs="Arial"/>
                <w:b w:val="0"/>
              </w:rPr>
              <w:t>sparan</w:t>
            </w:r>
          </w:p>
          <w:p w:rsidR="005812F7" w:rsidRPr="0036302E" w:rsidRDefault="005812F7" w:rsidP="00814291">
            <w:pPr>
              <w:numPr>
                <w:ilvl w:val="0"/>
                <w:numId w:val="12"/>
              </w:numPr>
              <w:ind w:left="376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akuntabel</w:t>
            </w:r>
          </w:p>
          <w:p w:rsidR="005812F7" w:rsidRPr="0036302E" w:rsidRDefault="005812F7" w:rsidP="00814291">
            <w:pPr>
              <w:numPr>
                <w:ilvl w:val="0"/>
                <w:numId w:val="12"/>
              </w:numPr>
              <w:ind w:left="376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bertanggung jawab</w:t>
            </w:r>
          </w:p>
          <w:p w:rsidR="005812F7" w:rsidRPr="0036302E" w:rsidRDefault="005812F7" w:rsidP="00814291">
            <w:pPr>
              <w:numPr>
                <w:ilvl w:val="0"/>
                <w:numId w:val="12"/>
              </w:numPr>
              <w:ind w:left="376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adil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812F7" w:rsidRPr="0036302E" w:rsidRDefault="001543B0" w:rsidP="00D0053F">
            <w:pPr>
              <w:ind w:left="43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Adanya dokumen</w:t>
            </w:r>
            <w:r w:rsidR="005812F7" w:rsidRPr="0036302E">
              <w:rPr>
                <w:rFonts w:ascii="Arial" w:hAnsi="Arial" w:cs="Arial"/>
                <w:b w:val="0"/>
              </w:rPr>
              <w:t xml:space="preserve">, data dan informasi yang sahih dan andal bahwa seluruh unsur </w:t>
            </w:r>
            <w:r w:rsidR="00A5151D" w:rsidRPr="0036302E">
              <w:rPr>
                <w:rFonts w:ascii="Arial" w:hAnsi="Arial" w:cs="Arial"/>
                <w:b w:val="0"/>
              </w:rPr>
              <w:t>tata pamong</w:t>
            </w:r>
            <w:r w:rsidR="005812F7" w:rsidRPr="0036302E">
              <w:rPr>
                <w:rFonts w:ascii="Arial" w:hAnsi="Arial" w:cs="Arial"/>
                <w:b w:val="0"/>
              </w:rPr>
              <w:t xml:space="preserve"> menjamin penyelenggaraan p</w:t>
            </w:r>
            <w:r w:rsidR="008521FB" w:rsidRPr="0036302E">
              <w:rPr>
                <w:rFonts w:ascii="Arial" w:hAnsi="Arial" w:cs="Arial"/>
                <w:b w:val="0"/>
              </w:rPr>
              <w:t xml:space="preserve">erguruan tinggi yang memenuhi </w:t>
            </w:r>
            <w:r w:rsidR="00B26181" w:rsidRPr="0036302E">
              <w:rPr>
                <w:rFonts w:ascii="Arial" w:hAnsi="Arial" w:cs="Arial"/>
                <w:b w:val="0"/>
              </w:rPr>
              <w:t>3 pilar</w:t>
            </w:r>
            <w:r w:rsidR="005812F7" w:rsidRPr="0036302E">
              <w:rPr>
                <w:rFonts w:ascii="Arial" w:hAnsi="Arial" w:cs="Arial"/>
                <w:b w:val="0"/>
              </w:rPr>
              <w:t xml:space="preserve"> berikut :</w:t>
            </w:r>
          </w:p>
          <w:p w:rsidR="00F25C75" w:rsidRPr="0036302E" w:rsidRDefault="005812F7" w:rsidP="00814291">
            <w:pPr>
              <w:numPr>
                <w:ilvl w:val="0"/>
                <w:numId w:val="10"/>
              </w:numPr>
              <w:ind w:left="320" w:hanging="27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kredibel</w:t>
            </w:r>
          </w:p>
          <w:p w:rsidR="00F25C75" w:rsidRPr="0036302E" w:rsidRDefault="005812F7" w:rsidP="00814291">
            <w:pPr>
              <w:numPr>
                <w:ilvl w:val="0"/>
                <w:numId w:val="10"/>
              </w:numPr>
              <w:ind w:left="320" w:hanging="27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tra</w:t>
            </w:r>
            <w:r w:rsidR="00117DBE" w:rsidRPr="0036302E">
              <w:rPr>
                <w:rFonts w:ascii="Arial" w:hAnsi="Arial" w:cs="Arial"/>
                <w:b w:val="0"/>
              </w:rPr>
              <w:t>n</w:t>
            </w:r>
            <w:r w:rsidRPr="0036302E">
              <w:rPr>
                <w:rFonts w:ascii="Arial" w:hAnsi="Arial" w:cs="Arial"/>
                <w:b w:val="0"/>
              </w:rPr>
              <w:t>sparan</w:t>
            </w:r>
          </w:p>
          <w:p w:rsidR="00F25C75" w:rsidRPr="0036302E" w:rsidRDefault="005812F7" w:rsidP="00814291">
            <w:pPr>
              <w:numPr>
                <w:ilvl w:val="0"/>
                <w:numId w:val="10"/>
              </w:numPr>
              <w:ind w:left="320" w:hanging="27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akuntabel</w:t>
            </w:r>
          </w:p>
          <w:p w:rsidR="00F25C75" w:rsidRPr="0036302E" w:rsidRDefault="005812F7" w:rsidP="00814291">
            <w:pPr>
              <w:numPr>
                <w:ilvl w:val="0"/>
                <w:numId w:val="10"/>
              </w:numPr>
              <w:ind w:left="320" w:hanging="27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bertanggung jawab</w:t>
            </w:r>
          </w:p>
          <w:p w:rsidR="005812F7" w:rsidRPr="0036302E" w:rsidRDefault="005812F7" w:rsidP="00814291">
            <w:pPr>
              <w:numPr>
                <w:ilvl w:val="0"/>
                <w:numId w:val="10"/>
              </w:numPr>
              <w:ind w:left="320" w:hanging="27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adil</w:t>
            </w:r>
          </w:p>
        </w:tc>
        <w:tc>
          <w:tcPr>
            <w:tcW w:w="1902" w:type="dxa"/>
            <w:shd w:val="clear" w:color="auto" w:fill="auto"/>
          </w:tcPr>
          <w:p w:rsidR="005812F7" w:rsidRPr="0036302E" w:rsidRDefault="001543B0" w:rsidP="00F25C75">
            <w:pPr>
              <w:ind w:left="-6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Adanya dokumen</w:t>
            </w:r>
            <w:r w:rsidR="005812F7" w:rsidRPr="0036302E">
              <w:rPr>
                <w:rFonts w:ascii="Arial" w:hAnsi="Arial" w:cs="Arial"/>
                <w:b w:val="0"/>
              </w:rPr>
              <w:t xml:space="preserve">, data dan informasi yang sahih dan andal bahwa seluruh unsur </w:t>
            </w:r>
            <w:r w:rsidR="00A5151D" w:rsidRPr="0036302E">
              <w:rPr>
                <w:rFonts w:ascii="Arial" w:hAnsi="Arial" w:cs="Arial"/>
                <w:b w:val="0"/>
              </w:rPr>
              <w:t>tata pamong</w:t>
            </w:r>
            <w:r w:rsidR="005812F7" w:rsidRPr="0036302E">
              <w:rPr>
                <w:rFonts w:ascii="Arial" w:hAnsi="Arial" w:cs="Arial"/>
                <w:b w:val="0"/>
              </w:rPr>
              <w:t xml:space="preserve"> menjamin penyelenggaraan pergurua</w:t>
            </w:r>
            <w:r w:rsidR="00B26181" w:rsidRPr="0036302E">
              <w:rPr>
                <w:rFonts w:ascii="Arial" w:hAnsi="Arial" w:cs="Arial"/>
                <w:b w:val="0"/>
              </w:rPr>
              <w:t>n tinggi yang memenuhi 1-2 pilar</w:t>
            </w:r>
            <w:r w:rsidR="005812F7" w:rsidRPr="0036302E">
              <w:rPr>
                <w:rFonts w:ascii="Arial" w:hAnsi="Arial" w:cs="Arial"/>
                <w:b w:val="0"/>
              </w:rPr>
              <w:t xml:space="preserve"> berikut:</w:t>
            </w:r>
          </w:p>
          <w:p w:rsidR="00F25C75" w:rsidRPr="0036302E" w:rsidRDefault="005812F7" w:rsidP="00814291">
            <w:pPr>
              <w:numPr>
                <w:ilvl w:val="0"/>
                <w:numId w:val="11"/>
              </w:numPr>
              <w:ind w:left="354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kredibel</w:t>
            </w:r>
          </w:p>
          <w:p w:rsidR="00F25C75" w:rsidRPr="0036302E" w:rsidRDefault="005812F7" w:rsidP="00814291">
            <w:pPr>
              <w:numPr>
                <w:ilvl w:val="0"/>
                <w:numId w:val="11"/>
              </w:numPr>
              <w:ind w:left="354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tra</w:t>
            </w:r>
            <w:r w:rsidR="00117DBE" w:rsidRPr="0036302E">
              <w:rPr>
                <w:rFonts w:ascii="Arial" w:hAnsi="Arial" w:cs="Arial"/>
                <w:b w:val="0"/>
              </w:rPr>
              <w:t>n</w:t>
            </w:r>
            <w:r w:rsidRPr="0036302E">
              <w:rPr>
                <w:rFonts w:ascii="Arial" w:hAnsi="Arial" w:cs="Arial"/>
                <w:b w:val="0"/>
              </w:rPr>
              <w:t>spara</w:t>
            </w:r>
          </w:p>
          <w:p w:rsidR="00F25C75" w:rsidRPr="0036302E" w:rsidRDefault="005812F7" w:rsidP="00814291">
            <w:pPr>
              <w:numPr>
                <w:ilvl w:val="0"/>
                <w:numId w:val="11"/>
              </w:numPr>
              <w:ind w:left="354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akuntabel</w:t>
            </w:r>
          </w:p>
          <w:p w:rsidR="00F25C75" w:rsidRPr="0036302E" w:rsidRDefault="005812F7" w:rsidP="00814291">
            <w:pPr>
              <w:numPr>
                <w:ilvl w:val="0"/>
                <w:numId w:val="11"/>
              </w:numPr>
              <w:ind w:left="354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bertanggung jawab</w:t>
            </w:r>
          </w:p>
          <w:p w:rsidR="005812F7" w:rsidRPr="0036302E" w:rsidRDefault="005812F7" w:rsidP="00814291">
            <w:pPr>
              <w:numPr>
                <w:ilvl w:val="0"/>
                <w:numId w:val="11"/>
              </w:numPr>
              <w:ind w:left="354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adil</w:t>
            </w:r>
          </w:p>
        </w:tc>
        <w:tc>
          <w:tcPr>
            <w:tcW w:w="1800" w:type="dxa"/>
            <w:shd w:val="clear" w:color="auto" w:fill="auto"/>
          </w:tcPr>
          <w:p w:rsidR="005812F7" w:rsidRPr="0036302E" w:rsidRDefault="001543B0" w:rsidP="00F25C75">
            <w:pPr>
              <w:ind w:left="43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Tidak ada dokumen</w:t>
            </w:r>
            <w:r w:rsidR="005812F7" w:rsidRPr="0036302E">
              <w:rPr>
                <w:rFonts w:ascii="Arial" w:hAnsi="Arial" w:cs="Arial"/>
                <w:b w:val="0"/>
              </w:rPr>
              <w:t xml:space="preserve">, data atau informasi yang sahih dan andal bahwa seluruh unsur </w:t>
            </w:r>
            <w:r w:rsidR="00A5151D" w:rsidRPr="0036302E">
              <w:rPr>
                <w:rFonts w:ascii="Arial" w:hAnsi="Arial" w:cs="Arial"/>
                <w:b w:val="0"/>
              </w:rPr>
              <w:t>tata pamong</w:t>
            </w:r>
            <w:r w:rsidR="005812F7" w:rsidRPr="0036302E">
              <w:rPr>
                <w:rFonts w:ascii="Arial" w:hAnsi="Arial" w:cs="Arial"/>
                <w:b w:val="0"/>
              </w:rPr>
              <w:t xml:space="preserve"> menjamin penyelengga</w:t>
            </w:r>
            <w:r w:rsidR="00F25C75" w:rsidRPr="0036302E">
              <w:rPr>
                <w:rFonts w:ascii="Arial" w:hAnsi="Arial" w:cs="Arial"/>
                <w:b w:val="0"/>
              </w:rPr>
              <w:t>-</w:t>
            </w:r>
            <w:r w:rsidR="005812F7" w:rsidRPr="0036302E">
              <w:rPr>
                <w:rFonts w:ascii="Arial" w:hAnsi="Arial" w:cs="Arial"/>
                <w:b w:val="0"/>
              </w:rPr>
              <w:t>raan perguruan tinggi</w:t>
            </w:r>
            <w:r w:rsidR="00F25C75" w:rsidRPr="0036302E">
              <w:rPr>
                <w:rFonts w:ascii="Arial" w:hAnsi="Arial" w:cs="Arial"/>
                <w:b w:val="0"/>
              </w:rPr>
              <w:t>.</w:t>
            </w:r>
          </w:p>
        </w:tc>
      </w:tr>
      <w:tr w:rsidR="00076FEA" w:rsidRPr="0036302E" w:rsidTr="00F368E0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:rsidR="00076FEA" w:rsidRPr="0036302E" w:rsidRDefault="00076FEA" w:rsidP="001556ED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2.2   Struktur organisasi, </w:t>
            </w:r>
            <w:r w:rsidRPr="0036302E">
              <w:rPr>
                <w:rFonts w:ascii="Arial" w:hAnsi="Arial" w:cs="Arial"/>
                <w:b w:val="0"/>
                <w:lang w:val="fi-FI"/>
              </w:rPr>
              <w:t>koordinasi dan cara kerja fakultas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36302E" w:rsidRDefault="00076FEA" w:rsidP="000D6577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2.2  Kelengkapan dan efisiensi dalam struktur organisasi, serta dukungan struktur organisasi terhadap pengelolaan program-program studi di bawahnya.</w:t>
            </w:r>
          </w:p>
          <w:p w:rsidR="00076FEA" w:rsidRPr="0036302E" w:rsidRDefault="00076FEA" w:rsidP="00D86EBC">
            <w:pPr>
              <w:ind w:left="438" w:hanging="438"/>
              <w:rPr>
                <w:rFonts w:ascii="Arial" w:hAnsi="Arial" w:cs="Arial"/>
                <w:b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36302E" w:rsidRDefault="00076FEA" w:rsidP="00280C95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Struktur organisasi mampu menggerakkan fungsi lembaga secara sangat efisien.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36302E" w:rsidRDefault="00076FEA" w:rsidP="00280C95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Struktur organisasi mampu menggerakkan fungsi lembaga secara efisien.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36302E" w:rsidRDefault="00076FEA" w:rsidP="00280C95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Struktur organisasi mampu menggerakkan fungsi lembaga secara cukup efisien (misalnya struktur ”terlalu gemuk”).</w:t>
            </w:r>
          </w:p>
        </w:tc>
        <w:tc>
          <w:tcPr>
            <w:tcW w:w="1902" w:type="dxa"/>
            <w:shd w:val="clear" w:color="auto" w:fill="auto"/>
          </w:tcPr>
          <w:p w:rsidR="00076FEA" w:rsidRPr="0036302E" w:rsidRDefault="00076FEA" w:rsidP="00D86EBC">
            <w:pPr>
              <w:ind w:left="-18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Struktur organisasi kurang mampu menggerakkan fungsi lembaga.</w:t>
            </w:r>
          </w:p>
        </w:tc>
        <w:tc>
          <w:tcPr>
            <w:tcW w:w="1800" w:type="dxa"/>
            <w:shd w:val="clear" w:color="auto" w:fill="auto"/>
          </w:tcPr>
          <w:p w:rsidR="00076FEA" w:rsidRPr="0036302E" w:rsidRDefault="00076FEA" w:rsidP="00076FEA">
            <w:pPr>
              <w:jc w:val="center"/>
            </w:pPr>
            <w:r w:rsidRPr="0036302E">
              <w:rPr>
                <w:rFonts w:ascii="Arial" w:hAnsi="Arial" w:cs="Arial"/>
                <w:b w:val="0"/>
              </w:rPr>
              <w:t>(Tidak ada skor 0)</w:t>
            </w:r>
          </w:p>
        </w:tc>
      </w:tr>
      <w:tr w:rsidR="00076FEA" w:rsidRPr="0036302E" w:rsidTr="00F368E0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36302E" w:rsidRDefault="00076FEA" w:rsidP="005D5734">
            <w:pPr>
              <w:autoSpaceDE w:val="0"/>
              <w:autoSpaceDN w:val="0"/>
              <w:adjustRightInd w:val="0"/>
              <w:ind w:firstLine="6"/>
              <w:rPr>
                <w:rFonts w:ascii="Arial" w:hAnsi="Arial" w:cs="Arial"/>
                <w:b w:val="0"/>
                <w:bCs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>2.3  Kepemimpinan fakultas/sekolah tinggi institusi pendidikan dokter gigi.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36302E" w:rsidRDefault="00076FEA" w:rsidP="00734A30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2.3  Karakteristik 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kepemimpinan fakultas/sekolah tinggi memiliki karakteristik: operasional, kepemimpinan </w:t>
            </w:r>
            <w:r w:rsidRPr="0036302E">
              <w:rPr>
                <w:rFonts w:ascii="Arial" w:hAnsi="Arial" w:cs="Arial"/>
                <w:b w:val="0"/>
                <w:bCs/>
              </w:rPr>
              <w:lastRenderedPageBreak/>
              <w:t>organisasi, kepemimpinan publik</w:t>
            </w:r>
            <w:r w:rsidRPr="0036302E">
              <w:rPr>
                <w:rFonts w:ascii="Arial" w:hAnsi="Arial" w:cs="Arial"/>
                <w:b w:val="0"/>
              </w:rPr>
              <w:t xml:space="preserve"> yang efektif.</w:t>
            </w:r>
          </w:p>
          <w:p w:rsidR="00076FEA" w:rsidRPr="0036302E" w:rsidRDefault="00076FEA" w:rsidP="00734A30">
            <w:pPr>
              <w:ind w:left="252" w:hanging="252"/>
              <w:rPr>
                <w:rFonts w:ascii="Arial" w:hAnsi="Arial" w:cs="Arial"/>
                <w:b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36302E" w:rsidRDefault="00076FEA" w:rsidP="00EB69CC">
            <w:pPr>
              <w:ind w:hanging="8"/>
              <w:rPr>
                <w:rFonts w:ascii="Arial" w:hAnsi="Arial" w:cs="Arial"/>
                <w:b w:val="0"/>
                <w:bCs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lang w:val="fi-FI"/>
              </w:rPr>
              <w:lastRenderedPageBreak/>
              <w:t xml:space="preserve">Kepemimpinan 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fakultas/sekolah tinggi kuat dalam </w:t>
            </w: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memiliki semua karakteristik yang kuat dalam: </w:t>
            </w:r>
          </w:p>
          <w:p w:rsidR="00076FEA" w:rsidRPr="0036302E" w:rsidRDefault="00076FEA" w:rsidP="00A80B5E">
            <w:pPr>
              <w:ind w:left="252" w:hanging="260"/>
              <w:rPr>
                <w:rFonts w:ascii="Arial" w:hAnsi="Arial" w:cs="Arial"/>
                <w:b w:val="0"/>
                <w:bCs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lang w:val="fi-FI"/>
              </w:rPr>
              <w:lastRenderedPageBreak/>
              <w:t xml:space="preserve">(1) kepemimpinan operasional, </w:t>
            </w:r>
          </w:p>
          <w:p w:rsidR="00076FEA" w:rsidRPr="0036302E" w:rsidRDefault="00076FEA" w:rsidP="00A80B5E">
            <w:pPr>
              <w:ind w:left="252" w:hanging="260"/>
              <w:rPr>
                <w:rFonts w:ascii="Arial" w:hAnsi="Arial" w:cs="Arial"/>
                <w:b w:val="0"/>
                <w:bCs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(2) kepemimpinan organisasi, </w:t>
            </w:r>
          </w:p>
          <w:p w:rsidR="00076FEA" w:rsidRPr="0036302E" w:rsidRDefault="00076FEA" w:rsidP="00A80B5E">
            <w:pPr>
              <w:ind w:left="252" w:hanging="260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lang w:val="fi-FI"/>
              </w:rPr>
              <w:t>(3) kepemimpinan publ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ik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36302E" w:rsidRDefault="00076FEA" w:rsidP="00EB69CC">
            <w:pPr>
              <w:ind w:left="20"/>
              <w:rPr>
                <w:rFonts w:ascii="Arial" w:hAnsi="Arial" w:cs="Arial"/>
                <w:b w:val="0"/>
                <w:bCs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lang w:val="fi-FI"/>
              </w:rPr>
              <w:lastRenderedPageBreak/>
              <w:t xml:space="preserve">Kepemimpinan 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fakultas/sekolah tinggi </w:t>
            </w: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memiliki karakteristik kepemimpinan yang kuat dalam dua dari </w:t>
            </w:r>
            <w:r w:rsidRPr="0036302E">
              <w:rPr>
                <w:rFonts w:ascii="Arial" w:hAnsi="Arial" w:cs="Arial"/>
                <w:b w:val="0"/>
                <w:bCs/>
                <w:lang w:val="fi-FI"/>
              </w:rPr>
              <w:lastRenderedPageBreak/>
              <w:t xml:space="preserve">karakteristik berikut: </w:t>
            </w:r>
          </w:p>
          <w:p w:rsidR="00076FEA" w:rsidRPr="0036302E" w:rsidRDefault="00076FEA" w:rsidP="00A80B5E">
            <w:pPr>
              <w:ind w:left="286" w:hanging="266"/>
              <w:rPr>
                <w:rFonts w:ascii="Arial" w:hAnsi="Arial" w:cs="Arial"/>
                <w:b w:val="0"/>
                <w:bCs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(1) kepemimpinan operasional, </w:t>
            </w:r>
          </w:p>
          <w:p w:rsidR="00076FEA" w:rsidRPr="0036302E" w:rsidRDefault="00076FEA" w:rsidP="00A80B5E">
            <w:pPr>
              <w:ind w:left="286" w:hanging="266"/>
              <w:rPr>
                <w:rFonts w:ascii="Arial" w:hAnsi="Arial" w:cs="Arial"/>
                <w:b w:val="0"/>
                <w:bCs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(2) kepemimpinan organisasi, </w:t>
            </w:r>
          </w:p>
          <w:p w:rsidR="00076FEA" w:rsidRPr="0036302E" w:rsidRDefault="00076FEA" w:rsidP="00A80B5E">
            <w:pPr>
              <w:ind w:left="286" w:hanging="266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lang w:val="fi-FI"/>
              </w:rPr>
              <w:t>(3) kepemimpinan publ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ik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36302E" w:rsidRDefault="00076FEA" w:rsidP="00EB69CC">
            <w:pPr>
              <w:ind w:hanging="8"/>
              <w:rPr>
                <w:rFonts w:ascii="Arial" w:hAnsi="Arial" w:cs="Arial"/>
                <w:b w:val="0"/>
                <w:bCs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lang w:val="fi-FI"/>
              </w:rPr>
              <w:lastRenderedPageBreak/>
              <w:t xml:space="preserve">Kepemimpinan 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fakultas/sekolah tinggi </w:t>
            </w: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memiliki karakteristik kepemimpinan yang kuat dalam salah </w:t>
            </w:r>
            <w:r w:rsidRPr="0036302E">
              <w:rPr>
                <w:rFonts w:ascii="Arial" w:hAnsi="Arial" w:cs="Arial"/>
                <w:b w:val="0"/>
                <w:bCs/>
                <w:lang w:val="fi-FI"/>
              </w:rPr>
              <w:lastRenderedPageBreak/>
              <w:t xml:space="preserve">satu dari karakteristik berikut: </w:t>
            </w:r>
          </w:p>
          <w:p w:rsidR="00076FEA" w:rsidRPr="0036302E" w:rsidRDefault="00076FEA" w:rsidP="007F599C">
            <w:pPr>
              <w:ind w:left="320" w:hanging="328"/>
              <w:rPr>
                <w:rFonts w:ascii="Arial" w:hAnsi="Arial" w:cs="Arial"/>
                <w:b w:val="0"/>
                <w:bCs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(1) kepemimpinan operasional, </w:t>
            </w:r>
          </w:p>
          <w:p w:rsidR="00076FEA" w:rsidRPr="0036302E" w:rsidRDefault="00076FEA" w:rsidP="007F599C">
            <w:pPr>
              <w:ind w:left="320" w:hanging="328"/>
              <w:rPr>
                <w:rFonts w:ascii="Arial" w:hAnsi="Arial" w:cs="Arial"/>
                <w:b w:val="0"/>
                <w:bCs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(2) kepemimpinan organisasi, </w:t>
            </w:r>
          </w:p>
          <w:p w:rsidR="00076FEA" w:rsidRPr="0036302E" w:rsidRDefault="00076FEA" w:rsidP="007F599C">
            <w:pPr>
              <w:ind w:left="320" w:hanging="328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lang w:val="fi-FI"/>
              </w:rPr>
              <w:t>(3) kepemimpinan publ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ik </w:t>
            </w:r>
          </w:p>
        </w:tc>
        <w:tc>
          <w:tcPr>
            <w:tcW w:w="1902" w:type="dxa"/>
            <w:shd w:val="clear" w:color="auto" w:fill="auto"/>
          </w:tcPr>
          <w:p w:rsidR="00076FEA" w:rsidRPr="0036302E" w:rsidRDefault="00076FEA" w:rsidP="00EB69CC">
            <w:pPr>
              <w:ind w:left="20"/>
              <w:rPr>
                <w:rFonts w:ascii="Arial" w:hAnsi="Arial" w:cs="Arial"/>
                <w:b w:val="0"/>
                <w:bCs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lang w:val="fi-FI"/>
              </w:rPr>
              <w:lastRenderedPageBreak/>
              <w:t xml:space="preserve">Kepemimpinan </w:t>
            </w:r>
            <w:r w:rsidRPr="0036302E">
              <w:rPr>
                <w:rFonts w:ascii="Arial" w:hAnsi="Arial" w:cs="Arial"/>
                <w:b w:val="0"/>
                <w:bCs/>
              </w:rPr>
              <w:t xml:space="preserve">fakultas/sekolah tinggi lemah dalam </w:t>
            </w: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karak-teristik berikut: </w:t>
            </w:r>
          </w:p>
          <w:p w:rsidR="00076FEA" w:rsidRPr="0036302E" w:rsidRDefault="00076FEA" w:rsidP="00A80B5E">
            <w:pPr>
              <w:ind w:left="264" w:hanging="244"/>
              <w:rPr>
                <w:rFonts w:ascii="Arial" w:hAnsi="Arial" w:cs="Arial"/>
                <w:b w:val="0"/>
                <w:bCs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(1) kepemimpinan </w:t>
            </w:r>
            <w:r w:rsidRPr="0036302E">
              <w:rPr>
                <w:rFonts w:ascii="Arial" w:hAnsi="Arial" w:cs="Arial"/>
                <w:b w:val="0"/>
                <w:bCs/>
                <w:lang w:val="fi-FI"/>
              </w:rPr>
              <w:lastRenderedPageBreak/>
              <w:t xml:space="preserve">operasional, </w:t>
            </w:r>
          </w:p>
          <w:p w:rsidR="00076FEA" w:rsidRPr="0036302E" w:rsidRDefault="00076FEA" w:rsidP="00A80B5E">
            <w:pPr>
              <w:ind w:left="264" w:hanging="244"/>
              <w:rPr>
                <w:rFonts w:ascii="Arial" w:hAnsi="Arial" w:cs="Arial"/>
                <w:b w:val="0"/>
                <w:bCs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lang w:val="fi-FI"/>
              </w:rPr>
              <w:t xml:space="preserve">(2) kepemimpinan organisasi, </w:t>
            </w:r>
          </w:p>
          <w:p w:rsidR="00076FEA" w:rsidRPr="0036302E" w:rsidRDefault="00076FEA" w:rsidP="007F599C">
            <w:pPr>
              <w:ind w:left="354" w:hanging="334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bCs/>
                <w:lang w:val="fi-FI"/>
              </w:rPr>
              <w:t>(3) kepemimpinan publ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ik </w:t>
            </w:r>
          </w:p>
        </w:tc>
        <w:tc>
          <w:tcPr>
            <w:tcW w:w="1800" w:type="dxa"/>
            <w:shd w:val="clear" w:color="auto" w:fill="auto"/>
          </w:tcPr>
          <w:p w:rsidR="00076FEA" w:rsidRPr="0036302E" w:rsidRDefault="00076FEA" w:rsidP="00076FEA">
            <w:pPr>
              <w:jc w:val="center"/>
            </w:pPr>
            <w:r w:rsidRPr="0036302E">
              <w:rPr>
                <w:rFonts w:ascii="Arial" w:hAnsi="Arial" w:cs="Arial"/>
                <w:b w:val="0"/>
              </w:rPr>
              <w:lastRenderedPageBreak/>
              <w:t>(Tidak ada skor 0)</w:t>
            </w:r>
          </w:p>
        </w:tc>
      </w:tr>
      <w:tr w:rsidR="005812F7" w:rsidRPr="0036302E" w:rsidTr="007E078B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5812F7" w:rsidRPr="0036302E" w:rsidRDefault="00117DBE" w:rsidP="00D159E9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</w:rPr>
              <w:lastRenderedPageBreak/>
              <w:t>2.4</w:t>
            </w:r>
            <w:r w:rsidR="005812F7" w:rsidRPr="0036302E">
              <w:rPr>
                <w:rFonts w:ascii="Arial" w:hAnsi="Arial" w:cs="Arial"/>
                <w:b w:val="0"/>
              </w:rPr>
              <w:t xml:space="preserve">  </w:t>
            </w:r>
            <w:r w:rsidR="00903DF0" w:rsidRPr="0036302E">
              <w:rPr>
                <w:rFonts w:ascii="Arial" w:hAnsi="Arial" w:cs="Arial"/>
                <w:b w:val="0"/>
                <w:lang w:val="sv-SE"/>
              </w:rPr>
              <w:t>Sistem p</w:t>
            </w:r>
            <w:r w:rsidR="005812F7" w:rsidRPr="0036302E">
              <w:rPr>
                <w:rFonts w:ascii="Arial" w:hAnsi="Arial" w:cs="Arial"/>
                <w:b w:val="0"/>
                <w:lang w:val="sv-SE"/>
              </w:rPr>
              <w:t>engelolaan</w:t>
            </w:r>
            <w:r w:rsidR="00903DF0" w:rsidRPr="0036302E">
              <w:rPr>
                <w:rFonts w:ascii="Arial" w:hAnsi="Arial" w:cs="Arial"/>
                <w:b w:val="0"/>
                <w:lang w:val="sv-SE"/>
              </w:rPr>
              <w:t xml:space="preserve"> fakultas/sekolah tinggi</w:t>
            </w:r>
          </w:p>
          <w:p w:rsidR="005812F7" w:rsidRPr="0036302E" w:rsidRDefault="005812F7" w:rsidP="000D6577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903DF0" w:rsidRPr="0036302E" w:rsidRDefault="00117DBE" w:rsidP="000D6577">
            <w:pPr>
              <w:rPr>
                <w:rFonts w:ascii="Arial" w:hAnsi="Arial" w:cs="Arial"/>
                <w:b w:val="0"/>
                <w:iCs/>
              </w:rPr>
            </w:pPr>
            <w:r w:rsidRPr="0036302E">
              <w:rPr>
                <w:rFonts w:ascii="Arial" w:hAnsi="Arial" w:cs="Arial"/>
                <w:b w:val="0"/>
              </w:rPr>
              <w:t>2.4</w:t>
            </w:r>
            <w:r w:rsidR="005812F7" w:rsidRPr="0036302E">
              <w:rPr>
                <w:rFonts w:ascii="Arial" w:hAnsi="Arial" w:cs="Arial"/>
                <w:b w:val="0"/>
              </w:rPr>
              <w:t xml:space="preserve">  </w:t>
            </w:r>
            <w:r w:rsidR="005812F7" w:rsidRPr="0036302E">
              <w:rPr>
                <w:rFonts w:ascii="Arial" w:hAnsi="Arial" w:cs="Arial"/>
                <w:b w:val="0"/>
                <w:lang w:val="id-ID"/>
              </w:rPr>
              <w:t xml:space="preserve">Sistem pengelolaan fungsional dan operasional </w:t>
            </w:r>
            <w:r w:rsidR="00903DF0" w:rsidRPr="0036302E">
              <w:rPr>
                <w:rFonts w:ascii="Arial" w:hAnsi="Arial" w:cs="Arial"/>
                <w:b w:val="0"/>
              </w:rPr>
              <w:t>fakultas/sekolah tinggi</w:t>
            </w:r>
            <w:r w:rsidR="005812F7"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5812F7" w:rsidRPr="0036302E">
              <w:rPr>
                <w:rFonts w:ascii="Arial" w:hAnsi="Arial" w:cs="Arial"/>
                <w:b w:val="0"/>
              </w:rPr>
              <w:t xml:space="preserve">mencakup: </w:t>
            </w:r>
            <w:r w:rsidR="00903DF0" w:rsidRPr="0036302E">
              <w:rPr>
                <w:rFonts w:ascii="Arial" w:hAnsi="Arial" w:cs="Arial"/>
                <w:b w:val="0"/>
                <w:lang w:val="nb-NO"/>
              </w:rPr>
              <w:t>perencanaan, pengorganisasian, pengembangan staf, pengawasan, pengarahan, representasi, dan penganggaran</w:t>
            </w:r>
            <w:r w:rsidR="00903DF0" w:rsidRPr="0036302E">
              <w:rPr>
                <w:rFonts w:ascii="Arial" w:hAnsi="Arial" w:cs="Arial"/>
                <w:b w:val="0"/>
                <w:iCs/>
              </w:rPr>
              <w:t>.</w:t>
            </w:r>
          </w:p>
          <w:p w:rsidR="005812F7" w:rsidRPr="0036302E" w:rsidRDefault="00903DF0" w:rsidP="000D6577">
            <w:pPr>
              <w:rPr>
                <w:rFonts w:ascii="Arial" w:hAnsi="Arial" w:cs="Arial"/>
                <w:b w:val="0"/>
                <w:iCs/>
              </w:rPr>
            </w:pPr>
            <w:r w:rsidRPr="0036302E">
              <w:rPr>
                <w:rFonts w:ascii="Arial" w:hAnsi="Arial" w:cs="Arial"/>
                <w:b w:val="0"/>
                <w:iCs/>
              </w:rPr>
              <w:t xml:space="preserve"> </w:t>
            </w:r>
          </w:p>
          <w:p w:rsidR="005812F7" w:rsidRPr="0036302E" w:rsidRDefault="005812F7" w:rsidP="000D6577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iCs/>
              </w:rPr>
              <w:t>Hal-hal tsb dapat diverif</w:t>
            </w:r>
            <w:r w:rsidR="005D5734" w:rsidRPr="0036302E">
              <w:rPr>
                <w:rFonts w:ascii="Arial" w:hAnsi="Arial" w:cs="Arial"/>
                <w:b w:val="0"/>
                <w:iCs/>
              </w:rPr>
              <w:t xml:space="preserve">ikasi dalam dokumen Renstra </w:t>
            </w:r>
            <w:r w:rsidRPr="0036302E">
              <w:rPr>
                <w:rFonts w:ascii="Arial" w:hAnsi="Arial" w:cs="Arial"/>
                <w:b w:val="0"/>
                <w:iCs/>
              </w:rPr>
              <w:t>Renop</w:t>
            </w:r>
            <w:r w:rsidR="005D5734" w:rsidRPr="0036302E">
              <w:rPr>
                <w:rFonts w:ascii="Arial" w:hAnsi="Arial" w:cs="Arial"/>
                <w:b w:val="0"/>
                <w:iCs/>
              </w:rPr>
              <w:t xml:space="preserve">, sistem pengawasan, dan </w:t>
            </w:r>
            <w:r w:rsidR="005D5734" w:rsidRPr="0036302E">
              <w:rPr>
                <w:rFonts w:ascii="Arial" w:hAnsi="Arial" w:cs="Arial"/>
                <w:b w:val="0"/>
                <w:i/>
                <w:iCs/>
              </w:rPr>
              <w:t xml:space="preserve">standar operating procedures </w:t>
            </w:r>
            <w:r w:rsidR="005D5734" w:rsidRPr="0036302E">
              <w:rPr>
                <w:rFonts w:ascii="Arial" w:hAnsi="Arial" w:cs="Arial"/>
                <w:b w:val="0"/>
                <w:iCs/>
              </w:rPr>
              <w:t>(SOP)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812F7" w:rsidRPr="0036302E" w:rsidRDefault="005812F7" w:rsidP="0008386E">
            <w:pPr>
              <w:ind w:left="-18"/>
              <w:rPr>
                <w:rFonts w:ascii="Arial" w:hAnsi="Arial" w:cs="Arial"/>
                <w:b w:val="0"/>
                <w:iCs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Sistem pengelolaan fungsional dan operasional </w:t>
            </w:r>
            <w:r w:rsidR="00903DF0" w:rsidRPr="0036302E">
              <w:rPr>
                <w:rFonts w:ascii="Arial" w:hAnsi="Arial" w:cs="Arial"/>
                <w:b w:val="0"/>
              </w:rPr>
              <w:t>fakultas/sekolah tinggi</w:t>
            </w:r>
            <w:r w:rsidRPr="0036302E">
              <w:rPr>
                <w:rFonts w:ascii="Arial" w:hAnsi="Arial" w:cs="Arial"/>
                <w:b w:val="0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iCs/>
              </w:rPr>
              <w:t xml:space="preserve">dilakukan dengan sangat baik.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812F7" w:rsidRPr="0036302E" w:rsidRDefault="005812F7" w:rsidP="0008386E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Sistem pengelolaan fungsional dan operasional </w:t>
            </w:r>
            <w:r w:rsidR="00903DF0" w:rsidRPr="0036302E">
              <w:rPr>
                <w:rFonts w:ascii="Arial" w:hAnsi="Arial" w:cs="Arial"/>
                <w:b w:val="0"/>
              </w:rPr>
              <w:t>fakultas/sekolah tinggi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</w:rPr>
              <w:t>dilakukan dengan baik.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812F7" w:rsidRPr="0036302E" w:rsidRDefault="005812F7" w:rsidP="0008386E">
            <w:pPr>
              <w:ind w:left="-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Sistem pengelolaan fungsional dan operasional </w:t>
            </w:r>
            <w:r w:rsidR="00903DF0" w:rsidRPr="0036302E">
              <w:rPr>
                <w:rFonts w:ascii="Arial" w:hAnsi="Arial" w:cs="Arial"/>
                <w:b w:val="0"/>
              </w:rPr>
              <w:t>fakultas/sekolah tinggi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</w:rPr>
              <w:t>dilakukan dengan cukup baik.</w:t>
            </w:r>
          </w:p>
        </w:tc>
        <w:tc>
          <w:tcPr>
            <w:tcW w:w="1902" w:type="dxa"/>
            <w:shd w:val="clear" w:color="auto" w:fill="auto"/>
          </w:tcPr>
          <w:p w:rsidR="005812F7" w:rsidRPr="0036302E" w:rsidRDefault="005812F7" w:rsidP="0008386E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Sistem pengelolaan fungsional dan operasional </w:t>
            </w:r>
            <w:r w:rsidR="00903DF0" w:rsidRPr="0036302E">
              <w:rPr>
                <w:rFonts w:ascii="Arial" w:hAnsi="Arial" w:cs="Arial"/>
                <w:b w:val="0"/>
              </w:rPr>
              <w:t>fakultas/sekolah tinggi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</w:rPr>
              <w:t>dilakukan dengan kurang baik.</w:t>
            </w:r>
          </w:p>
        </w:tc>
        <w:tc>
          <w:tcPr>
            <w:tcW w:w="1800" w:type="dxa"/>
            <w:shd w:val="clear" w:color="auto" w:fill="auto"/>
          </w:tcPr>
          <w:p w:rsidR="005812F7" w:rsidRPr="0036302E" w:rsidRDefault="00076FEA" w:rsidP="0008386E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</w:rPr>
              <w:t>(Tidak ada skor 0)</w:t>
            </w:r>
          </w:p>
        </w:tc>
      </w:tr>
      <w:tr w:rsidR="005812F7" w:rsidRPr="0036302E" w:rsidTr="00CB5FC0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:rsidR="005812F7" w:rsidRPr="0036302E" w:rsidRDefault="00117DBE" w:rsidP="000D6577">
            <w:pPr>
              <w:ind w:left="-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2.5</w:t>
            </w:r>
            <w:r w:rsidR="005812F7" w:rsidRPr="0036302E">
              <w:rPr>
                <w:rFonts w:ascii="Arial" w:hAnsi="Arial" w:cs="Arial"/>
                <w:b w:val="0"/>
              </w:rPr>
              <w:t xml:space="preserve">  Unit pelaksana penjaminan mutu.</w:t>
            </w:r>
          </w:p>
          <w:p w:rsidR="005812F7" w:rsidRPr="0036302E" w:rsidRDefault="005812F7" w:rsidP="00A516E7">
            <w:pPr>
              <w:ind w:left="266" w:hanging="266"/>
              <w:rPr>
                <w:rFonts w:ascii="Arial" w:hAnsi="Arial" w:cs="Arial"/>
                <w:b w:val="0"/>
              </w:rPr>
            </w:pPr>
          </w:p>
          <w:p w:rsidR="005812F7" w:rsidRPr="0036302E" w:rsidRDefault="005812F7" w:rsidP="00A516E7">
            <w:pPr>
              <w:ind w:left="266" w:hanging="266"/>
              <w:rPr>
                <w:rFonts w:ascii="Arial" w:hAnsi="Arial" w:cs="Arial"/>
                <w:b w:val="0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5812F7" w:rsidRPr="0036302E" w:rsidRDefault="00117DBE" w:rsidP="000D6577">
            <w:pPr>
              <w:ind w:left="-18" w:firstLine="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2.5</w:t>
            </w:r>
            <w:r w:rsidR="005812F7" w:rsidRPr="0036302E">
              <w:rPr>
                <w:rFonts w:ascii="Arial" w:hAnsi="Arial" w:cs="Arial"/>
                <w:b w:val="0"/>
              </w:rPr>
              <w:t xml:space="preserve">.1  </w:t>
            </w:r>
            <w:r w:rsidR="001479C7" w:rsidRPr="0036302E">
              <w:rPr>
                <w:rFonts w:ascii="Arial" w:hAnsi="Arial" w:cs="Arial"/>
                <w:b w:val="0"/>
              </w:rPr>
              <w:t xml:space="preserve">Sistem penjaminan mutu: </w:t>
            </w:r>
            <w:r w:rsidR="005812F7" w:rsidRPr="0036302E">
              <w:rPr>
                <w:rFonts w:ascii="Arial" w:hAnsi="Arial" w:cs="Arial"/>
                <w:b w:val="0"/>
              </w:rPr>
              <w:t>Keberadaan dan efektivitas unit pelaksana penjaminan mutu.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812F7" w:rsidRPr="0036302E" w:rsidRDefault="005812F7" w:rsidP="00A516E7">
            <w:pPr>
              <w:ind w:left="-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Memiliki unit penjaminan mutu di tingkat pusat/fakultas yang telah sepenuhnya melakukan proses </w:t>
            </w:r>
            <w:r w:rsidRPr="0036302E">
              <w:rPr>
                <w:rFonts w:ascii="Arial" w:hAnsi="Arial" w:cs="Arial"/>
                <w:b w:val="0"/>
              </w:rPr>
              <w:lastRenderedPageBreak/>
              <w:t>penjaminan mutu.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812F7" w:rsidRPr="0036302E" w:rsidRDefault="005812F7" w:rsidP="00376DD9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lastRenderedPageBreak/>
              <w:t xml:space="preserve">Memiliki unit penjaminan mutu di tingkat pusat/fakultas yang aktif mensosialisasikan sistem penjaminan </w:t>
            </w:r>
            <w:r w:rsidRPr="0036302E">
              <w:rPr>
                <w:rFonts w:ascii="Arial" w:hAnsi="Arial" w:cs="Arial"/>
                <w:b w:val="0"/>
              </w:rPr>
              <w:lastRenderedPageBreak/>
              <w:t>mutu dan mulai menerapkannya.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812F7" w:rsidRPr="0036302E" w:rsidRDefault="005812F7" w:rsidP="00A516E7">
            <w:pPr>
              <w:ind w:left="-18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lastRenderedPageBreak/>
              <w:t xml:space="preserve">Memiliki unit penjaminan mutu di tingkat pusat/fakultas yang baru dalam tahap sosialisasi  sistem penjaminan </w:t>
            </w:r>
            <w:r w:rsidRPr="0036302E">
              <w:rPr>
                <w:rFonts w:ascii="Arial" w:hAnsi="Arial" w:cs="Arial"/>
                <w:b w:val="0"/>
                <w:lang w:val="fi-FI"/>
              </w:rPr>
              <w:lastRenderedPageBreak/>
              <w:t xml:space="preserve">mutu.  </w:t>
            </w:r>
          </w:p>
          <w:p w:rsidR="005812F7" w:rsidRPr="0036302E" w:rsidRDefault="005812F7" w:rsidP="00A516E7">
            <w:pPr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1902" w:type="dxa"/>
            <w:shd w:val="clear" w:color="auto" w:fill="auto"/>
          </w:tcPr>
          <w:p w:rsidR="005812F7" w:rsidRPr="0036302E" w:rsidRDefault="005812F7" w:rsidP="00376DD9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lastRenderedPageBreak/>
              <w:t>Memiliki unit penjaminan mutu di tingkat pusat, namun belum melakukan sosialisasi.</w:t>
            </w:r>
          </w:p>
        </w:tc>
        <w:tc>
          <w:tcPr>
            <w:tcW w:w="1800" w:type="dxa"/>
            <w:shd w:val="clear" w:color="auto" w:fill="auto"/>
          </w:tcPr>
          <w:p w:rsidR="005812F7" w:rsidRPr="0036302E" w:rsidRDefault="005812F7" w:rsidP="00A516E7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Tidak memiliki unit pelaksana penjaminan mutu.</w:t>
            </w:r>
          </w:p>
        </w:tc>
      </w:tr>
      <w:tr w:rsidR="005812F7" w:rsidRPr="0036302E" w:rsidTr="00CB5FC0">
        <w:trPr>
          <w:trHeight w:val="362"/>
        </w:trPr>
        <w:tc>
          <w:tcPr>
            <w:tcW w:w="3240" w:type="dxa"/>
            <w:tcBorders>
              <w:top w:val="nil"/>
              <w:bottom w:val="single" w:sz="4" w:space="0" w:color="auto"/>
            </w:tcBorders>
          </w:tcPr>
          <w:p w:rsidR="005812F7" w:rsidRPr="0036302E" w:rsidRDefault="005812F7" w:rsidP="00F368E0">
            <w:pPr>
              <w:ind w:left="266" w:hanging="284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5812F7" w:rsidRPr="0036302E" w:rsidRDefault="00117DBE" w:rsidP="000D6577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>2.5</w:t>
            </w:r>
            <w:r w:rsidR="005812F7" w:rsidRPr="0036302E">
              <w:rPr>
                <w:rFonts w:ascii="Arial" w:hAnsi="Arial" w:cs="Arial"/>
                <w:b w:val="0"/>
              </w:rPr>
              <w:t>.2  Memiliki standar mutu</w:t>
            </w:r>
            <w:r w:rsidR="00B961BF" w:rsidRPr="0036302E">
              <w:rPr>
                <w:rFonts w:ascii="Arial" w:hAnsi="Arial" w:cs="Arial"/>
                <w:b w:val="0"/>
                <w:lang w:val="id-ID"/>
              </w:rPr>
              <w:t xml:space="preserve"> dan pelaksanaannya.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812F7" w:rsidRPr="0036302E" w:rsidRDefault="005812F7" w:rsidP="00376DD9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Tersedia standar mutu yang  lengkap dan dilaksanakan dengan sangat baik</w:t>
            </w:r>
            <w:r w:rsidR="008521FB" w:rsidRPr="0036302E">
              <w:rPr>
                <w:rFonts w:ascii="Arial" w:hAnsi="Arial" w:cs="Arial"/>
                <w:b w:val="0"/>
                <w:lang w:val="fi-FI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812F7" w:rsidRPr="0036302E" w:rsidRDefault="005812F7" w:rsidP="008521FB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Tersedia standar mutu yang lengkap dan dilaksanakan dengan baik.</w:t>
            </w:r>
          </w:p>
          <w:p w:rsidR="005812F7" w:rsidRPr="0036302E" w:rsidRDefault="005812F7" w:rsidP="00376DD9">
            <w:pPr>
              <w:ind w:left="-18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5812F7" w:rsidRPr="0036302E" w:rsidRDefault="005812F7" w:rsidP="008521FB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Tersedia standar mutu yang lengkap dan dilaksanakan dengan cukup baik.</w:t>
            </w:r>
          </w:p>
        </w:tc>
        <w:tc>
          <w:tcPr>
            <w:tcW w:w="1902" w:type="dxa"/>
            <w:shd w:val="clear" w:color="auto" w:fill="auto"/>
          </w:tcPr>
          <w:p w:rsidR="005812F7" w:rsidRPr="0036302E" w:rsidRDefault="005812F7" w:rsidP="00376DD9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Tersedia standar mutu yang lengkap, namun belum dilaksanakan.</w:t>
            </w:r>
          </w:p>
        </w:tc>
        <w:tc>
          <w:tcPr>
            <w:tcW w:w="1800" w:type="dxa"/>
            <w:shd w:val="clear" w:color="auto" w:fill="auto"/>
          </w:tcPr>
          <w:p w:rsidR="005812F7" w:rsidRPr="0036302E" w:rsidRDefault="005812F7" w:rsidP="00A516E7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Tidak memiliki standar mutu.</w:t>
            </w:r>
          </w:p>
        </w:tc>
      </w:tr>
    </w:tbl>
    <w:p w:rsidR="002908C2" w:rsidRPr="0036302E" w:rsidRDefault="002908C2" w:rsidP="000F1CC4">
      <w:pPr>
        <w:tabs>
          <w:tab w:val="left" w:pos="2910"/>
        </w:tabs>
        <w:rPr>
          <w:rFonts w:ascii="Arial" w:hAnsi="Arial" w:cs="Arial"/>
          <w:bCs/>
          <w:caps/>
          <w:sz w:val="24"/>
          <w:szCs w:val="24"/>
          <w:lang w:val="sv-SE"/>
        </w:rPr>
      </w:pPr>
    </w:p>
    <w:p w:rsidR="00186987" w:rsidRPr="0036302E" w:rsidRDefault="005D5734" w:rsidP="008521FB">
      <w:pPr>
        <w:pStyle w:val="Heading1"/>
        <w:rPr>
          <w:rFonts w:ascii="Arial" w:hAnsi="Arial" w:cs="Arial"/>
          <w:caps/>
          <w:lang w:val="fi-FI"/>
        </w:rPr>
      </w:pPr>
      <w:r w:rsidRPr="0036302E">
        <w:rPr>
          <w:rFonts w:ascii="Arial" w:hAnsi="Arial" w:cs="Arial"/>
          <w:bCs w:val="0"/>
          <w:caps/>
          <w:szCs w:val="24"/>
          <w:lang w:val="sv-SE"/>
        </w:rPr>
        <w:br w:type="page"/>
      </w:r>
      <w:r w:rsidR="00186987" w:rsidRPr="0036302E">
        <w:rPr>
          <w:rFonts w:ascii="Arial" w:hAnsi="Arial" w:cs="Arial"/>
          <w:bCs w:val="0"/>
          <w:caps/>
          <w:szCs w:val="24"/>
          <w:lang w:val="sv-SE"/>
        </w:rPr>
        <w:lastRenderedPageBreak/>
        <w:t>STANDAR 3. MAHASISWA DAN LULUSAN</w:t>
      </w:r>
    </w:p>
    <w:p w:rsidR="004343D3" w:rsidRPr="0036302E" w:rsidRDefault="004343D3" w:rsidP="004343D3">
      <w:pPr>
        <w:tabs>
          <w:tab w:val="left" w:pos="2910"/>
        </w:tabs>
        <w:rPr>
          <w:rFonts w:ascii="Arial" w:hAnsi="Arial" w:cs="Arial"/>
          <w:caps/>
          <w:sz w:val="24"/>
          <w:szCs w:val="24"/>
          <w:lang w:val="it-IT"/>
        </w:rPr>
      </w:pPr>
    </w:p>
    <w:tbl>
      <w:tblPr>
        <w:tblW w:w="1557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3330"/>
        <w:gridCol w:w="1710"/>
        <w:gridCol w:w="1890"/>
        <w:gridCol w:w="2610"/>
        <w:gridCol w:w="1800"/>
        <w:gridCol w:w="1800"/>
      </w:tblGrid>
      <w:tr w:rsidR="00EB3887" w:rsidRPr="0036302E" w:rsidTr="00694629">
        <w:trPr>
          <w:cantSplit/>
          <w:tblHeader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887" w:rsidRPr="0036302E" w:rsidRDefault="00EB3887" w:rsidP="00A516E7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</w:p>
          <w:p w:rsidR="00EB3887" w:rsidRPr="0036302E" w:rsidRDefault="00EB3887" w:rsidP="00A516E7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lang w:val="id-ID"/>
              </w:rPr>
              <w:t>ELEMEN PENILAIAN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887" w:rsidRPr="0036302E" w:rsidRDefault="00EB3887" w:rsidP="00A516E7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lang w:val="id-ID"/>
              </w:rPr>
              <w:t>DESKRIPTOR</w:t>
            </w:r>
          </w:p>
        </w:tc>
        <w:tc>
          <w:tcPr>
            <w:tcW w:w="9810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EB3887" w:rsidRPr="0036302E" w:rsidRDefault="00EB3887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HARKAT DAN PERINGKAT</w:t>
            </w:r>
          </w:p>
        </w:tc>
      </w:tr>
      <w:tr w:rsidR="00EB3887" w:rsidRPr="0036302E" w:rsidTr="00694629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3887" w:rsidRPr="0036302E" w:rsidRDefault="00EB3887" w:rsidP="00A516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887" w:rsidRPr="0036302E" w:rsidRDefault="00EB3887" w:rsidP="00A516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B3887" w:rsidRPr="0036302E" w:rsidRDefault="00EB3887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SANGAT BAIK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3887" w:rsidRPr="0036302E" w:rsidRDefault="00EB3887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BAIK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3887" w:rsidRPr="0036302E" w:rsidRDefault="00EB3887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CUKUP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3887" w:rsidRPr="0036302E" w:rsidRDefault="00EB3887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KURANG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3887" w:rsidRPr="0036302E" w:rsidRDefault="00EB3887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SANGAT KURANG</w:t>
            </w:r>
          </w:p>
        </w:tc>
      </w:tr>
      <w:tr w:rsidR="00EB3887" w:rsidRPr="0036302E" w:rsidTr="00694629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887" w:rsidRPr="0036302E" w:rsidRDefault="00EB3887" w:rsidP="00A516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3887" w:rsidRPr="0036302E" w:rsidRDefault="00EB3887" w:rsidP="00A516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B3887" w:rsidRPr="0036302E" w:rsidRDefault="00EB3887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3887" w:rsidRPr="0036302E" w:rsidRDefault="00EB3887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3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3887" w:rsidRPr="0036302E" w:rsidRDefault="00EB3887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3887" w:rsidRPr="0036302E" w:rsidRDefault="00EB3887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3887" w:rsidRPr="0036302E" w:rsidRDefault="00EB3887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0</w:t>
            </w:r>
          </w:p>
        </w:tc>
      </w:tr>
      <w:tr w:rsidR="00EB3887" w:rsidRPr="0036302E" w:rsidTr="00694629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E62AB6" w:rsidRPr="0036302E" w:rsidRDefault="00E62AB6" w:rsidP="000D6577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3.1  Mahasiswa</w:t>
            </w:r>
          </w:p>
          <w:p w:rsidR="00E62AB6" w:rsidRPr="0036302E" w:rsidRDefault="00A97197" w:rsidP="000D6577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Sistem rekrutmen dan seleksi mahasiswa baru dan efektivitas implementasinya.</w:t>
            </w:r>
          </w:p>
          <w:p w:rsidR="00A97197" w:rsidRPr="0036302E" w:rsidRDefault="00A97197" w:rsidP="000D6577">
            <w:pPr>
              <w:rPr>
                <w:rFonts w:ascii="Arial" w:hAnsi="Arial" w:cs="Arial"/>
                <w:b w:val="0"/>
                <w:lang w:val="fi-FI"/>
              </w:rPr>
            </w:pPr>
          </w:p>
          <w:p w:rsidR="00A97197" w:rsidRPr="0036302E" w:rsidRDefault="00A97197" w:rsidP="000D6577">
            <w:pPr>
              <w:rPr>
                <w:rFonts w:ascii="Arial" w:hAnsi="Arial" w:cs="Arial"/>
                <w:b w:val="0"/>
                <w:lang w:val="fi-FI"/>
              </w:rPr>
            </w:pPr>
          </w:p>
          <w:p w:rsidR="00EB3887" w:rsidRPr="0036302E" w:rsidRDefault="00EB3887" w:rsidP="007D49CA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</w:tcPr>
          <w:p w:rsidR="00EB3887" w:rsidRPr="0036302E" w:rsidRDefault="004034D0" w:rsidP="000D6577">
            <w:pPr>
              <w:ind w:left="-18" w:firstLine="18"/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</w:rPr>
              <w:t>3</w:t>
            </w:r>
            <w:r w:rsidR="00EB3887" w:rsidRPr="0036302E">
              <w:rPr>
                <w:rFonts w:ascii="Arial" w:hAnsi="Arial" w:cs="Arial"/>
                <w:b w:val="0"/>
              </w:rPr>
              <w:t>.1</w:t>
            </w:r>
            <w:r w:rsidR="000D6577" w:rsidRPr="0036302E">
              <w:rPr>
                <w:rFonts w:ascii="Arial" w:hAnsi="Arial" w:cs="Arial"/>
                <w:b w:val="0"/>
              </w:rPr>
              <w:t>.1</w:t>
            </w:r>
            <w:r w:rsidR="00EB3887" w:rsidRPr="0036302E">
              <w:rPr>
                <w:rFonts w:ascii="Arial" w:hAnsi="Arial" w:cs="Arial"/>
                <w:b w:val="0"/>
              </w:rPr>
              <w:t xml:space="preserve">  </w:t>
            </w:r>
            <w:r w:rsidR="00F82177" w:rsidRPr="0036302E">
              <w:rPr>
                <w:rFonts w:ascii="Arial" w:hAnsi="Arial" w:cs="Arial"/>
                <w:b w:val="0"/>
              </w:rPr>
              <w:t>Tersedia s</w:t>
            </w:r>
            <w:r w:rsidR="00EB3887" w:rsidRPr="0036302E">
              <w:rPr>
                <w:rFonts w:ascii="Arial" w:hAnsi="Arial" w:cs="Arial"/>
                <w:b w:val="0"/>
              </w:rPr>
              <w:t>istem pe</w:t>
            </w:r>
            <w:r w:rsidR="003B5A99" w:rsidRPr="0036302E">
              <w:rPr>
                <w:rFonts w:ascii="Arial" w:hAnsi="Arial" w:cs="Arial"/>
                <w:b w:val="0"/>
              </w:rPr>
              <w:t xml:space="preserve">nerimaan  mahasiswa baru </w:t>
            </w:r>
            <w:r w:rsidR="007D49CA" w:rsidRPr="0036302E">
              <w:rPr>
                <w:rFonts w:ascii="Arial" w:hAnsi="Arial" w:cs="Arial"/>
                <w:b w:val="0"/>
              </w:rPr>
              <w:t xml:space="preserve"> dan dilaksanakan</w:t>
            </w:r>
            <w:r w:rsidR="00EB3887" w:rsidRPr="0036302E">
              <w:rPr>
                <w:rFonts w:ascii="Arial" w:hAnsi="Arial" w:cs="Arial"/>
                <w:b w:val="0"/>
                <w:noProof/>
              </w:rPr>
              <w:t xml:space="preserve"> secara konsisten</w:t>
            </w:r>
            <w:r w:rsidR="00610303" w:rsidRPr="0036302E">
              <w:rPr>
                <w:rFonts w:ascii="Arial" w:hAnsi="Arial" w:cs="Arial"/>
                <w:b w:val="0"/>
                <w:noProof/>
              </w:rPr>
              <w:t>.</w:t>
            </w:r>
            <w:r w:rsidR="00EB3887" w:rsidRPr="0036302E">
              <w:rPr>
                <w:rFonts w:ascii="Arial" w:hAnsi="Arial" w:cs="Arial"/>
                <w:b w:val="0"/>
              </w:rPr>
              <w:t xml:space="preserve"> </w:t>
            </w:r>
            <w:r w:rsidR="00EB3887" w:rsidRPr="0036302E">
              <w:rPr>
                <w:rFonts w:ascii="Arial" w:hAnsi="Arial" w:cs="Arial"/>
                <w:b w:val="0"/>
                <w:noProof/>
              </w:rPr>
              <w:t xml:space="preserve"> </w:t>
            </w:r>
          </w:p>
          <w:p w:rsidR="007D49CA" w:rsidRPr="0036302E" w:rsidRDefault="007D49CA" w:rsidP="000D6577">
            <w:pPr>
              <w:ind w:left="-18" w:firstLine="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Dokumen sistem penerimaan mahasiswa baru mencakup:</w:t>
            </w:r>
          </w:p>
          <w:p w:rsidR="007D49CA" w:rsidRPr="0036302E" w:rsidRDefault="001479C7" w:rsidP="00814291">
            <w:pPr>
              <w:numPr>
                <w:ilvl w:val="0"/>
                <w:numId w:val="2"/>
              </w:numPr>
              <w:tabs>
                <w:tab w:val="clear" w:pos="732"/>
              </w:tabs>
              <w:ind w:left="342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k</w:t>
            </w:r>
            <w:r w:rsidR="00A977F9" w:rsidRPr="0036302E">
              <w:rPr>
                <w:rFonts w:ascii="Arial" w:hAnsi="Arial" w:cs="Arial"/>
                <w:b w:val="0"/>
                <w:lang w:val="sv-SE"/>
              </w:rPr>
              <w:t xml:space="preserve">ebijakan </w:t>
            </w:r>
            <w:r w:rsidR="007D49CA" w:rsidRPr="0036302E">
              <w:rPr>
                <w:rFonts w:ascii="Arial" w:hAnsi="Arial" w:cs="Arial"/>
                <w:b w:val="0"/>
                <w:lang w:val="sv-SE"/>
              </w:rPr>
              <w:t>penerimaan mahasiswa baru</w:t>
            </w:r>
          </w:p>
          <w:p w:rsidR="007D49CA" w:rsidRPr="0036302E" w:rsidRDefault="007D49CA" w:rsidP="00814291">
            <w:pPr>
              <w:numPr>
                <w:ilvl w:val="0"/>
                <w:numId w:val="2"/>
              </w:numPr>
              <w:tabs>
                <w:tab w:val="clear" w:pos="732"/>
              </w:tabs>
              <w:ind w:left="342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kriteria penerimaan mahasiswa baru </w:t>
            </w:r>
          </w:p>
          <w:p w:rsidR="007D49CA" w:rsidRPr="0036302E" w:rsidRDefault="007D49CA" w:rsidP="00814291">
            <w:pPr>
              <w:numPr>
                <w:ilvl w:val="0"/>
                <w:numId w:val="2"/>
              </w:numPr>
              <w:tabs>
                <w:tab w:val="clear" w:pos="732"/>
              </w:tabs>
              <w:ind w:left="342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prosedur penerimaan mahasiswa baru</w:t>
            </w:r>
          </w:p>
          <w:p w:rsidR="007D49CA" w:rsidRPr="0036302E" w:rsidRDefault="0031207A" w:rsidP="00814291">
            <w:pPr>
              <w:numPr>
                <w:ilvl w:val="0"/>
                <w:numId w:val="2"/>
              </w:numPr>
              <w:tabs>
                <w:tab w:val="clear" w:pos="732"/>
              </w:tabs>
              <w:ind w:left="342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instrumen </w:t>
            </w:r>
            <w:r w:rsidR="007D49CA" w:rsidRPr="0036302E">
              <w:rPr>
                <w:rFonts w:ascii="Arial" w:hAnsi="Arial" w:cs="Arial"/>
                <w:b w:val="0"/>
                <w:lang w:val="sv-SE"/>
              </w:rPr>
              <w:t xml:space="preserve"> penerimaan mahasiswa baru </w:t>
            </w:r>
          </w:p>
          <w:p w:rsidR="00EB3887" w:rsidRPr="0036302E" w:rsidRDefault="007D49CA" w:rsidP="00814291">
            <w:pPr>
              <w:numPr>
                <w:ilvl w:val="0"/>
                <w:numId w:val="2"/>
              </w:numPr>
              <w:tabs>
                <w:tab w:val="clear" w:pos="732"/>
              </w:tabs>
              <w:ind w:left="342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sistem pengambilan keputusan</w:t>
            </w:r>
          </w:p>
          <w:p w:rsidR="00EB3887" w:rsidRPr="0036302E" w:rsidRDefault="00EB3887" w:rsidP="00A516E7">
            <w:pPr>
              <w:ind w:left="438" w:hanging="438"/>
              <w:rPr>
                <w:rFonts w:ascii="Arial" w:hAnsi="Arial" w:cs="Arial"/>
                <w:b w:val="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EB3887" w:rsidRPr="0036302E" w:rsidRDefault="007D49CA" w:rsidP="007D49CA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</w:rPr>
              <w:t xml:space="preserve">Tersedia dokumen lengkap tentang penerimaan mahasiswa baru dan dilaksanakan secara konsisten. 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EB3887" w:rsidRPr="0036302E" w:rsidRDefault="00E32831" w:rsidP="007D49CA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(Tidak ada skor 3)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</w:tcPr>
          <w:p w:rsidR="007D49CA" w:rsidRPr="0036302E" w:rsidRDefault="007D49CA" w:rsidP="00A516E7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</w:rPr>
              <w:t>Tersedia dokumen tentang penerimaan mahasiswa baru, namun pelaksanaannya kurang  konsisten.</w:t>
            </w:r>
          </w:p>
          <w:p w:rsidR="007D49CA" w:rsidRPr="0036302E" w:rsidRDefault="007D49CA" w:rsidP="00A516E7">
            <w:pPr>
              <w:rPr>
                <w:rFonts w:ascii="Arial" w:hAnsi="Arial" w:cs="Arial"/>
                <w:b w:val="0"/>
                <w:lang w:val="sv-SE"/>
              </w:rPr>
            </w:pPr>
          </w:p>
          <w:p w:rsidR="00EB3887" w:rsidRPr="0036302E" w:rsidRDefault="00EB3887" w:rsidP="00A516E7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EB3887" w:rsidRPr="0036302E" w:rsidRDefault="00E32831" w:rsidP="007D49CA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(Tidak ada skor 1)</w:t>
            </w:r>
          </w:p>
        </w:tc>
        <w:tc>
          <w:tcPr>
            <w:tcW w:w="1800" w:type="dxa"/>
            <w:shd w:val="clear" w:color="auto" w:fill="auto"/>
          </w:tcPr>
          <w:p w:rsidR="00EB3887" w:rsidRPr="0036302E" w:rsidRDefault="00EB3887" w:rsidP="007D49CA">
            <w:pPr>
              <w:rPr>
                <w:rFonts w:ascii="Arial" w:hAnsi="Arial" w:cs="Arial"/>
                <w:b w:val="0"/>
                <w:bCs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Tidak </w:t>
            </w:r>
            <w:r w:rsidR="007D49CA" w:rsidRPr="0036302E">
              <w:rPr>
                <w:rFonts w:ascii="Arial" w:hAnsi="Arial" w:cs="Arial"/>
                <w:b w:val="0"/>
                <w:lang w:val="sv-SE"/>
              </w:rPr>
              <w:t xml:space="preserve">tersedia 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dokumen</w:t>
            </w:r>
            <w:r w:rsidR="007D49CA" w:rsidRPr="0036302E">
              <w:rPr>
                <w:rFonts w:ascii="Arial" w:hAnsi="Arial" w:cs="Arial"/>
                <w:b w:val="0"/>
                <w:lang w:val="sv-SE"/>
              </w:rPr>
              <w:t xml:space="preserve"> </w:t>
            </w:r>
            <w:r w:rsidR="007D49CA" w:rsidRPr="0036302E">
              <w:rPr>
                <w:rFonts w:ascii="Arial" w:hAnsi="Arial" w:cs="Arial"/>
                <w:b w:val="0"/>
              </w:rPr>
              <w:t>tentang penerimaan mahasiswa baru</w:t>
            </w:r>
          </w:p>
        </w:tc>
      </w:tr>
    </w:tbl>
    <w:p w:rsidR="00EB3887" w:rsidRPr="0036302E" w:rsidRDefault="00EB3887"/>
    <w:p w:rsidR="00135B4C" w:rsidRPr="0036302E" w:rsidRDefault="00135B4C">
      <w:r w:rsidRPr="0036302E">
        <w:br w:type="page"/>
      </w:r>
    </w:p>
    <w:tbl>
      <w:tblPr>
        <w:tblW w:w="1557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4230"/>
        <w:gridCol w:w="1800"/>
        <w:gridCol w:w="1800"/>
        <w:gridCol w:w="1710"/>
        <w:gridCol w:w="1800"/>
        <w:gridCol w:w="1800"/>
      </w:tblGrid>
      <w:tr w:rsidR="00135B4C" w:rsidRPr="0036302E" w:rsidTr="008521FB">
        <w:trPr>
          <w:cantSplit/>
          <w:tblHeader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5B4C" w:rsidRPr="0036302E" w:rsidRDefault="00135B4C" w:rsidP="00A516E7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</w:p>
          <w:p w:rsidR="00135B4C" w:rsidRPr="0036302E" w:rsidRDefault="00135B4C" w:rsidP="00A516E7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lang w:val="id-ID"/>
              </w:rPr>
              <w:t>ELEMEN PENILAIAN</w:t>
            </w:r>
          </w:p>
        </w:tc>
        <w:tc>
          <w:tcPr>
            <w:tcW w:w="4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B4C" w:rsidRPr="0036302E" w:rsidRDefault="00135B4C" w:rsidP="00A516E7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lang w:val="id-ID"/>
              </w:rPr>
              <w:t>DESKRIPTOR</w:t>
            </w:r>
          </w:p>
        </w:tc>
        <w:tc>
          <w:tcPr>
            <w:tcW w:w="8910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135B4C" w:rsidRPr="0036302E" w:rsidRDefault="00135B4C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HARKAT DAN PERINGKAT</w:t>
            </w:r>
          </w:p>
        </w:tc>
      </w:tr>
      <w:tr w:rsidR="00135B4C" w:rsidRPr="0036302E" w:rsidTr="008521FB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5B4C" w:rsidRPr="0036302E" w:rsidRDefault="00135B4C" w:rsidP="00A516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B4C" w:rsidRPr="0036302E" w:rsidRDefault="00135B4C" w:rsidP="00A516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5B4C" w:rsidRPr="0036302E" w:rsidRDefault="00135B4C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SANGAT BAIK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5B4C" w:rsidRPr="0036302E" w:rsidRDefault="00135B4C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BAIK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5B4C" w:rsidRPr="0036302E" w:rsidRDefault="00135B4C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CUKUP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5B4C" w:rsidRPr="0036302E" w:rsidRDefault="00135B4C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KURANG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5B4C" w:rsidRPr="0036302E" w:rsidRDefault="00135B4C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SANGAT KURANG</w:t>
            </w:r>
          </w:p>
        </w:tc>
      </w:tr>
      <w:tr w:rsidR="00135B4C" w:rsidRPr="0036302E" w:rsidTr="007E078B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4C" w:rsidRPr="0036302E" w:rsidRDefault="00135B4C" w:rsidP="00A516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B4C" w:rsidRPr="0036302E" w:rsidRDefault="00135B4C" w:rsidP="00A516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5B4C" w:rsidRPr="0036302E" w:rsidRDefault="00135B4C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5B4C" w:rsidRPr="0036302E" w:rsidRDefault="00135B4C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5B4C" w:rsidRPr="0036302E" w:rsidRDefault="00135B4C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5B4C" w:rsidRPr="0036302E" w:rsidRDefault="00135B4C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5B4C" w:rsidRPr="0036302E" w:rsidRDefault="00135B4C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0</w:t>
            </w:r>
          </w:p>
        </w:tc>
      </w:tr>
      <w:tr w:rsidR="0064616A" w:rsidRPr="0036302E" w:rsidTr="007E078B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nil"/>
            </w:tcBorders>
          </w:tcPr>
          <w:p w:rsidR="0064616A" w:rsidRPr="0036302E" w:rsidRDefault="0064616A" w:rsidP="00566D8E">
            <w:pPr>
              <w:ind w:left="-18" w:firstLine="18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64616A" w:rsidRPr="0036302E" w:rsidRDefault="0064616A" w:rsidP="00A516E7">
            <w:pPr>
              <w:ind w:hanging="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3.1.2.1  Rasio mahasiswa baru transfer terhadap total mahasiswa baru dalam satu tahun terakhir.</w:t>
            </w:r>
          </w:p>
          <w:p w:rsidR="0064616A" w:rsidRPr="0036302E" w:rsidRDefault="0064616A" w:rsidP="00A516E7">
            <w:pPr>
              <w:ind w:hanging="18"/>
              <w:rPr>
                <w:rFonts w:ascii="Arial" w:hAnsi="Arial" w:cs="Arial"/>
                <w:b w:val="0"/>
              </w:rPr>
            </w:pPr>
          </w:p>
          <w:p w:rsidR="0064616A" w:rsidRPr="0036302E" w:rsidRDefault="0064616A" w:rsidP="00A516E7">
            <w:pPr>
              <w:ind w:hanging="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Penilaian butir ini dihitung dengan cara berikut:</w:t>
            </w:r>
          </w:p>
          <w:p w:rsidR="0064616A" w:rsidRPr="0036302E" w:rsidRDefault="0064616A" w:rsidP="00960773">
            <w:pPr>
              <w:rPr>
                <w:rFonts w:ascii="Arial" w:hAnsi="Arial" w:cs="Arial"/>
                <w:b w:val="0"/>
                <w:lang w:val="sv-SE"/>
              </w:rPr>
            </w:pPr>
          </w:p>
          <w:p w:rsidR="0064616A" w:rsidRPr="0036302E" w:rsidRDefault="0064616A" w:rsidP="00A516E7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Perhitungan skor untuk program studi yang dikelola fakultas/sekolah tinggi.</w:t>
            </w:r>
          </w:p>
          <w:p w:rsidR="0064616A" w:rsidRPr="0036302E" w:rsidRDefault="0064616A" w:rsidP="00A516E7">
            <w:pPr>
              <w:ind w:left="432" w:hanging="450"/>
              <w:rPr>
                <w:rFonts w:ascii="Arial" w:hAnsi="Arial" w:cs="Arial"/>
                <w:b w:val="0"/>
                <w:lang w:val="sv-SE"/>
              </w:rPr>
            </w:pPr>
          </w:p>
          <w:p w:rsidR="0064616A" w:rsidRPr="0036302E" w:rsidRDefault="0064616A" w:rsidP="00A516E7">
            <w:pPr>
              <w:ind w:left="612" w:hanging="63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T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MBT</w:t>
            </w:r>
            <w:r w:rsidRPr="0036302E">
              <w:rPr>
                <w:rFonts w:ascii="Arial" w:hAnsi="Arial" w:cs="Arial"/>
                <w:b w:val="0"/>
              </w:rPr>
              <w:t xml:space="preserve"> = total mahasiswa baru transfer dalam fakultas/sekolah tinggi </w:t>
            </w:r>
          </w:p>
          <w:p w:rsidR="0064616A" w:rsidRPr="0036302E" w:rsidRDefault="0064616A" w:rsidP="00960773">
            <w:pPr>
              <w:ind w:left="522" w:hanging="54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T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MB</w:t>
            </w:r>
            <w:r w:rsidRPr="0036302E">
              <w:rPr>
                <w:rFonts w:ascii="Arial" w:hAnsi="Arial" w:cs="Arial"/>
                <w:b w:val="0"/>
              </w:rPr>
              <w:t xml:space="preserve"> = total mahasiswa baru dalam fakultas/sekolah tinggi </w:t>
            </w:r>
          </w:p>
          <w:p w:rsidR="0064616A" w:rsidRPr="0036302E" w:rsidRDefault="0064616A" w:rsidP="00E674AF">
            <w:pPr>
              <w:ind w:left="522" w:hanging="540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RM = rasio total mahasiswa baru transfer terhadap total mahasiswa baru keseluruhan dalam satu tahun terakhir.</w:t>
            </w:r>
          </w:p>
          <w:p w:rsidR="0064616A" w:rsidRPr="0036302E" w:rsidRDefault="0064616A" w:rsidP="00E674AF">
            <w:pPr>
              <w:ind w:left="522" w:hanging="540"/>
              <w:rPr>
                <w:rFonts w:ascii="Arial" w:hAnsi="Arial" w:cs="Arial"/>
                <w:b w:val="0"/>
                <w:lang w:val="sv-SE"/>
              </w:rPr>
            </w:pPr>
          </w:p>
          <w:p w:rsidR="0064616A" w:rsidRPr="0036302E" w:rsidRDefault="0064616A" w:rsidP="00C91A34">
            <w:pPr>
              <w:ind w:left="432" w:hanging="45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RM = </w:t>
            </w:r>
            <w:r w:rsidRPr="0036302E">
              <w:rPr>
                <w:rFonts w:ascii="Arial" w:hAnsi="Arial" w:cs="Arial"/>
                <w:b w:val="0"/>
                <w:position w:val="-30"/>
                <w:lang w:val="sv-SE"/>
              </w:rPr>
              <w:object w:dxaOrig="580" w:dyaOrig="680">
                <v:shape id="_x0000_i1031" type="#_x0000_t75" style="width:29.4pt;height:35.15pt" o:ole="">
                  <v:imagedata r:id="rId27" o:title=""/>
                </v:shape>
                <o:OLEObject Type="Embed" ProgID="Equation.DSMT4" ShapeID="_x0000_i1031" DrawAspect="Content" ObjectID="_1503985015" r:id="rId28"/>
              </w:object>
            </w:r>
            <w:r w:rsidRPr="0036302E">
              <w:rPr>
                <w:rFonts w:ascii="Arial" w:hAnsi="Arial" w:cs="Arial"/>
                <w:b w:val="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16A" w:rsidRPr="0036302E" w:rsidRDefault="0064616A" w:rsidP="00E907C7">
            <w:pPr>
              <w:ind w:left="438" w:hanging="438"/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Jika RM ≤ 0.05,</w:t>
            </w:r>
          </w:p>
          <w:p w:rsidR="0064616A" w:rsidRPr="0036302E" w:rsidRDefault="0064616A" w:rsidP="00E907C7">
            <w:pPr>
              <w:ind w:left="438" w:hanging="438"/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maka skor = 4.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16A" w:rsidRPr="0036302E" w:rsidRDefault="0064616A" w:rsidP="00E907C7">
            <w:pPr>
              <w:ind w:left="438" w:hanging="438"/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Jika 0.05 &lt; RM &lt; 0.30, maka</w:t>
            </w:r>
          </w:p>
          <w:p w:rsidR="0064616A" w:rsidRPr="0036302E" w:rsidRDefault="0064616A" w:rsidP="00E907C7">
            <w:pPr>
              <w:ind w:left="438" w:hanging="438"/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skor =  4.6 – (12 x RM).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4616A" w:rsidRPr="0036302E" w:rsidRDefault="0064616A" w:rsidP="00E907C7">
            <w:pPr>
              <w:ind w:left="438" w:hanging="438"/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Jika RM ≥  0.30,</w:t>
            </w:r>
          </w:p>
          <w:p w:rsidR="0064616A" w:rsidRPr="0036302E" w:rsidRDefault="0064616A" w:rsidP="00E907C7">
            <w:pPr>
              <w:ind w:left="252" w:hanging="252"/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maka skor = 1.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4616A" w:rsidRPr="0036302E" w:rsidRDefault="003B76A5" w:rsidP="00E907C7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(Tidak ada skor 0)</w:t>
            </w:r>
          </w:p>
        </w:tc>
      </w:tr>
      <w:tr w:rsidR="0064616A" w:rsidRPr="0036302E" w:rsidTr="007E078B">
        <w:trPr>
          <w:trHeight w:val="362"/>
        </w:trPr>
        <w:tc>
          <w:tcPr>
            <w:tcW w:w="2430" w:type="dxa"/>
            <w:tcBorders>
              <w:top w:val="nil"/>
              <w:bottom w:val="single" w:sz="4" w:space="0" w:color="auto"/>
            </w:tcBorders>
          </w:tcPr>
          <w:p w:rsidR="0064616A" w:rsidRPr="0036302E" w:rsidRDefault="0064616A" w:rsidP="00566D8E">
            <w:pPr>
              <w:ind w:left="-18" w:firstLine="18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64616A" w:rsidRPr="0036302E" w:rsidRDefault="0064616A" w:rsidP="00A516E7">
            <w:pPr>
              <w:ind w:hanging="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3.1.2.2  Persentase mahasiswa asing terhadap keseluruhan mahasiswa (=P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MA</w:t>
            </w:r>
            <w:r w:rsidRPr="0036302E">
              <w:rPr>
                <w:rFonts w:ascii="Arial" w:hAnsi="Arial" w:cs="Arial"/>
                <w:b w:val="0"/>
              </w:rPr>
              <w:t>).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64616A" w:rsidRPr="0036302E" w:rsidRDefault="0064616A" w:rsidP="00E907C7">
            <w:pPr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>Jika 1%&lt; 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MA</w:t>
            </w:r>
            <w:r w:rsidRPr="0036302E">
              <w:rPr>
                <w:rFonts w:ascii="Arial" w:hAnsi="Arial" w:cs="Arial"/>
                <w:b w:val="0"/>
              </w:rPr>
              <w:t xml:space="preserve"> ≤ 5%, maka </w:t>
            </w:r>
          </w:p>
          <w:p w:rsidR="0064616A" w:rsidRPr="0036302E" w:rsidRDefault="0064616A" w:rsidP="00E907C7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s</w:t>
            </w:r>
            <w:r w:rsidRPr="0036302E">
              <w:rPr>
                <w:rFonts w:ascii="Arial" w:hAnsi="Arial" w:cs="Arial"/>
                <w:b w:val="0"/>
              </w:rPr>
              <w:t>kor = 4.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16A" w:rsidRPr="0036302E" w:rsidRDefault="0064616A" w:rsidP="00E907C7">
            <w:pPr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Jika 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MA</w:t>
            </w:r>
            <w:r w:rsidRPr="0036302E">
              <w:rPr>
                <w:rFonts w:ascii="Arial" w:hAnsi="Arial" w:cs="Arial"/>
                <w:b w:val="0"/>
              </w:rPr>
              <w:t xml:space="preserve"> &lt; 1%, maka skor = 2 + (200 x 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MA</w:t>
            </w:r>
            <w:r w:rsidRPr="0036302E">
              <w:rPr>
                <w:rFonts w:ascii="Arial" w:hAnsi="Arial" w:cs="Arial"/>
                <w:b w:val="0"/>
              </w:rPr>
              <w:t>).</w:t>
            </w:r>
          </w:p>
          <w:p w:rsidR="0064616A" w:rsidRPr="0036302E" w:rsidRDefault="0064616A" w:rsidP="00E907C7">
            <w:pPr>
              <w:jc w:val="center"/>
              <w:rPr>
                <w:rFonts w:ascii="Arial" w:hAnsi="Arial" w:cs="Arial"/>
                <w:b w:val="0"/>
              </w:rPr>
            </w:pPr>
          </w:p>
          <w:p w:rsidR="0064616A" w:rsidRPr="0036302E" w:rsidRDefault="0064616A" w:rsidP="00E907C7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</w:rPr>
              <w:t>Jika 5%&lt;P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MA</w:t>
            </w:r>
            <w:r w:rsidRPr="0036302E">
              <w:rPr>
                <w:rFonts w:ascii="Arial" w:hAnsi="Arial" w:cs="Arial"/>
                <w:b w:val="0"/>
              </w:rPr>
              <w:t>&lt;10%, maka skor = 6 – (40 x 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MA</w:t>
            </w:r>
            <w:r w:rsidRPr="0036302E">
              <w:rPr>
                <w:rFonts w:ascii="Arial" w:hAnsi="Arial" w:cs="Arial"/>
                <w:b w:val="0"/>
              </w:rPr>
              <w:t xml:space="preserve">).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64616A" w:rsidRPr="0036302E" w:rsidRDefault="0064616A" w:rsidP="00E907C7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Tidak ada mahasiswa asing (P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MA</w:t>
            </w:r>
            <w:r w:rsidRPr="0036302E">
              <w:rPr>
                <w:rFonts w:ascii="Arial" w:hAnsi="Arial" w:cs="Arial"/>
                <w:b w:val="0"/>
              </w:rPr>
              <w:t xml:space="preserve"> = 0).</w:t>
            </w:r>
          </w:p>
          <w:p w:rsidR="0064616A" w:rsidRPr="0036302E" w:rsidRDefault="0064616A" w:rsidP="00E907C7">
            <w:pPr>
              <w:rPr>
                <w:rFonts w:ascii="Arial" w:hAnsi="Arial" w:cs="Arial"/>
                <w:b w:val="0"/>
              </w:rPr>
            </w:pPr>
          </w:p>
          <w:p w:rsidR="0064616A" w:rsidRPr="0036302E" w:rsidRDefault="0064616A" w:rsidP="00E907C7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Atau jika 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>MA</w:t>
            </w:r>
            <w:r w:rsidRPr="0036302E">
              <w:rPr>
                <w:rFonts w:ascii="Arial" w:hAnsi="Arial" w:cs="Arial"/>
                <w:b w:val="0"/>
              </w:rPr>
              <w:t xml:space="preserve"> &gt; 10%.</w:t>
            </w:r>
          </w:p>
        </w:tc>
        <w:tc>
          <w:tcPr>
            <w:tcW w:w="1800" w:type="dxa"/>
            <w:shd w:val="clear" w:color="auto" w:fill="auto"/>
          </w:tcPr>
          <w:p w:rsidR="0064616A" w:rsidRPr="0036302E" w:rsidRDefault="0064616A" w:rsidP="00E907C7">
            <w:pPr>
              <w:ind w:left="252" w:hanging="252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(Tidak ada skor satu)</w:t>
            </w:r>
          </w:p>
        </w:tc>
        <w:tc>
          <w:tcPr>
            <w:tcW w:w="1800" w:type="dxa"/>
            <w:shd w:val="clear" w:color="auto" w:fill="auto"/>
          </w:tcPr>
          <w:p w:rsidR="0064616A" w:rsidRPr="0036302E" w:rsidRDefault="003B76A5" w:rsidP="00E907C7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(Tidak ada skor 0)</w:t>
            </w:r>
          </w:p>
        </w:tc>
      </w:tr>
      <w:tr w:rsidR="00FD33B0" w:rsidRPr="0036302E" w:rsidTr="007E078B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FD33B0" w:rsidRPr="0036302E" w:rsidRDefault="00FD33B0" w:rsidP="00B62D2F">
            <w:pPr>
              <w:ind w:left="-18" w:firstLine="18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3.2  Lulusan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FD33B0" w:rsidRPr="0036302E" w:rsidRDefault="00FD33B0" w:rsidP="00760DF3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3.2.  </w:t>
            </w:r>
            <w:r w:rsidRPr="0036302E">
              <w:rPr>
                <w:rFonts w:ascii="Arial" w:hAnsi="Arial" w:cs="Arial"/>
                <w:b w:val="0"/>
                <w:lang w:val="sv-SE"/>
              </w:rPr>
              <w:t>Upaya pengembangan dan peningkatan mutu lulusan: jenis program yang dilakukan dan efektivitas pelaksanaannya.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FD33B0" w:rsidRPr="0036302E" w:rsidRDefault="00FD33B0" w:rsidP="00B62D2F">
            <w:pPr>
              <w:rPr>
                <w:rFonts w:ascii="Arial" w:hAnsi="Arial" w:cs="Arial"/>
                <w:b w:val="0"/>
                <w:lang w:val="es-ES"/>
              </w:rPr>
            </w:pPr>
            <w:r w:rsidRPr="0036302E">
              <w:rPr>
                <w:rFonts w:ascii="Arial" w:hAnsi="Arial" w:cs="Arial"/>
                <w:b w:val="0"/>
                <w:lang w:val="es-ES"/>
              </w:rPr>
              <w:t>Ada upaya, dilaksanakan dengan hasil  sangat baik.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FD33B0" w:rsidRPr="0036302E" w:rsidRDefault="00FD33B0" w:rsidP="00B76CA0">
            <w:pPr>
              <w:rPr>
                <w:rFonts w:ascii="Arial" w:hAnsi="Arial" w:cs="Arial"/>
                <w:b w:val="0"/>
                <w:lang w:val="es-ES"/>
              </w:rPr>
            </w:pPr>
            <w:r w:rsidRPr="0036302E">
              <w:rPr>
                <w:rFonts w:ascii="Arial" w:hAnsi="Arial" w:cs="Arial"/>
                <w:b w:val="0"/>
                <w:lang w:val="es-ES"/>
              </w:rPr>
              <w:t xml:space="preserve">Ada upaya, dilaksanakan dengan hasil baik.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FD33B0" w:rsidRPr="0036302E" w:rsidRDefault="00FD33B0" w:rsidP="00B76CA0">
            <w:pPr>
              <w:rPr>
                <w:rFonts w:ascii="Arial" w:hAnsi="Arial" w:cs="Arial"/>
                <w:b w:val="0"/>
                <w:lang w:val="es-ES"/>
              </w:rPr>
            </w:pPr>
            <w:r w:rsidRPr="0036302E">
              <w:rPr>
                <w:rFonts w:ascii="Arial" w:hAnsi="Arial" w:cs="Arial"/>
                <w:b w:val="0"/>
                <w:lang w:val="es-ES"/>
              </w:rPr>
              <w:t xml:space="preserve"> Ada upaya, dilaksanakan dengan hasil cukup.</w:t>
            </w:r>
          </w:p>
        </w:tc>
        <w:tc>
          <w:tcPr>
            <w:tcW w:w="1800" w:type="dxa"/>
            <w:shd w:val="clear" w:color="auto" w:fill="auto"/>
          </w:tcPr>
          <w:p w:rsidR="00FD33B0" w:rsidRPr="0036302E" w:rsidRDefault="00FD33B0" w:rsidP="00B62D2F">
            <w:pPr>
              <w:rPr>
                <w:rFonts w:ascii="Arial" w:hAnsi="Arial" w:cs="Arial"/>
                <w:b w:val="0"/>
                <w:lang w:val="es-ES"/>
              </w:rPr>
            </w:pPr>
            <w:r w:rsidRPr="0036302E">
              <w:rPr>
                <w:rFonts w:ascii="Arial" w:hAnsi="Arial" w:cs="Arial"/>
                <w:b w:val="0"/>
                <w:lang w:val="es-ES"/>
              </w:rPr>
              <w:t>Ada upaya, namun hasilnya kurang.</w:t>
            </w:r>
          </w:p>
        </w:tc>
        <w:tc>
          <w:tcPr>
            <w:tcW w:w="1800" w:type="dxa"/>
            <w:shd w:val="clear" w:color="auto" w:fill="auto"/>
          </w:tcPr>
          <w:p w:rsidR="00FD33B0" w:rsidRPr="0036302E" w:rsidRDefault="00FD33B0" w:rsidP="00A516E7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Tidak ada upaya.</w:t>
            </w:r>
          </w:p>
          <w:p w:rsidR="00FD33B0" w:rsidRPr="0036302E" w:rsidRDefault="00FD33B0" w:rsidP="00A516E7">
            <w:pPr>
              <w:rPr>
                <w:rFonts w:ascii="Arial" w:hAnsi="Arial" w:cs="Arial"/>
                <w:b w:val="0"/>
                <w:lang w:val="es-ES"/>
              </w:rPr>
            </w:pPr>
          </w:p>
        </w:tc>
      </w:tr>
    </w:tbl>
    <w:p w:rsidR="004343D3" w:rsidRPr="0036302E" w:rsidRDefault="004343D3" w:rsidP="00F826C9">
      <w:pPr>
        <w:tabs>
          <w:tab w:val="left" w:pos="2910"/>
        </w:tabs>
        <w:rPr>
          <w:rFonts w:ascii="Arial" w:hAnsi="Arial" w:cs="Arial"/>
          <w:caps/>
          <w:sz w:val="24"/>
          <w:szCs w:val="24"/>
          <w:lang w:val="it-IT"/>
        </w:rPr>
      </w:pPr>
    </w:p>
    <w:p w:rsidR="007300FF" w:rsidRPr="0036302E" w:rsidRDefault="008B3C6B" w:rsidP="007300FF">
      <w:pPr>
        <w:pStyle w:val="Heading1"/>
        <w:ind w:left="-90"/>
        <w:rPr>
          <w:rFonts w:ascii="Arial" w:hAnsi="Arial" w:cs="Arial"/>
          <w:bCs w:val="0"/>
          <w:caps/>
          <w:szCs w:val="24"/>
          <w:lang w:val="sv-SE"/>
        </w:rPr>
      </w:pPr>
      <w:r w:rsidRPr="0036302E">
        <w:rPr>
          <w:rFonts w:ascii="Arial" w:hAnsi="Arial" w:cs="Arial"/>
          <w:caps/>
          <w:szCs w:val="24"/>
          <w:lang w:val="fi-FI"/>
        </w:rPr>
        <w:br w:type="page"/>
      </w:r>
      <w:r w:rsidR="007300FF" w:rsidRPr="0036302E">
        <w:rPr>
          <w:rFonts w:ascii="Arial" w:hAnsi="Arial" w:cs="Arial"/>
          <w:caps/>
          <w:szCs w:val="24"/>
          <w:lang w:val="fi-FI"/>
        </w:rPr>
        <w:lastRenderedPageBreak/>
        <w:t xml:space="preserve">Standar 4. </w:t>
      </w:r>
      <w:r w:rsidR="007300FF" w:rsidRPr="0036302E">
        <w:rPr>
          <w:rFonts w:ascii="Arial" w:hAnsi="Arial" w:cs="Arial"/>
          <w:bCs w:val="0"/>
          <w:caps/>
          <w:szCs w:val="24"/>
          <w:lang w:val="sv-SE"/>
        </w:rPr>
        <w:t>Sumber Daya Manusia</w:t>
      </w:r>
    </w:p>
    <w:p w:rsidR="004343D3" w:rsidRPr="0036302E" w:rsidRDefault="004343D3" w:rsidP="00F826C9">
      <w:pPr>
        <w:tabs>
          <w:tab w:val="left" w:pos="2910"/>
        </w:tabs>
        <w:rPr>
          <w:rFonts w:ascii="Arial" w:hAnsi="Arial" w:cs="Arial"/>
          <w:caps/>
          <w:sz w:val="24"/>
          <w:szCs w:val="24"/>
          <w:lang w:val="it-IT"/>
        </w:rPr>
      </w:pPr>
    </w:p>
    <w:tbl>
      <w:tblPr>
        <w:tblW w:w="1557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4230"/>
        <w:gridCol w:w="1800"/>
        <w:gridCol w:w="1800"/>
        <w:gridCol w:w="1710"/>
        <w:gridCol w:w="1800"/>
        <w:gridCol w:w="1800"/>
      </w:tblGrid>
      <w:tr w:rsidR="007300FF" w:rsidRPr="0036302E" w:rsidTr="008521FB">
        <w:trPr>
          <w:cantSplit/>
          <w:tblHeader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0FF" w:rsidRPr="0036302E" w:rsidRDefault="007300FF" w:rsidP="00A516E7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</w:p>
          <w:p w:rsidR="007300FF" w:rsidRPr="0036302E" w:rsidRDefault="007300FF" w:rsidP="00A516E7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lang w:val="id-ID"/>
              </w:rPr>
              <w:t>ELEMEN PENILAIAN</w:t>
            </w:r>
          </w:p>
        </w:tc>
        <w:tc>
          <w:tcPr>
            <w:tcW w:w="4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0FF" w:rsidRPr="0036302E" w:rsidRDefault="007300FF" w:rsidP="00A516E7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lang w:val="id-ID"/>
              </w:rPr>
              <w:t>DESKRIPTOR</w:t>
            </w:r>
          </w:p>
        </w:tc>
        <w:tc>
          <w:tcPr>
            <w:tcW w:w="8910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7300FF" w:rsidRPr="0036302E" w:rsidRDefault="007300FF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HARKAT DAN PERINGKAT</w:t>
            </w:r>
          </w:p>
        </w:tc>
      </w:tr>
      <w:tr w:rsidR="007300FF" w:rsidRPr="0036302E" w:rsidTr="008521FB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00FF" w:rsidRPr="0036302E" w:rsidRDefault="007300FF" w:rsidP="00A516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0FF" w:rsidRPr="0036302E" w:rsidRDefault="007300FF" w:rsidP="00A516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00FF" w:rsidRPr="0036302E" w:rsidRDefault="007300FF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SANGAT BAIK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00FF" w:rsidRPr="0036302E" w:rsidRDefault="007300FF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BAIK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00FF" w:rsidRPr="0036302E" w:rsidRDefault="007300FF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CUKUP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00FF" w:rsidRPr="0036302E" w:rsidRDefault="007300FF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KURANG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00FF" w:rsidRPr="0036302E" w:rsidRDefault="007300FF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SANGAT KURANG</w:t>
            </w:r>
          </w:p>
        </w:tc>
      </w:tr>
      <w:tr w:rsidR="007300FF" w:rsidRPr="0036302E" w:rsidTr="003C7A03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0FF" w:rsidRPr="0036302E" w:rsidRDefault="007300FF" w:rsidP="00A516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0FF" w:rsidRPr="0036302E" w:rsidRDefault="007300FF" w:rsidP="00A516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00FF" w:rsidRPr="0036302E" w:rsidRDefault="007300FF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00FF" w:rsidRPr="0036302E" w:rsidRDefault="007300FF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00FF" w:rsidRPr="0036302E" w:rsidRDefault="007300FF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00FF" w:rsidRPr="0036302E" w:rsidRDefault="007300FF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300FF" w:rsidRPr="0036302E" w:rsidRDefault="007300FF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0</w:t>
            </w:r>
          </w:p>
        </w:tc>
      </w:tr>
      <w:tr w:rsidR="0064616A" w:rsidRPr="0036302E" w:rsidTr="009656E7">
        <w:trPr>
          <w:trHeight w:val="2717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64616A" w:rsidRPr="0036302E" w:rsidRDefault="0064616A" w:rsidP="009656E7">
            <w:pPr>
              <w:ind w:left="-18" w:right="162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4.1  Dosen tetap: Kecukupan dan kualifikasi dosen tetap, </w:t>
            </w:r>
            <w:r w:rsidRPr="0036302E">
              <w:rPr>
                <w:rFonts w:ascii="Arial" w:hAnsi="Arial" w:cs="Arial"/>
                <w:b w:val="0"/>
                <w:lang w:val="sv-SE"/>
              </w:rPr>
              <w:t>jumlah penggantian, rekrutmen serta pengembangan dosen tetap, serta u</w:t>
            </w:r>
            <w:r w:rsidRPr="0036302E">
              <w:rPr>
                <w:rFonts w:ascii="Arial" w:hAnsi="Arial" w:cs="Arial"/>
                <w:b w:val="0"/>
              </w:rPr>
              <w:t>paya fakultas/sekolah tinggi dalam mengembangkan tenaga dosen tetap.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64616A" w:rsidRPr="0036302E" w:rsidRDefault="0064616A" w:rsidP="00F12FCC">
            <w:pPr>
              <w:tabs>
                <w:tab w:val="left" w:pos="-18"/>
              </w:tabs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4.1.1.1  Persentase dosen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tetap </w:t>
            </w:r>
            <w:r w:rsidRPr="0036302E">
              <w:rPr>
                <w:rFonts w:ascii="Arial" w:hAnsi="Arial" w:cs="Arial"/>
                <w:b w:val="0"/>
                <w:lang w:val="sv-SE"/>
              </w:rPr>
              <w:t>berpendidikan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684FCF" w:rsidRPr="0036302E">
              <w:rPr>
                <w:rFonts w:ascii="Arial" w:hAnsi="Arial" w:cs="Arial"/>
                <w:b w:val="0"/>
                <w:lang w:val="id-ID"/>
              </w:rPr>
              <w:t xml:space="preserve">minimal </w:t>
            </w:r>
            <w:r w:rsidRPr="0036302E">
              <w:rPr>
                <w:rFonts w:ascii="Arial" w:hAnsi="Arial" w:cs="Arial"/>
                <w:b w:val="0"/>
                <w:lang w:val="sv-SE"/>
              </w:rPr>
              <w:t>S</w:t>
            </w:r>
            <w:r w:rsidR="00684FCF" w:rsidRPr="0036302E">
              <w:rPr>
                <w:rFonts w:ascii="Arial" w:hAnsi="Arial" w:cs="Arial"/>
                <w:b w:val="0"/>
                <w:lang w:val="id-ID"/>
              </w:rPr>
              <w:t>-</w:t>
            </w:r>
            <w:r w:rsidR="00684FCF" w:rsidRPr="0036302E">
              <w:rPr>
                <w:rFonts w:ascii="Arial" w:hAnsi="Arial" w:cs="Arial"/>
                <w:b w:val="0"/>
                <w:lang w:val="sv-SE"/>
              </w:rPr>
              <w:t>3/Sp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. </w:t>
            </w:r>
          </w:p>
          <w:p w:rsidR="0064616A" w:rsidRPr="0036302E" w:rsidRDefault="0064616A" w:rsidP="00F12FCC">
            <w:pPr>
              <w:tabs>
                <w:tab w:val="left" w:pos="-18"/>
              </w:tabs>
              <w:rPr>
                <w:rFonts w:ascii="Arial" w:hAnsi="Arial" w:cs="Arial"/>
                <w:b w:val="0"/>
                <w:lang w:val="fi-FI"/>
              </w:rPr>
            </w:pPr>
          </w:p>
          <w:p w:rsidR="0064616A" w:rsidRPr="0036302E" w:rsidRDefault="0064616A" w:rsidP="00F12FCC">
            <w:pPr>
              <w:tabs>
                <w:tab w:val="left" w:pos="-18"/>
              </w:tabs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1F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= Persentase 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dosen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tetap </w:t>
            </w:r>
            <w:r w:rsidRPr="0036302E">
              <w:rPr>
                <w:rFonts w:ascii="Arial" w:hAnsi="Arial" w:cs="Arial"/>
                <w:b w:val="0"/>
                <w:lang w:val="sv-SE"/>
              </w:rPr>
              <w:t>berpendidikan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="00684FCF" w:rsidRPr="0036302E">
              <w:rPr>
                <w:rFonts w:ascii="Arial" w:hAnsi="Arial" w:cs="Arial"/>
                <w:b w:val="0"/>
                <w:lang w:val="id-ID"/>
              </w:rPr>
              <w:t xml:space="preserve">minimal </w:t>
            </w:r>
            <w:r w:rsidRPr="0036302E">
              <w:rPr>
                <w:rFonts w:ascii="Arial" w:hAnsi="Arial" w:cs="Arial"/>
                <w:b w:val="0"/>
                <w:lang w:val="sv-SE"/>
              </w:rPr>
              <w:t>S</w:t>
            </w:r>
            <w:r w:rsidR="00684FCF" w:rsidRPr="0036302E">
              <w:rPr>
                <w:rFonts w:ascii="Arial" w:hAnsi="Arial" w:cs="Arial"/>
                <w:b w:val="0"/>
                <w:lang w:val="id-ID"/>
              </w:rPr>
              <w:t>-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3/Sp. </w:t>
            </w:r>
          </w:p>
          <w:p w:rsidR="0064616A" w:rsidRPr="0036302E" w:rsidRDefault="0064616A" w:rsidP="00F12FCC">
            <w:pPr>
              <w:tabs>
                <w:tab w:val="left" w:pos="-18"/>
              </w:tabs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16A" w:rsidRPr="0036302E" w:rsidRDefault="0064616A" w:rsidP="00E907C7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Jika </w:t>
            </w:r>
            <w:r w:rsidRPr="0036302E">
              <w:rPr>
                <w:rFonts w:ascii="Arial" w:hAnsi="Arial" w:cs="Arial"/>
                <w:b w:val="0"/>
                <w:lang w:val="fi-FI"/>
              </w:rPr>
              <w:t>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1F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≥</w:t>
            </w:r>
            <w:r w:rsidR="00684FCF" w:rsidRPr="0036302E">
              <w:rPr>
                <w:rFonts w:ascii="Arial" w:hAnsi="Arial" w:cs="Arial"/>
                <w:b w:val="0"/>
                <w:lang w:val="id-ID"/>
              </w:rPr>
              <w:t xml:space="preserve"> 6</w:t>
            </w:r>
            <w:r w:rsidRPr="0036302E">
              <w:rPr>
                <w:rFonts w:ascii="Arial" w:hAnsi="Arial" w:cs="Arial"/>
                <w:b w:val="0"/>
                <w:lang w:val="id-ID"/>
              </w:rPr>
              <w:t>0%, maka skor = 4.</w:t>
            </w:r>
          </w:p>
        </w:tc>
        <w:tc>
          <w:tcPr>
            <w:tcW w:w="711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16A" w:rsidRPr="0036302E" w:rsidRDefault="0064616A" w:rsidP="00684FCF">
            <w:pPr>
              <w:ind w:hanging="18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Jika 0 ≤ </w:t>
            </w:r>
            <w:r w:rsidRPr="0036302E">
              <w:rPr>
                <w:rFonts w:ascii="Arial" w:hAnsi="Arial" w:cs="Arial"/>
                <w:b w:val="0"/>
                <w:lang w:val="fi-FI"/>
              </w:rPr>
              <w:t>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1F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="00684FCF" w:rsidRPr="0036302E">
              <w:rPr>
                <w:rFonts w:ascii="Arial" w:hAnsi="Arial" w:cs="Arial"/>
                <w:b w:val="0"/>
                <w:lang w:val="id-ID"/>
              </w:rPr>
              <w:t>&lt; 6</w:t>
            </w:r>
            <w:r w:rsidRPr="0036302E">
              <w:rPr>
                <w:rFonts w:ascii="Arial" w:hAnsi="Arial" w:cs="Arial"/>
                <w:b w:val="0"/>
                <w:lang w:val="id-ID"/>
              </w:rPr>
              <w:t>0%, maka skor =</w:t>
            </w:r>
            <w:r w:rsidR="00684FCF" w:rsidRPr="0036302E">
              <w:rPr>
                <w:rFonts w:ascii="Arial" w:hAnsi="Arial" w:cs="Arial"/>
                <w:b w:val="0"/>
                <w:lang w:val="id-ID"/>
              </w:rPr>
              <w:t xml:space="preserve"> 2 + (10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x </w:t>
            </w:r>
            <w:r w:rsidRPr="0036302E">
              <w:rPr>
                <w:rFonts w:ascii="Arial" w:hAnsi="Arial" w:cs="Arial"/>
                <w:b w:val="0"/>
                <w:lang w:val="fi-FI"/>
              </w:rPr>
              <w:t>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1F</w:t>
            </w:r>
            <w:r w:rsidR="00684FCF" w:rsidRPr="0036302E">
              <w:rPr>
                <w:rFonts w:ascii="Arial" w:hAnsi="Arial" w:cs="Arial"/>
                <w:b w:val="0"/>
                <w:lang w:val="id-ID"/>
              </w:rPr>
              <w:t>) / 3</w:t>
            </w:r>
            <w:r w:rsidRPr="0036302E">
              <w:rPr>
                <w:rFonts w:ascii="Arial" w:hAnsi="Arial" w:cs="Arial"/>
                <w:b w:val="0"/>
                <w:lang w:val="id-ID"/>
              </w:rPr>
              <w:t>.</w:t>
            </w:r>
          </w:p>
        </w:tc>
      </w:tr>
      <w:tr w:rsidR="0064616A" w:rsidRPr="0036302E" w:rsidTr="00E907C7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64616A" w:rsidRPr="0036302E" w:rsidRDefault="0064616A" w:rsidP="00B572DE">
            <w:pPr>
              <w:ind w:left="432" w:hanging="432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Catatan:</w:t>
            </w:r>
          </w:p>
          <w:p w:rsidR="0064616A" w:rsidRPr="0036302E" w:rsidRDefault="0064616A" w:rsidP="00B572DE">
            <w:pPr>
              <w:ind w:left="-18" w:right="162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Jika penyelenggaraan program studi tidak memenuhi Standar Pelayanan Minimum, maka proses akreditasi tidak dapat dilanjutkan (ditangguhkan)</w:t>
            </w:r>
          </w:p>
          <w:p w:rsidR="007E078B" w:rsidRPr="0036302E" w:rsidRDefault="007E078B" w:rsidP="00B572DE">
            <w:pPr>
              <w:ind w:left="-18" w:right="162"/>
              <w:rPr>
                <w:rFonts w:ascii="Arial" w:hAnsi="Arial" w:cs="Arial"/>
                <w:b w:val="0"/>
                <w:lang w:val="id-ID"/>
              </w:rPr>
            </w:pPr>
          </w:p>
          <w:p w:rsidR="007E078B" w:rsidRPr="0036302E" w:rsidRDefault="007E078B" w:rsidP="007E078B">
            <w:pPr>
              <w:ind w:right="162"/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64616A" w:rsidRPr="0036302E" w:rsidRDefault="0064616A" w:rsidP="00F12FCC">
            <w:pPr>
              <w:ind w:left="-18" w:firstLine="18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>4.</w:t>
            </w:r>
            <w:r w:rsidRPr="0036302E">
              <w:rPr>
                <w:rFonts w:ascii="Arial" w:hAnsi="Arial" w:cs="Arial"/>
                <w:b w:val="0"/>
                <w:noProof/>
              </w:rPr>
              <w:t>1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.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 xml:space="preserve">1.2  Dosen 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tetap </w:t>
            </w:r>
            <w:r w:rsidRPr="0036302E">
              <w:rPr>
                <w:rFonts w:ascii="Arial" w:hAnsi="Arial" w:cs="Arial"/>
                <w:b w:val="0"/>
                <w:lang w:val="fi-FI"/>
              </w:rPr>
              <w:t>yang memiliki jabatan minimal lektor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kepala</w:t>
            </w:r>
            <w:r w:rsidRPr="0036302E">
              <w:rPr>
                <w:rFonts w:ascii="Arial" w:hAnsi="Arial" w:cs="Arial"/>
                <w:b w:val="0"/>
                <w:lang w:val="fi-FI"/>
              </w:rPr>
              <w:t>.</w:t>
            </w:r>
          </w:p>
          <w:p w:rsidR="0064616A" w:rsidRPr="0036302E" w:rsidRDefault="0064616A" w:rsidP="00F12FCC">
            <w:pPr>
              <w:rPr>
                <w:rFonts w:ascii="Arial" w:hAnsi="Arial" w:cs="Arial"/>
                <w:b w:val="0"/>
                <w:noProof/>
              </w:rPr>
            </w:pPr>
          </w:p>
          <w:p w:rsidR="0064616A" w:rsidRPr="0036302E" w:rsidRDefault="0064616A" w:rsidP="00B572DE">
            <w:pPr>
              <w:rPr>
                <w:rFonts w:ascii="Arial" w:hAnsi="Arial" w:cs="Arial"/>
                <w:b w:val="0"/>
                <w:noProof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KD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</w:rPr>
              <w:t>2F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 = Persentase 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 xml:space="preserve">dosen 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tetap </w:t>
            </w:r>
            <w:r w:rsidRPr="0036302E">
              <w:rPr>
                <w:rFonts w:ascii="Arial" w:hAnsi="Arial" w:cs="Arial"/>
                <w:b w:val="0"/>
                <w:lang w:val="fi-FI"/>
              </w:rPr>
              <w:t>yang memiliki jabatan minimal lektor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kepala</w:t>
            </w:r>
            <w:r w:rsidRPr="0036302E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16A" w:rsidRPr="0036302E" w:rsidRDefault="0064616A" w:rsidP="00E907C7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Jika </w:t>
            </w:r>
            <w:r w:rsidRPr="0036302E">
              <w:rPr>
                <w:rFonts w:ascii="Arial" w:hAnsi="Arial" w:cs="Arial"/>
                <w:b w:val="0"/>
                <w:lang w:val="fi-FI"/>
              </w:rPr>
              <w:t>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2F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≥ 30%</w:t>
            </w:r>
            <w:r w:rsidRPr="0036302E">
              <w:rPr>
                <w:rFonts w:ascii="Arial" w:hAnsi="Arial" w:cs="Arial"/>
                <w:b w:val="0"/>
                <w:lang w:val="id-ID"/>
              </w:rPr>
              <w:t>, maka skor = 4.</w:t>
            </w:r>
          </w:p>
        </w:tc>
        <w:tc>
          <w:tcPr>
            <w:tcW w:w="53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16A" w:rsidRPr="0036302E" w:rsidRDefault="0064616A" w:rsidP="00E907C7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Jika 0 &lt; </w:t>
            </w:r>
            <w:r w:rsidRPr="0036302E">
              <w:rPr>
                <w:rFonts w:ascii="Arial" w:hAnsi="Arial" w:cs="Arial"/>
                <w:b w:val="0"/>
                <w:lang w:val="fi-FI"/>
              </w:rPr>
              <w:t>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2F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id-ID"/>
              </w:rPr>
              <w:t>&lt;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30%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, maka skor = 1 + (10 x </w:t>
            </w:r>
            <w:r w:rsidRPr="0036302E">
              <w:rPr>
                <w:rFonts w:ascii="Arial" w:hAnsi="Arial" w:cs="Arial"/>
                <w:b w:val="0"/>
                <w:lang w:val="fi-FI"/>
              </w:rPr>
              <w:t>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2F</w:t>
            </w:r>
            <w:r w:rsidRPr="0036302E">
              <w:rPr>
                <w:rFonts w:ascii="Arial" w:hAnsi="Arial" w:cs="Arial"/>
                <w:b w:val="0"/>
                <w:lang w:val="id-ID"/>
              </w:rPr>
              <w:t>).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4616A" w:rsidRPr="0036302E" w:rsidRDefault="0064616A" w:rsidP="00E907C7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Jika </w:t>
            </w:r>
            <w:r w:rsidRPr="0036302E">
              <w:rPr>
                <w:rFonts w:ascii="Arial" w:hAnsi="Arial" w:cs="Arial"/>
                <w:b w:val="0"/>
                <w:lang w:val="fi-FI"/>
              </w:rPr>
              <w:t>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2F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= </w:t>
            </w:r>
            <w:r w:rsidRPr="0036302E">
              <w:rPr>
                <w:rFonts w:ascii="Arial" w:hAnsi="Arial" w:cs="Arial"/>
                <w:b w:val="0"/>
                <w:lang w:val="fi-FI"/>
              </w:rPr>
              <w:t>0%</w:t>
            </w:r>
            <w:r w:rsidRPr="0036302E">
              <w:rPr>
                <w:rFonts w:ascii="Arial" w:hAnsi="Arial" w:cs="Arial"/>
                <w:b w:val="0"/>
                <w:lang w:val="id-ID"/>
              </w:rPr>
              <w:t>, maka skor = 0.</w:t>
            </w:r>
          </w:p>
        </w:tc>
      </w:tr>
      <w:tr w:rsidR="0064616A" w:rsidRPr="0036302E" w:rsidTr="0064616A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64616A" w:rsidRPr="0036302E" w:rsidRDefault="0064616A" w:rsidP="00307F83">
            <w:pPr>
              <w:ind w:left="-18" w:right="162"/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64616A" w:rsidRPr="0036302E" w:rsidRDefault="0064616A" w:rsidP="00F12FCC">
            <w:pPr>
              <w:ind w:left="-18" w:firstLine="18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>4.</w:t>
            </w:r>
            <w:r w:rsidRPr="0036302E">
              <w:rPr>
                <w:rFonts w:ascii="Arial" w:hAnsi="Arial" w:cs="Arial"/>
                <w:b w:val="0"/>
                <w:noProof/>
              </w:rPr>
              <w:t>1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>.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 xml:space="preserve">1.3  Dosen 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tetap </w:t>
            </w:r>
            <w:r w:rsidRPr="0036302E">
              <w:rPr>
                <w:rFonts w:ascii="Arial" w:hAnsi="Arial" w:cs="Arial"/>
                <w:b w:val="0"/>
                <w:lang w:val="fi-FI"/>
              </w:rPr>
              <w:t>yang memiliki jabatan guru besar.</w:t>
            </w:r>
          </w:p>
          <w:p w:rsidR="0064616A" w:rsidRPr="0036302E" w:rsidRDefault="0064616A" w:rsidP="00F12FCC">
            <w:pPr>
              <w:ind w:left="-18" w:firstLine="18"/>
              <w:rPr>
                <w:rFonts w:ascii="Arial" w:hAnsi="Arial" w:cs="Arial"/>
                <w:b w:val="0"/>
                <w:lang w:val="fi-FI"/>
              </w:rPr>
            </w:pPr>
          </w:p>
          <w:p w:rsidR="0064616A" w:rsidRPr="0036302E" w:rsidRDefault="0064616A" w:rsidP="00740FC9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noProof/>
              </w:rPr>
              <w:t>KD</w:t>
            </w:r>
            <w:r w:rsidRPr="0036302E">
              <w:rPr>
                <w:rFonts w:ascii="Arial" w:hAnsi="Arial" w:cs="Arial"/>
                <w:b w:val="0"/>
                <w:noProof/>
                <w:vertAlign w:val="subscript"/>
              </w:rPr>
              <w:t>3F</w:t>
            </w:r>
            <w:r w:rsidRPr="0036302E">
              <w:rPr>
                <w:rFonts w:ascii="Arial" w:hAnsi="Arial" w:cs="Arial"/>
                <w:b w:val="0"/>
                <w:noProof/>
              </w:rPr>
              <w:t xml:space="preserve"> = Persentase </w:t>
            </w:r>
            <w:r w:rsidRPr="0036302E">
              <w:rPr>
                <w:rFonts w:ascii="Arial" w:hAnsi="Arial" w:cs="Arial"/>
                <w:b w:val="0"/>
                <w:noProof/>
                <w:lang w:val="fi-FI"/>
              </w:rPr>
              <w:t xml:space="preserve">dosen </w:t>
            </w:r>
            <w:r w:rsidRPr="0036302E">
              <w:rPr>
                <w:rFonts w:ascii="Arial" w:hAnsi="Arial" w:cs="Arial"/>
                <w:b w:val="0"/>
                <w:noProof/>
                <w:lang w:val="id-ID"/>
              </w:rPr>
              <w:t xml:space="preserve">tetap </w:t>
            </w:r>
            <w:r w:rsidRPr="0036302E">
              <w:rPr>
                <w:rFonts w:ascii="Arial" w:hAnsi="Arial" w:cs="Arial"/>
                <w:b w:val="0"/>
                <w:lang w:val="fi-FI"/>
              </w:rPr>
              <w:t>yang memiliki jabatan guru besar.</w:t>
            </w:r>
          </w:p>
          <w:p w:rsidR="0064616A" w:rsidRPr="0036302E" w:rsidRDefault="0064616A" w:rsidP="00740FC9">
            <w:pPr>
              <w:rPr>
                <w:rFonts w:ascii="Arial" w:hAnsi="Arial" w:cs="Arial"/>
                <w:b w:val="0"/>
                <w:lang w:val="fi-FI"/>
              </w:rPr>
            </w:pPr>
          </w:p>
          <w:p w:rsidR="00B615EA" w:rsidRPr="0036302E" w:rsidRDefault="00B615EA" w:rsidP="00740FC9">
            <w:pPr>
              <w:rPr>
                <w:rFonts w:ascii="Arial" w:hAnsi="Arial" w:cs="Arial"/>
                <w:b w:val="0"/>
                <w:noProof/>
                <w:lang w:val="id-ID"/>
              </w:rPr>
            </w:pPr>
          </w:p>
          <w:p w:rsidR="0064616A" w:rsidRPr="0036302E" w:rsidRDefault="007E078B" w:rsidP="00740FC9">
            <w:pPr>
              <w:rPr>
                <w:rFonts w:ascii="Arial" w:hAnsi="Arial" w:cs="Arial"/>
                <w:b w:val="0"/>
                <w:noProof/>
                <w:lang w:val="id-ID"/>
              </w:rPr>
            </w:pPr>
            <w:r w:rsidRPr="0036302E">
              <w:rPr>
                <w:rFonts w:ascii="Arial" w:hAnsi="Arial" w:cs="Arial"/>
                <w:b w:val="0"/>
                <w:noProof/>
                <w:lang w:val="id-ID"/>
              </w:rPr>
              <w:br/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16A" w:rsidRPr="0036302E" w:rsidRDefault="0064616A" w:rsidP="0064616A">
            <w:pPr>
              <w:jc w:val="center"/>
              <w:rPr>
                <w:rFonts w:ascii="Arial" w:hAnsi="Arial" w:cs="Arial"/>
                <w:b w:val="0"/>
                <w:lang w:val="nl-NL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Jika 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3F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≥ 20%, maka skor = 4.</w:t>
            </w:r>
          </w:p>
          <w:p w:rsidR="0064616A" w:rsidRPr="0036302E" w:rsidRDefault="0064616A" w:rsidP="0064616A">
            <w:pPr>
              <w:jc w:val="center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35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16A" w:rsidRPr="0036302E" w:rsidRDefault="0064616A" w:rsidP="0064616A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Jika 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3F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id-ID"/>
              </w:rPr>
              <w:t>&lt;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20%, maka</w:t>
            </w:r>
          </w:p>
          <w:p w:rsidR="0064616A" w:rsidRPr="0036302E" w:rsidRDefault="0064616A" w:rsidP="0064616A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skor =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2 + (10 x </w:t>
            </w:r>
            <w:r w:rsidRPr="0036302E">
              <w:rPr>
                <w:rFonts w:ascii="Arial" w:hAnsi="Arial" w:cs="Arial"/>
                <w:b w:val="0"/>
                <w:lang w:val="fi-FI"/>
              </w:rPr>
              <w:t>KD</w:t>
            </w:r>
            <w:r w:rsidRPr="0036302E">
              <w:rPr>
                <w:rFonts w:ascii="Arial" w:hAnsi="Arial" w:cs="Arial"/>
                <w:b w:val="0"/>
                <w:vertAlign w:val="subscript"/>
                <w:lang w:val="fi-FI"/>
              </w:rPr>
              <w:t>3F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id-ID"/>
              </w:rPr>
              <w:t>).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4616A" w:rsidRPr="0036302E" w:rsidRDefault="0064616A" w:rsidP="0064616A">
            <w:pPr>
              <w:ind w:left="34"/>
              <w:jc w:val="center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(Tidak ada skor satu)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4616A" w:rsidRPr="0036302E" w:rsidRDefault="003B76A5" w:rsidP="0064616A">
            <w:pPr>
              <w:ind w:left="41"/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(Tidak ada skor 0)</w:t>
            </w:r>
          </w:p>
        </w:tc>
      </w:tr>
      <w:tr w:rsidR="00111936" w:rsidRPr="0036302E" w:rsidTr="00CB5FC0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nil"/>
            </w:tcBorders>
          </w:tcPr>
          <w:p w:rsidR="00111936" w:rsidRPr="0036302E" w:rsidRDefault="00111936" w:rsidP="00CD12B5">
            <w:pPr>
              <w:ind w:left="522" w:hanging="522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111936" w:rsidRPr="0036302E" w:rsidRDefault="00111936" w:rsidP="00A516E7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4.1.2.1  Jumlah dan kualifikasi dosen yang direkrut.</w:t>
            </w:r>
          </w:p>
          <w:p w:rsidR="00111936" w:rsidRPr="0036302E" w:rsidRDefault="00111936" w:rsidP="00A516E7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  <w:p w:rsidR="00111936" w:rsidRPr="0036302E" w:rsidRDefault="00111936" w:rsidP="00795A59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Skor butir ini dihitung dengan cara berikut:</w:t>
            </w:r>
          </w:p>
          <w:p w:rsidR="00111936" w:rsidRPr="0036302E" w:rsidRDefault="00111936" w:rsidP="00795A59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</w:p>
          <w:p w:rsidR="00111936" w:rsidRPr="0036302E" w:rsidRDefault="00111936" w:rsidP="00795A59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Skor akhir = </w:t>
            </w:r>
            <w:r w:rsidRPr="0036302E">
              <w:rPr>
                <w:rFonts w:ascii="Arial" w:hAnsi="Arial" w:cs="Arial"/>
                <w:b w:val="0"/>
                <w:position w:val="-28"/>
                <w:lang w:val="sv-SE"/>
              </w:rPr>
              <w:object w:dxaOrig="3080" w:dyaOrig="660">
                <v:shape id="_x0000_i1032" type="#_x0000_t75" style="width:153.2pt;height:32.85pt" o:ole="">
                  <v:imagedata r:id="rId29" o:title=""/>
                </v:shape>
                <o:OLEObject Type="Embed" ProgID="Equation.DSMT4" ShapeID="_x0000_i1032" DrawAspect="Content" ObjectID="_1503985016" r:id="rId30"/>
              </w:object>
            </w:r>
          </w:p>
          <w:p w:rsidR="00111936" w:rsidRPr="0036302E" w:rsidRDefault="00111936" w:rsidP="00795A59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Keterangan:</w:t>
            </w:r>
          </w:p>
          <w:p w:rsidR="00111936" w:rsidRPr="0036302E" w:rsidRDefault="00111936" w:rsidP="00795A59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Penghitungan skor untuk masing-masing program studi adalah sbb:</w:t>
            </w:r>
          </w:p>
          <w:p w:rsidR="00111936" w:rsidRPr="0036302E" w:rsidRDefault="00111936" w:rsidP="00795A59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0:  jika tidak ada rekrutmen</w:t>
            </w:r>
          </w:p>
          <w:p w:rsidR="00111936" w:rsidRPr="0036302E" w:rsidRDefault="00111936" w:rsidP="00795A59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1:  Jumlah yang direkrut kurang memenuhi rasio maupun kualifikasi  yang dibutuhkan.</w:t>
            </w:r>
          </w:p>
          <w:p w:rsidR="00111936" w:rsidRPr="0036302E" w:rsidRDefault="00111936" w:rsidP="00795A59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2:  Jumlah yang direkrut memenuhi rasio tetapi kurang memenuhi kualifikasi yang dibutuhkan.</w:t>
            </w:r>
          </w:p>
          <w:p w:rsidR="00111936" w:rsidRPr="0036302E" w:rsidRDefault="00111936" w:rsidP="00795A59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3:  Jumlah yang direkrut memenuhi rasio dan kualifikasi yang dibutuhkan.</w:t>
            </w:r>
          </w:p>
          <w:p w:rsidR="00111936" w:rsidRPr="0036302E" w:rsidRDefault="00111936" w:rsidP="008019C3">
            <w:pPr>
              <w:ind w:left="252" w:hanging="270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4:  Jumlah yang direkrut memenuhi rasio dengan kualifikasi yang sangat baik.</w:t>
            </w:r>
          </w:p>
        </w:tc>
        <w:tc>
          <w:tcPr>
            <w:tcW w:w="891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1936" w:rsidRPr="0036302E" w:rsidRDefault="00111936" w:rsidP="00111936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Skor = skor akhir</w:t>
            </w:r>
          </w:p>
        </w:tc>
      </w:tr>
      <w:tr w:rsidR="00111936" w:rsidRPr="0036302E" w:rsidTr="00CB5FC0">
        <w:trPr>
          <w:trHeight w:val="362"/>
        </w:trPr>
        <w:tc>
          <w:tcPr>
            <w:tcW w:w="2430" w:type="dxa"/>
            <w:tcBorders>
              <w:top w:val="nil"/>
              <w:bottom w:val="nil"/>
            </w:tcBorders>
          </w:tcPr>
          <w:p w:rsidR="00111936" w:rsidRPr="0036302E" w:rsidRDefault="00111936" w:rsidP="00CD12B5">
            <w:pPr>
              <w:ind w:left="522" w:hanging="522"/>
              <w:rPr>
                <w:rFonts w:ascii="Arial" w:hAnsi="Arial" w:cs="Arial"/>
                <w:b w:val="0"/>
                <w:lang w:val="sv-SE"/>
              </w:rPr>
            </w:pPr>
          </w:p>
          <w:p w:rsidR="00111936" w:rsidRPr="0036302E" w:rsidRDefault="00111936" w:rsidP="00A516E7">
            <w:pPr>
              <w:ind w:left="432" w:hanging="432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111936" w:rsidRPr="0036302E" w:rsidRDefault="00111936" w:rsidP="00A516E7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4.1.2.2  Dosen yang tugas belajar.</w:t>
            </w:r>
          </w:p>
          <w:p w:rsidR="00111936" w:rsidRPr="0036302E" w:rsidRDefault="00111936" w:rsidP="00A516E7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  <w:p w:rsidR="00111936" w:rsidRPr="0036302E" w:rsidRDefault="00111936" w:rsidP="00A516E7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Skor butir ini dihitung dengan cara berikut:</w:t>
            </w:r>
          </w:p>
          <w:p w:rsidR="00111936" w:rsidRPr="0036302E" w:rsidRDefault="00111936" w:rsidP="00E61678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36302E">
              <w:rPr>
                <w:rFonts w:ascii="Arial" w:hAnsi="Arial" w:cs="Arial"/>
                <w:sz w:val="20"/>
                <w:szCs w:val="20"/>
                <w:lang w:val="sv-SE"/>
              </w:rPr>
              <w:t>Jika jumlah dosen tetap yang berpendidikan S3 telah mencapai 5 orang setiap program studi atau jumlah dosen tetap berpendidikan S2/Sp/S3 lebih besar dari 80%, maka skor butir ini = 4.</w:t>
            </w:r>
          </w:p>
          <w:p w:rsidR="00111936" w:rsidRPr="0036302E" w:rsidRDefault="00111936" w:rsidP="00E61678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36302E">
              <w:rPr>
                <w:rFonts w:ascii="Arial" w:hAnsi="Arial" w:cs="Arial"/>
                <w:sz w:val="20"/>
                <w:szCs w:val="20"/>
                <w:lang w:val="sv-SE"/>
              </w:rPr>
              <w:t>Jika tidak memenuhi syarat di atas, maka gunakan aturan berikut:</w:t>
            </w:r>
          </w:p>
          <w:p w:rsidR="00111936" w:rsidRPr="0036302E" w:rsidRDefault="00111936" w:rsidP="00A516E7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</w:p>
          <w:p w:rsidR="00111936" w:rsidRPr="0036302E" w:rsidRDefault="00111936" w:rsidP="00A516E7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</w:p>
          <w:p w:rsidR="00111936" w:rsidRPr="0036302E" w:rsidRDefault="00111936" w:rsidP="002337B0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Skor akhir = </w:t>
            </w:r>
            <w:r w:rsidRPr="0036302E">
              <w:rPr>
                <w:rFonts w:ascii="Arial" w:hAnsi="Arial" w:cs="Arial"/>
                <w:b w:val="0"/>
                <w:position w:val="-28"/>
                <w:lang w:val="sv-SE"/>
              </w:rPr>
              <w:object w:dxaOrig="3080" w:dyaOrig="660">
                <v:shape id="_x0000_i1033" type="#_x0000_t75" style="width:153.2pt;height:32.85pt" o:ole="">
                  <v:imagedata r:id="rId29" o:title=""/>
                </v:shape>
                <o:OLEObject Type="Embed" ProgID="Equation.DSMT4" ShapeID="_x0000_i1033" DrawAspect="Content" ObjectID="_1503985017" r:id="rId31"/>
              </w:object>
            </w:r>
          </w:p>
          <w:p w:rsidR="00111936" w:rsidRPr="0036302E" w:rsidRDefault="00111936" w:rsidP="00A516E7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Keterangan:</w:t>
            </w:r>
          </w:p>
          <w:p w:rsidR="00111936" w:rsidRPr="0036302E" w:rsidRDefault="00111936" w:rsidP="00A516E7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Penghitungan skor untuk masing-masing program studi adalah sbb:</w:t>
            </w:r>
          </w:p>
          <w:p w:rsidR="00111936" w:rsidRPr="0036302E" w:rsidRDefault="00111936" w:rsidP="00A516E7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0:  jika tidak ada pengiriman</w:t>
            </w:r>
          </w:p>
          <w:p w:rsidR="00111936" w:rsidRPr="0036302E" w:rsidRDefault="00111936" w:rsidP="00A516E7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1:  jika 1 orang dosen ke S2/S3 dalam bidang yang relevan/bidang ilmu utama</w:t>
            </w:r>
          </w:p>
          <w:p w:rsidR="00111936" w:rsidRPr="0036302E" w:rsidRDefault="00111936" w:rsidP="00A516E7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2:  jika 2 orang dosen ke S2/S3 dalam bidang yang relevan/bidang ilmu utama</w:t>
            </w:r>
          </w:p>
          <w:p w:rsidR="00111936" w:rsidRPr="0036302E" w:rsidRDefault="00111936" w:rsidP="00A516E7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3:  jika 3 orang dosen ke S2/S3 dalam bidang yang relevan/bidang ilmu utama</w:t>
            </w:r>
          </w:p>
          <w:p w:rsidR="00111936" w:rsidRPr="0036302E" w:rsidRDefault="00111936" w:rsidP="00E61678">
            <w:pPr>
              <w:ind w:left="252" w:hanging="252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4:  jika 4 orang dosen atau lebih ke S2/S3 dalam bidang yang relevan/bidang ilmu utama</w:t>
            </w:r>
          </w:p>
        </w:tc>
        <w:tc>
          <w:tcPr>
            <w:tcW w:w="891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1936" w:rsidRPr="0036302E" w:rsidRDefault="00111936" w:rsidP="00111936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>Skor = skor akhir</w:t>
            </w:r>
          </w:p>
        </w:tc>
      </w:tr>
      <w:tr w:rsidR="00111936" w:rsidRPr="0036302E" w:rsidTr="00CB5FC0">
        <w:trPr>
          <w:trHeight w:val="362"/>
        </w:trPr>
        <w:tc>
          <w:tcPr>
            <w:tcW w:w="2430" w:type="dxa"/>
            <w:tcBorders>
              <w:top w:val="nil"/>
              <w:bottom w:val="nil"/>
            </w:tcBorders>
          </w:tcPr>
          <w:p w:rsidR="00111936" w:rsidRPr="0036302E" w:rsidRDefault="00111936" w:rsidP="00CD12B5">
            <w:pPr>
              <w:ind w:left="522" w:hanging="540"/>
              <w:rPr>
                <w:rFonts w:ascii="Arial" w:hAnsi="Arial" w:cs="Arial"/>
                <w:b w:val="0"/>
              </w:rPr>
            </w:pPr>
          </w:p>
          <w:p w:rsidR="00111936" w:rsidRPr="0036302E" w:rsidRDefault="00111936" w:rsidP="00A516E7">
            <w:pPr>
              <w:ind w:left="432" w:hanging="432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111936" w:rsidRPr="0036302E" w:rsidRDefault="00111936" w:rsidP="00A516E7">
            <w:pPr>
              <w:ind w:left="-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4.1.2.3  Dosen yang memperoleh gelar tambahan.</w:t>
            </w:r>
          </w:p>
          <w:p w:rsidR="00111936" w:rsidRPr="0036302E" w:rsidRDefault="00111936" w:rsidP="00A516E7">
            <w:pPr>
              <w:ind w:left="-18"/>
              <w:rPr>
                <w:rFonts w:ascii="Arial" w:hAnsi="Arial" w:cs="Arial"/>
                <w:b w:val="0"/>
              </w:rPr>
            </w:pPr>
          </w:p>
          <w:p w:rsidR="00111936" w:rsidRPr="0036302E" w:rsidRDefault="00111936" w:rsidP="00A516E7">
            <w:pPr>
              <w:ind w:left="-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Penilaian butir ini dihitung dengan cara berikut:</w:t>
            </w:r>
          </w:p>
          <w:p w:rsidR="00111936" w:rsidRPr="0036302E" w:rsidRDefault="00111936" w:rsidP="00A516E7">
            <w:pPr>
              <w:ind w:left="252" w:hanging="252"/>
              <w:rPr>
                <w:rFonts w:ascii="Arial" w:hAnsi="Arial" w:cs="Arial"/>
                <w:b w:val="0"/>
              </w:rPr>
            </w:pPr>
          </w:p>
          <w:p w:rsidR="00111936" w:rsidRPr="0036302E" w:rsidRDefault="00111936" w:rsidP="004C7ACA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Skor akhir = </w:t>
            </w:r>
            <w:r w:rsidRPr="0036302E">
              <w:rPr>
                <w:rFonts w:ascii="Arial" w:hAnsi="Arial" w:cs="Arial"/>
                <w:b w:val="0"/>
                <w:position w:val="-28"/>
                <w:lang w:val="sv-SE"/>
              </w:rPr>
              <w:object w:dxaOrig="3080" w:dyaOrig="660">
                <v:shape id="_x0000_i1034" type="#_x0000_t75" style="width:153.2pt;height:32.85pt" o:ole="">
                  <v:imagedata r:id="rId32" o:title=""/>
                </v:shape>
                <o:OLEObject Type="Embed" ProgID="Equation.DSMT4" ShapeID="_x0000_i1034" DrawAspect="Content" ObjectID="_1503985018" r:id="rId33"/>
              </w:object>
            </w:r>
          </w:p>
          <w:p w:rsidR="00111936" w:rsidRPr="0036302E" w:rsidRDefault="00111936" w:rsidP="00A516E7">
            <w:pPr>
              <w:rPr>
                <w:rFonts w:ascii="Arial" w:hAnsi="Arial" w:cs="Arial"/>
                <w:b w:val="0"/>
                <w:lang w:val="sv-SE"/>
              </w:rPr>
            </w:pPr>
          </w:p>
          <w:p w:rsidR="00111936" w:rsidRPr="0036302E" w:rsidRDefault="00111936" w:rsidP="00A516E7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Keterangan:</w:t>
            </w:r>
          </w:p>
          <w:p w:rsidR="00111936" w:rsidRPr="0036302E" w:rsidRDefault="00111936" w:rsidP="00A516E7">
            <w:pPr>
              <w:ind w:hanging="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Penghitungan skor untuk masing-masing program studi adalah sbb:</w:t>
            </w:r>
          </w:p>
          <w:p w:rsidR="00111936" w:rsidRPr="0036302E" w:rsidRDefault="00111936" w:rsidP="00A516E7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0:  jika tidak ada dosen yang memperoleh </w:t>
            </w: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>gelar tambahan</w:t>
            </w:r>
          </w:p>
          <w:p w:rsidR="00111936" w:rsidRPr="0036302E" w:rsidRDefault="00111936" w:rsidP="00A516E7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1:  jika1 orang dosen memperoleh gelar tambahan S2/S3 dalam bidang yang relevan/bidang ilmu utama</w:t>
            </w:r>
          </w:p>
          <w:p w:rsidR="00111936" w:rsidRPr="0036302E" w:rsidRDefault="00111936" w:rsidP="00A516E7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2:  jika 2 orang dosen memperoleh gelar tambahan  S2/S3 dalam bidang yang relevan/bidang ilmu utama</w:t>
            </w:r>
          </w:p>
          <w:p w:rsidR="00111936" w:rsidRPr="0036302E" w:rsidRDefault="00111936" w:rsidP="00A516E7">
            <w:pPr>
              <w:ind w:left="252" w:hanging="252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3:  jika 3 orang dosen memperoleh gelar tambahan S2/S3 dalam bidang yang relevan/bidang ilmu utama</w:t>
            </w:r>
          </w:p>
          <w:p w:rsidR="00111936" w:rsidRPr="0036302E" w:rsidRDefault="00111936" w:rsidP="00AF3B49">
            <w:pPr>
              <w:ind w:left="252" w:hanging="252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4:  jika 4 orang dosen atau lebih yang memperoleh  gelar tambahan S2/S3 dalam bidang yang relevan/bidang ilmu utama</w:t>
            </w:r>
          </w:p>
        </w:tc>
        <w:tc>
          <w:tcPr>
            <w:tcW w:w="891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1936" w:rsidRPr="0036302E" w:rsidRDefault="00111936" w:rsidP="00111936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>Skor = skor akhir.</w:t>
            </w:r>
          </w:p>
        </w:tc>
      </w:tr>
      <w:tr w:rsidR="001879A0" w:rsidRPr="0036302E" w:rsidTr="00CB5FC0">
        <w:trPr>
          <w:trHeight w:val="362"/>
        </w:trPr>
        <w:tc>
          <w:tcPr>
            <w:tcW w:w="2430" w:type="dxa"/>
            <w:tcBorders>
              <w:top w:val="nil"/>
              <w:bottom w:val="single" w:sz="4" w:space="0" w:color="auto"/>
            </w:tcBorders>
          </w:tcPr>
          <w:p w:rsidR="001879A0" w:rsidRPr="0036302E" w:rsidRDefault="001879A0" w:rsidP="005F4A82">
            <w:pPr>
              <w:ind w:left="-18"/>
              <w:rPr>
                <w:rFonts w:ascii="Arial" w:hAnsi="Arial" w:cs="Arial"/>
                <w:b w:val="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1879A0" w:rsidRPr="0036302E" w:rsidRDefault="001879A0" w:rsidP="00DA4A9E">
            <w:pPr>
              <w:ind w:left="-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4.1.3  </w:t>
            </w:r>
            <w:r w:rsidRPr="0036302E">
              <w:rPr>
                <w:rFonts w:ascii="Arial" w:hAnsi="Arial" w:cs="Arial"/>
                <w:b w:val="0"/>
              </w:rPr>
              <w:t>Upaya fakultas dalam mengembangkan tenaga dosen tetap mencapai standar pendidikan profesi dokter gigi.</w:t>
            </w:r>
          </w:p>
          <w:p w:rsidR="001879A0" w:rsidRPr="0036302E" w:rsidRDefault="001879A0" w:rsidP="00DA4A9E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  <w:p w:rsidR="001879A0" w:rsidRPr="0036302E" w:rsidRDefault="001879A0" w:rsidP="005F4A82">
            <w:pPr>
              <w:ind w:left="-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Penilaian butir ini dihitung dengan cara berikut:</w:t>
            </w:r>
          </w:p>
          <w:p w:rsidR="001879A0" w:rsidRPr="0036302E" w:rsidRDefault="001879A0" w:rsidP="00DA4A9E">
            <w:pPr>
              <w:ind w:left="-18"/>
              <w:rPr>
                <w:rFonts w:ascii="Arial" w:hAnsi="Arial" w:cs="Arial"/>
                <w:b w:val="0"/>
                <w:u w:val="single"/>
                <w:lang w:val="sv-SE"/>
              </w:rPr>
            </w:pPr>
            <w:r w:rsidRPr="0036302E">
              <w:rPr>
                <w:rFonts w:ascii="Arial" w:hAnsi="Arial" w:cs="Arial"/>
                <w:b w:val="0"/>
                <w:u w:val="single"/>
                <w:lang w:val="sv-SE"/>
              </w:rPr>
              <w:t>Jika jumlah dosen tetap berpendidikan minimal S</w:t>
            </w:r>
            <w:r w:rsidR="00067BD8" w:rsidRPr="0036302E">
              <w:rPr>
                <w:rFonts w:ascii="Arial" w:hAnsi="Arial" w:cs="Arial"/>
                <w:b w:val="0"/>
                <w:u w:val="single"/>
                <w:lang w:val="id-ID"/>
              </w:rPr>
              <w:t>-</w:t>
            </w:r>
            <w:r w:rsidRPr="0036302E">
              <w:rPr>
                <w:rFonts w:ascii="Arial" w:hAnsi="Arial" w:cs="Arial"/>
                <w:b w:val="0"/>
                <w:u w:val="single"/>
                <w:lang w:val="sv-SE"/>
              </w:rPr>
              <w:t>2/Sp 100% dan S</w:t>
            </w:r>
            <w:r w:rsidR="00067BD8" w:rsidRPr="0036302E">
              <w:rPr>
                <w:rFonts w:ascii="Arial" w:hAnsi="Arial" w:cs="Arial"/>
                <w:b w:val="0"/>
                <w:u w:val="single"/>
                <w:lang w:val="id-ID"/>
              </w:rPr>
              <w:t>-</w:t>
            </w:r>
            <w:r w:rsidRPr="0036302E">
              <w:rPr>
                <w:rFonts w:ascii="Arial" w:hAnsi="Arial" w:cs="Arial"/>
                <w:b w:val="0"/>
                <w:u w:val="single"/>
                <w:lang w:val="sv-SE"/>
              </w:rPr>
              <w:t>3/Sp(K) ≥ 20%, maka skor pada butir ini sama dengan 4.</w:t>
            </w:r>
          </w:p>
          <w:p w:rsidR="001879A0" w:rsidRPr="0036302E" w:rsidRDefault="001879A0" w:rsidP="00DA4A9E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  <w:p w:rsidR="001879A0" w:rsidRPr="0036302E" w:rsidRDefault="001879A0" w:rsidP="00DA4A9E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Jika tidak, maka penentuan skor gunakan kolom di sebelah kanan.  Data dosen dapat dilihat pada butir 4.1.1 dan 4.1.2.</w:t>
            </w:r>
          </w:p>
          <w:p w:rsidR="001879A0" w:rsidRPr="0036302E" w:rsidRDefault="001879A0" w:rsidP="00DA4A9E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  <w:p w:rsidR="001879A0" w:rsidRPr="0036302E" w:rsidRDefault="001879A0" w:rsidP="00DA4A9E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Acuan: Undang-Undang RI Nomor 20 Tahun 2003 tentang Sistem Pendidikan Nasional, dan Undang-Undang RI Nomor 14 Tahun 2005 tentang Guru dan Dosen.</w:t>
            </w:r>
          </w:p>
          <w:p w:rsidR="001879A0" w:rsidRPr="0036302E" w:rsidRDefault="001879A0" w:rsidP="00DA4A9E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1879A0" w:rsidRPr="0036302E" w:rsidRDefault="001879A0" w:rsidP="00CA5812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Upaya pengembangan dosen telah membuat keadaan dosen sangat baik. Semua dosen telah/akan bergelar S</w:t>
            </w:r>
            <w:r w:rsidR="00067BD8" w:rsidRPr="0036302E">
              <w:rPr>
                <w:rFonts w:ascii="Arial" w:hAnsi="Arial" w:cs="Arial"/>
                <w:b w:val="0"/>
                <w:lang w:val="id-ID"/>
              </w:rPr>
              <w:t>-</w:t>
            </w:r>
            <w:r w:rsidRPr="0036302E">
              <w:rPr>
                <w:rFonts w:ascii="Arial" w:hAnsi="Arial" w:cs="Arial"/>
                <w:b w:val="0"/>
                <w:lang w:val="sv-SE"/>
              </w:rPr>
              <w:t>2/</w:t>
            </w:r>
            <w:r w:rsidR="00067BD8"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sv-SE"/>
              </w:rPr>
              <w:t>Sp dan dosen dengan pendidikan tertinggi S</w:t>
            </w:r>
            <w:r w:rsidR="00067BD8" w:rsidRPr="0036302E">
              <w:rPr>
                <w:rFonts w:ascii="Arial" w:hAnsi="Arial" w:cs="Arial"/>
                <w:b w:val="0"/>
                <w:lang w:val="id-ID"/>
              </w:rPr>
              <w:t>-</w:t>
            </w:r>
            <w:r w:rsidRPr="0036302E">
              <w:rPr>
                <w:rFonts w:ascii="Arial" w:hAnsi="Arial" w:cs="Arial"/>
                <w:b w:val="0"/>
                <w:lang w:val="sv-SE"/>
              </w:rPr>
              <w:t>3/</w:t>
            </w:r>
            <w:r w:rsidR="00067BD8"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sv-SE"/>
              </w:rPr>
              <w:t>Sp(K)   ≥ 20%  (termasuk yang sedang belajar).</w:t>
            </w:r>
          </w:p>
          <w:p w:rsidR="001879A0" w:rsidRPr="0036302E" w:rsidRDefault="001879A0" w:rsidP="00484EF8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1879A0" w:rsidRPr="0036302E" w:rsidRDefault="001879A0" w:rsidP="00921599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Upaya pengembangan dosen telah membuat keadaan dosen di atas  persyaratan minimal. Semua dosen telah/akan bergelar S</w:t>
            </w:r>
            <w:r w:rsidR="00067BD8" w:rsidRPr="0036302E">
              <w:rPr>
                <w:rFonts w:ascii="Arial" w:hAnsi="Arial" w:cs="Arial"/>
                <w:b w:val="0"/>
                <w:lang w:val="id-ID"/>
              </w:rPr>
              <w:t>-</w:t>
            </w:r>
            <w:r w:rsidRPr="0036302E">
              <w:rPr>
                <w:rFonts w:ascii="Arial" w:hAnsi="Arial" w:cs="Arial"/>
                <w:b w:val="0"/>
                <w:lang w:val="sv-SE"/>
              </w:rPr>
              <w:t>2/</w:t>
            </w:r>
            <w:r w:rsidR="00067BD8"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sv-SE"/>
              </w:rPr>
              <w:t>Sp dan dosen dengan pendidikan tertinggi S</w:t>
            </w:r>
            <w:r w:rsidR="00067BD8" w:rsidRPr="0036302E">
              <w:rPr>
                <w:rFonts w:ascii="Arial" w:hAnsi="Arial" w:cs="Arial"/>
                <w:b w:val="0"/>
                <w:lang w:val="id-ID"/>
              </w:rPr>
              <w:t>-</w:t>
            </w:r>
            <w:r w:rsidRPr="0036302E">
              <w:rPr>
                <w:rFonts w:ascii="Arial" w:hAnsi="Arial" w:cs="Arial"/>
                <w:b w:val="0"/>
                <w:lang w:val="sv-SE"/>
              </w:rPr>
              <w:t>3/</w:t>
            </w:r>
            <w:r w:rsidR="00067BD8"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sv-SE"/>
              </w:rPr>
              <w:t>Sp(K)  &lt; 20% (termasuk yang sedang belajar).</w:t>
            </w:r>
          </w:p>
          <w:p w:rsidR="001879A0" w:rsidRPr="0036302E" w:rsidRDefault="001879A0" w:rsidP="00484EF8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879A0" w:rsidRPr="0036302E" w:rsidRDefault="001879A0" w:rsidP="00A516E7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Upaya pengembangan dosen telah memenuhi persyaratan minimal. Dosen dengan pendidikan tertinggi S</w:t>
            </w:r>
            <w:r w:rsidR="00067BD8" w:rsidRPr="0036302E">
              <w:rPr>
                <w:rFonts w:ascii="Arial" w:hAnsi="Arial" w:cs="Arial"/>
                <w:b w:val="0"/>
                <w:lang w:val="id-ID"/>
              </w:rPr>
              <w:t>-</w:t>
            </w:r>
            <w:r w:rsidRPr="0036302E">
              <w:rPr>
                <w:rFonts w:ascii="Arial" w:hAnsi="Arial" w:cs="Arial"/>
                <w:b w:val="0"/>
                <w:lang w:val="sv-SE"/>
              </w:rPr>
              <w:t>2/</w:t>
            </w:r>
            <w:r w:rsidR="00067BD8"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sv-SE"/>
              </w:rPr>
              <w:t>Sp 90% - 100% (termasuk yang sedang belajar).</w:t>
            </w:r>
          </w:p>
          <w:p w:rsidR="001879A0" w:rsidRPr="0036302E" w:rsidRDefault="001879A0" w:rsidP="00A516E7">
            <w:pPr>
              <w:rPr>
                <w:rFonts w:ascii="Arial" w:hAnsi="Arial" w:cs="Arial"/>
                <w:b w:val="0"/>
                <w:lang w:val="sv-SE"/>
              </w:rPr>
            </w:pPr>
          </w:p>
          <w:p w:rsidR="001879A0" w:rsidRPr="0036302E" w:rsidRDefault="001879A0" w:rsidP="00A516E7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shd w:val="clear" w:color="auto" w:fill="auto"/>
          </w:tcPr>
          <w:p w:rsidR="001879A0" w:rsidRPr="0036302E" w:rsidRDefault="001879A0" w:rsidP="00921599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Upaya pengembangan dosen belum memenuhi persyaratan minimal. Dosen dengan pendidikan tertinggi S</w:t>
            </w:r>
            <w:r w:rsidR="00067BD8" w:rsidRPr="0036302E">
              <w:rPr>
                <w:rFonts w:ascii="Arial" w:hAnsi="Arial" w:cs="Arial"/>
                <w:b w:val="0"/>
                <w:lang w:val="id-ID"/>
              </w:rPr>
              <w:t>-</w:t>
            </w:r>
            <w:r w:rsidRPr="0036302E">
              <w:rPr>
                <w:rFonts w:ascii="Arial" w:hAnsi="Arial" w:cs="Arial"/>
                <w:b w:val="0"/>
                <w:lang w:val="sv-SE"/>
              </w:rPr>
              <w:t>2/</w:t>
            </w:r>
            <w:r w:rsidR="00067BD8"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sv-SE"/>
              </w:rPr>
              <w:t>Sp &lt; 90% (termasuk yang sedang belajar).</w:t>
            </w:r>
          </w:p>
          <w:p w:rsidR="001879A0" w:rsidRPr="0036302E" w:rsidRDefault="001879A0" w:rsidP="00921599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shd w:val="clear" w:color="auto" w:fill="auto"/>
          </w:tcPr>
          <w:p w:rsidR="001879A0" w:rsidRPr="0036302E" w:rsidRDefault="001879A0" w:rsidP="00A516E7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Tidak ada upaya pengembangan, padahal jumlah dosen tetapnya masih kurang memadai.</w:t>
            </w:r>
          </w:p>
        </w:tc>
      </w:tr>
      <w:tr w:rsidR="001879A0" w:rsidRPr="0036302E" w:rsidTr="008521FB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879A0" w:rsidRPr="0036302E" w:rsidRDefault="001879A0" w:rsidP="00941143">
            <w:pPr>
              <w:ind w:hanging="18"/>
              <w:rPr>
                <w:rFonts w:ascii="Arial" w:hAnsi="Arial" w:cs="Arial"/>
                <w:b w:val="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1879A0" w:rsidRPr="0036302E" w:rsidRDefault="001879A0" w:rsidP="00EB64A6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4.2  Kecukupan, kepantasan, dan kepatutan  tenaga kependidikan.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1879A0" w:rsidRPr="0036302E" w:rsidRDefault="001879A0" w:rsidP="0052765A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Jumlah tenaga kependidikan sesuai dengan yang dibutuhkan, dengan kualifikasi yang memadai.</w:t>
            </w:r>
          </w:p>
          <w:p w:rsidR="001879A0" w:rsidRPr="0036302E" w:rsidRDefault="001879A0" w:rsidP="0052765A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1879A0" w:rsidRPr="0036302E" w:rsidRDefault="001879A0" w:rsidP="00EB1A38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Jumlah tenaga kependidikan sesuai dengan yang dibutuhkan, sebagian besar  memiliki kualifikasi yang memadai.</w:t>
            </w:r>
          </w:p>
          <w:p w:rsidR="001879A0" w:rsidRPr="0036302E" w:rsidRDefault="001879A0" w:rsidP="00A516E7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879A0" w:rsidRPr="0036302E" w:rsidRDefault="001879A0" w:rsidP="00C57903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Jumlah tenaga kependidikan sesuai dengan yang dibutuhkan, sebagian  memiliki kualifikasi yang memadai.</w:t>
            </w:r>
          </w:p>
        </w:tc>
        <w:tc>
          <w:tcPr>
            <w:tcW w:w="1800" w:type="dxa"/>
            <w:shd w:val="clear" w:color="auto" w:fill="auto"/>
          </w:tcPr>
          <w:p w:rsidR="001879A0" w:rsidRPr="0036302E" w:rsidRDefault="001879A0" w:rsidP="00067BFE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Jumlah tenaga kependidikan tidak sesuai dengan yang dibutuhkan dan  tidak memenuhi kualifikasi.</w:t>
            </w:r>
          </w:p>
        </w:tc>
        <w:tc>
          <w:tcPr>
            <w:tcW w:w="1800" w:type="dxa"/>
            <w:shd w:val="clear" w:color="auto" w:fill="auto"/>
          </w:tcPr>
          <w:p w:rsidR="001879A0" w:rsidRPr="0036302E" w:rsidRDefault="003B76A5" w:rsidP="00913B6B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(Tidak ada skor 0)</w:t>
            </w:r>
          </w:p>
        </w:tc>
      </w:tr>
    </w:tbl>
    <w:p w:rsidR="007300FF" w:rsidRPr="0036302E" w:rsidRDefault="007300FF" w:rsidP="007300FF">
      <w:pPr>
        <w:tabs>
          <w:tab w:val="left" w:pos="2910"/>
        </w:tabs>
        <w:rPr>
          <w:rFonts w:ascii="Arial" w:hAnsi="Arial" w:cs="Arial"/>
          <w:bCs/>
          <w:caps/>
          <w:sz w:val="24"/>
          <w:szCs w:val="24"/>
          <w:lang w:val="fi-FI"/>
        </w:rPr>
      </w:pPr>
    </w:p>
    <w:p w:rsidR="00067BFE" w:rsidRPr="0036302E" w:rsidRDefault="00067BFE" w:rsidP="00DA4A9E">
      <w:pPr>
        <w:pStyle w:val="Heading1"/>
        <w:ind w:left="-90"/>
        <w:rPr>
          <w:rFonts w:ascii="Arial" w:hAnsi="Arial" w:cs="Arial"/>
          <w:bCs w:val="0"/>
          <w:caps/>
          <w:szCs w:val="24"/>
          <w:lang w:val="sv-SE"/>
        </w:rPr>
      </w:pPr>
    </w:p>
    <w:p w:rsidR="00B615EA" w:rsidRPr="0036302E" w:rsidRDefault="00B615EA">
      <w:pPr>
        <w:rPr>
          <w:rFonts w:ascii="Arial" w:hAnsi="Arial" w:cs="Arial"/>
          <w:caps/>
          <w:kern w:val="28"/>
          <w:sz w:val="24"/>
          <w:szCs w:val="24"/>
          <w:lang w:val="sv-SE"/>
        </w:rPr>
      </w:pPr>
      <w:r w:rsidRPr="0036302E">
        <w:rPr>
          <w:rFonts w:ascii="Arial" w:hAnsi="Arial" w:cs="Arial"/>
          <w:bCs/>
          <w:caps/>
          <w:szCs w:val="24"/>
          <w:lang w:val="sv-SE"/>
        </w:rPr>
        <w:br w:type="page"/>
      </w:r>
    </w:p>
    <w:p w:rsidR="00DA4A9E" w:rsidRPr="0036302E" w:rsidRDefault="00DA4A9E" w:rsidP="00DA4A9E">
      <w:pPr>
        <w:pStyle w:val="Heading1"/>
        <w:ind w:left="-90"/>
        <w:rPr>
          <w:rFonts w:ascii="Arial" w:hAnsi="Arial" w:cs="Arial"/>
          <w:bCs w:val="0"/>
          <w:caps/>
          <w:szCs w:val="24"/>
          <w:lang w:val="sv-SE"/>
        </w:rPr>
      </w:pPr>
      <w:r w:rsidRPr="0036302E">
        <w:rPr>
          <w:rFonts w:ascii="Arial" w:hAnsi="Arial" w:cs="Arial"/>
          <w:bCs w:val="0"/>
          <w:caps/>
          <w:szCs w:val="24"/>
          <w:lang w:val="sv-SE"/>
        </w:rPr>
        <w:lastRenderedPageBreak/>
        <w:t>Standar 5. Kurikulum, Pembelajaran, dan Suasana Akademik</w:t>
      </w:r>
    </w:p>
    <w:p w:rsidR="00EB3887" w:rsidRPr="0036302E" w:rsidRDefault="00EB3887" w:rsidP="00F826C9">
      <w:pPr>
        <w:tabs>
          <w:tab w:val="left" w:pos="2910"/>
        </w:tabs>
        <w:rPr>
          <w:rFonts w:ascii="Arial" w:hAnsi="Arial" w:cs="Arial"/>
          <w:caps/>
          <w:sz w:val="24"/>
          <w:szCs w:val="24"/>
          <w:lang w:val="it-IT"/>
        </w:rPr>
      </w:pPr>
    </w:p>
    <w:tbl>
      <w:tblPr>
        <w:tblW w:w="156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2340"/>
        <w:gridCol w:w="2126"/>
        <w:gridCol w:w="2126"/>
        <w:gridCol w:w="2126"/>
        <w:gridCol w:w="1902"/>
        <w:gridCol w:w="1800"/>
      </w:tblGrid>
      <w:tr w:rsidR="00DA4A9E" w:rsidRPr="0036302E" w:rsidTr="00A516E7">
        <w:trPr>
          <w:cantSplit/>
          <w:tblHeader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A9E" w:rsidRPr="0036302E" w:rsidRDefault="00DA4A9E" w:rsidP="00A516E7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</w:p>
          <w:p w:rsidR="00DA4A9E" w:rsidRPr="0036302E" w:rsidRDefault="00DA4A9E" w:rsidP="00A516E7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lang w:val="id-ID"/>
              </w:rPr>
              <w:t>ELEMEN PENILAIAN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A9E" w:rsidRPr="0036302E" w:rsidRDefault="00DA4A9E" w:rsidP="00A516E7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lang w:val="id-ID"/>
              </w:rPr>
              <w:t>DESKRIPTOR</w:t>
            </w:r>
          </w:p>
        </w:tc>
        <w:tc>
          <w:tcPr>
            <w:tcW w:w="10080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DA4A9E" w:rsidRPr="0036302E" w:rsidRDefault="00DA4A9E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HARKAT DAN PERINGKAT</w:t>
            </w:r>
          </w:p>
        </w:tc>
      </w:tr>
      <w:tr w:rsidR="00DA4A9E" w:rsidRPr="0036302E" w:rsidTr="00A516E7">
        <w:trPr>
          <w:cantSplit/>
          <w:tblHeader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A9E" w:rsidRPr="0036302E" w:rsidRDefault="00DA4A9E" w:rsidP="00A516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A9E" w:rsidRPr="0036302E" w:rsidRDefault="00DA4A9E" w:rsidP="00A516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4A9E" w:rsidRPr="0036302E" w:rsidRDefault="00DA4A9E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SANGAT 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4A9E" w:rsidRPr="0036302E" w:rsidRDefault="00DA4A9E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4A9E" w:rsidRPr="0036302E" w:rsidRDefault="00DA4A9E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CUKUP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4A9E" w:rsidRPr="0036302E" w:rsidRDefault="00DA4A9E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KURANG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4A9E" w:rsidRPr="0036302E" w:rsidRDefault="00DA4A9E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SANGAT KURANG</w:t>
            </w:r>
          </w:p>
        </w:tc>
      </w:tr>
      <w:tr w:rsidR="00DA4A9E" w:rsidRPr="0036302E" w:rsidTr="00A516E7">
        <w:trPr>
          <w:cantSplit/>
          <w:tblHeader/>
        </w:trPr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A9E" w:rsidRPr="0036302E" w:rsidRDefault="00DA4A9E" w:rsidP="00A516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A9E" w:rsidRPr="0036302E" w:rsidRDefault="00DA4A9E" w:rsidP="00A516E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4A9E" w:rsidRPr="0036302E" w:rsidRDefault="00DA4A9E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4A9E" w:rsidRPr="0036302E" w:rsidRDefault="00DA4A9E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4A9E" w:rsidRPr="0036302E" w:rsidRDefault="00DA4A9E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2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4A9E" w:rsidRPr="0036302E" w:rsidRDefault="00DA4A9E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4A9E" w:rsidRPr="0036302E" w:rsidRDefault="00DA4A9E" w:rsidP="00A516E7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0</w:t>
            </w:r>
          </w:p>
        </w:tc>
      </w:tr>
      <w:tr w:rsidR="00DA4A9E" w:rsidRPr="0036302E" w:rsidTr="00A516E7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DA4A9E" w:rsidRPr="0036302E" w:rsidRDefault="001A0CD1" w:rsidP="00A17335">
            <w:pPr>
              <w:rPr>
                <w:rFonts w:ascii="Arial" w:hAnsi="Arial" w:cs="Arial"/>
                <w:b w:val="0"/>
                <w:lang w:val="es-ES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5.1  Peran</w:t>
            </w:r>
            <w:r w:rsidR="00523A01" w:rsidRPr="0036302E">
              <w:rPr>
                <w:rFonts w:ascii="Arial" w:hAnsi="Arial" w:cs="Arial"/>
                <w:b w:val="0"/>
                <w:lang w:val="fi-FI"/>
              </w:rPr>
              <w:t xml:space="preserve"> </w:t>
            </w:r>
            <w:r w:rsidR="00903DF0" w:rsidRPr="0036302E">
              <w:rPr>
                <w:rFonts w:ascii="Arial" w:hAnsi="Arial" w:cs="Arial"/>
                <w:b w:val="0"/>
                <w:lang w:val="fi-FI"/>
              </w:rPr>
              <w:t>fakultas/sekolah tinggi</w:t>
            </w:r>
            <w:r w:rsidR="00523A01" w:rsidRPr="0036302E">
              <w:rPr>
                <w:rFonts w:ascii="Arial" w:hAnsi="Arial" w:cs="Arial"/>
                <w:b w:val="0"/>
                <w:lang w:val="fi-FI"/>
              </w:rPr>
              <w:t xml:space="preserve"> dalam penyusunan, implementasi, dan pengembangan kurikulu</w:t>
            </w:r>
            <w:r w:rsidR="0055044B" w:rsidRPr="0036302E">
              <w:rPr>
                <w:rFonts w:ascii="Arial" w:hAnsi="Arial" w:cs="Arial"/>
                <w:b w:val="0"/>
                <w:lang w:val="fi-FI"/>
              </w:rPr>
              <w:t>m untuk program studi yang dikelola</w:t>
            </w:r>
            <w:r w:rsidR="00610303" w:rsidRPr="0036302E">
              <w:rPr>
                <w:rFonts w:ascii="Arial" w:hAnsi="Arial" w:cs="Arial"/>
                <w:b w:val="0"/>
                <w:lang w:val="fi-FI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DA4A9E" w:rsidRPr="0036302E" w:rsidRDefault="004C77CA" w:rsidP="00A17335">
            <w:pPr>
              <w:ind w:left="-18" w:firstLine="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5.1 </w:t>
            </w:r>
            <w:r w:rsidR="00A17335" w:rsidRPr="0036302E">
              <w:rPr>
                <w:rFonts w:ascii="Arial" w:hAnsi="Arial" w:cs="Arial"/>
                <w:b w:val="0"/>
              </w:rPr>
              <w:t xml:space="preserve"> </w:t>
            </w:r>
            <w:r w:rsidR="004F2EA0" w:rsidRPr="0036302E">
              <w:rPr>
                <w:rFonts w:ascii="Arial" w:hAnsi="Arial" w:cs="Arial"/>
                <w:b w:val="0"/>
              </w:rPr>
              <w:t xml:space="preserve">Bentuk dukungan </w:t>
            </w:r>
            <w:r w:rsidR="00903DF0" w:rsidRPr="0036302E">
              <w:rPr>
                <w:rFonts w:ascii="Arial" w:hAnsi="Arial" w:cs="Arial"/>
                <w:b w:val="0"/>
              </w:rPr>
              <w:t>fakultas/sekolah tinggi</w:t>
            </w:r>
            <w:r w:rsidR="004F2EA0" w:rsidRPr="0036302E">
              <w:rPr>
                <w:rFonts w:ascii="Arial" w:hAnsi="Arial" w:cs="Arial"/>
                <w:b w:val="0"/>
              </w:rPr>
              <w:t xml:space="preserve"> dalam </w:t>
            </w:r>
            <w:r w:rsidR="004F2EA0" w:rsidRPr="0036302E">
              <w:rPr>
                <w:rFonts w:ascii="Arial" w:hAnsi="Arial" w:cs="Arial"/>
                <w:b w:val="0"/>
                <w:lang w:val="fi-FI"/>
              </w:rPr>
              <w:t>penyusunan, implementasi, dan pengembangan kurikulum antara lain dalam bentuk penyediaan fasilitas, pengorganisasian kegiatan, serta bantuan pendanaan.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A4A9E" w:rsidRPr="0036302E" w:rsidRDefault="00037EF5" w:rsidP="00037EF5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F</w:t>
            </w:r>
            <w:r w:rsidR="00903DF0" w:rsidRPr="0036302E">
              <w:rPr>
                <w:rFonts w:ascii="Arial" w:hAnsi="Arial" w:cs="Arial"/>
                <w:b w:val="0"/>
                <w:lang w:val="fi-FI"/>
              </w:rPr>
              <w:t>akultas/sekolah tinggi</w:t>
            </w:r>
            <w:r w:rsidR="005720C5" w:rsidRPr="0036302E">
              <w:rPr>
                <w:rFonts w:ascii="Arial" w:hAnsi="Arial" w:cs="Arial"/>
                <w:b w:val="0"/>
                <w:lang w:val="fi-FI"/>
              </w:rPr>
              <w:t xml:space="preserve"> sangat berperan dengan memberi fasilitas yang sangat baik, termasuk pendanaan</w:t>
            </w:r>
            <w:r w:rsidRPr="0036302E">
              <w:rPr>
                <w:rFonts w:ascii="Arial" w:hAnsi="Arial" w:cs="Arial"/>
                <w:b w:val="0"/>
                <w:lang w:val="fi-FI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A4A9E" w:rsidRPr="0036302E" w:rsidRDefault="00037EF5" w:rsidP="00037EF5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F</w:t>
            </w:r>
            <w:r w:rsidR="00903DF0" w:rsidRPr="0036302E">
              <w:rPr>
                <w:rFonts w:ascii="Arial" w:hAnsi="Arial" w:cs="Arial"/>
                <w:b w:val="0"/>
                <w:lang w:val="fi-FI"/>
              </w:rPr>
              <w:t>akultas/sekolah tinggi</w:t>
            </w:r>
            <w:r w:rsidR="004F2EA0" w:rsidRPr="0036302E">
              <w:rPr>
                <w:rFonts w:ascii="Arial" w:hAnsi="Arial" w:cs="Arial"/>
                <w:b w:val="0"/>
                <w:lang w:val="fi-FI"/>
              </w:rPr>
              <w:t xml:space="preserve">  berperan dengan memberi fasilitas yang baik, termasuk pendanaan, walaupun tidak seluruhnya</w:t>
            </w:r>
            <w:r w:rsidRPr="0036302E">
              <w:rPr>
                <w:rFonts w:ascii="Arial" w:hAnsi="Arial" w:cs="Arial"/>
                <w:b w:val="0"/>
                <w:lang w:val="fi-FI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A4A9E" w:rsidRPr="0036302E" w:rsidRDefault="00037EF5" w:rsidP="004F2EA0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F</w:t>
            </w:r>
            <w:r w:rsidR="00903DF0" w:rsidRPr="0036302E">
              <w:rPr>
                <w:rFonts w:ascii="Arial" w:hAnsi="Arial" w:cs="Arial"/>
                <w:b w:val="0"/>
                <w:lang w:val="fi-FI"/>
              </w:rPr>
              <w:t>akultas/sekolah tinggi</w:t>
            </w:r>
            <w:r w:rsidR="004F2EA0" w:rsidRPr="0036302E">
              <w:rPr>
                <w:rFonts w:ascii="Arial" w:hAnsi="Arial" w:cs="Arial"/>
                <w:b w:val="0"/>
                <w:lang w:val="fi-FI"/>
              </w:rPr>
              <w:t xml:space="preserve"> cukup berperan dengan memberi fasilitas, namun tidak mendukung dalam hal pendanaan.</w:t>
            </w:r>
          </w:p>
        </w:tc>
        <w:tc>
          <w:tcPr>
            <w:tcW w:w="1902" w:type="dxa"/>
            <w:shd w:val="clear" w:color="auto" w:fill="auto"/>
          </w:tcPr>
          <w:p w:rsidR="00DA4A9E" w:rsidRPr="0036302E" w:rsidRDefault="00037EF5" w:rsidP="004F2EA0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F</w:t>
            </w:r>
            <w:r w:rsidR="00903DF0" w:rsidRPr="0036302E">
              <w:rPr>
                <w:rFonts w:ascii="Arial" w:hAnsi="Arial" w:cs="Arial"/>
                <w:b w:val="0"/>
                <w:lang w:val="fi-FI"/>
              </w:rPr>
              <w:t>akultas/sekolah tinggi</w:t>
            </w:r>
            <w:r w:rsidR="004F2EA0" w:rsidRPr="0036302E">
              <w:rPr>
                <w:rFonts w:ascii="Arial" w:hAnsi="Arial" w:cs="Arial"/>
                <w:b w:val="0"/>
                <w:lang w:val="fi-FI"/>
              </w:rPr>
              <w:t xml:space="preserve"> kurang berperan dalam  memberi fasilitas.</w:t>
            </w:r>
          </w:p>
        </w:tc>
        <w:tc>
          <w:tcPr>
            <w:tcW w:w="1800" w:type="dxa"/>
            <w:shd w:val="clear" w:color="auto" w:fill="auto"/>
          </w:tcPr>
          <w:p w:rsidR="00DA4A9E" w:rsidRPr="0036302E" w:rsidRDefault="00037EF5" w:rsidP="004F2EA0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F</w:t>
            </w:r>
            <w:r w:rsidR="00903DF0" w:rsidRPr="0036302E">
              <w:rPr>
                <w:rFonts w:ascii="Arial" w:hAnsi="Arial" w:cs="Arial"/>
                <w:b w:val="0"/>
                <w:lang w:val="fi-FI"/>
              </w:rPr>
              <w:t>akultas/sekolah tinggi</w:t>
            </w:r>
            <w:r w:rsidR="004F2EA0" w:rsidRPr="0036302E">
              <w:rPr>
                <w:rFonts w:ascii="Arial" w:hAnsi="Arial" w:cs="Arial"/>
                <w:b w:val="0"/>
                <w:lang w:val="fi-FI"/>
              </w:rPr>
              <w:t xml:space="preserve"> tidak berperan.</w:t>
            </w:r>
          </w:p>
        </w:tc>
      </w:tr>
      <w:tr w:rsidR="001A0CD1" w:rsidRPr="0036302E" w:rsidTr="00A516E7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A0CD1" w:rsidRPr="0036302E" w:rsidRDefault="001A0CD1" w:rsidP="00A17335">
            <w:pPr>
              <w:ind w:left="-18" w:firstLine="18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 xml:space="preserve">5.2  Peran </w:t>
            </w:r>
            <w:r w:rsidR="00903DF0" w:rsidRPr="0036302E">
              <w:rPr>
                <w:rFonts w:ascii="Arial" w:hAnsi="Arial" w:cs="Arial"/>
                <w:b w:val="0"/>
                <w:lang w:val="fi-FI"/>
              </w:rPr>
              <w:t>fakultas/sekolah tinggi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dalam memonitor dan mengevaluasi proses pembelajaran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A0CD1" w:rsidRPr="0036302E" w:rsidRDefault="007A6F22" w:rsidP="00D0053F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5.2  </w:t>
            </w:r>
            <w:r w:rsidR="004C4ED9" w:rsidRPr="0036302E">
              <w:rPr>
                <w:rFonts w:ascii="Arial" w:hAnsi="Arial" w:cs="Arial"/>
                <w:b w:val="0"/>
                <w:lang w:val="fi-FI"/>
              </w:rPr>
              <w:t>Peran fakultas/sekolah tinggi dalam memonitor dan mengevaluasi proses pembelajaran dan tindak lanjutnya</w:t>
            </w:r>
            <w:r w:rsidR="00D0053F" w:rsidRPr="0036302E">
              <w:rPr>
                <w:rFonts w:ascii="Arial" w:hAnsi="Arial" w:cs="Arial"/>
                <w:b w:val="0"/>
              </w:rPr>
              <w:t xml:space="preserve"> perbaikan proses pembelajaran.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A0CD1" w:rsidRPr="0036302E" w:rsidRDefault="004756AC" w:rsidP="005A2017">
            <w:pPr>
              <w:ind w:left="-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F</w:t>
            </w:r>
            <w:r w:rsidR="00903DF0" w:rsidRPr="0036302E">
              <w:rPr>
                <w:rFonts w:ascii="Arial" w:hAnsi="Arial" w:cs="Arial"/>
                <w:b w:val="0"/>
              </w:rPr>
              <w:t>akultas/sekolah tinggi</w:t>
            </w:r>
            <w:r w:rsidR="00D0053F" w:rsidRPr="0036302E">
              <w:rPr>
                <w:rFonts w:ascii="Arial" w:hAnsi="Arial" w:cs="Arial"/>
                <w:b w:val="0"/>
              </w:rPr>
              <w:t xml:space="preserve"> melakukan monitoring dan evaluasi secara bersistem dan </w:t>
            </w:r>
            <w:r w:rsidR="005A2017" w:rsidRPr="0036302E">
              <w:rPr>
                <w:rFonts w:ascii="Arial" w:hAnsi="Arial" w:cs="Arial"/>
                <w:b w:val="0"/>
              </w:rPr>
              <w:t>berkesinambungan yang</w:t>
            </w:r>
            <w:r w:rsidR="00D0053F" w:rsidRPr="0036302E">
              <w:rPr>
                <w:rFonts w:ascii="Arial" w:hAnsi="Arial" w:cs="Arial"/>
                <w:b w:val="0"/>
              </w:rPr>
              <w:t xml:space="preserve"> hasilnya digunakan untuk perbaikan proses pembelajaran.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A0CD1" w:rsidRPr="0036302E" w:rsidRDefault="004756AC" w:rsidP="00D0053F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F</w:t>
            </w:r>
            <w:r w:rsidR="00903DF0" w:rsidRPr="0036302E">
              <w:rPr>
                <w:rFonts w:ascii="Arial" w:hAnsi="Arial" w:cs="Arial"/>
                <w:b w:val="0"/>
              </w:rPr>
              <w:t>akultas/sekolah tinggi</w:t>
            </w:r>
            <w:r w:rsidR="00D0053F" w:rsidRPr="0036302E">
              <w:rPr>
                <w:rFonts w:ascii="Arial" w:hAnsi="Arial" w:cs="Arial"/>
                <w:b w:val="0"/>
              </w:rPr>
              <w:t xml:space="preserve"> melakukan monitoring dan evaluasi secara bersistem namun secara insidental  dan hasilnya digunakan untuk perbaikan proses pembelajaran.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A0CD1" w:rsidRPr="0036302E" w:rsidRDefault="004756AC" w:rsidP="00A516E7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F</w:t>
            </w:r>
            <w:r w:rsidR="00903DF0" w:rsidRPr="0036302E">
              <w:rPr>
                <w:rFonts w:ascii="Arial" w:hAnsi="Arial" w:cs="Arial"/>
                <w:b w:val="0"/>
              </w:rPr>
              <w:t>akultas/sekolah tinggi</w:t>
            </w:r>
            <w:r w:rsidR="00D0053F" w:rsidRPr="0036302E">
              <w:rPr>
                <w:rFonts w:ascii="Arial" w:hAnsi="Arial" w:cs="Arial"/>
                <w:b w:val="0"/>
              </w:rPr>
              <w:t xml:space="preserve"> melakukan monitoring dan evaluasi secara bersistem namun secara insidental  dan hasilnya belum digunakan untuk perbaikan proses pembelajaran.</w:t>
            </w:r>
          </w:p>
          <w:p w:rsidR="005A2017" w:rsidRPr="0036302E" w:rsidRDefault="005A2017" w:rsidP="00A516E7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1902" w:type="dxa"/>
            <w:shd w:val="clear" w:color="auto" w:fill="auto"/>
          </w:tcPr>
          <w:p w:rsidR="001A0CD1" w:rsidRPr="0036302E" w:rsidRDefault="004756AC" w:rsidP="00A516E7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F</w:t>
            </w:r>
            <w:r w:rsidR="00903DF0" w:rsidRPr="0036302E">
              <w:rPr>
                <w:rFonts w:ascii="Arial" w:hAnsi="Arial" w:cs="Arial"/>
                <w:b w:val="0"/>
              </w:rPr>
              <w:t>akultas/sekolah tinggi</w:t>
            </w:r>
            <w:r w:rsidR="00D0053F" w:rsidRPr="0036302E">
              <w:rPr>
                <w:rFonts w:ascii="Arial" w:hAnsi="Arial" w:cs="Arial"/>
                <w:b w:val="0"/>
              </w:rPr>
              <w:t xml:space="preserve"> melakukan monitoring dan evaluasi secara  insidental  dan hasilnya belum digunakan untuk perbaikan proses pembelajaran.</w:t>
            </w:r>
          </w:p>
        </w:tc>
        <w:tc>
          <w:tcPr>
            <w:tcW w:w="1800" w:type="dxa"/>
            <w:shd w:val="clear" w:color="auto" w:fill="auto"/>
          </w:tcPr>
          <w:p w:rsidR="001A0CD1" w:rsidRPr="0036302E" w:rsidRDefault="00D0053F" w:rsidP="00D0053F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Tidak ada sistem monitoring dan evaluasi.</w:t>
            </w:r>
          </w:p>
        </w:tc>
      </w:tr>
      <w:tr w:rsidR="00111936" w:rsidRPr="0036302E" w:rsidTr="00111936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11936" w:rsidRPr="0036302E" w:rsidRDefault="00111936" w:rsidP="00A17335">
            <w:pPr>
              <w:ind w:left="-18" w:firstLine="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5.3  Peran fakultas/sekolah tinggi dalam penciptaan suasana akademik yang kondusif.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11936" w:rsidRPr="0036302E" w:rsidRDefault="00111936" w:rsidP="00A17335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5.3  </w:t>
            </w:r>
            <w:r w:rsidRPr="0036302E">
              <w:rPr>
                <w:rFonts w:ascii="Arial" w:hAnsi="Arial" w:cs="Arial"/>
                <w:b w:val="0"/>
                <w:lang w:val="fi-FI"/>
              </w:rPr>
              <w:t>Peran fakultas/sekolah tinggi dalam penciptaan suasana akademik yang kondusif.</w:t>
            </w:r>
          </w:p>
          <w:p w:rsidR="00111936" w:rsidRPr="0036302E" w:rsidRDefault="00111936" w:rsidP="00A17335">
            <w:pPr>
              <w:rPr>
                <w:rFonts w:ascii="Arial" w:hAnsi="Arial" w:cs="Arial"/>
                <w:b w:val="0"/>
              </w:rPr>
            </w:pPr>
          </w:p>
          <w:p w:rsidR="00111936" w:rsidRPr="0036302E" w:rsidRDefault="00111936" w:rsidP="00A17335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Bentuk dukungan dapat  berupa:</w:t>
            </w:r>
          </w:p>
          <w:p w:rsidR="00111936" w:rsidRPr="0036302E" w:rsidRDefault="00111936" w:rsidP="00A17335">
            <w:pPr>
              <w:rPr>
                <w:rFonts w:ascii="Arial" w:hAnsi="Arial" w:cs="Arial"/>
                <w:b w:val="0"/>
              </w:rPr>
            </w:pPr>
          </w:p>
          <w:p w:rsidR="00111936" w:rsidRPr="0036302E" w:rsidRDefault="00111936" w:rsidP="000C7364">
            <w:pPr>
              <w:ind w:left="252" w:hanging="27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(1) kebijakan tentang </w:t>
            </w:r>
            <w:r w:rsidRPr="0036302E">
              <w:rPr>
                <w:rFonts w:ascii="Arial" w:hAnsi="Arial" w:cs="Arial"/>
                <w:b w:val="0"/>
              </w:rPr>
              <w:lastRenderedPageBreak/>
              <w:t xml:space="preserve">suasana akademik jelas, </w:t>
            </w:r>
          </w:p>
          <w:p w:rsidR="00111936" w:rsidRPr="0036302E" w:rsidRDefault="00111936" w:rsidP="000C7364">
            <w:pPr>
              <w:ind w:left="252" w:hanging="27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(2) menyediakan sarana dan prasarana </w:t>
            </w:r>
          </w:p>
          <w:p w:rsidR="00111936" w:rsidRPr="0036302E" w:rsidRDefault="00111936" w:rsidP="000C7364">
            <w:pPr>
              <w:ind w:left="252" w:hanging="27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(3) dukungan dana yang cukup</w:t>
            </w:r>
          </w:p>
          <w:p w:rsidR="00111936" w:rsidRPr="0036302E" w:rsidRDefault="00111936" w:rsidP="000C7364">
            <w:pPr>
              <w:ind w:left="252" w:hanging="270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(4) kegiatan akademik yang mendorong interaksi akademik antara dosen dan mahasiswa untuk pengembangan  perilaku kecendekiawanan.</w:t>
            </w:r>
          </w:p>
          <w:p w:rsidR="00111936" w:rsidRPr="0036302E" w:rsidRDefault="00111936" w:rsidP="000C7364">
            <w:pPr>
              <w:ind w:left="252" w:hanging="270"/>
              <w:rPr>
                <w:rFonts w:ascii="Arial" w:hAnsi="Arial" w:cs="Arial"/>
                <w:b w:val="0"/>
              </w:rPr>
            </w:pPr>
          </w:p>
          <w:p w:rsidR="00111936" w:rsidRPr="0036302E" w:rsidRDefault="00111936" w:rsidP="000C7364">
            <w:pPr>
              <w:ind w:hanging="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Setiap subbutir dinilai dengan gradasi:</w:t>
            </w:r>
          </w:p>
          <w:p w:rsidR="00111936" w:rsidRPr="0036302E" w:rsidRDefault="00111936" w:rsidP="000C7364">
            <w:pPr>
              <w:ind w:hanging="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4: sangat baik</w:t>
            </w:r>
          </w:p>
          <w:p w:rsidR="00111936" w:rsidRPr="0036302E" w:rsidRDefault="00111936" w:rsidP="000C7364">
            <w:pPr>
              <w:ind w:hanging="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3: baik</w:t>
            </w:r>
          </w:p>
          <w:p w:rsidR="00111936" w:rsidRPr="0036302E" w:rsidRDefault="00111936" w:rsidP="000C7364">
            <w:pPr>
              <w:ind w:hanging="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2: cukup</w:t>
            </w:r>
          </w:p>
          <w:p w:rsidR="00111936" w:rsidRPr="0036302E" w:rsidRDefault="00111936" w:rsidP="000C7364">
            <w:pPr>
              <w:ind w:hanging="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1: kurang</w:t>
            </w:r>
          </w:p>
          <w:p w:rsidR="00111936" w:rsidRPr="0036302E" w:rsidRDefault="00111936" w:rsidP="000C7364">
            <w:pPr>
              <w:rPr>
                <w:rFonts w:ascii="Arial" w:hAnsi="Arial" w:cs="Arial"/>
                <w:b w:val="0"/>
              </w:rPr>
            </w:pPr>
          </w:p>
          <w:p w:rsidR="00111936" w:rsidRPr="0036302E" w:rsidRDefault="00111936" w:rsidP="000C7364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Skor akhir = Jumlah nilai subbutir dibagi 4.</w:t>
            </w:r>
          </w:p>
        </w:tc>
        <w:tc>
          <w:tcPr>
            <w:tcW w:w="1008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1936" w:rsidRPr="0036302E" w:rsidRDefault="00111936" w:rsidP="00111936">
            <w:pPr>
              <w:ind w:left="-18"/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>Skor = skor akhir</w:t>
            </w:r>
          </w:p>
        </w:tc>
      </w:tr>
    </w:tbl>
    <w:p w:rsidR="00DA4A9E" w:rsidRPr="0036302E" w:rsidRDefault="00DA4A9E" w:rsidP="00F826C9">
      <w:pPr>
        <w:tabs>
          <w:tab w:val="left" w:pos="2910"/>
        </w:tabs>
        <w:rPr>
          <w:rFonts w:ascii="Arial" w:hAnsi="Arial" w:cs="Arial"/>
          <w:caps/>
          <w:sz w:val="24"/>
          <w:szCs w:val="24"/>
          <w:lang w:val="it-IT"/>
        </w:rPr>
      </w:pPr>
    </w:p>
    <w:p w:rsidR="00EB3887" w:rsidRPr="0036302E" w:rsidRDefault="00EB3887" w:rsidP="00F826C9">
      <w:pPr>
        <w:tabs>
          <w:tab w:val="left" w:pos="2910"/>
        </w:tabs>
        <w:rPr>
          <w:rFonts w:ascii="Arial" w:hAnsi="Arial" w:cs="Arial"/>
          <w:caps/>
          <w:sz w:val="24"/>
          <w:szCs w:val="24"/>
          <w:lang w:val="id-ID"/>
        </w:rPr>
      </w:pPr>
    </w:p>
    <w:p w:rsidR="007E078B" w:rsidRPr="0036302E" w:rsidRDefault="007E078B" w:rsidP="00F826C9">
      <w:pPr>
        <w:tabs>
          <w:tab w:val="left" w:pos="2910"/>
        </w:tabs>
        <w:rPr>
          <w:rFonts w:ascii="Arial" w:hAnsi="Arial" w:cs="Arial"/>
          <w:caps/>
          <w:sz w:val="24"/>
          <w:szCs w:val="24"/>
          <w:lang w:val="id-ID"/>
        </w:rPr>
      </w:pPr>
    </w:p>
    <w:p w:rsidR="00B615EA" w:rsidRPr="0036302E" w:rsidRDefault="00B615EA">
      <w:pPr>
        <w:rPr>
          <w:rFonts w:ascii="Arial" w:hAnsi="Arial" w:cs="Arial"/>
          <w:bCs/>
          <w:caps/>
          <w:sz w:val="24"/>
          <w:szCs w:val="24"/>
          <w:lang w:val="nb-NO"/>
        </w:rPr>
      </w:pPr>
      <w:r w:rsidRPr="0036302E">
        <w:rPr>
          <w:rFonts w:ascii="Arial" w:hAnsi="Arial" w:cs="Arial"/>
          <w:bCs/>
          <w:caps/>
          <w:sz w:val="24"/>
          <w:szCs w:val="24"/>
          <w:lang w:val="nb-NO"/>
        </w:rPr>
        <w:br w:type="page"/>
      </w:r>
    </w:p>
    <w:p w:rsidR="00EB3887" w:rsidRPr="0036302E" w:rsidRDefault="00826F95" w:rsidP="00F826C9">
      <w:pPr>
        <w:tabs>
          <w:tab w:val="left" w:pos="2910"/>
        </w:tabs>
        <w:rPr>
          <w:rFonts w:ascii="Arial" w:hAnsi="Arial" w:cs="Arial"/>
          <w:caps/>
          <w:sz w:val="24"/>
          <w:szCs w:val="24"/>
          <w:lang w:val="it-IT"/>
        </w:rPr>
      </w:pPr>
      <w:r w:rsidRPr="0036302E">
        <w:rPr>
          <w:rFonts w:ascii="Arial" w:hAnsi="Arial" w:cs="Arial"/>
          <w:bCs/>
          <w:caps/>
          <w:sz w:val="24"/>
          <w:szCs w:val="24"/>
          <w:lang w:val="nb-NO"/>
        </w:rPr>
        <w:lastRenderedPageBreak/>
        <w:t>Standar 6. Pe</w:t>
      </w:r>
      <w:r w:rsidRPr="0036302E">
        <w:rPr>
          <w:rFonts w:ascii="Arial" w:hAnsi="Arial" w:cs="Arial"/>
          <w:bCs/>
          <w:caps/>
          <w:sz w:val="24"/>
          <w:szCs w:val="24"/>
          <w:lang w:val="id-ID"/>
        </w:rPr>
        <w:t>MBIAYAA</w:t>
      </w:r>
      <w:r w:rsidRPr="0036302E">
        <w:rPr>
          <w:rFonts w:ascii="Arial" w:hAnsi="Arial" w:cs="Arial"/>
          <w:bCs/>
          <w:caps/>
          <w:sz w:val="24"/>
          <w:szCs w:val="24"/>
        </w:rPr>
        <w:t>N</w:t>
      </w:r>
      <w:r w:rsidRPr="0036302E">
        <w:rPr>
          <w:rFonts w:ascii="Arial" w:hAnsi="Arial" w:cs="Arial"/>
          <w:bCs/>
          <w:caps/>
          <w:sz w:val="24"/>
          <w:szCs w:val="24"/>
          <w:lang w:val="nb-NO"/>
        </w:rPr>
        <w:t xml:space="preserve">, Sarana </w:t>
      </w:r>
      <w:r w:rsidRPr="0036302E">
        <w:rPr>
          <w:rFonts w:ascii="Arial" w:hAnsi="Arial" w:cs="Arial"/>
          <w:bCs/>
          <w:caps/>
          <w:sz w:val="24"/>
          <w:szCs w:val="24"/>
          <w:lang w:val="id-ID"/>
        </w:rPr>
        <w:t xml:space="preserve">DAN </w:t>
      </w:r>
      <w:r w:rsidRPr="0036302E">
        <w:rPr>
          <w:rFonts w:ascii="Arial" w:hAnsi="Arial" w:cs="Arial"/>
          <w:bCs/>
          <w:caps/>
          <w:sz w:val="24"/>
          <w:szCs w:val="24"/>
          <w:lang w:val="nb-NO"/>
        </w:rPr>
        <w:t xml:space="preserve">Prasarana, </w:t>
      </w:r>
      <w:r w:rsidRPr="0036302E">
        <w:rPr>
          <w:rFonts w:ascii="Arial" w:hAnsi="Arial" w:cs="Arial"/>
          <w:bCs/>
          <w:caps/>
          <w:sz w:val="24"/>
          <w:szCs w:val="24"/>
          <w:lang w:val="id-ID"/>
        </w:rPr>
        <w:t>SERTA</w:t>
      </w:r>
      <w:r w:rsidRPr="0036302E">
        <w:rPr>
          <w:rFonts w:ascii="Arial" w:hAnsi="Arial" w:cs="Arial"/>
          <w:bCs/>
          <w:caps/>
          <w:sz w:val="24"/>
          <w:szCs w:val="24"/>
          <w:lang w:val="nb-NO"/>
        </w:rPr>
        <w:t xml:space="preserve"> SISTEM INFORMASI</w:t>
      </w:r>
    </w:p>
    <w:p w:rsidR="00EB3887" w:rsidRPr="0036302E" w:rsidRDefault="00EB3887" w:rsidP="00F826C9">
      <w:pPr>
        <w:tabs>
          <w:tab w:val="left" w:pos="2910"/>
        </w:tabs>
        <w:rPr>
          <w:rFonts w:ascii="Arial" w:hAnsi="Arial" w:cs="Arial"/>
          <w:caps/>
          <w:sz w:val="24"/>
          <w:szCs w:val="24"/>
          <w:lang w:val="it-IT"/>
        </w:rPr>
      </w:pPr>
    </w:p>
    <w:tbl>
      <w:tblPr>
        <w:tblW w:w="156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2340"/>
        <w:gridCol w:w="2126"/>
        <w:gridCol w:w="2126"/>
        <w:gridCol w:w="2126"/>
        <w:gridCol w:w="1902"/>
        <w:gridCol w:w="1800"/>
      </w:tblGrid>
      <w:tr w:rsidR="00E64F9E" w:rsidRPr="0036302E" w:rsidTr="008D5DA2">
        <w:trPr>
          <w:cantSplit/>
          <w:tblHeader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F9E" w:rsidRPr="0036302E" w:rsidRDefault="00E64F9E" w:rsidP="00D86EBC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</w:p>
          <w:p w:rsidR="00E64F9E" w:rsidRPr="0036302E" w:rsidRDefault="00E64F9E" w:rsidP="00D86EBC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lang w:val="id-ID"/>
              </w:rPr>
              <w:t>ELEMEN PENILAIAN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9E" w:rsidRPr="0036302E" w:rsidRDefault="00E64F9E" w:rsidP="00D86EBC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lang w:val="id-ID"/>
              </w:rPr>
              <w:t>DESKRIPTOR</w:t>
            </w:r>
          </w:p>
        </w:tc>
        <w:tc>
          <w:tcPr>
            <w:tcW w:w="10080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E64F9E" w:rsidRPr="0036302E" w:rsidRDefault="00E64F9E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HARKAT DAN PERINGKAT</w:t>
            </w:r>
          </w:p>
        </w:tc>
      </w:tr>
      <w:tr w:rsidR="00E64F9E" w:rsidRPr="0036302E" w:rsidTr="008D5DA2">
        <w:trPr>
          <w:cantSplit/>
          <w:tblHeader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4F9E" w:rsidRPr="0036302E" w:rsidRDefault="00E64F9E" w:rsidP="00D86E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F9E" w:rsidRPr="0036302E" w:rsidRDefault="00E64F9E" w:rsidP="00D86E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F9E" w:rsidRPr="0036302E" w:rsidRDefault="00E64F9E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SANGAT 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F9E" w:rsidRPr="0036302E" w:rsidRDefault="00E64F9E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F9E" w:rsidRPr="0036302E" w:rsidRDefault="00E64F9E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CUKUP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F9E" w:rsidRPr="0036302E" w:rsidRDefault="00E64F9E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KURANG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F9E" w:rsidRPr="0036302E" w:rsidRDefault="00E64F9E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SANGAT KURANG</w:t>
            </w:r>
          </w:p>
        </w:tc>
      </w:tr>
      <w:tr w:rsidR="00E64F9E" w:rsidRPr="0036302E" w:rsidTr="00C44439">
        <w:trPr>
          <w:cantSplit/>
          <w:tblHeader/>
        </w:trPr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9E" w:rsidRPr="0036302E" w:rsidRDefault="00E64F9E" w:rsidP="00D86E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F9E" w:rsidRPr="0036302E" w:rsidRDefault="00E64F9E" w:rsidP="00D86E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F9E" w:rsidRPr="0036302E" w:rsidRDefault="00E64F9E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F9E" w:rsidRPr="0036302E" w:rsidRDefault="00E64F9E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F9E" w:rsidRPr="0036302E" w:rsidRDefault="00E64F9E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2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F9E" w:rsidRPr="0036302E" w:rsidRDefault="00E64F9E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F9E" w:rsidRPr="0036302E" w:rsidRDefault="00E64F9E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0</w:t>
            </w:r>
          </w:p>
        </w:tc>
      </w:tr>
      <w:tr w:rsidR="00111936" w:rsidRPr="0036302E" w:rsidTr="007E078B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:rsidR="00111936" w:rsidRPr="0036302E" w:rsidRDefault="00111936" w:rsidP="00C44439">
            <w:pPr>
              <w:rPr>
                <w:rFonts w:ascii="Arial" w:hAnsi="Arial" w:cs="Arial"/>
                <w:b w:val="0"/>
                <w:lang w:val="es-ES"/>
              </w:rPr>
            </w:pPr>
            <w:r w:rsidRPr="0036302E">
              <w:rPr>
                <w:rFonts w:ascii="Arial" w:hAnsi="Arial" w:cs="Arial"/>
                <w:b w:val="0"/>
                <w:lang w:val="es-ES"/>
              </w:rPr>
              <w:t xml:space="preserve">6.1  Sumber dana: Sumber dan kecukupan dana, </w:t>
            </w:r>
            <w:r w:rsidRPr="0036302E">
              <w:rPr>
                <w:rFonts w:ascii="Arial" w:hAnsi="Arial" w:cs="Arial"/>
                <w:b w:val="0"/>
                <w:lang w:val="sv-SE"/>
              </w:rPr>
              <w:t>upaya institusi dalam menyikapi kondisi pendanaan saat ini dan upaya-upaya penanggulangannya jika terdapat kekurangan.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11936" w:rsidRPr="0036302E" w:rsidRDefault="00111936" w:rsidP="002345D9">
            <w:pPr>
              <w:ind w:left="-18" w:firstLine="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6.1.1  Dana yang diterima oleh fakultas/ sekolah tinggi dapat berasal dari:</w:t>
            </w:r>
          </w:p>
          <w:p w:rsidR="00111936" w:rsidRPr="0036302E" w:rsidRDefault="00111936" w:rsidP="00814291">
            <w:pPr>
              <w:numPr>
                <w:ilvl w:val="0"/>
                <w:numId w:val="1"/>
              </w:num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Mahasiswa</w:t>
            </w:r>
          </w:p>
          <w:p w:rsidR="00111936" w:rsidRPr="0036302E" w:rsidRDefault="00111936" w:rsidP="00814291">
            <w:pPr>
              <w:numPr>
                <w:ilvl w:val="0"/>
                <w:numId w:val="1"/>
              </w:num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Usaha sendiri</w:t>
            </w:r>
          </w:p>
          <w:p w:rsidR="00111936" w:rsidRPr="0036302E" w:rsidRDefault="00111936" w:rsidP="00814291">
            <w:pPr>
              <w:numPr>
                <w:ilvl w:val="0"/>
                <w:numId w:val="1"/>
              </w:num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Pemerintah pusat/ daerah/yayasan</w:t>
            </w:r>
          </w:p>
          <w:p w:rsidR="00111936" w:rsidRPr="0036302E" w:rsidRDefault="00111936" w:rsidP="00814291">
            <w:pPr>
              <w:numPr>
                <w:ilvl w:val="0"/>
                <w:numId w:val="1"/>
              </w:num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Sumber lain</w:t>
            </w:r>
          </w:p>
          <w:p w:rsidR="00111936" w:rsidRPr="0036302E" w:rsidRDefault="00111936" w:rsidP="00824A76">
            <w:pPr>
              <w:rPr>
                <w:rFonts w:ascii="Arial" w:hAnsi="Arial" w:cs="Arial"/>
                <w:b w:val="0"/>
              </w:rPr>
            </w:pPr>
          </w:p>
          <w:p w:rsidR="00111936" w:rsidRPr="0036302E" w:rsidRDefault="00111936" w:rsidP="00824A76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 xml:space="preserve">DM </w:t>
            </w:r>
            <w:r w:rsidRPr="0036302E">
              <w:rPr>
                <w:rFonts w:ascii="Arial" w:hAnsi="Arial" w:cs="Arial"/>
                <w:b w:val="0"/>
              </w:rPr>
              <w:t xml:space="preserve">= persentase dana yang berasal dari mahasiswa  </w:t>
            </w:r>
            <w:r w:rsidRPr="0036302E">
              <w:rPr>
                <w:rFonts w:ascii="Arial" w:hAnsi="Arial" w:cs="Arial"/>
              </w:rPr>
              <w:t>hanya berupa SPP dan BOP</w:t>
            </w:r>
            <w:r w:rsidRPr="0036302E">
              <w:rPr>
                <w:rFonts w:ascii="Arial" w:hAnsi="Arial" w:cs="Arial"/>
                <w:b w:val="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1936" w:rsidRPr="0036302E" w:rsidRDefault="00111936" w:rsidP="00E907C7">
            <w:pPr>
              <w:ind w:left="-18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Jika </w:t>
            </w:r>
            <w:r w:rsidRPr="0036302E">
              <w:rPr>
                <w:rFonts w:ascii="Arial" w:hAnsi="Arial" w:cs="Arial"/>
                <w:b w:val="0"/>
              </w:rPr>
              <w:t>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 xml:space="preserve">DM </w:t>
            </w:r>
            <w:r w:rsidRPr="0036302E">
              <w:rPr>
                <w:rFonts w:ascii="Arial" w:hAnsi="Arial" w:cs="Arial"/>
                <w:b w:val="0"/>
              </w:rPr>
              <w:t xml:space="preserve"> ≤ 33%</w:t>
            </w:r>
            <w:r w:rsidRPr="0036302E">
              <w:rPr>
                <w:rFonts w:ascii="Arial" w:hAnsi="Arial" w:cs="Arial"/>
                <w:b w:val="0"/>
                <w:lang w:val="id-ID"/>
              </w:rPr>
              <w:t>, maka skor = 4.</w:t>
            </w:r>
          </w:p>
        </w:tc>
        <w:tc>
          <w:tcPr>
            <w:tcW w:w="795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1936" w:rsidRPr="0036302E" w:rsidRDefault="00111936" w:rsidP="00E907C7">
            <w:pPr>
              <w:ind w:left="-18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Jika </w:t>
            </w:r>
            <w:r w:rsidRPr="0036302E">
              <w:rPr>
                <w:rFonts w:ascii="Arial" w:hAnsi="Arial" w:cs="Arial"/>
                <w:b w:val="0"/>
              </w:rPr>
              <w:t>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 xml:space="preserve">DM </w:t>
            </w:r>
            <w:r w:rsidRPr="0036302E">
              <w:rPr>
                <w:rFonts w:ascii="Arial" w:hAnsi="Arial" w:cs="Arial"/>
                <w:b w:val="0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id-ID"/>
              </w:rPr>
              <w:t>&gt;</w:t>
            </w:r>
            <w:r w:rsidRPr="0036302E">
              <w:rPr>
                <w:rFonts w:ascii="Arial" w:hAnsi="Arial" w:cs="Arial"/>
                <w:b w:val="0"/>
              </w:rPr>
              <w:t xml:space="preserve"> 33%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, maka skor = 400 x (1 - </w:t>
            </w:r>
            <w:r w:rsidRPr="0036302E">
              <w:rPr>
                <w:rFonts w:ascii="Arial" w:hAnsi="Arial" w:cs="Arial"/>
                <w:b w:val="0"/>
              </w:rPr>
              <w:t>P</w:t>
            </w:r>
            <w:r w:rsidRPr="0036302E">
              <w:rPr>
                <w:rFonts w:ascii="Arial" w:hAnsi="Arial" w:cs="Arial"/>
                <w:b w:val="0"/>
                <w:vertAlign w:val="subscript"/>
              </w:rPr>
              <w:t xml:space="preserve">DM </w:t>
            </w:r>
            <w:r w:rsidRPr="0036302E">
              <w:rPr>
                <w:rFonts w:ascii="Arial" w:hAnsi="Arial" w:cs="Arial"/>
                <w:b w:val="0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) / 67.  </w:t>
            </w:r>
          </w:p>
        </w:tc>
      </w:tr>
      <w:tr w:rsidR="00954DDA" w:rsidRPr="0036302E" w:rsidTr="007E078B">
        <w:trPr>
          <w:trHeight w:val="362"/>
        </w:trPr>
        <w:tc>
          <w:tcPr>
            <w:tcW w:w="3240" w:type="dxa"/>
            <w:tcBorders>
              <w:top w:val="nil"/>
              <w:bottom w:val="single" w:sz="4" w:space="0" w:color="auto"/>
            </w:tcBorders>
          </w:tcPr>
          <w:p w:rsidR="00954DDA" w:rsidRPr="0036302E" w:rsidRDefault="00954DDA" w:rsidP="00F7170F">
            <w:pPr>
              <w:ind w:left="-18" w:firstLine="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6302E" w:rsidRDefault="00954DDA" w:rsidP="00F7170F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6.1.2   Kecukupan dan upaya pengembangan dana yang diperoleh fakultas/sekolah tinggi.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6302E" w:rsidRDefault="00954DDA" w:rsidP="0004203B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Jumlah dana mencukupi seluruh keperluan operasional dan pengembangan.</w:t>
            </w:r>
          </w:p>
          <w:p w:rsidR="00954DDA" w:rsidRPr="0036302E" w:rsidRDefault="00954DDA" w:rsidP="0004203B">
            <w:pPr>
              <w:rPr>
                <w:rFonts w:ascii="Arial" w:hAnsi="Arial" w:cs="Arial"/>
                <w:b w:val="0"/>
                <w:lang w:val="sv-SE"/>
              </w:rPr>
            </w:pPr>
          </w:p>
          <w:p w:rsidR="00954DDA" w:rsidRPr="0036302E" w:rsidRDefault="00954DDA" w:rsidP="0004203B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Upaya dan hasilnya sangat baik.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6302E" w:rsidRDefault="00954DDA" w:rsidP="0004203B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Jumlah dana mencukupi keperluan operasional, dan sebagian pengembangan.</w:t>
            </w:r>
          </w:p>
          <w:p w:rsidR="00954DDA" w:rsidRPr="0036302E" w:rsidRDefault="00954DDA" w:rsidP="0004203B">
            <w:pPr>
              <w:rPr>
                <w:rFonts w:ascii="Arial" w:hAnsi="Arial" w:cs="Arial"/>
                <w:b w:val="0"/>
                <w:lang w:val="sv-SE"/>
              </w:rPr>
            </w:pPr>
          </w:p>
          <w:p w:rsidR="00954DDA" w:rsidRPr="0036302E" w:rsidRDefault="00954DDA" w:rsidP="0004203B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Upaya dan hasilnya baik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6302E" w:rsidRDefault="00954DDA" w:rsidP="0004203B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Jumlah dana mencukupi keperluan operasional, dan sebagian kecil pengembangan.</w:t>
            </w:r>
          </w:p>
          <w:p w:rsidR="00954DDA" w:rsidRPr="0036302E" w:rsidRDefault="00954DDA" w:rsidP="0004203B">
            <w:pPr>
              <w:rPr>
                <w:rFonts w:ascii="Arial" w:hAnsi="Arial" w:cs="Arial"/>
                <w:b w:val="0"/>
                <w:lang w:val="sv-SE"/>
              </w:rPr>
            </w:pPr>
          </w:p>
          <w:p w:rsidR="00954DDA" w:rsidRPr="0036302E" w:rsidRDefault="00954DDA" w:rsidP="0004203B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Upaya dan hasilnya cukup.</w:t>
            </w:r>
          </w:p>
        </w:tc>
        <w:tc>
          <w:tcPr>
            <w:tcW w:w="1902" w:type="dxa"/>
            <w:shd w:val="clear" w:color="auto" w:fill="auto"/>
          </w:tcPr>
          <w:p w:rsidR="00954DDA" w:rsidRPr="0036302E" w:rsidRDefault="00954DDA" w:rsidP="0004203B">
            <w:pPr>
              <w:ind w:left="-18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Jumlah dana mencukupi keperluan operasional saja.</w:t>
            </w:r>
          </w:p>
          <w:p w:rsidR="00954DDA" w:rsidRPr="0036302E" w:rsidRDefault="00954DDA" w:rsidP="0004203B">
            <w:pPr>
              <w:ind w:left="-18"/>
              <w:rPr>
                <w:rFonts w:ascii="Arial" w:hAnsi="Arial" w:cs="Arial"/>
                <w:b w:val="0"/>
                <w:lang w:val="fi-FI"/>
              </w:rPr>
            </w:pPr>
          </w:p>
          <w:p w:rsidR="00954DDA" w:rsidRPr="0036302E" w:rsidRDefault="00954DDA" w:rsidP="0004203B">
            <w:pPr>
              <w:ind w:left="-18"/>
              <w:rPr>
                <w:rFonts w:ascii="Arial" w:hAnsi="Arial" w:cs="Arial"/>
                <w:b w:val="0"/>
                <w:lang w:val="fi-FI"/>
              </w:rPr>
            </w:pPr>
          </w:p>
          <w:p w:rsidR="00954DDA" w:rsidRPr="0036302E" w:rsidRDefault="00954DDA" w:rsidP="0004203B">
            <w:pPr>
              <w:ind w:left="-18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Upaya dan hasilnya kurang.</w:t>
            </w:r>
          </w:p>
        </w:tc>
        <w:tc>
          <w:tcPr>
            <w:tcW w:w="1800" w:type="dxa"/>
            <w:shd w:val="clear" w:color="auto" w:fill="auto"/>
          </w:tcPr>
          <w:p w:rsidR="00954DDA" w:rsidRPr="0036302E" w:rsidRDefault="00954DDA" w:rsidP="0004203B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Tidak ada keperluan yang tercukupi.</w:t>
            </w:r>
          </w:p>
          <w:p w:rsidR="00954DDA" w:rsidRPr="0036302E" w:rsidRDefault="00954DDA" w:rsidP="0004203B">
            <w:pPr>
              <w:rPr>
                <w:rFonts w:ascii="Arial" w:hAnsi="Arial" w:cs="Arial"/>
                <w:b w:val="0"/>
                <w:lang w:val="fi-FI"/>
              </w:rPr>
            </w:pPr>
          </w:p>
          <w:p w:rsidR="00954DDA" w:rsidRPr="0036302E" w:rsidRDefault="00954DDA" w:rsidP="0004203B">
            <w:pPr>
              <w:rPr>
                <w:rFonts w:ascii="Arial" w:hAnsi="Arial" w:cs="Arial"/>
                <w:b w:val="0"/>
                <w:lang w:val="fi-FI"/>
              </w:rPr>
            </w:pPr>
          </w:p>
          <w:p w:rsidR="00954DDA" w:rsidRPr="0036302E" w:rsidRDefault="00954DDA" w:rsidP="0004203B">
            <w:pPr>
              <w:rPr>
                <w:rFonts w:ascii="Arial" w:hAnsi="Arial" w:cs="Arial"/>
                <w:b w:val="0"/>
                <w:lang w:val="fi-FI"/>
              </w:rPr>
            </w:pPr>
          </w:p>
          <w:p w:rsidR="00954DDA" w:rsidRPr="0036302E" w:rsidRDefault="00954DDA" w:rsidP="0004203B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Tidak ada upaya.</w:t>
            </w:r>
          </w:p>
        </w:tc>
      </w:tr>
      <w:tr w:rsidR="00954DDA" w:rsidRPr="0036302E" w:rsidTr="007E078B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:rsidR="00954DDA" w:rsidRPr="0036302E" w:rsidRDefault="00954DDA" w:rsidP="004D110E">
            <w:pPr>
              <w:ind w:left="-18" w:firstLine="18"/>
              <w:rPr>
                <w:rFonts w:ascii="Arial" w:hAnsi="Arial" w:cs="Arial"/>
                <w:b w:val="0"/>
                <w:iCs/>
                <w:lang w:val="sv-SE"/>
              </w:rPr>
            </w:pPr>
            <w:r w:rsidRPr="0036302E">
              <w:rPr>
                <w:rFonts w:ascii="Arial" w:hAnsi="Arial" w:cs="Arial"/>
                <w:b w:val="0"/>
                <w:iCs/>
                <w:lang w:val="sv-SE"/>
              </w:rPr>
              <w:t>6.2   Sarana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6302E" w:rsidRDefault="00954DDA" w:rsidP="004D110E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6.2.1  Kecukupan, ketersediaan, akses dan kewajaran sarana di tingkat fakultas/sekolah tinggi.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6302E" w:rsidRDefault="00954DDA" w:rsidP="00143F1E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 Sarana lengkap untuk kegiatan Tridarma PT dan mudah diakses oleh program studi.</w:t>
            </w:r>
          </w:p>
          <w:p w:rsidR="00954DDA" w:rsidRPr="0036302E" w:rsidRDefault="00954DDA" w:rsidP="00143F1E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6302E" w:rsidRDefault="00954DDA" w:rsidP="00143F1E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Sarana lengkap untuk kegiatan Tridarma PT namun kurang mudah diakses oleh program studi.</w:t>
            </w:r>
          </w:p>
          <w:p w:rsidR="00111936" w:rsidRPr="0036302E" w:rsidRDefault="00111936" w:rsidP="000230FC">
            <w:pPr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6302E" w:rsidRDefault="00954DDA" w:rsidP="00143F1E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es-ES"/>
              </w:rPr>
              <w:t>Sarana hanya cukup untuk kegiatan pengajaran saja.</w:t>
            </w:r>
          </w:p>
          <w:p w:rsidR="00954DDA" w:rsidRPr="0036302E" w:rsidRDefault="00954DDA" w:rsidP="00143F1E">
            <w:pPr>
              <w:ind w:left="-18"/>
              <w:rPr>
                <w:rFonts w:ascii="Arial" w:hAnsi="Arial" w:cs="Arial"/>
                <w:b w:val="0"/>
                <w:lang w:val="es-ES"/>
              </w:rPr>
            </w:pPr>
          </w:p>
          <w:p w:rsidR="00954DDA" w:rsidRPr="0036302E" w:rsidRDefault="00954DDA" w:rsidP="00143F1E">
            <w:pPr>
              <w:rPr>
                <w:rFonts w:ascii="Arial" w:hAnsi="Arial" w:cs="Arial"/>
                <w:b w:val="0"/>
                <w:lang w:val="es-ES"/>
              </w:rPr>
            </w:pPr>
          </w:p>
        </w:tc>
        <w:tc>
          <w:tcPr>
            <w:tcW w:w="1902" w:type="dxa"/>
            <w:shd w:val="clear" w:color="auto" w:fill="auto"/>
          </w:tcPr>
          <w:p w:rsidR="00954DDA" w:rsidRPr="0036302E" w:rsidRDefault="00954DDA" w:rsidP="00143F1E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Sarana sangat kurang.</w:t>
            </w:r>
          </w:p>
          <w:p w:rsidR="00954DDA" w:rsidRPr="0036302E" w:rsidRDefault="00954DDA" w:rsidP="00143F1E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shd w:val="clear" w:color="auto" w:fill="auto"/>
          </w:tcPr>
          <w:p w:rsidR="00954DDA" w:rsidRPr="0036302E" w:rsidRDefault="00954DDA" w:rsidP="00143F1E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Tidak ada sarana.</w:t>
            </w:r>
          </w:p>
        </w:tc>
      </w:tr>
      <w:tr w:rsidR="00954DDA" w:rsidRPr="0036302E" w:rsidTr="00BC2149">
        <w:trPr>
          <w:trHeight w:val="362"/>
        </w:trPr>
        <w:tc>
          <w:tcPr>
            <w:tcW w:w="3240" w:type="dxa"/>
            <w:tcBorders>
              <w:top w:val="nil"/>
              <w:bottom w:val="nil"/>
            </w:tcBorders>
          </w:tcPr>
          <w:p w:rsidR="00954DDA" w:rsidRPr="0036302E" w:rsidRDefault="00954DDA" w:rsidP="00BC3688">
            <w:pPr>
              <w:ind w:left="-18" w:firstLine="18"/>
              <w:rPr>
                <w:rFonts w:ascii="Arial" w:hAnsi="Arial" w:cs="Arial"/>
                <w:b w:val="0"/>
                <w:iCs/>
                <w:lang w:val="sv-SE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6302E" w:rsidRDefault="00954DDA" w:rsidP="00143F1E">
            <w:pPr>
              <w:ind w:hanging="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6.2.2.1   Investasi untuk pengadaan sarana </w:t>
            </w: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>dalam tiga tahun terakhir dibandingkan dengan kebutuhan saat ini.</w:t>
            </w:r>
          </w:p>
          <w:p w:rsidR="00954DDA" w:rsidRPr="0036302E" w:rsidRDefault="00954DDA" w:rsidP="00143F1E">
            <w:pPr>
              <w:ind w:left="408" w:hanging="426"/>
              <w:rPr>
                <w:rFonts w:ascii="Arial" w:hAnsi="Arial" w:cs="Arial"/>
                <w:b w:val="0"/>
                <w:lang w:val="sv-SE"/>
              </w:rPr>
            </w:pPr>
          </w:p>
          <w:p w:rsidR="00954DDA" w:rsidRPr="0036302E" w:rsidRDefault="00954DDA" w:rsidP="00143F1E">
            <w:pPr>
              <w:ind w:left="408" w:hanging="426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6302E" w:rsidRDefault="00954DDA" w:rsidP="00143F1E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 xml:space="preserve">Sangat memadai, sehingga tidak hanya </w:t>
            </w: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>untuk pengadaan sarana pendukung proses pembelajaran, juga untuk sarana kegiatan ekstra kurikuler.</w:t>
            </w:r>
          </w:p>
          <w:p w:rsidR="00954DDA" w:rsidRPr="0036302E" w:rsidRDefault="00954DDA" w:rsidP="00143F1E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6302E" w:rsidRDefault="00954DDA" w:rsidP="00143F1E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 xml:space="preserve">Memadai, sehingga proses pembelajaran </w:t>
            </w: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>berlangsung dengan baik.</w:t>
            </w:r>
          </w:p>
          <w:p w:rsidR="00954DDA" w:rsidRPr="0036302E" w:rsidRDefault="00954DDA" w:rsidP="00143F1E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6302E" w:rsidRDefault="00954DDA" w:rsidP="00143F1E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lastRenderedPageBreak/>
              <w:t xml:space="preserve">Cukup, untuk pengadaan sarana </w:t>
            </w:r>
            <w:r w:rsidRPr="0036302E">
              <w:rPr>
                <w:rFonts w:ascii="Arial" w:hAnsi="Arial" w:cs="Arial"/>
                <w:b w:val="0"/>
                <w:lang w:val="fi-FI"/>
              </w:rPr>
              <w:lastRenderedPageBreak/>
              <w:t>minimal.</w:t>
            </w:r>
          </w:p>
          <w:p w:rsidR="00954DDA" w:rsidRPr="0036302E" w:rsidRDefault="00954DDA" w:rsidP="00143F1E">
            <w:pPr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1902" w:type="dxa"/>
            <w:shd w:val="clear" w:color="auto" w:fill="auto"/>
          </w:tcPr>
          <w:p w:rsidR="00954DDA" w:rsidRPr="0036302E" w:rsidRDefault="00954DDA" w:rsidP="00143F1E">
            <w:pPr>
              <w:ind w:left="-18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lastRenderedPageBreak/>
              <w:t xml:space="preserve">Sangat kurang.  </w:t>
            </w:r>
          </w:p>
        </w:tc>
        <w:tc>
          <w:tcPr>
            <w:tcW w:w="1800" w:type="dxa"/>
            <w:shd w:val="clear" w:color="auto" w:fill="auto"/>
          </w:tcPr>
          <w:p w:rsidR="00954DDA" w:rsidRPr="0036302E" w:rsidRDefault="00954DDA" w:rsidP="00143F1E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Tidak ada investasi.</w:t>
            </w:r>
          </w:p>
        </w:tc>
      </w:tr>
      <w:tr w:rsidR="00954DDA" w:rsidRPr="0036302E" w:rsidTr="007E078B">
        <w:trPr>
          <w:trHeight w:val="362"/>
        </w:trPr>
        <w:tc>
          <w:tcPr>
            <w:tcW w:w="3240" w:type="dxa"/>
            <w:tcBorders>
              <w:top w:val="nil"/>
              <w:bottom w:val="single" w:sz="4" w:space="0" w:color="auto"/>
            </w:tcBorders>
          </w:tcPr>
          <w:p w:rsidR="00954DDA" w:rsidRPr="0036302E" w:rsidRDefault="00954DDA" w:rsidP="00BC3688">
            <w:pPr>
              <w:ind w:left="408" w:hanging="426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6302E" w:rsidRDefault="00954DDA" w:rsidP="00BC3688">
            <w:pPr>
              <w:ind w:hanging="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6.2.2.2</w:t>
            </w:r>
            <w:r w:rsidRPr="0036302E">
              <w:rPr>
                <w:rFonts w:ascii="Arial" w:hAnsi="Arial" w:cs="Arial"/>
                <w:b w:val="0"/>
              </w:rPr>
              <w:t xml:space="preserve">   Rencana investasi untuk pengadaan sarana dalam lima tahun ke depan. </w:t>
            </w:r>
          </w:p>
          <w:p w:rsidR="00954DDA" w:rsidRPr="0036302E" w:rsidRDefault="00954DDA" w:rsidP="00BC3688">
            <w:pPr>
              <w:ind w:left="408" w:hanging="426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6302E" w:rsidRDefault="00954DDA" w:rsidP="00BC3688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Rencana investasi untuk sarana sangat realistik, didukung dengan kepastian dana yang memadai.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6302E" w:rsidRDefault="00954DDA" w:rsidP="00BC3688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Rencana investasi untuk sarana realistik, didukung dengan kepastian dana tetapi masih terbatas.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6302E" w:rsidRDefault="00954DDA" w:rsidP="00BC3688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Rencana investasi untuk sarana cukup realistik, walau harus menentukan prioritas karena keterbatasan dana.</w:t>
            </w:r>
          </w:p>
        </w:tc>
        <w:tc>
          <w:tcPr>
            <w:tcW w:w="1902" w:type="dxa"/>
            <w:shd w:val="clear" w:color="auto" w:fill="auto"/>
          </w:tcPr>
          <w:p w:rsidR="00954DDA" w:rsidRPr="0036302E" w:rsidRDefault="00954DDA" w:rsidP="00BC3688">
            <w:pPr>
              <w:ind w:left="-18"/>
              <w:rPr>
                <w:rFonts w:ascii="Arial" w:hAnsi="Arial" w:cs="Arial"/>
                <w:b w:val="0"/>
                <w:lang w:val="it-IT"/>
              </w:rPr>
            </w:pPr>
            <w:r w:rsidRPr="0036302E">
              <w:rPr>
                <w:rFonts w:ascii="Arial" w:hAnsi="Arial" w:cs="Arial"/>
                <w:b w:val="0"/>
                <w:lang w:val="it-IT"/>
              </w:rPr>
              <w:t>Rencana investasi untuk sarana tidak realistik.</w:t>
            </w:r>
          </w:p>
        </w:tc>
        <w:tc>
          <w:tcPr>
            <w:tcW w:w="1800" w:type="dxa"/>
            <w:shd w:val="clear" w:color="auto" w:fill="auto"/>
          </w:tcPr>
          <w:p w:rsidR="00954DDA" w:rsidRPr="0036302E" w:rsidRDefault="00954DDA" w:rsidP="00BC3688">
            <w:pPr>
              <w:rPr>
                <w:rFonts w:ascii="Arial" w:hAnsi="Arial" w:cs="Arial"/>
                <w:b w:val="0"/>
                <w:lang w:val="it-IT"/>
              </w:rPr>
            </w:pPr>
            <w:r w:rsidRPr="0036302E">
              <w:rPr>
                <w:rFonts w:ascii="Arial" w:hAnsi="Arial" w:cs="Arial"/>
                <w:b w:val="0"/>
                <w:lang w:val="it-IT"/>
              </w:rPr>
              <w:t>Tidak ada rencana investasi.</w:t>
            </w:r>
          </w:p>
        </w:tc>
      </w:tr>
      <w:tr w:rsidR="00954DDA" w:rsidRPr="0036302E" w:rsidTr="007E078B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6302E" w:rsidRDefault="00954DDA" w:rsidP="00610303">
            <w:pPr>
              <w:ind w:left="-18" w:firstLine="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6.3  Prasarana: mutu dan kecukupan akses serta rencana pengembangannya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6302E" w:rsidRDefault="00954DDA" w:rsidP="00A520FC">
            <w:pPr>
              <w:ind w:left="-18" w:firstLine="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6.3.1  Mutu dan kecukupan akses prasarana yang dikelola fakultas/sekolah tinggi untuk keperluan PS.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6302E" w:rsidRDefault="00954DDA" w:rsidP="00A516E7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 Prasarana lengkap untuk kegiatan Tridarma PT dan mudah diakses oleh program studi.</w:t>
            </w:r>
          </w:p>
          <w:p w:rsidR="00954DDA" w:rsidRPr="0036302E" w:rsidRDefault="00954DDA" w:rsidP="00A516E7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6302E" w:rsidRDefault="00954DDA" w:rsidP="000230FC">
            <w:pPr>
              <w:ind w:left="-18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Prasarana lengkap untuk kegiatan Tridarma PT namun kurang mudah diakses oleh program studi.</w:t>
            </w:r>
          </w:p>
          <w:p w:rsidR="00954DDA" w:rsidRPr="0036302E" w:rsidRDefault="00954DDA" w:rsidP="00610303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6302E" w:rsidRDefault="00954DDA" w:rsidP="00834020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es-ES"/>
              </w:rPr>
              <w:t>Prasarana hanya cukup untuk kegiatan pengajaran saja.</w:t>
            </w:r>
          </w:p>
          <w:p w:rsidR="00954DDA" w:rsidRPr="0036302E" w:rsidRDefault="00954DDA" w:rsidP="00A516E7">
            <w:pPr>
              <w:ind w:left="-18"/>
              <w:rPr>
                <w:rFonts w:ascii="Arial" w:hAnsi="Arial" w:cs="Arial"/>
                <w:b w:val="0"/>
                <w:lang w:val="es-ES"/>
              </w:rPr>
            </w:pPr>
          </w:p>
          <w:p w:rsidR="00954DDA" w:rsidRPr="0036302E" w:rsidRDefault="00954DDA" w:rsidP="00A516E7">
            <w:pPr>
              <w:rPr>
                <w:rFonts w:ascii="Arial" w:hAnsi="Arial" w:cs="Arial"/>
                <w:b w:val="0"/>
                <w:lang w:val="es-ES"/>
              </w:rPr>
            </w:pPr>
          </w:p>
        </w:tc>
        <w:tc>
          <w:tcPr>
            <w:tcW w:w="1902" w:type="dxa"/>
            <w:shd w:val="clear" w:color="auto" w:fill="auto"/>
          </w:tcPr>
          <w:p w:rsidR="00954DDA" w:rsidRPr="0036302E" w:rsidRDefault="00954DDA" w:rsidP="00A516E7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Prasarana sangat kurang.</w:t>
            </w:r>
          </w:p>
          <w:p w:rsidR="00954DDA" w:rsidRPr="0036302E" w:rsidRDefault="00954DDA" w:rsidP="00A516E7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shd w:val="clear" w:color="auto" w:fill="auto"/>
          </w:tcPr>
          <w:p w:rsidR="00954DDA" w:rsidRPr="0036302E" w:rsidRDefault="00954DDA" w:rsidP="00A516E7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Tidak ada prasarana</w:t>
            </w:r>
          </w:p>
        </w:tc>
      </w:tr>
      <w:tr w:rsidR="00954DDA" w:rsidRPr="0036302E" w:rsidTr="007E078B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:rsidR="00954DDA" w:rsidRPr="0036302E" w:rsidRDefault="00954DDA" w:rsidP="008D5DA2">
            <w:pPr>
              <w:ind w:left="522" w:hanging="522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6302E" w:rsidRDefault="00954DDA" w:rsidP="00610303">
            <w:pPr>
              <w:ind w:hanging="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6.3.2.1  Investasi prasarana oleh fakultas/sekolah tinggi selama tiga tahun terakhir.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6302E" w:rsidRDefault="00954DDA" w:rsidP="00F4674B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Sangat memadai untuk kegiatan intra dan ekstra kurikuler.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6302E" w:rsidRDefault="00954DDA" w:rsidP="00143F1E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Memadai untuk kegiatan intra kurikuler saja.</w:t>
            </w:r>
          </w:p>
          <w:p w:rsidR="00954DDA" w:rsidRPr="0036302E" w:rsidRDefault="00954DDA" w:rsidP="00143F1E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6302E" w:rsidRDefault="00954DDA" w:rsidP="00143F1E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Cukup, untuk pengadaan prasarana minimal.</w:t>
            </w:r>
          </w:p>
          <w:p w:rsidR="00954DDA" w:rsidRPr="0036302E" w:rsidRDefault="00954DDA" w:rsidP="00143F1E">
            <w:pPr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1902" w:type="dxa"/>
            <w:shd w:val="clear" w:color="auto" w:fill="auto"/>
          </w:tcPr>
          <w:p w:rsidR="00954DDA" w:rsidRPr="0036302E" w:rsidRDefault="00954DDA" w:rsidP="00143F1E">
            <w:pPr>
              <w:ind w:left="-18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 xml:space="preserve">Sangat kurang.  </w:t>
            </w:r>
          </w:p>
        </w:tc>
        <w:tc>
          <w:tcPr>
            <w:tcW w:w="1800" w:type="dxa"/>
            <w:shd w:val="clear" w:color="auto" w:fill="auto"/>
          </w:tcPr>
          <w:p w:rsidR="00954DDA" w:rsidRPr="0036302E" w:rsidRDefault="00954DDA" w:rsidP="00143F1E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Tidak ada investasi.</w:t>
            </w:r>
          </w:p>
        </w:tc>
      </w:tr>
      <w:tr w:rsidR="00954DDA" w:rsidRPr="0036302E" w:rsidTr="000230FC">
        <w:trPr>
          <w:trHeight w:val="362"/>
        </w:trPr>
        <w:tc>
          <w:tcPr>
            <w:tcW w:w="3240" w:type="dxa"/>
            <w:tcBorders>
              <w:top w:val="nil"/>
              <w:bottom w:val="single" w:sz="4" w:space="0" w:color="auto"/>
            </w:tcBorders>
          </w:tcPr>
          <w:p w:rsidR="00954DDA" w:rsidRPr="0036302E" w:rsidRDefault="00954DDA" w:rsidP="008D5DA2">
            <w:pPr>
              <w:ind w:left="522" w:hanging="522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6302E" w:rsidRDefault="00954DDA" w:rsidP="00610303">
            <w:pPr>
              <w:ind w:hanging="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6.3.2.2  Rencana pengembangan prasarana oleh fakultas/sekolah tinggi untuk program studi dalam lima tahun ke depan.</w:t>
            </w:r>
          </w:p>
          <w:p w:rsidR="00954DDA" w:rsidRPr="0036302E" w:rsidRDefault="00954DDA" w:rsidP="00A516E7">
            <w:pPr>
              <w:ind w:left="342" w:hanging="342"/>
              <w:rPr>
                <w:rFonts w:ascii="Arial" w:hAnsi="Arial" w:cs="Arial"/>
                <w:b w:val="0"/>
                <w:lang w:val="sv-SE"/>
              </w:rPr>
            </w:pPr>
          </w:p>
          <w:p w:rsidR="00954DDA" w:rsidRPr="0036302E" w:rsidRDefault="00954DDA" w:rsidP="00AC6E4C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Jika prasarana yang </w:t>
            </w: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>ada dinilai sangat baik untuk kegiatan tridarma PT (skor butir 6.3.1 = 4), maka skor butir ini = 4.  Jika tidak, gunakan aturan pada kolom di sebelah kanan.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6302E" w:rsidRDefault="00954DDA" w:rsidP="00A516E7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 xml:space="preserve">Fakultas/sekolah tinggi sangat baik dalam perencanaan pengadaan prasarana, didukung oleh dana yang memadai sehingga  memungkinkan memiliki  prasarana </w:t>
            </w: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>yang  lengkap.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6302E" w:rsidRDefault="00954DDA" w:rsidP="00A516E7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>Fakultas/sekolah tinggi baik dalam perencanaan pengadaan prasarana, dan didukung oleh dana yang cukup memadai.</w:t>
            </w:r>
          </w:p>
          <w:p w:rsidR="00954DDA" w:rsidRPr="0036302E" w:rsidRDefault="00954DDA" w:rsidP="00A516E7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954DDA" w:rsidRPr="0036302E" w:rsidRDefault="00954DDA" w:rsidP="00A516E7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Fakultas/sekolah tinggi cukup baik dalam  perencanaan pengadaan prasarana, namun terhambat masalah dana sehingga harus menentukan prioritas.</w:t>
            </w:r>
          </w:p>
        </w:tc>
        <w:tc>
          <w:tcPr>
            <w:tcW w:w="1902" w:type="dxa"/>
            <w:shd w:val="clear" w:color="auto" w:fill="auto"/>
          </w:tcPr>
          <w:p w:rsidR="00954DDA" w:rsidRPr="0036302E" w:rsidRDefault="00954DDA" w:rsidP="00A516E7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Fakultas/sekolah tinggi kurang baik dalam perencanaan pengadaan prasarana</w:t>
            </w:r>
          </w:p>
        </w:tc>
        <w:tc>
          <w:tcPr>
            <w:tcW w:w="1800" w:type="dxa"/>
            <w:shd w:val="clear" w:color="auto" w:fill="auto"/>
          </w:tcPr>
          <w:p w:rsidR="00954DDA" w:rsidRPr="0036302E" w:rsidRDefault="00954DDA" w:rsidP="00A516E7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Fakultas/sekolah tinggi tidak memiliki perencanaan pengadaan prasarana</w:t>
            </w:r>
          </w:p>
        </w:tc>
      </w:tr>
      <w:tr w:rsidR="00076FEA" w:rsidRPr="0036302E" w:rsidTr="00CB5FC0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:rsidR="00076FEA" w:rsidRPr="0036302E" w:rsidRDefault="00076FEA" w:rsidP="00F4674B">
            <w:pPr>
              <w:rPr>
                <w:rFonts w:ascii="Arial" w:hAnsi="Arial" w:cs="Arial"/>
                <w:b w:val="0"/>
                <w:lang w:val="fi-FI"/>
              </w:rPr>
            </w:pPr>
            <w:bookmarkStart w:id="9" w:name="OLE_LINK3"/>
            <w:bookmarkStart w:id="10" w:name="OLE_LINK4"/>
            <w:r w:rsidRPr="0036302E">
              <w:rPr>
                <w:rFonts w:ascii="Arial" w:hAnsi="Arial" w:cs="Arial"/>
                <w:b w:val="0"/>
                <w:lang w:val="fi-FI"/>
              </w:rPr>
              <w:lastRenderedPageBreak/>
              <w:t>6.4  Sistem informasi</w:t>
            </w:r>
            <w:bookmarkEnd w:id="9"/>
            <w:bookmarkEnd w:id="10"/>
          </w:p>
          <w:p w:rsidR="00076FEA" w:rsidRPr="0036302E" w:rsidRDefault="00076FEA" w:rsidP="00F4674B">
            <w:pPr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36302E" w:rsidRDefault="00076FEA" w:rsidP="00F4674B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6.4.1.1  Sistem informasi dan fasilitas yang digunakan fakultas dalam proses pembelajaran (</w:t>
            </w:r>
            <w:r w:rsidRPr="0036302E">
              <w:rPr>
                <w:rFonts w:ascii="Arial" w:hAnsi="Arial" w:cs="Arial"/>
                <w:b w:val="0"/>
                <w:i/>
              </w:rPr>
              <w:t>hardware</w:t>
            </w:r>
            <w:r w:rsidRPr="0036302E">
              <w:rPr>
                <w:rFonts w:ascii="Arial" w:hAnsi="Arial" w:cs="Arial"/>
                <w:b w:val="0"/>
              </w:rPr>
              <w:t xml:space="preserve">, </w:t>
            </w:r>
            <w:r w:rsidRPr="0036302E">
              <w:rPr>
                <w:rFonts w:ascii="Arial" w:hAnsi="Arial" w:cs="Arial"/>
                <w:b w:val="0"/>
                <w:i/>
                <w:iCs/>
              </w:rPr>
              <w:t>software</w:t>
            </w:r>
            <w:r w:rsidRPr="0036302E">
              <w:rPr>
                <w:rFonts w:ascii="Arial" w:hAnsi="Arial" w:cs="Arial"/>
                <w:b w:val="0"/>
              </w:rPr>
              <w:t xml:space="preserve">, </w:t>
            </w:r>
            <w:r w:rsidRPr="0036302E">
              <w:rPr>
                <w:rFonts w:ascii="Arial" w:hAnsi="Arial" w:cs="Arial"/>
                <w:b w:val="0"/>
                <w:i/>
                <w:iCs/>
              </w:rPr>
              <w:t>e-learning,</w:t>
            </w:r>
            <w:r w:rsidRPr="0036302E">
              <w:rPr>
                <w:rFonts w:ascii="Arial" w:hAnsi="Arial" w:cs="Arial"/>
                <w:b w:val="0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i/>
              </w:rPr>
              <w:t>e-library</w:t>
            </w:r>
            <w:r w:rsidRPr="0036302E">
              <w:rPr>
                <w:rFonts w:ascii="Arial" w:hAnsi="Arial" w:cs="Arial"/>
                <w:b w:val="0"/>
              </w:rPr>
              <w:t>, dll.)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36302E" w:rsidRDefault="00076FEA" w:rsidP="000A7353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Tersedia komputer yang terhubung dengan jaringan luas/internet, </w:t>
            </w:r>
            <w:r w:rsidRPr="0036302E">
              <w:rPr>
                <w:rFonts w:ascii="Arial" w:hAnsi="Arial" w:cs="Arial"/>
                <w:b w:val="0"/>
                <w:i/>
                <w:lang w:val="sv-SE"/>
              </w:rPr>
              <w:t>software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dengan jumlah yang memadai. Tersedia fasilitas </w:t>
            </w:r>
            <w:r w:rsidRPr="0036302E">
              <w:rPr>
                <w:rFonts w:ascii="Arial" w:hAnsi="Arial" w:cs="Arial"/>
                <w:b w:val="0"/>
                <w:i/>
                <w:lang w:val="sv-SE"/>
              </w:rPr>
              <w:t>e-learning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yang digunakan secara baik, dan akses </w:t>
            </w:r>
            <w:r w:rsidRPr="0036302E">
              <w:rPr>
                <w:rFonts w:ascii="Arial" w:hAnsi="Arial" w:cs="Arial"/>
                <w:b w:val="0"/>
                <w:i/>
                <w:lang w:val="sv-SE"/>
              </w:rPr>
              <w:t>on-line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ke koleksi perpustakaan.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36302E" w:rsidRDefault="00076FEA" w:rsidP="000A7353">
            <w:pPr>
              <w:rPr>
                <w:rFonts w:ascii="Arial" w:hAnsi="Arial" w:cs="Arial"/>
                <w:b w:val="0"/>
                <w:lang w:val="da-DK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Tersedia komputer yang terhubung dengan jaringan luas/internet, </w:t>
            </w:r>
            <w:r w:rsidRPr="0036302E">
              <w:rPr>
                <w:rFonts w:ascii="Arial" w:hAnsi="Arial" w:cs="Arial"/>
                <w:b w:val="0"/>
                <w:i/>
                <w:lang w:val="sv-SE"/>
              </w:rPr>
              <w:t>software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dengan jumlah yang memadai. Tersedia fasilitas </w:t>
            </w:r>
            <w:r w:rsidRPr="0036302E">
              <w:rPr>
                <w:rFonts w:ascii="Arial" w:hAnsi="Arial" w:cs="Arial"/>
                <w:b w:val="0"/>
                <w:i/>
                <w:lang w:val="sv-SE"/>
              </w:rPr>
              <w:t>e-learning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namun belum dimanfaatkan secara efektif.  Koleksi perpustakaan dapat diakses secara </w:t>
            </w:r>
            <w:r w:rsidRPr="0036302E">
              <w:rPr>
                <w:rFonts w:ascii="Arial" w:hAnsi="Arial" w:cs="Arial"/>
                <w:b w:val="0"/>
                <w:i/>
                <w:lang w:val="sv-SE"/>
              </w:rPr>
              <w:t>on-line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namun masih ada kendala dalam kecepatan akses.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36302E" w:rsidRDefault="00076FEA" w:rsidP="00F01C7C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Sebagian dengan komputer, namun tidak terhubung dengan jaringan luas/internet.</w:t>
            </w:r>
          </w:p>
          <w:p w:rsidR="00076FEA" w:rsidRPr="0036302E" w:rsidRDefault="00076FEA" w:rsidP="00F01C7C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Jumlah dan jenis </w:t>
            </w:r>
            <w:r w:rsidRPr="0036302E">
              <w:rPr>
                <w:rFonts w:ascii="Arial" w:hAnsi="Arial" w:cs="Arial"/>
                <w:b w:val="0"/>
                <w:i/>
                <w:lang w:val="sv-SE"/>
              </w:rPr>
              <w:t xml:space="preserve">software </w:t>
            </w:r>
            <w:r w:rsidRPr="0036302E">
              <w:rPr>
                <w:rFonts w:ascii="Arial" w:hAnsi="Arial" w:cs="Arial"/>
                <w:b w:val="0"/>
                <w:lang w:val="sv-SE"/>
              </w:rPr>
              <w:t>masih kurang.  Koleksi perpustakaan dikelola dengan komputer yang tidak terhubung jaringan.</w:t>
            </w:r>
          </w:p>
          <w:p w:rsidR="00076FEA" w:rsidRPr="0036302E" w:rsidRDefault="00076FEA" w:rsidP="00F01C7C">
            <w:pPr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1902" w:type="dxa"/>
            <w:shd w:val="clear" w:color="auto" w:fill="auto"/>
          </w:tcPr>
          <w:p w:rsidR="00076FEA" w:rsidRPr="0036302E" w:rsidRDefault="00076FEA" w:rsidP="00A516E7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Proses pembelajaran dilakukan secara manual.</w:t>
            </w:r>
          </w:p>
          <w:p w:rsidR="00076FEA" w:rsidRPr="0036302E" w:rsidRDefault="00076FEA" w:rsidP="00A516E7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 xml:space="preserve">Pengelolaan koleksi perpustakaan menggunakan komputer </w:t>
            </w:r>
            <w:r w:rsidRPr="0036302E">
              <w:rPr>
                <w:rFonts w:ascii="Arial" w:hAnsi="Arial" w:cs="Arial"/>
                <w:b w:val="0"/>
                <w:i/>
                <w:lang w:val="fi-FI"/>
              </w:rPr>
              <w:t>stand alone</w:t>
            </w:r>
            <w:r w:rsidRPr="0036302E">
              <w:rPr>
                <w:rFonts w:ascii="Arial" w:hAnsi="Arial" w:cs="Arial"/>
                <w:b w:val="0"/>
                <w:lang w:val="fi-FI"/>
              </w:rPr>
              <w:t>, atau secara manual.</w:t>
            </w:r>
          </w:p>
        </w:tc>
        <w:tc>
          <w:tcPr>
            <w:tcW w:w="1800" w:type="dxa"/>
            <w:shd w:val="clear" w:color="auto" w:fill="auto"/>
          </w:tcPr>
          <w:p w:rsidR="00076FEA" w:rsidRPr="0036302E" w:rsidRDefault="00076FEA" w:rsidP="00076FEA">
            <w:pPr>
              <w:jc w:val="center"/>
            </w:pPr>
            <w:r w:rsidRPr="0036302E">
              <w:rPr>
                <w:rFonts w:ascii="Arial" w:hAnsi="Arial" w:cs="Arial"/>
                <w:b w:val="0"/>
              </w:rPr>
              <w:t>(Tidak ada skor 0)</w:t>
            </w:r>
          </w:p>
        </w:tc>
      </w:tr>
      <w:tr w:rsidR="00076FEA" w:rsidRPr="0036302E" w:rsidTr="00CB5FC0">
        <w:trPr>
          <w:trHeight w:val="362"/>
        </w:trPr>
        <w:tc>
          <w:tcPr>
            <w:tcW w:w="3240" w:type="dxa"/>
            <w:tcBorders>
              <w:top w:val="nil"/>
              <w:bottom w:val="single" w:sz="4" w:space="0" w:color="auto"/>
            </w:tcBorders>
          </w:tcPr>
          <w:p w:rsidR="00076FEA" w:rsidRPr="0036302E" w:rsidRDefault="00076FEA" w:rsidP="00834127">
            <w:pPr>
              <w:ind w:left="432" w:hanging="432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36302E" w:rsidRDefault="00076FEA" w:rsidP="00DC1E19">
            <w:pPr>
              <w:ind w:left="-18" w:firstLine="18"/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>6.4.1.2  Sistem informasi dan fasilitas yang digunakan fakultas dalam administrasi (akademik, keuangan, personil, dll.).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36302E" w:rsidRDefault="00076FEA" w:rsidP="00A516E7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Dengan komputer yang terhubung dengan jaringan luas/internet dengan </w:t>
            </w:r>
            <w:r w:rsidRPr="0036302E">
              <w:rPr>
                <w:rFonts w:ascii="Arial" w:hAnsi="Arial" w:cs="Arial"/>
                <w:b w:val="0"/>
                <w:i/>
                <w:lang w:val="sv-SE"/>
              </w:rPr>
              <w:t>software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basis data yang memadai. </w:t>
            </w:r>
            <w:r w:rsidRPr="0036302E">
              <w:rPr>
                <w:rFonts w:ascii="Arial" w:hAnsi="Arial" w:cs="Arial"/>
                <w:b w:val="0"/>
                <w:lang w:val="fi-FI"/>
              </w:rPr>
              <w:t>Akses terhadap data yang relevan sangat cepat.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36302E" w:rsidRDefault="00076FEA" w:rsidP="00A516E7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da-DK"/>
              </w:rPr>
              <w:t xml:space="preserve">Dengan komputer yang terhubung dengan jaringan lokal, dengan </w:t>
            </w:r>
            <w:r w:rsidRPr="0036302E">
              <w:rPr>
                <w:rFonts w:ascii="Arial" w:hAnsi="Arial" w:cs="Arial"/>
                <w:b w:val="0"/>
                <w:i/>
                <w:lang w:val="da-DK"/>
              </w:rPr>
              <w:t xml:space="preserve">software </w:t>
            </w:r>
            <w:r w:rsidRPr="0036302E">
              <w:rPr>
                <w:rFonts w:ascii="Arial" w:hAnsi="Arial" w:cs="Arial"/>
                <w:b w:val="0"/>
                <w:lang w:val="da-DK"/>
              </w:rPr>
              <w:t xml:space="preserve">basis data yang memadai.  </w:t>
            </w:r>
            <w:r w:rsidRPr="0036302E">
              <w:rPr>
                <w:rFonts w:ascii="Arial" w:hAnsi="Arial" w:cs="Arial"/>
                <w:b w:val="0"/>
                <w:lang w:val="fi-FI"/>
              </w:rPr>
              <w:t>Akses terhadap data yang relevan cukup cepat.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76FEA" w:rsidRPr="0036302E" w:rsidRDefault="00076FEA" w:rsidP="00A516E7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 xml:space="preserve">Dengan komputer, tanpa jaringan dan </w:t>
            </w:r>
            <w:r w:rsidRPr="0036302E">
              <w:rPr>
                <w:rFonts w:ascii="Arial" w:hAnsi="Arial" w:cs="Arial"/>
                <w:b w:val="0"/>
                <w:i/>
                <w:lang w:val="fi-FI"/>
              </w:rPr>
              <w:t>software</w:t>
            </w:r>
            <w:r w:rsidRPr="0036302E">
              <w:rPr>
                <w:rFonts w:ascii="Arial" w:hAnsi="Arial" w:cs="Arial"/>
                <w:b w:val="0"/>
                <w:lang w:val="fi-FI"/>
              </w:rPr>
              <w:t xml:space="preserve"> basis data yang cukup.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auto"/>
          </w:tcPr>
          <w:p w:rsidR="00076FEA" w:rsidRPr="0036302E" w:rsidRDefault="00076FEA" w:rsidP="00A516E7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Secara manual.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076FEA" w:rsidRPr="0036302E" w:rsidRDefault="00076FEA" w:rsidP="00076FEA">
            <w:pPr>
              <w:jc w:val="center"/>
            </w:pPr>
            <w:r w:rsidRPr="0036302E">
              <w:rPr>
                <w:rFonts w:ascii="Arial" w:hAnsi="Arial" w:cs="Arial"/>
                <w:b w:val="0"/>
              </w:rPr>
              <w:t>(Tidak ada skor 0)</w:t>
            </w:r>
          </w:p>
        </w:tc>
      </w:tr>
    </w:tbl>
    <w:p w:rsidR="000230FC" w:rsidRPr="0036302E" w:rsidRDefault="000230FC">
      <w:pPr>
        <w:rPr>
          <w:lang w:val="id-ID"/>
        </w:rPr>
      </w:pPr>
      <w:r w:rsidRPr="0036302E">
        <w:br w:type="page"/>
      </w:r>
    </w:p>
    <w:p w:rsidR="000230FC" w:rsidRPr="0036302E" w:rsidRDefault="000230FC">
      <w:pPr>
        <w:rPr>
          <w:lang w:val="id-ID"/>
        </w:rPr>
      </w:pPr>
    </w:p>
    <w:tbl>
      <w:tblPr>
        <w:tblW w:w="156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4230"/>
        <w:gridCol w:w="1620"/>
        <w:gridCol w:w="1530"/>
        <w:gridCol w:w="1620"/>
        <w:gridCol w:w="1620"/>
        <w:gridCol w:w="1800"/>
      </w:tblGrid>
      <w:tr w:rsidR="00954DDA" w:rsidRPr="0036302E" w:rsidTr="0057447C">
        <w:trPr>
          <w:tblHeader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DDA" w:rsidRPr="0036302E" w:rsidRDefault="00954DDA" w:rsidP="001C46DE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  <w:r w:rsidRPr="0036302E">
              <w:br w:type="page"/>
            </w:r>
          </w:p>
          <w:p w:rsidR="00954DDA" w:rsidRPr="0036302E" w:rsidRDefault="00954DDA" w:rsidP="001C46DE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lang w:val="id-ID"/>
              </w:rPr>
              <w:t>ELEMEN PENILAIAN</w:t>
            </w:r>
          </w:p>
        </w:tc>
        <w:tc>
          <w:tcPr>
            <w:tcW w:w="4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DDA" w:rsidRPr="0036302E" w:rsidRDefault="00954DDA" w:rsidP="001C46DE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lang w:val="id-ID"/>
              </w:rPr>
              <w:t>DESKRIPTOR</w:t>
            </w:r>
          </w:p>
        </w:tc>
        <w:tc>
          <w:tcPr>
            <w:tcW w:w="8190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954DDA" w:rsidRPr="0036302E" w:rsidRDefault="00954DDA" w:rsidP="001C46DE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HARKAT DAN PERINGKAT</w:t>
            </w:r>
          </w:p>
        </w:tc>
      </w:tr>
      <w:tr w:rsidR="00954DDA" w:rsidRPr="0036302E" w:rsidTr="0057447C">
        <w:trPr>
          <w:tblHeader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DDA" w:rsidRPr="0036302E" w:rsidRDefault="00954DDA" w:rsidP="001C46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DDA" w:rsidRPr="0036302E" w:rsidRDefault="00954DDA" w:rsidP="001C46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4DDA" w:rsidRPr="0036302E" w:rsidRDefault="00954DDA" w:rsidP="001C46DE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SANGAT BAIK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DDA" w:rsidRPr="0036302E" w:rsidRDefault="00954DDA" w:rsidP="001C46DE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BAIK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DDA" w:rsidRPr="0036302E" w:rsidRDefault="00954DDA" w:rsidP="001C46DE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CUKUP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DDA" w:rsidRPr="0036302E" w:rsidRDefault="00954DDA" w:rsidP="001C46DE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KURANG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DDA" w:rsidRPr="0036302E" w:rsidRDefault="00954DDA" w:rsidP="001C46DE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SANGAT KURANG</w:t>
            </w:r>
          </w:p>
        </w:tc>
      </w:tr>
      <w:tr w:rsidR="00954DDA" w:rsidRPr="0036302E" w:rsidTr="0057447C">
        <w:trPr>
          <w:tblHeader/>
        </w:trPr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DA" w:rsidRPr="0036302E" w:rsidRDefault="00954DDA" w:rsidP="001C46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DDA" w:rsidRPr="0036302E" w:rsidRDefault="00954DDA" w:rsidP="001C46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54DDA" w:rsidRPr="0036302E" w:rsidRDefault="00954DDA" w:rsidP="001C46DE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54DDA" w:rsidRPr="0036302E" w:rsidRDefault="00954DDA" w:rsidP="001C46DE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54DDA" w:rsidRPr="0036302E" w:rsidRDefault="00954DDA" w:rsidP="001C46DE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54DDA" w:rsidRPr="0036302E" w:rsidRDefault="00954DDA" w:rsidP="001C46DE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54DDA" w:rsidRPr="0036302E" w:rsidRDefault="00954DDA" w:rsidP="001C46DE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0</w:t>
            </w:r>
          </w:p>
        </w:tc>
      </w:tr>
      <w:tr w:rsidR="00111936" w:rsidRPr="0036302E" w:rsidTr="00111936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:rsidR="00111936" w:rsidRPr="0036302E" w:rsidRDefault="00111936" w:rsidP="00C44439">
            <w:pPr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111936" w:rsidRPr="0036302E" w:rsidRDefault="00111936" w:rsidP="00A516E7">
            <w:pPr>
              <w:ind w:left="-18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 xml:space="preserve">6.4.2  </w:t>
            </w:r>
            <w:r w:rsidRPr="0036302E">
              <w:rPr>
                <w:rFonts w:ascii="Arial" w:hAnsi="Arial" w:cs="Arial"/>
                <w:b w:val="0"/>
                <w:lang w:val="pt-BR"/>
              </w:rPr>
              <w:t>Aksesibilitas data dalam sistem informasi.</w:t>
            </w:r>
          </w:p>
          <w:p w:rsidR="00111936" w:rsidRPr="0036302E" w:rsidRDefault="00111936" w:rsidP="00A516E7">
            <w:pPr>
              <w:ind w:left="-18"/>
              <w:rPr>
                <w:rFonts w:ascii="Arial" w:hAnsi="Arial" w:cs="Arial"/>
                <w:b w:val="0"/>
                <w:lang w:val="fi-FI"/>
              </w:rPr>
            </w:pPr>
          </w:p>
          <w:p w:rsidR="00111936" w:rsidRPr="0036302E" w:rsidRDefault="00111936" w:rsidP="00A516E7">
            <w:pPr>
              <w:ind w:left="-18"/>
              <w:rPr>
                <w:rFonts w:ascii="Arial" w:hAnsi="Arial" w:cs="Arial"/>
                <w:b w:val="0"/>
                <w:lang w:val="nb-NO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 xml:space="preserve">Nilai butir ini didasarkan pada </w:t>
            </w:r>
            <w:r w:rsidRPr="0036302E">
              <w:rPr>
                <w:rFonts w:ascii="Arial" w:hAnsi="Arial" w:cs="Arial"/>
                <w:b w:val="0"/>
                <w:lang w:val="nb-NO"/>
              </w:rPr>
              <w:t>hasil penilaian 12 jenis data (lihat kolom 1 pada tabel butir 6.4.2) dengan cara berikut:</w:t>
            </w:r>
          </w:p>
          <w:p w:rsidR="00111936" w:rsidRPr="0036302E" w:rsidRDefault="00111936" w:rsidP="00584DAA">
            <w:pPr>
              <w:rPr>
                <w:rFonts w:ascii="Arial" w:hAnsi="Arial" w:cs="Arial"/>
                <w:b w:val="0"/>
                <w:iCs/>
                <w:lang w:val="pt-BR"/>
              </w:rPr>
            </w:pPr>
          </w:p>
          <w:p w:rsidR="00111936" w:rsidRPr="0036302E" w:rsidRDefault="00111936" w:rsidP="00584DAA">
            <w:pPr>
              <w:rPr>
                <w:rFonts w:ascii="Arial" w:hAnsi="Arial" w:cs="Arial"/>
                <w:b w:val="0"/>
                <w:iCs/>
                <w:lang w:val="pt-BR"/>
              </w:rPr>
            </w:pPr>
            <w:r w:rsidRPr="0036302E">
              <w:rPr>
                <w:rFonts w:ascii="Arial" w:hAnsi="Arial" w:cs="Arial"/>
                <w:b w:val="0"/>
                <w:iCs/>
                <w:lang w:val="pt-BR"/>
              </w:rPr>
              <w:t>Untuk setiap jenis data, diberi pembobotan sbb:</w:t>
            </w:r>
          </w:p>
          <w:p w:rsidR="00111936" w:rsidRPr="0036302E" w:rsidRDefault="00111936" w:rsidP="00244318">
            <w:pPr>
              <w:ind w:left="162" w:hanging="180"/>
              <w:rPr>
                <w:rFonts w:ascii="Arial" w:hAnsi="Arial" w:cs="Arial"/>
                <w:b w:val="0"/>
                <w:lang w:val="it-IT"/>
              </w:rPr>
            </w:pPr>
            <w:r w:rsidRPr="0036302E">
              <w:rPr>
                <w:rFonts w:ascii="Arial" w:hAnsi="Arial" w:cs="Arial"/>
                <w:b w:val="0"/>
                <w:lang w:val="it-IT"/>
              </w:rPr>
              <w:t xml:space="preserve">1: Data ditangani secara manual </w:t>
            </w:r>
          </w:p>
          <w:p w:rsidR="00111936" w:rsidRPr="0036302E" w:rsidRDefault="00111936" w:rsidP="00244318">
            <w:pPr>
              <w:ind w:left="162" w:hanging="180"/>
              <w:rPr>
                <w:rFonts w:ascii="Arial" w:hAnsi="Arial" w:cs="Arial"/>
                <w:b w:val="0"/>
                <w:lang w:val="it-IT"/>
              </w:rPr>
            </w:pPr>
            <w:r w:rsidRPr="0036302E">
              <w:rPr>
                <w:rFonts w:ascii="Arial" w:hAnsi="Arial" w:cs="Arial"/>
                <w:b w:val="0"/>
                <w:lang w:val="it-IT"/>
              </w:rPr>
              <w:t>2: Data ditangani dengan komputer tanpa jaringan</w:t>
            </w:r>
          </w:p>
          <w:p w:rsidR="00111936" w:rsidRPr="0036302E" w:rsidRDefault="00111936" w:rsidP="00244318">
            <w:pPr>
              <w:ind w:left="162" w:hanging="180"/>
              <w:rPr>
                <w:rFonts w:ascii="Arial" w:hAnsi="Arial" w:cs="Arial"/>
                <w:b w:val="0"/>
                <w:lang w:val="it-IT"/>
              </w:rPr>
            </w:pPr>
            <w:r w:rsidRPr="0036302E">
              <w:rPr>
                <w:rFonts w:ascii="Arial" w:hAnsi="Arial" w:cs="Arial"/>
                <w:b w:val="0"/>
                <w:lang w:val="it-IT"/>
              </w:rPr>
              <w:t>3: Data ditangani dengan komputer, serta dapat diakses melalui  jaringan lokal (</w:t>
            </w:r>
            <w:r w:rsidRPr="0036302E">
              <w:rPr>
                <w:rFonts w:ascii="Arial" w:hAnsi="Arial" w:cs="Arial"/>
                <w:b w:val="0"/>
                <w:i/>
                <w:lang w:val="it-IT"/>
              </w:rPr>
              <w:t>Local Area Network</w:t>
            </w:r>
            <w:r w:rsidRPr="0036302E">
              <w:rPr>
                <w:rFonts w:ascii="Arial" w:hAnsi="Arial" w:cs="Arial"/>
                <w:b w:val="0"/>
                <w:lang w:val="it-IT"/>
              </w:rPr>
              <w:t>, LAN)</w:t>
            </w:r>
          </w:p>
          <w:p w:rsidR="00111936" w:rsidRPr="0036302E" w:rsidRDefault="00111936" w:rsidP="00244318">
            <w:pPr>
              <w:ind w:left="162" w:hanging="162"/>
              <w:rPr>
                <w:rFonts w:ascii="Arial" w:hAnsi="Arial" w:cs="Arial"/>
                <w:b w:val="0"/>
                <w:lang w:val="it-IT"/>
              </w:rPr>
            </w:pPr>
            <w:r w:rsidRPr="0036302E">
              <w:rPr>
                <w:rFonts w:ascii="Arial" w:hAnsi="Arial" w:cs="Arial"/>
                <w:b w:val="0"/>
                <w:lang w:val="it-IT"/>
              </w:rPr>
              <w:t>4: Data ditangani dengan komputer, serta dapat diakses melalui jaringan luas (</w:t>
            </w:r>
            <w:r w:rsidRPr="0036302E">
              <w:rPr>
                <w:rFonts w:ascii="Arial" w:hAnsi="Arial" w:cs="Arial"/>
                <w:b w:val="0"/>
                <w:i/>
                <w:lang w:val="it-IT"/>
              </w:rPr>
              <w:t>Wide  Area Network</w:t>
            </w:r>
            <w:r w:rsidRPr="0036302E">
              <w:rPr>
                <w:rFonts w:ascii="Arial" w:hAnsi="Arial" w:cs="Arial"/>
                <w:b w:val="0"/>
                <w:lang w:val="it-IT"/>
              </w:rPr>
              <w:t>, WAN)</w:t>
            </w:r>
          </w:p>
          <w:p w:rsidR="00111936" w:rsidRPr="0036302E" w:rsidRDefault="00111936" w:rsidP="00584DAA">
            <w:pPr>
              <w:rPr>
                <w:rFonts w:ascii="Arial" w:hAnsi="Arial" w:cs="Arial"/>
                <w:b w:val="0"/>
                <w:iCs/>
                <w:lang w:val="pt-BR"/>
              </w:rPr>
            </w:pPr>
          </w:p>
          <w:p w:rsidR="00111936" w:rsidRPr="0036302E" w:rsidRDefault="00111936" w:rsidP="00584DAA">
            <w:pPr>
              <w:rPr>
                <w:rFonts w:ascii="Arial" w:hAnsi="Arial" w:cs="Arial"/>
                <w:b w:val="0"/>
                <w:iCs/>
                <w:lang w:val="pt-BR"/>
              </w:rPr>
            </w:pPr>
            <w:r w:rsidRPr="0036302E">
              <w:rPr>
                <w:rFonts w:ascii="Arial" w:hAnsi="Arial" w:cs="Arial"/>
                <w:b w:val="0"/>
                <w:iCs/>
                <w:lang w:val="pt-BR"/>
              </w:rPr>
              <w:t>Sehingga</w:t>
            </w:r>
          </w:p>
          <w:p w:rsidR="00111936" w:rsidRPr="0036302E" w:rsidRDefault="00111936" w:rsidP="00EB06AA">
            <w:pPr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iCs/>
                <w:lang w:val="pt-BR"/>
              </w:rPr>
              <w:t>Skor akhir</w:t>
            </w:r>
            <w:r w:rsidRPr="0036302E">
              <w:rPr>
                <w:rFonts w:ascii="Arial" w:hAnsi="Arial" w:cs="Arial"/>
                <w:b w:val="0"/>
                <w:lang w:val="pt-BR"/>
              </w:rPr>
              <w:t xml:space="preserve"> = </w:t>
            </w:r>
            <w:r w:rsidRPr="0036302E">
              <w:rPr>
                <w:rFonts w:ascii="Arial" w:hAnsi="Arial" w:cs="Arial"/>
                <w:b w:val="0"/>
                <w:position w:val="-24"/>
                <w:lang w:val="sv-SE"/>
              </w:rPr>
              <w:object w:dxaOrig="2720" w:dyaOrig="620">
                <v:shape id="_x0000_i1035" type="#_x0000_t75" style="width:135.35pt;height:31.7pt" o:ole="">
                  <v:imagedata r:id="rId34" o:title=""/>
                </v:shape>
                <o:OLEObject Type="Embed" ProgID="Equation.DSMT4" ShapeID="_x0000_i1035" DrawAspect="Content" ObjectID="_1503985019" r:id="rId35"/>
              </w:objec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1936" w:rsidRPr="0036302E" w:rsidRDefault="00111936" w:rsidP="00111936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Skor = skor akhir.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11936" w:rsidRPr="0036302E" w:rsidRDefault="003B76A5" w:rsidP="00111936">
            <w:pPr>
              <w:ind w:left="-18"/>
              <w:jc w:val="center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(Tidak ada skor 0)</w:t>
            </w:r>
          </w:p>
        </w:tc>
      </w:tr>
      <w:tr w:rsidR="00111936" w:rsidRPr="0036302E" w:rsidTr="0057447C">
        <w:trPr>
          <w:trHeight w:val="362"/>
        </w:trPr>
        <w:tc>
          <w:tcPr>
            <w:tcW w:w="3240" w:type="dxa"/>
            <w:tcBorders>
              <w:top w:val="nil"/>
              <w:bottom w:val="single" w:sz="4" w:space="0" w:color="auto"/>
            </w:tcBorders>
          </w:tcPr>
          <w:p w:rsidR="00111936" w:rsidRPr="0036302E" w:rsidRDefault="00111936" w:rsidP="00490908">
            <w:pPr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111936" w:rsidRPr="0036302E" w:rsidRDefault="00111936" w:rsidP="00490908">
            <w:pPr>
              <w:rPr>
                <w:rFonts w:ascii="Arial" w:hAnsi="Arial" w:cs="Arial"/>
                <w:b w:val="0"/>
              </w:rPr>
            </w:pPr>
            <w:r w:rsidRPr="0036302E">
              <w:rPr>
                <w:rFonts w:ascii="Arial" w:hAnsi="Arial" w:cs="Arial"/>
                <w:b w:val="0"/>
              </w:rPr>
              <w:t xml:space="preserve">6.4.3  </w:t>
            </w:r>
            <w:r w:rsidRPr="0036302E">
              <w:rPr>
                <w:rFonts w:ascii="Arial" w:hAnsi="Arial" w:cs="Arial"/>
                <w:b w:val="0"/>
                <w:lang w:val="sv-SE"/>
              </w:rPr>
              <w:t>Rencana strategi pengembangan sistem informasi  jangka panjang: mempertimbangkan perkembangan teknologi informasi, dan komitmen fakultas/sekolah tinggi dalam hal pendanaan.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11936" w:rsidRPr="0036302E" w:rsidRDefault="00111936" w:rsidP="00A516E7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Ada rencana pengembang-an, sudah memperhitung-kan perkem-bangan teknologi dan kebutuhan akan akses informasi yang </w:t>
            </w: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>cepat didukung dengan pendanaan yang memadai.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11936" w:rsidRPr="0036302E" w:rsidRDefault="00111936" w:rsidP="00A516E7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 xml:space="preserve">Ada rencana pengembang-an, sudah memperhitungkan perkem-bangan teknologi dan kebutuhan akan akses informasi yang </w:t>
            </w: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 xml:space="preserve">cepat, namun masih terbatas dengan </w:t>
            </w:r>
          </w:p>
          <w:p w:rsidR="00111936" w:rsidRPr="0036302E" w:rsidRDefault="00111936" w:rsidP="00A516E7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pendanaan.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11936" w:rsidRPr="0036302E" w:rsidRDefault="00111936" w:rsidP="00A516E7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>Ada rencana pengembang-an, cukup sesuai dengan kebutuhan saat ini.</w:t>
            </w:r>
          </w:p>
          <w:p w:rsidR="00111936" w:rsidRPr="0036302E" w:rsidRDefault="00111936" w:rsidP="00A516E7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620" w:type="dxa"/>
            <w:shd w:val="clear" w:color="auto" w:fill="auto"/>
          </w:tcPr>
          <w:p w:rsidR="00111936" w:rsidRPr="0036302E" w:rsidRDefault="00111936" w:rsidP="00A516E7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Rencana pengembangan tidak jelas.</w:t>
            </w:r>
          </w:p>
          <w:p w:rsidR="00111936" w:rsidRPr="0036302E" w:rsidRDefault="00111936" w:rsidP="00A516E7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00" w:type="dxa"/>
            <w:shd w:val="clear" w:color="auto" w:fill="auto"/>
          </w:tcPr>
          <w:p w:rsidR="00111936" w:rsidRPr="0036302E" w:rsidRDefault="00111936" w:rsidP="00A516E7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Tidak ada rencana pengembangan.</w:t>
            </w:r>
          </w:p>
        </w:tc>
      </w:tr>
    </w:tbl>
    <w:p w:rsidR="00111936" w:rsidRPr="0036302E" w:rsidRDefault="00111936" w:rsidP="00A516E7">
      <w:pPr>
        <w:pStyle w:val="Heading1"/>
        <w:ind w:left="-90"/>
        <w:rPr>
          <w:rFonts w:ascii="Arial" w:hAnsi="Arial" w:cs="Arial"/>
          <w:bCs w:val="0"/>
          <w:caps/>
          <w:szCs w:val="24"/>
          <w:lang w:val="id-ID"/>
        </w:rPr>
      </w:pPr>
    </w:p>
    <w:p w:rsidR="00111936" w:rsidRPr="0036302E" w:rsidRDefault="00111936" w:rsidP="00A516E7">
      <w:pPr>
        <w:pStyle w:val="Heading1"/>
        <w:ind w:left="-90"/>
        <w:rPr>
          <w:rFonts w:ascii="Arial" w:hAnsi="Arial" w:cs="Arial"/>
          <w:bCs w:val="0"/>
          <w:caps/>
          <w:szCs w:val="24"/>
          <w:lang w:val="id-ID"/>
        </w:rPr>
      </w:pPr>
    </w:p>
    <w:p w:rsidR="00B615EA" w:rsidRPr="0036302E" w:rsidRDefault="00B615EA">
      <w:pPr>
        <w:rPr>
          <w:rFonts w:ascii="Arial" w:hAnsi="Arial" w:cs="Arial"/>
          <w:caps/>
          <w:kern w:val="28"/>
          <w:sz w:val="24"/>
          <w:szCs w:val="24"/>
          <w:lang w:val="sv-SE"/>
        </w:rPr>
      </w:pPr>
      <w:r w:rsidRPr="0036302E">
        <w:rPr>
          <w:rFonts w:ascii="Arial" w:hAnsi="Arial" w:cs="Arial"/>
          <w:bCs/>
          <w:caps/>
          <w:szCs w:val="24"/>
          <w:lang w:val="sv-SE"/>
        </w:rPr>
        <w:br w:type="page"/>
      </w:r>
    </w:p>
    <w:p w:rsidR="00A516E7" w:rsidRPr="0036302E" w:rsidRDefault="00A516E7" w:rsidP="00A516E7">
      <w:pPr>
        <w:pStyle w:val="Heading1"/>
        <w:ind w:left="-90"/>
        <w:rPr>
          <w:rFonts w:ascii="Arial" w:hAnsi="Arial" w:cs="Arial"/>
          <w:caps/>
          <w:szCs w:val="24"/>
          <w:lang w:val="fi-FI"/>
        </w:rPr>
      </w:pPr>
      <w:r w:rsidRPr="0036302E">
        <w:rPr>
          <w:rFonts w:ascii="Arial" w:hAnsi="Arial" w:cs="Arial"/>
          <w:bCs w:val="0"/>
          <w:caps/>
          <w:szCs w:val="24"/>
          <w:lang w:val="sv-SE"/>
        </w:rPr>
        <w:lastRenderedPageBreak/>
        <w:t>Standar 7. Penelitian, Pengabdian Kepada Masyarakat, DAN KERJASAMA</w:t>
      </w:r>
    </w:p>
    <w:p w:rsidR="003E26CC" w:rsidRPr="0036302E" w:rsidRDefault="003E26CC" w:rsidP="0086183D">
      <w:pPr>
        <w:tabs>
          <w:tab w:val="left" w:pos="2910"/>
        </w:tabs>
        <w:rPr>
          <w:rFonts w:ascii="Arial" w:hAnsi="Arial" w:cs="Arial"/>
          <w:caps/>
          <w:sz w:val="24"/>
          <w:szCs w:val="24"/>
          <w:lang w:val="fi-FI"/>
        </w:rPr>
      </w:pPr>
    </w:p>
    <w:tbl>
      <w:tblPr>
        <w:tblW w:w="156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5040"/>
        <w:gridCol w:w="1620"/>
        <w:gridCol w:w="70"/>
        <w:gridCol w:w="1460"/>
        <w:gridCol w:w="1620"/>
        <w:gridCol w:w="1598"/>
        <w:gridCol w:w="1822"/>
      </w:tblGrid>
      <w:tr w:rsidR="00E64F9E" w:rsidRPr="0036302E" w:rsidTr="00A84463">
        <w:trPr>
          <w:cantSplit/>
          <w:tblHeader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F9E" w:rsidRPr="0036302E" w:rsidRDefault="00E64F9E" w:rsidP="00D86EBC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</w:p>
          <w:p w:rsidR="00E64F9E" w:rsidRPr="0036302E" w:rsidRDefault="00E64F9E" w:rsidP="00D86EBC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lang w:val="id-ID"/>
              </w:rPr>
              <w:t>ELEMEN PENILAIAN</w:t>
            </w: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F9E" w:rsidRPr="0036302E" w:rsidRDefault="00E64F9E" w:rsidP="00D86EBC">
            <w:pPr>
              <w:ind w:right="-108"/>
              <w:jc w:val="center"/>
              <w:rPr>
                <w:rFonts w:ascii="Arial" w:hAnsi="Arial" w:cs="Arial"/>
                <w:lang w:val="id-ID"/>
              </w:rPr>
            </w:pPr>
            <w:r w:rsidRPr="0036302E">
              <w:rPr>
                <w:rFonts w:ascii="Arial" w:hAnsi="Arial" w:cs="Arial"/>
                <w:lang w:val="id-ID"/>
              </w:rPr>
              <w:t>DESKRIPTOR</w:t>
            </w:r>
          </w:p>
        </w:tc>
        <w:tc>
          <w:tcPr>
            <w:tcW w:w="8190" w:type="dxa"/>
            <w:gridSpan w:val="6"/>
            <w:tcBorders>
              <w:top w:val="single" w:sz="4" w:space="0" w:color="auto"/>
              <w:left w:val="nil"/>
            </w:tcBorders>
            <w:shd w:val="clear" w:color="auto" w:fill="auto"/>
          </w:tcPr>
          <w:p w:rsidR="00E64F9E" w:rsidRPr="0036302E" w:rsidRDefault="00E64F9E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HARKAT DAN PERINGKAT</w:t>
            </w:r>
          </w:p>
        </w:tc>
      </w:tr>
      <w:tr w:rsidR="00E64F9E" w:rsidRPr="0036302E" w:rsidTr="00A84463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4F9E" w:rsidRPr="0036302E" w:rsidRDefault="00E64F9E" w:rsidP="00D86E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F9E" w:rsidRPr="0036302E" w:rsidRDefault="00E64F9E" w:rsidP="00D86E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F9E" w:rsidRPr="0036302E" w:rsidRDefault="00E64F9E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SANGAT BAIK</w:t>
            </w: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F9E" w:rsidRPr="0036302E" w:rsidRDefault="00E64F9E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BAIK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F9E" w:rsidRPr="0036302E" w:rsidRDefault="00E64F9E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CUKUP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F9E" w:rsidRPr="0036302E" w:rsidRDefault="00E64F9E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KURANG</w:t>
            </w:r>
          </w:p>
        </w:tc>
        <w:tc>
          <w:tcPr>
            <w:tcW w:w="18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F9E" w:rsidRPr="0036302E" w:rsidRDefault="00E64F9E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SANGAT KURANG</w:t>
            </w:r>
          </w:p>
        </w:tc>
      </w:tr>
      <w:tr w:rsidR="00E64F9E" w:rsidRPr="0036302E" w:rsidTr="00A84463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9E" w:rsidRPr="0036302E" w:rsidRDefault="00E64F9E" w:rsidP="00D86E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F9E" w:rsidRPr="0036302E" w:rsidRDefault="00E64F9E" w:rsidP="00D86E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F9E" w:rsidRPr="0036302E" w:rsidRDefault="00E64F9E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4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F9E" w:rsidRPr="0036302E" w:rsidRDefault="00E64F9E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F9E" w:rsidRPr="0036302E" w:rsidRDefault="00E64F9E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F9E" w:rsidRPr="0036302E" w:rsidRDefault="00E64F9E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64F9E" w:rsidRPr="0036302E" w:rsidRDefault="00E64F9E" w:rsidP="00D86EBC">
            <w:pPr>
              <w:jc w:val="center"/>
              <w:rPr>
                <w:rFonts w:ascii="Arial" w:hAnsi="Arial" w:cs="Arial"/>
              </w:rPr>
            </w:pPr>
            <w:r w:rsidRPr="0036302E">
              <w:rPr>
                <w:rFonts w:ascii="Arial" w:hAnsi="Arial" w:cs="Arial"/>
              </w:rPr>
              <w:t>0</w:t>
            </w:r>
          </w:p>
        </w:tc>
      </w:tr>
      <w:tr w:rsidR="00034AD6" w:rsidRPr="0036302E" w:rsidTr="00CB5FC0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nil"/>
            </w:tcBorders>
          </w:tcPr>
          <w:p w:rsidR="00034AD6" w:rsidRPr="0036302E" w:rsidRDefault="00034AD6" w:rsidP="009E700A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</w:rPr>
              <w:t>7.1   Kegiatan penelitian: banyaknya kegiatan, total dana penelitian, dan upaya pengembangan kegiatan penelitian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034AD6" w:rsidRPr="0036302E" w:rsidRDefault="00034AD6" w:rsidP="00E907C7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7.1.1.1  Banyaknya kegiatan penelitian (rata-rata jumlah penelitian per dosen per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lang w:val="sv-SE"/>
              </w:rPr>
              <w:t>tiga tahun).</w:t>
            </w:r>
          </w:p>
          <w:p w:rsidR="00034AD6" w:rsidRPr="0036302E" w:rsidRDefault="00034AD6" w:rsidP="00E907C7">
            <w:pPr>
              <w:ind w:left="-18" w:right="-108"/>
              <w:rPr>
                <w:rFonts w:ascii="Arial" w:hAnsi="Arial" w:cs="Arial"/>
                <w:b w:val="0"/>
                <w:lang w:val="sv-SE"/>
              </w:rPr>
            </w:pPr>
          </w:p>
          <w:p w:rsidR="00034AD6" w:rsidRPr="0036302E" w:rsidRDefault="00034AD6" w:rsidP="00E907C7">
            <w:pPr>
              <w:ind w:left="522" w:hanging="540"/>
              <w:rPr>
                <w:rFonts w:ascii="Arial" w:hAnsi="Arial" w:cs="Arial"/>
                <w:b w:val="0"/>
                <w:lang w:val="sv-SE"/>
              </w:rPr>
            </w:pPr>
          </w:p>
          <w:p w:rsidR="00034AD6" w:rsidRPr="0036302E" w:rsidRDefault="00034AD6" w:rsidP="00E907C7">
            <w:pPr>
              <w:ind w:left="522" w:hanging="540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RP =  </w:t>
            </w:r>
            <w:r w:rsidRPr="0036302E">
              <w:rPr>
                <w:rFonts w:ascii="Arial" w:hAnsi="Arial" w:cs="Arial"/>
                <w:b w:val="0"/>
                <w:lang w:val="id-ID"/>
              </w:rPr>
              <w:t>R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ata-rata jumlah 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judul </w:t>
            </w:r>
            <w:r w:rsidRPr="0036302E">
              <w:rPr>
                <w:rFonts w:ascii="Arial" w:hAnsi="Arial" w:cs="Arial"/>
                <w:b w:val="0"/>
                <w:lang w:val="sv-SE"/>
              </w:rPr>
              <w:t>penelitian per dosen per tiga tahun</w:t>
            </w:r>
          </w:p>
          <w:p w:rsidR="00034AD6" w:rsidRPr="0036302E" w:rsidRDefault="00034AD6" w:rsidP="00034AD6">
            <w:pPr>
              <w:ind w:left="342" w:hanging="342"/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4AD6" w:rsidRPr="0036302E" w:rsidRDefault="00034AD6" w:rsidP="00034AD6">
            <w:pPr>
              <w:ind w:left="-18"/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Jika RP ≥ 1, maka skor = 4.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4AD6" w:rsidRPr="0036302E" w:rsidRDefault="00034AD6" w:rsidP="00E907C7">
            <w:pPr>
              <w:ind w:left="-18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Jika 0 &lt; RP &lt; 1, maka skor = 1 + (3 x RP)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34AD6" w:rsidRPr="0036302E" w:rsidRDefault="00034AD6" w:rsidP="00E907C7">
            <w:pPr>
              <w:ind w:left="-18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>Jika RP = 0, maka skor = 0.</w:t>
            </w:r>
          </w:p>
        </w:tc>
      </w:tr>
      <w:tr w:rsidR="00731130" w:rsidRPr="0036302E" w:rsidTr="00CB5FC0">
        <w:trPr>
          <w:trHeight w:val="362"/>
        </w:trPr>
        <w:tc>
          <w:tcPr>
            <w:tcW w:w="2430" w:type="dxa"/>
            <w:tcBorders>
              <w:top w:val="nil"/>
              <w:bottom w:val="nil"/>
            </w:tcBorders>
          </w:tcPr>
          <w:p w:rsidR="00731130" w:rsidRPr="0036302E" w:rsidRDefault="00731130" w:rsidP="00F526D8">
            <w:pPr>
              <w:ind w:left="342" w:hanging="342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731130" w:rsidRPr="0036302E" w:rsidRDefault="00731130" w:rsidP="00E907C7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7.1.1.2  Besar dana penelitian (dalam juta rupiah)</w:t>
            </w:r>
          </w:p>
          <w:p w:rsidR="00731130" w:rsidRPr="0036302E" w:rsidRDefault="00731130" w:rsidP="00E907C7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  <w:p w:rsidR="00731130" w:rsidRPr="0036302E" w:rsidRDefault="00731130" w:rsidP="00E907C7">
            <w:pPr>
              <w:ind w:left="252" w:hanging="252"/>
              <w:rPr>
                <w:rFonts w:ascii="Arial" w:hAnsi="Arial" w:cs="Arial"/>
                <w:b w:val="0"/>
                <w:iCs/>
                <w:lang w:val="sv-SE"/>
              </w:rPr>
            </w:pPr>
          </w:p>
          <w:p w:rsidR="00731130" w:rsidRPr="0036302E" w:rsidRDefault="00731130" w:rsidP="00E907C7">
            <w:pPr>
              <w:rPr>
                <w:rFonts w:ascii="Arial" w:hAnsi="Arial" w:cs="Arial"/>
                <w:b w:val="0"/>
                <w:iCs/>
                <w:lang w:val="id-ID"/>
              </w:rPr>
            </w:pPr>
            <w:r w:rsidRPr="0036302E">
              <w:rPr>
                <w:rFonts w:ascii="Arial" w:hAnsi="Arial" w:cs="Arial"/>
                <w:b w:val="0"/>
                <w:iCs/>
                <w:lang w:val="sv-SE"/>
              </w:rPr>
              <w:t>R</w:t>
            </w:r>
            <w:r w:rsidRPr="0036302E">
              <w:rPr>
                <w:rFonts w:ascii="Arial" w:hAnsi="Arial" w:cs="Arial"/>
                <w:b w:val="0"/>
                <w:iCs/>
                <w:vertAlign w:val="subscript"/>
                <w:lang w:val="sv-SE"/>
              </w:rPr>
              <w:t>DP</w:t>
            </w:r>
            <w:r w:rsidRPr="0036302E">
              <w:rPr>
                <w:rFonts w:ascii="Arial" w:hAnsi="Arial" w:cs="Arial"/>
                <w:b w:val="0"/>
                <w:iCs/>
                <w:lang w:val="sv-SE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iCs/>
                <w:lang w:val="id-ID"/>
              </w:rPr>
              <w:t xml:space="preserve">= </w:t>
            </w:r>
            <w:r w:rsidRPr="0036302E">
              <w:rPr>
                <w:rFonts w:ascii="Arial" w:hAnsi="Arial" w:cs="Arial"/>
                <w:b w:val="0"/>
                <w:iCs/>
                <w:lang w:val="sv-SE"/>
              </w:rPr>
              <w:t>Rata-rata besar dana penelitian per dosen per tahun</w:t>
            </w:r>
          </w:p>
          <w:p w:rsidR="00731130" w:rsidRPr="0036302E" w:rsidRDefault="00731130" w:rsidP="00E907C7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130" w:rsidRPr="0036302E" w:rsidRDefault="00731130" w:rsidP="00E907C7">
            <w:pPr>
              <w:ind w:left="-18"/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Jika R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>DP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≥ 3 juta, maka skor = 4.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130" w:rsidRPr="0036302E" w:rsidRDefault="00731130" w:rsidP="00E907C7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Jika 0 &lt; R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>DP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&lt; 3 juta, maka skor =1 + R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>DP</w:t>
            </w:r>
          </w:p>
        </w:tc>
        <w:tc>
          <w:tcPr>
            <w:tcW w:w="18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1130" w:rsidRPr="0036302E" w:rsidRDefault="00731130" w:rsidP="00E907C7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Jika </w:t>
            </w:r>
            <w:r w:rsidRPr="0036302E">
              <w:rPr>
                <w:rFonts w:ascii="Arial" w:hAnsi="Arial" w:cs="Arial"/>
                <w:b w:val="0"/>
                <w:lang w:val="sv-SE"/>
              </w:rPr>
              <w:t>R</w:t>
            </w:r>
            <w:r w:rsidRPr="0036302E">
              <w:rPr>
                <w:rFonts w:ascii="Arial" w:hAnsi="Arial" w:cs="Arial"/>
                <w:b w:val="0"/>
                <w:vertAlign w:val="subscript"/>
                <w:lang w:val="sv-SE"/>
              </w:rPr>
              <w:t>DP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= 0, maka skor = 0.</w:t>
            </w:r>
          </w:p>
        </w:tc>
      </w:tr>
      <w:tr w:rsidR="002F7C1B" w:rsidRPr="0036302E" w:rsidTr="00A84463">
        <w:trPr>
          <w:trHeight w:val="362"/>
        </w:trPr>
        <w:tc>
          <w:tcPr>
            <w:tcW w:w="2430" w:type="dxa"/>
            <w:tcBorders>
              <w:top w:val="nil"/>
              <w:bottom w:val="single" w:sz="4" w:space="0" w:color="auto"/>
            </w:tcBorders>
          </w:tcPr>
          <w:p w:rsidR="002F7C1B" w:rsidRPr="0036302E" w:rsidRDefault="002F7C1B" w:rsidP="00CD47D4">
            <w:pPr>
              <w:ind w:left="252" w:hanging="270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2F7C1B" w:rsidRPr="0036302E" w:rsidRDefault="002F7C1B" w:rsidP="00C4468F">
            <w:pPr>
              <w:ind w:left="522" w:hanging="540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7.1.2  Upaya pengembangan kegiatan penelitian oleh pihak Fakultas/ Sekolah Tinggi</w:t>
            </w:r>
          </w:p>
          <w:p w:rsidR="002F7C1B" w:rsidRPr="0036302E" w:rsidRDefault="002F7C1B" w:rsidP="00CD47D4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F7C1B" w:rsidRPr="0036302E" w:rsidRDefault="002F7C1B" w:rsidP="00590FF7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Ada upaya dan sangat efektif meningkatkan jumlah penelitian dan dananya.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</w:tcBorders>
          </w:tcPr>
          <w:p w:rsidR="002F7C1B" w:rsidRPr="0036302E" w:rsidRDefault="002F7C1B" w:rsidP="00556E60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Ada upaya  dan efektif   meningkatkan jumlah penelitian, namun dengan dana yang relatif terbatas.</w:t>
            </w:r>
          </w:p>
          <w:p w:rsidR="002F7C1B" w:rsidRPr="0036302E" w:rsidRDefault="002F7C1B" w:rsidP="00403F78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2F7C1B" w:rsidRPr="0036302E" w:rsidRDefault="002F7C1B" w:rsidP="000538A2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Ada upaya, tetapi tidak cukup untuk meningkatkan jumlah penelitian.</w:t>
            </w:r>
          </w:p>
        </w:tc>
        <w:tc>
          <w:tcPr>
            <w:tcW w:w="1598" w:type="dxa"/>
            <w:shd w:val="clear" w:color="auto" w:fill="auto"/>
          </w:tcPr>
          <w:p w:rsidR="002F7C1B" w:rsidRPr="0036302E" w:rsidRDefault="002F7C1B" w:rsidP="00590FF7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Ada upaya, tapi tidak efektif (jumlah penelitian berkurang dari tahun sebelumnya).</w:t>
            </w:r>
          </w:p>
        </w:tc>
        <w:tc>
          <w:tcPr>
            <w:tcW w:w="1822" w:type="dxa"/>
            <w:shd w:val="clear" w:color="auto" w:fill="auto"/>
          </w:tcPr>
          <w:p w:rsidR="002F7C1B" w:rsidRPr="0036302E" w:rsidRDefault="002F7C1B" w:rsidP="00D86EBC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Tidak ada upaya.</w:t>
            </w:r>
          </w:p>
        </w:tc>
      </w:tr>
      <w:tr w:rsidR="00F26809" w:rsidRPr="0036302E" w:rsidTr="00A84463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nil"/>
            </w:tcBorders>
          </w:tcPr>
          <w:p w:rsidR="00F26809" w:rsidRPr="0036302E" w:rsidRDefault="00F26809" w:rsidP="00FF2C10">
            <w:pPr>
              <w:ind w:hanging="18"/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</w:rPr>
              <w:t xml:space="preserve">7.2   Kegiatan pelayanan/pengabdian kepada masyarakat (PkM): banyaknya kegiatan, total dana PkM, dan upaya pengembangan kegiatan pelayanan/pengabdian </w:t>
            </w:r>
            <w:r w:rsidRPr="0036302E">
              <w:rPr>
                <w:rFonts w:ascii="Arial" w:hAnsi="Arial" w:cs="Arial"/>
                <w:b w:val="0"/>
              </w:rPr>
              <w:lastRenderedPageBreak/>
              <w:t>kepada masyarakat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F26809" w:rsidRPr="0036302E" w:rsidRDefault="00F26809" w:rsidP="00A60F14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>7.2.1.1   Banyak kegiatan PkM.</w:t>
            </w:r>
          </w:p>
          <w:p w:rsidR="00F26809" w:rsidRPr="0036302E" w:rsidRDefault="00F26809" w:rsidP="00A60F14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 </w:t>
            </w:r>
          </w:p>
          <w:p w:rsidR="00F26809" w:rsidRPr="0036302E" w:rsidRDefault="00F26809" w:rsidP="008C1B29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  <w:p w:rsidR="00F26809" w:rsidRPr="0036302E" w:rsidRDefault="00F26809" w:rsidP="008C1B29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Penilaian butir ini dihitung dengan cara berikut:</w:t>
            </w:r>
          </w:p>
          <w:p w:rsidR="00F26809" w:rsidRPr="0036302E" w:rsidRDefault="00F26809" w:rsidP="008C1B29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  <w:p w:rsidR="00F26809" w:rsidRPr="0036302E" w:rsidRDefault="00A84463" w:rsidP="00A60F14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RPkM =  </w:t>
            </w:r>
            <w:r w:rsidRPr="0036302E">
              <w:rPr>
                <w:rFonts w:ascii="Arial" w:hAnsi="Arial" w:cs="Arial"/>
                <w:b w:val="0"/>
                <w:lang w:val="id-ID"/>
              </w:rPr>
              <w:t>R</w:t>
            </w:r>
            <w:r w:rsidR="00F26809" w:rsidRPr="0036302E">
              <w:rPr>
                <w:rFonts w:ascii="Arial" w:hAnsi="Arial" w:cs="Arial"/>
                <w:b w:val="0"/>
                <w:lang w:val="sv-SE"/>
              </w:rPr>
              <w:t>ata-rata banyaknya kegiatan PkM per dosen per 3 tahun.</w:t>
            </w:r>
          </w:p>
          <w:p w:rsidR="00F26809" w:rsidRPr="0036302E" w:rsidRDefault="00F26809" w:rsidP="00FF2C10">
            <w:pPr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6809" w:rsidRPr="0036302E" w:rsidRDefault="00F26809" w:rsidP="00A84463">
            <w:pPr>
              <w:ind w:left="-18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Jika </w:t>
            </w:r>
            <w:r w:rsidRPr="0036302E">
              <w:rPr>
                <w:rFonts w:ascii="Arial" w:hAnsi="Arial" w:cs="Arial"/>
                <w:b w:val="0"/>
                <w:lang w:val="sv-SE"/>
              </w:rPr>
              <w:t>RPkM</w:t>
            </w:r>
            <w:r w:rsidR="00A84463" w:rsidRPr="0036302E">
              <w:rPr>
                <w:rFonts w:ascii="Arial" w:hAnsi="Arial" w:cs="Arial"/>
                <w:b w:val="0"/>
                <w:lang w:val="id-ID"/>
              </w:rPr>
              <w:t xml:space="preserve"> ≥ 6, maka skor = 4.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6809" w:rsidRPr="0036302E" w:rsidRDefault="00A84463" w:rsidP="00A84463">
            <w:pPr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Jika 0 &lt; </w:t>
            </w:r>
            <w:r w:rsidRPr="0036302E">
              <w:rPr>
                <w:rFonts w:ascii="Arial" w:hAnsi="Arial" w:cs="Arial"/>
                <w:b w:val="0"/>
                <w:lang w:val="sv-SE"/>
              </w:rPr>
              <w:t>RPkM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&lt; 6, maka skor = 1 + (</w:t>
            </w:r>
            <w:r w:rsidRPr="0036302E">
              <w:rPr>
                <w:rFonts w:ascii="Arial" w:hAnsi="Arial" w:cs="Arial"/>
                <w:b w:val="0"/>
                <w:lang w:val="sv-SE"/>
              </w:rPr>
              <w:t>RPkM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/ 2).</w:t>
            </w:r>
          </w:p>
        </w:tc>
        <w:tc>
          <w:tcPr>
            <w:tcW w:w="18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6809" w:rsidRPr="0036302E" w:rsidRDefault="00A84463" w:rsidP="00A84463">
            <w:pPr>
              <w:ind w:left="-18"/>
              <w:jc w:val="center"/>
              <w:rPr>
                <w:rFonts w:ascii="Arial" w:hAnsi="Arial" w:cs="Arial"/>
                <w:b w:val="0"/>
                <w:lang w:val="id-ID"/>
              </w:rPr>
            </w:pPr>
            <w:r w:rsidRPr="0036302E">
              <w:rPr>
                <w:rFonts w:ascii="Arial" w:hAnsi="Arial" w:cs="Arial"/>
                <w:b w:val="0"/>
                <w:lang w:val="id-ID"/>
              </w:rPr>
              <w:t xml:space="preserve">Jika </w:t>
            </w:r>
            <w:r w:rsidRPr="0036302E">
              <w:rPr>
                <w:rFonts w:ascii="Arial" w:hAnsi="Arial" w:cs="Arial"/>
                <w:b w:val="0"/>
                <w:lang w:val="sv-SE"/>
              </w:rPr>
              <w:t>RPkM</w:t>
            </w:r>
            <w:r w:rsidRPr="0036302E">
              <w:rPr>
                <w:rFonts w:ascii="Arial" w:hAnsi="Arial" w:cs="Arial"/>
                <w:b w:val="0"/>
                <w:lang w:val="id-ID"/>
              </w:rPr>
              <w:t xml:space="preserve"> = 0, maka skor = 0.</w:t>
            </w:r>
          </w:p>
        </w:tc>
      </w:tr>
      <w:tr w:rsidR="00552BD5" w:rsidRPr="0036302E" w:rsidTr="00A84463">
        <w:trPr>
          <w:trHeight w:val="362"/>
        </w:trPr>
        <w:tc>
          <w:tcPr>
            <w:tcW w:w="2430" w:type="dxa"/>
            <w:tcBorders>
              <w:top w:val="nil"/>
              <w:bottom w:val="nil"/>
            </w:tcBorders>
            <w:shd w:val="clear" w:color="auto" w:fill="auto"/>
          </w:tcPr>
          <w:p w:rsidR="00552BD5" w:rsidRPr="0036302E" w:rsidRDefault="00552BD5" w:rsidP="00A60F14">
            <w:pPr>
              <w:ind w:left="252" w:hanging="270"/>
              <w:rPr>
                <w:rFonts w:ascii="Arial" w:hAnsi="Arial" w:cs="Arial"/>
                <w:b w:val="0"/>
                <w:lang w:val="id-ID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27C62" w:rsidRPr="0036302E" w:rsidRDefault="00A27C62" w:rsidP="00A27C62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7.2.1.2   Besar dana PkM.</w:t>
            </w:r>
          </w:p>
          <w:p w:rsidR="00A27C62" w:rsidRPr="0036302E" w:rsidRDefault="00A27C62" w:rsidP="00552BD5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  <w:p w:rsidR="00552BD5" w:rsidRPr="0036302E" w:rsidRDefault="00552BD5" w:rsidP="00552BD5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Penilaian butir ini dihitung dengan cara berikut:</w:t>
            </w:r>
          </w:p>
          <w:p w:rsidR="00552BD5" w:rsidRPr="0036302E" w:rsidRDefault="00552BD5" w:rsidP="00552BD5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  <w:p w:rsidR="00552BD5" w:rsidRPr="0036302E" w:rsidRDefault="001C6B2C" w:rsidP="00552BD5">
            <w:pPr>
              <w:rPr>
                <w:rFonts w:ascii="Arial" w:hAnsi="Arial" w:cs="Arial"/>
                <w:b w:val="0"/>
                <w:iCs/>
                <w:lang w:val="id-ID"/>
              </w:rPr>
            </w:pPr>
            <w:r w:rsidRPr="0036302E">
              <w:rPr>
                <w:rFonts w:ascii="Arial" w:hAnsi="Arial" w:cs="Arial"/>
                <w:b w:val="0"/>
                <w:iCs/>
                <w:lang w:val="sv-SE"/>
              </w:rPr>
              <w:t>R</w:t>
            </w:r>
            <w:r w:rsidRPr="0036302E">
              <w:rPr>
                <w:rFonts w:ascii="Arial" w:hAnsi="Arial" w:cs="Arial"/>
                <w:b w:val="0"/>
                <w:iCs/>
                <w:vertAlign w:val="subscript"/>
                <w:lang w:val="sv-SE"/>
              </w:rPr>
              <w:t>DPKM</w:t>
            </w:r>
            <w:r w:rsidRPr="0036302E">
              <w:rPr>
                <w:rFonts w:ascii="Arial" w:hAnsi="Arial" w:cs="Arial"/>
                <w:b w:val="0"/>
                <w:iCs/>
                <w:lang w:val="sv-SE"/>
              </w:rPr>
              <w:t xml:space="preserve"> </w:t>
            </w:r>
            <w:r w:rsidRPr="0036302E">
              <w:rPr>
                <w:rFonts w:ascii="Arial" w:hAnsi="Arial" w:cs="Arial"/>
                <w:b w:val="0"/>
                <w:iCs/>
                <w:lang w:val="id-ID"/>
              </w:rPr>
              <w:t xml:space="preserve"> = </w:t>
            </w:r>
            <w:r w:rsidR="00552BD5" w:rsidRPr="0036302E">
              <w:rPr>
                <w:rFonts w:ascii="Arial" w:hAnsi="Arial" w:cs="Arial"/>
                <w:b w:val="0"/>
                <w:iCs/>
                <w:lang w:val="sv-SE"/>
              </w:rPr>
              <w:t xml:space="preserve">Rata-rata besar dana </w:t>
            </w:r>
            <w:r w:rsidR="00552BD5" w:rsidRPr="0036302E">
              <w:rPr>
                <w:rFonts w:ascii="Arial" w:hAnsi="Arial" w:cs="Arial"/>
                <w:b w:val="0"/>
                <w:iCs/>
                <w:lang w:val="id-ID"/>
              </w:rPr>
              <w:t>PkM</w:t>
            </w:r>
            <w:r w:rsidR="00552BD5" w:rsidRPr="0036302E">
              <w:rPr>
                <w:rFonts w:ascii="Arial" w:hAnsi="Arial" w:cs="Arial"/>
                <w:b w:val="0"/>
                <w:iCs/>
                <w:lang w:val="sv-SE"/>
              </w:rPr>
              <w:t xml:space="preserve"> per dosen per tahun </w:t>
            </w:r>
          </w:p>
          <w:p w:rsidR="00552BD5" w:rsidRPr="0036302E" w:rsidRDefault="00552BD5" w:rsidP="00A60F14">
            <w:pPr>
              <w:ind w:left="252" w:hanging="270"/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2BD5" w:rsidRPr="0036302E" w:rsidRDefault="00552BD5" w:rsidP="00552BD5">
            <w:pPr>
              <w:ind w:left="-18"/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Jika </w:t>
            </w:r>
            <w:r w:rsidRPr="0036302E">
              <w:rPr>
                <w:rFonts w:ascii="Arial" w:hAnsi="Arial" w:cs="Arial"/>
                <w:b w:val="0"/>
                <w:iCs/>
                <w:lang w:val="sv-SE"/>
              </w:rPr>
              <w:t>R</w:t>
            </w:r>
            <w:r w:rsidRPr="0036302E">
              <w:rPr>
                <w:rFonts w:ascii="Arial" w:hAnsi="Arial" w:cs="Arial"/>
                <w:b w:val="0"/>
                <w:iCs/>
                <w:vertAlign w:val="subscript"/>
                <w:lang w:val="sv-SE"/>
              </w:rPr>
              <w:t>DPKM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≥ 1.5 juta, maka skor = 4.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2BD5" w:rsidRPr="0036302E" w:rsidRDefault="00552BD5" w:rsidP="00A27C62">
            <w:pPr>
              <w:jc w:val="center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Jika 0 &lt; </w:t>
            </w:r>
            <w:r w:rsidRPr="0036302E">
              <w:rPr>
                <w:rFonts w:ascii="Arial" w:hAnsi="Arial" w:cs="Arial"/>
                <w:b w:val="0"/>
                <w:iCs/>
                <w:lang w:val="sv-SE"/>
              </w:rPr>
              <w:t>R</w:t>
            </w:r>
            <w:r w:rsidRPr="0036302E">
              <w:rPr>
                <w:rFonts w:ascii="Arial" w:hAnsi="Arial" w:cs="Arial"/>
                <w:b w:val="0"/>
                <w:iCs/>
                <w:vertAlign w:val="subscript"/>
                <w:lang w:val="sv-SE"/>
              </w:rPr>
              <w:t>DPKM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&lt; 1.5 juta, maka skor = </w:t>
            </w:r>
            <w:r w:rsidR="00A27C62" w:rsidRPr="0036302E">
              <w:rPr>
                <w:rFonts w:ascii="Arial" w:hAnsi="Arial" w:cs="Arial"/>
                <w:b w:val="0"/>
                <w:lang w:val="sv-SE"/>
              </w:rPr>
              <w:t>1 + (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2 x </w:t>
            </w:r>
            <w:r w:rsidRPr="0036302E">
              <w:rPr>
                <w:rFonts w:ascii="Arial" w:hAnsi="Arial" w:cs="Arial"/>
                <w:b w:val="0"/>
                <w:iCs/>
                <w:lang w:val="sv-SE"/>
              </w:rPr>
              <w:t>R</w:t>
            </w:r>
            <w:r w:rsidRPr="0036302E">
              <w:rPr>
                <w:rFonts w:ascii="Arial" w:hAnsi="Arial" w:cs="Arial"/>
                <w:b w:val="0"/>
                <w:iCs/>
                <w:vertAlign w:val="subscript"/>
                <w:lang w:val="sv-SE"/>
              </w:rPr>
              <w:t>DPKM</w:t>
            </w:r>
            <w:r w:rsidR="00A27C62" w:rsidRPr="0036302E">
              <w:rPr>
                <w:rFonts w:ascii="Arial" w:hAnsi="Arial" w:cs="Arial"/>
                <w:b w:val="0"/>
                <w:lang w:val="sv-SE"/>
              </w:rPr>
              <w:t>).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552BD5" w:rsidRPr="0036302E" w:rsidRDefault="00552BD5" w:rsidP="00552BD5">
            <w:pPr>
              <w:jc w:val="center"/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Jika </w:t>
            </w:r>
            <w:r w:rsidRPr="0036302E">
              <w:rPr>
                <w:rFonts w:ascii="Arial" w:hAnsi="Arial" w:cs="Arial"/>
                <w:b w:val="0"/>
                <w:iCs/>
                <w:lang w:val="sv-SE"/>
              </w:rPr>
              <w:t>R</w:t>
            </w:r>
            <w:r w:rsidRPr="0036302E">
              <w:rPr>
                <w:rFonts w:ascii="Arial" w:hAnsi="Arial" w:cs="Arial"/>
                <w:b w:val="0"/>
                <w:iCs/>
                <w:vertAlign w:val="subscript"/>
                <w:lang w:val="sv-SE"/>
              </w:rPr>
              <w:t>DPKM</w:t>
            </w:r>
            <w:r w:rsidRPr="0036302E">
              <w:rPr>
                <w:rFonts w:ascii="Arial" w:hAnsi="Arial" w:cs="Arial"/>
                <w:b w:val="0"/>
                <w:lang w:val="sv-SE"/>
              </w:rPr>
              <w:t xml:space="preserve"> = 0, maka skor = 0.</w:t>
            </w:r>
          </w:p>
        </w:tc>
      </w:tr>
      <w:tr w:rsidR="00552BD5" w:rsidRPr="0036302E" w:rsidTr="00A84463">
        <w:trPr>
          <w:trHeight w:val="362"/>
        </w:trPr>
        <w:tc>
          <w:tcPr>
            <w:tcW w:w="2430" w:type="dxa"/>
            <w:tcBorders>
              <w:top w:val="nil"/>
              <w:bottom w:val="single" w:sz="4" w:space="0" w:color="auto"/>
            </w:tcBorders>
          </w:tcPr>
          <w:p w:rsidR="00552BD5" w:rsidRPr="0036302E" w:rsidRDefault="00552BD5" w:rsidP="00A60F14">
            <w:pPr>
              <w:ind w:left="252" w:hanging="270"/>
              <w:rPr>
                <w:rFonts w:ascii="Arial" w:hAnsi="Arial" w:cs="Arial"/>
                <w:b w:val="0"/>
                <w:lang w:val="fi-FI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552BD5" w:rsidRPr="0036302E" w:rsidRDefault="00552BD5" w:rsidP="00A60F14">
            <w:pPr>
              <w:ind w:left="252" w:hanging="270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7.2.2  Upaya pengembangan.</w:t>
            </w:r>
          </w:p>
          <w:p w:rsidR="00552BD5" w:rsidRPr="0036302E" w:rsidRDefault="00552BD5" w:rsidP="008C1B29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</w:p>
          <w:p w:rsidR="00552BD5" w:rsidRPr="0036302E" w:rsidRDefault="00552BD5" w:rsidP="00A60F14">
            <w:pPr>
              <w:ind w:left="252" w:hanging="270"/>
              <w:rPr>
                <w:rFonts w:ascii="Arial" w:hAnsi="Arial" w:cs="Arial"/>
                <w:b w:val="0"/>
              </w:rPr>
            </w:pPr>
          </w:p>
        </w:tc>
        <w:tc>
          <w:tcPr>
            <w:tcW w:w="16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2BD5" w:rsidRPr="0036302E" w:rsidRDefault="00552BD5" w:rsidP="00D723F5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Ada upaya dan sangat efektif meningkatkan jumlah kegiatan PkM dan dananya.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</w:tcBorders>
          </w:tcPr>
          <w:p w:rsidR="00552BD5" w:rsidRPr="0036302E" w:rsidRDefault="00552BD5" w:rsidP="00D723F5">
            <w:pPr>
              <w:ind w:left="-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Ada upaya  dan efektif   meningkatkan jumlah kegiatan PkM, namun dengan dana yang relatif terbatas.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552BD5" w:rsidRPr="0036302E" w:rsidRDefault="00552BD5" w:rsidP="00D723F5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Ada upaya, tetapi tidak cukup untuk meningkatkan jumlah kegiatan PkM.</w:t>
            </w:r>
          </w:p>
        </w:tc>
        <w:tc>
          <w:tcPr>
            <w:tcW w:w="1598" w:type="dxa"/>
            <w:shd w:val="clear" w:color="auto" w:fill="auto"/>
          </w:tcPr>
          <w:p w:rsidR="00552BD5" w:rsidRPr="0036302E" w:rsidRDefault="00552BD5" w:rsidP="000538A2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Ada upaya, tapi tidak efektif (jumlah kegiatan PkM berkurang dari tahun sebelumnya).</w:t>
            </w:r>
          </w:p>
        </w:tc>
        <w:tc>
          <w:tcPr>
            <w:tcW w:w="1822" w:type="dxa"/>
            <w:shd w:val="clear" w:color="auto" w:fill="auto"/>
          </w:tcPr>
          <w:p w:rsidR="00552BD5" w:rsidRPr="0036302E" w:rsidRDefault="00552BD5" w:rsidP="00D723F5">
            <w:pPr>
              <w:rPr>
                <w:rFonts w:ascii="Arial" w:hAnsi="Arial" w:cs="Arial"/>
                <w:b w:val="0"/>
                <w:lang w:val="fi-FI"/>
              </w:rPr>
            </w:pPr>
            <w:r w:rsidRPr="0036302E">
              <w:rPr>
                <w:rFonts w:ascii="Arial" w:hAnsi="Arial" w:cs="Arial"/>
                <w:b w:val="0"/>
                <w:lang w:val="fi-FI"/>
              </w:rPr>
              <w:t>Tidak ada upaya.</w:t>
            </w:r>
          </w:p>
        </w:tc>
      </w:tr>
      <w:tr w:rsidR="00552BD5" w:rsidRPr="0036302E" w:rsidTr="00CB5FC0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nil"/>
            </w:tcBorders>
          </w:tcPr>
          <w:p w:rsidR="00552BD5" w:rsidRPr="0036302E" w:rsidRDefault="00552BD5" w:rsidP="00FE4CBC">
            <w:pPr>
              <w:tabs>
                <w:tab w:val="num" w:pos="540"/>
              </w:tabs>
              <w:rPr>
                <w:rFonts w:ascii="Arial" w:hAnsi="Arial" w:cs="Arial"/>
                <w:b w:val="0"/>
                <w:bCs/>
                <w:lang w:val="id-ID"/>
              </w:rPr>
            </w:pPr>
            <w:r w:rsidRPr="0036302E">
              <w:rPr>
                <w:rFonts w:ascii="Arial" w:hAnsi="Arial" w:cs="Arial"/>
                <w:b w:val="0"/>
                <w:bCs/>
              </w:rPr>
              <w:t xml:space="preserve">7.3  </w:t>
            </w:r>
            <w:r w:rsidRPr="0036302E">
              <w:rPr>
                <w:rFonts w:ascii="Arial" w:hAnsi="Arial" w:cs="Arial"/>
                <w:b w:val="0"/>
                <w:bCs/>
                <w:lang w:val="id-ID"/>
              </w:rPr>
              <w:t>Jumlah dan mutu kerjasama yang efektif yang mendukung pelaksanaan misi program studi dan institusi dan dampak kerjasama untuk penyelenggaraan dan pengembangan program studi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552BD5" w:rsidRPr="0036302E" w:rsidRDefault="00552BD5" w:rsidP="00FE4CBC">
            <w:pPr>
              <w:ind w:left="-18" w:firstLine="18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7.</w:t>
            </w:r>
            <w:r w:rsidRPr="0036302E">
              <w:rPr>
                <w:rFonts w:ascii="Arial" w:hAnsi="Arial" w:cs="Arial"/>
                <w:b w:val="0"/>
              </w:rPr>
              <w:t>3</w:t>
            </w:r>
            <w:r w:rsidRPr="0036302E">
              <w:rPr>
                <w:rFonts w:ascii="Arial" w:hAnsi="Arial" w:cs="Arial"/>
                <w:b w:val="0"/>
                <w:lang w:val="sv-SE"/>
              </w:rPr>
              <w:t>.1  Kegiatan kerjasama dengan instansi di dalam negeri dalam tiga tahun terakhir.</w:t>
            </w:r>
          </w:p>
          <w:p w:rsidR="00552BD5" w:rsidRPr="0036302E" w:rsidRDefault="00552BD5" w:rsidP="00FE4CBC">
            <w:pPr>
              <w:ind w:left="549" w:hanging="549"/>
              <w:rPr>
                <w:rFonts w:ascii="Arial" w:hAnsi="Arial" w:cs="Arial"/>
                <w:b w:val="0"/>
                <w:lang w:val="sv-SE"/>
              </w:rPr>
            </w:pPr>
          </w:p>
          <w:p w:rsidR="00552BD5" w:rsidRPr="0036302E" w:rsidRDefault="00552BD5" w:rsidP="00FE4CBC">
            <w:pPr>
              <w:ind w:left="549" w:hanging="549"/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Catatan;</w:t>
            </w:r>
          </w:p>
          <w:p w:rsidR="00552BD5" w:rsidRPr="0036302E" w:rsidRDefault="00552BD5" w:rsidP="00FE4CBC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Tingkat kecukupan bergantung pada jumlah dosen tetap PS.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2BD5" w:rsidRPr="0036302E" w:rsidRDefault="00552BD5" w:rsidP="00FE4CBC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Ada kerjasama dengan institusi akademik atau profesional di dalam negeri, cukup dalam jumlah.  Semuanya  relevan dengan bidang keahlian PS.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</w:tcBorders>
          </w:tcPr>
          <w:p w:rsidR="00552BD5" w:rsidRPr="0036302E" w:rsidRDefault="00552BD5" w:rsidP="00FE4CBC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Ada kerjasama dengan institusi akademik atau profesional di dalam negeri, cukup dalam jumlah.  Sebagian besar relevan dengan bidang keahlian PS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552BD5" w:rsidRPr="0036302E" w:rsidRDefault="00552BD5" w:rsidP="00FE4CBC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 xml:space="preserve">Ada kerjasama dengan institusi akademik atau profesional di dalam negeri, kurang dalam jumlah. </w:t>
            </w:r>
          </w:p>
          <w:p w:rsidR="00552BD5" w:rsidRPr="0036302E" w:rsidRDefault="00552BD5" w:rsidP="00FE4CBC">
            <w:pPr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Sebagian besar</w:t>
            </w:r>
            <w:r w:rsidRPr="0036302E">
              <w:rPr>
                <w:rFonts w:ascii="Arial" w:hAnsi="Arial" w:cs="Arial"/>
                <w:b w:val="0"/>
                <w:lang w:val="pt-BR"/>
              </w:rPr>
              <w:t xml:space="preserve"> relevan dengan bidang keahlian PS. </w:t>
            </w:r>
          </w:p>
          <w:p w:rsidR="00552BD5" w:rsidRPr="0036302E" w:rsidRDefault="00552BD5" w:rsidP="00FE4CBC">
            <w:pPr>
              <w:rPr>
                <w:rFonts w:ascii="Arial" w:hAnsi="Arial" w:cs="Arial"/>
                <w:b w:val="0"/>
                <w:lang w:val="sv-SE"/>
              </w:rPr>
            </w:pPr>
          </w:p>
          <w:p w:rsidR="00552BD5" w:rsidRPr="0036302E" w:rsidRDefault="00552BD5" w:rsidP="00FE4CBC">
            <w:pPr>
              <w:rPr>
                <w:rFonts w:ascii="Arial" w:hAnsi="Arial" w:cs="Arial"/>
                <w:b w:val="0"/>
                <w:lang w:val="sv-SE"/>
              </w:rPr>
            </w:pPr>
          </w:p>
          <w:p w:rsidR="00552BD5" w:rsidRPr="0036302E" w:rsidRDefault="00552BD5" w:rsidP="00FE4CBC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598" w:type="dxa"/>
            <w:shd w:val="clear" w:color="auto" w:fill="auto"/>
          </w:tcPr>
          <w:p w:rsidR="00552BD5" w:rsidRPr="0036302E" w:rsidRDefault="00552BD5" w:rsidP="00FE4CBC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Sangat sedikit kerjasama dengan lembaga di dalam negeri.</w:t>
            </w:r>
          </w:p>
          <w:p w:rsidR="00552BD5" w:rsidRPr="0036302E" w:rsidRDefault="00552BD5" w:rsidP="00FE4CBC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22" w:type="dxa"/>
            <w:shd w:val="clear" w:color="auto" w:fill="auto"/>
          </w:tcPr>
          <w:p w:rsidR="00552BD5" w:rsidRPr="0036302E" w:rsidRDefault="00552BD5" w:rsidP="00FE4CBC">
            <w:pPr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>Belum ada atau tidak ada rencana kerjasama</w:t>
            </w:r>
          </w:p>
          <w:p w:rsidR="00552BD5" w:rsidRPr="0036302E" w:rsidRDefault="00552BD5" w:rsidP="00FE4CBC">
            <w:pPr>
              <w:rPr>
                <w:rFonts w:ascii="Arial" w:hAnsi="Arial" w:cs="Arial"/>
                <w:b w:val="0"/>
                <w:lang w:val="pt-BR"/>
              </w:rPr>
            </w:pPr>
          </w:p>
        </w:tc>
      </w:tr>
      <w:tr w:rsidR="00552BD5" w:rsidRPr="0036302E" w:rsidTr="00CB5FC0">
        <w:trPr>
          <w:trHeight w:val="362"/>
        </w:trPr>
        <w:tc>
          <w:tcPr>
            <w:tcW w:w="2430" w:type="dxa"/>
            <w:tcBorders>
              <w:top w:val="nil"/>
              <w:bottom w:val="single" w:sz="4" w:space="0" w:color="auto"/>
            </w:tcBorders>
          </w:tcPr>
          <w:p w:rsidR="00552BD5" w:rsidRPr="0036302E" w:rsidRDefault="00552BD5" w:rsidP="00FE4CBC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552BD5" w:rsidRPr="0036302E" w:rsidRDefault="00552BD5" w:rsidP="00FE4CBC">
            <w:pPr>
              <w:ind w:left="-18" w:firstLine="18"/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>7.</w:t>
            </w:r>
            <w:r w:rsidRPr="0036302E">
              <w:rPr>
                <w:rFonts w:ascii="Arial" w:hAnsi="Arial" w:cs="Arial"/>
                <w:b w:val="0"/>
              </w:rPr>
              <w:t>3</w:t>
            </w:r>
            <w:r w:rsidRPr="0036302E">
              <w:rPr>
                <w:rFonts w:ascii="Arial" w:hAnsi="Arial" w:cs="Arial"/>
                <w:b w:val="0"/>
                <w:lang w:val="pt-BR"/>
              </w:rPr>
              <w:t xml:space="preserve">.2  Kegiatan kerjasama dengan instansi di luar </w:t>
            </w:r>
            <w:r w:rsidRPr="0036302E">
              <w:rPr>
                <w:rFonts w:ascii="Arial" w:hAnsi="Arial" w:cs="Arial"/>
                <w:b w:val="0"/>
                <w:lang w:val="pt-BR"/>
              </w:rPr>
              <w:lastRenderedPageBreak/>
              <w:t>negeri dalam tiga tahun terakhir.</w:t>
            </w:r>
          </w:p>
          <w:p w:rsidR="00552BD5" w:rsidRPr="0036302E" w:rsidRDefault="00552BD5" w:rsidP="00FE4CBC">
            <w:pPr>
              <w:ind w:left="549" w:hanging="549"/>
              <w:rPr>
                <w:rFonts w:ascii="Arial" w:hAnsi="Arial" w:cs="Arial"/>
                <w:b w:val="0"/>
                <w:lang w:val="pt-BR"/>
              </w:rPr>
            </w:pPr>
          </w:p>
          <w:p w:rsidR="00552BD5" w:rsidRPr="0036302E" w:rsidRDefault="00552BD5" w:rsidP="00FE4CBC">
            <w:pPr>
              <w:ind w:left="549" w:hanging="549"/>
              <w:rPr>
                <w:rFonts w:ascii="Arial" w:hAnsi="Arial" w:cs="Arial"/>
                <w:b w:val="0"/>
                <w:lang w:val="pt-BR"/>
              </w:rPr>
            </w:pPr>
          </w:p>
          <w:p w:rsidR="00552BD5" w:rsidRPr="0036302E" w:rsidRDefault="00552BD5" w:rsidP="00FE4CBC">
            <w:pPr>
              <w:ind w:left="549" w:hanging="549"/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>Catatan;</w:t>
            </w:r>
          </w:p>
          <w:p w:rsidR="00552BD5" w:rsidRPr="0036302E" w:rsidRDefault="00552BD5" w:rsidP="00FE4CBC">
            <w:pPr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t>Tingkat kecukupan bergantung pada jumlah dosen tetap PS</w:t>
            </w:r>
          </w:p>
        </w:tc>
        <w:tc>
          <w:tcPr>
            <w:tcW w:w="16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2BD5" w:rsidRPr="0036302E" w:rsidRDefault="00552BD5" w:rsidP="00FE4CBC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lastRenderedPageBreak/>
              <w:t xml:space="preserve">Ada kerjasama </w:t>
            </w:r>
            <w:r w:rsidRPr="0036302E">
              <w:rPr>
                <w:rFonts w:ascii="Arial" w:hAnsi="Arial" w:cs="Arial"/>
                <w:b w:val="0"/>
                <w:lang w:val="pt-BR"/>
              </w:rPr>
              <w:lastRenderedPageBreak/>
              <w:t xml:space="preserve">dengan institusi akademik atau profesional di luar negeri, cukup dalam jumlah.  </w:t>
            </w:r>
            <w:r w:rsidRPr="0036302E">
              <w:rPr>
                <w:rFonts w:ascii="Arial" w:hAnsi="Arial" w:cs="Arial"/>
                <w:b w:val="0"/>
                <w:lang w:val="sv-SE"/>
              </w:rPr>
              <w:t>Semuanya  relevan dengan bidang keahlian PS.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</w:tcBorders>
          </w:tcPr>
          <w:p w:rsidR="00552BD5" w:rsidRPr="0036302E" w:rsidRDefault="00552BD5" w:rsidP="00FE4CBC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 xml:space="preserve">Ada </w:t>
            </w: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>kerjasama dengan institusi akademik atau profesional di luar negeri, cukup dalam jumlah.  Sebagian besar relevan dengan bidang keahlian PS.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552BD5" w:rsidRPr="0036302E" w:rsidRDefault="00552BD5" w:rsidP="00FE4CBC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 xml:space="preserve">Ada kerjasama </w:t>
            </w: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 xml:space="preserve">dengan institusi akademik atau profesional di luar negeri, kurang dalam jumlah.  </w:t>
            </w:r>
          </w:p>
          <w:p w:rsidR="00552BD5" w:rsidRPr="0036302E" w:rsidRDefault="00552BD5" w:rsidP="00FE4CBC">
            <w:pPr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t>Sebagian besar</w:t>
            </w:r>
            <w:r w:rsidRPr="0036302E">
              <w:rPr>
                <w:rFonts w:ascii="Arial" w:hAnsi="Arial" w:cs="Arial"/>
                <w:b w:val="0"/>
                <w:lang w:val="pt-BR"/>
              </w:rPr>
              <w:t xml:space="preserve"> relevan dengan bidang keahlian PS. </w:t>
            </w:r>
          </w:p>
          <w:p w:rsidR="00552BD5" w:rsidRPr="0036302E" w:rsidRDefault="00552BD5" w:rsidP="00FE4CBC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598" w:type="dxa"/>
            <w:shd w:val="clear" w:color="auto" w:fill="auto"/>
          </w:tcPr>
          <w:p w:rsidR="00552BD5" w:rsidRPr="0036302E" w:rsidRDefault="00552BD5" w:rsidP="00FE4CBC">
            <w:pPr>
              <w:rPr>
                <w:rFonts w:ascii="Arial" w:hAnsi="Arial" w:cs="Arial"/>
                <w:b w:val="0"/>
                <w:lang w:val="sv-SE"/>
              </w:rPr>
            </w:pP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 xml:space="preserve">Sangat sedikit </w:t>
            </w:r>
            <w:r w:rsidRPr="0036302E">
              <w:rPr>
                <w:rFonts w:ascii="Arial" w:hAnsi="Arial" w:cs="Arial"/>
                <w:b w:val="0"/>
                <w:lang w:val="sv-SE"/>
              </w:rPr>
              <w:lastRenderedPageBreak/>
              <w:t>kerjasama dengan lembaga di luar negeri.</w:t>
            </w:r>
          </w:p>
          <w:p w:rsidR="00552BD5" w:rsidRPr="0036302E" w:rsidRDefault="00552BD5" w:rsidP="00FE4CBC">
            <w:pPr>
              <w:rPr>
                <w:rFonts w:ascii="Arial" w:hAnsi="Arial" w:cs="Arial"/>
                <w:b w:val="0"/>
                <w:lang w:val="sv-SE"/>
              </w:rPr>
            </w:pPr>
          </w:p>
        </w:tc>
        <w:tc>
          <w:tcPr>
            <w:tcW w:w="1822" w:type="dxa"/>
            <w:shd w:val="clear" w:color="auto" w:fill="auto"/>
          </w:tcPr>
          <w:p w:rsidR="00552BD5" w:rsidRPr="0036302E" w:rsidRDefault="00552BD5" w:rsidP="00FE4CBC">
            <w:pPr>
              <w:rPr>
                <w:rFonts w:ascii="Arial" w:hAnsi="Arial" w:cs="Arial"/>
                <w:b w:val="0"/>
                <w:lang w:val="pt-BR"/>
              </w:rPr>
            </w:pPr>
            <w:r w:rsidRPr="0036302E">
              <w:rPr>
                <w:rFonts w:ascii="Arial" w:hAnsi="Arial" w:cs="Arial"/>
                <w:b w:val="0"/>
                <w:lang w:val="pt-BR"/>
              </w:rPr>
              <w:lastRenderedPageBreak/>
              <w:t xml:space="preserve">Belum ada atau </w:t>
            </w:r>
            <w:r w:rsidRPr="0036302E">
              <w:rPr>
                <w:rFonts w:ascii="Arial" w:hAnsi="Arial" w:cs="Arial"/>
                <w:b w:val="0"/>
                <w:lang w:val="pt-BR"/>
              </w:rPr>
              <w:lastRenderedPageBreak/>
              <w:t>tidak ada rencana kerjasama</w:t>
            </w:r>
          </w:p>
          <w:p w:rsidR="00552BD5" w:rsidRPr="0036302E" w:rsidRDefault="00552BD5" w:rsidP="00FE4CBC">
            <w:pPr>
              <w:rPr>
                <w:rFonts w:ascii="Arial" w:hAnsi="Arial" w:cs="Arial"/>
                <w:b w:val="0"/>
                <w:lang w:val="pt-BR"/>
              </w:rPr>
            </w:pPr>
          </w:p>
        </w:tc>
      </w:tr>
    </w:tbl>
    <w:p w:rsidR="00E64F9E" w:rsidRPr="0036302E" w:rsidRDefault="00A516E7" w:rsidP="00A516E7">
      <w:pPr>
        <w:pStyle w:val="Heading1"/>
        <w:rPr>
          <w:rFonts w:ascii="Arial" w:hAnsi="Arial" w:cs="Arial"/>
          <w:bCs w:val="0"/>
          <w:caps/>
          <w:szCs w:val="24"/>
          <w:lang w:val="id-ID"/>
        </w:rPr>
      </w:pPr>
      <w:r w:rsidRPr="0036302E">
        <w:rPr>
          <w:rFonts w:ascii="Arial" w:hAnsi="Arial" w:cs="Arial"/>
          <w:bCs w:val="0"/>
          <w:caps/>
          <w:szCs w:val="24"/>
          <w:lang w:val="fi-FI"/>
        </w:rPr>
        <w:lastRenderedPageBreak/>
        <w:t xml:space="preserve"> </w:t>
      </w:r>
    </w:p>
    <w:p w:rsidR="000454B1" w:rsidRPr="0036302E" w:rsidRDefault="000454B1" w:rsidP="000454B1">
      <w:pPr>
        <w:rPr>
          <w:lang w:val="id-ID"/>
        </w:rPr>
      </w:pPr>
    </w:p>
    <w:p w:rsidR="000454B1" w:rsidRPr="0036302E" w:rsidRDefault="000454B1" w:rsidP="000454B1">
      <w:pPr>
        <w:rPr>
          <w:lang w:val="id-ID"/>
        </w:rPr>
      </w:pPr>
    </w:p>
    <w:p w:rsidR="000454B1" w:rsidRPr="0036302E" w:rsidRDefault="000454B1" w:rsidP="000454B1">
      <w:pPr>
        <w:rPr>
          <w:lang w:val="id-ID"/>
        </w:rPr>
      </w:pPr>
    </w:p>
    <w:p w:rsidR="000454B1" w:rsidRPr="0036302E" w:rsidRDefault="000454B1" w:rsidP="000454B1">
      <w:pPr>
        <w:rPr>
          <w:lang w:val="id-ID"/>
        </w:rPr>
      </w:pPr>
    </w:p>
    <w:p w:rsidR="000454B1" w:rsidRPr="0036302E" w:rsidRDefault="000454B1" w:rsidP="000454B1">
      <w:pPr>
        <w:rPr>
          <w:lang w:val="id-ID"/>
        </w:rPr>
      </w:pPr>
    </w:p>
    <w:p w:rsidR="000454B1" w:rsidRPr="0036302E" w:rsidRDefault="000454B1" w:rsidP="000454B1">
      <w:pPr>
        <w:rPr>
          <w:lang w:val="id-ID"/>
        </w:rPr>
      </w:pPr>
    </w:p>
    <w:p w:rsidR="000454B1" w:rsidRPr="0036302E" w:rsidRDefault="000454B1" w:rsidP="000454B1">
      <w:pPr>
        <w:rPr>
          <w:lang w:val="id-ID"/>
        </w:rPr>
      </w:pPr>
    </w:p>
    <w:p w:rsidR="000454B1" w:rsidRPr="0036302E" w:rsidRDefault="000454B1" w:rsidP="000454B1">
      <w:pPr>
        <w:rPr>
          <w:lang w:val="id-ID"/>
        </w:rPr>
      </w:pPr>
    </w:p>
    <w:p w:rsidR="000454B1" w:rsidRPr="0036302E" w:rsidRDefault="000454B1" w:rsidP="000454B1">
      <w:pPr>
        <w:rPr>
          <w:lang w:val="id-ID"/>
        </w:rPr>
      </w:pPr>
    </w:p>
    <w:p w:rsidR="000454B1" w:rsidRPr="0036302E" w:rsidRDefault="000454B1" w:rsidP="000454B1">
      <w:pPr>
        <w:rPr>
          <w:lang w:val="id-ID"/>
        </w:rPr>
      </w:pPr>
    </w:p>
    <w:p w:rsidR="00B615EA" w:rsidRPr="0036302E" w:rsidRDefault="00B615EA">
      <w:pPr>
        <w:rPr>
          <w:rFonts w:ascii="Arial" w:hAnsi="Arial" w:cs="Arial"/>
          <w:sz w:val="28"/>
          <w:szCs w:val="28"/>
        </w:rPr>
      </w:pPr>
      <w:r w:rsidRPr="0036302E">
        <w:rPr>
          <w:rFonts w:ascii="Arial" w:hAnsi="Arial" w:cs="Arial"/>
          <w:sz w:val="28"/>
          <w:szCs w:val="28"/>
        </w:rPr>
        <w:br w:type="page"/>
      </w:r>
    </w:p>
    <w:p w:rsidR="000454B1" w:rsidRPr="0036302E" w:rsidRDefault="000454B1" w:rsidP="000454B1">
      <w:pPr>
        <w:jc w:val="center"/>
        <w:rPr>
          <w:rFonts w:ascii="Arial" w:hAnsi="Arial" w:cs="Arial"/>
          <w:sz w:val="28"/>
          <w:szCs w:val="28"/>
          <w:lang w:val="id-ID"/>
        </w:rPr>
      </w:pPr>
      <w:r w:rsidRPr="0036302E">
        <w:rPr>
          <w:rFonts w:ascii="Arial" w:hAnsi="Arial" w:cs="Arial"/>
          <w:sz w:val="28"/>
          <w:szCs w:val="28"/>
        </w:rPr>
        <w:lastRenderedPageBreak/>
        <w:t xml:space="preserve">MATRIKS PENILAIAN LAPORAN  EVALUASI-DIRI PROGRAM STUDI </w:t>
      </w:r>
      <w:r w:rsidRPr="0036302E">
        <w:rPr>
          <w:rFonts w:ascii="Arial" w:hAnsi="Arial" w:cs="Arial"/>
          <w:sz w:val="28"/>
          <w:szCs w:val="28"/>
          <w:lang w:val="id-ID"/>
        </w:rPr>
        <w:t>KEDOKTERAN</w:t>
      </w:r>
    </w:p>
    <w:p w:rsidR="000454B1" w:rsidRPr="0036302E" w:rsidRDefault="000454B1" w:rsidP="000454B1">
      <w:pPr>
        <w:jc w:val="center"/>
        <w:rPr>
          <w:rFonts w:ascii="Arial" w:hAnsi="Arial" w:cs="Arial"/>
          <w:sz w:val="28"/>
          <w:szCs w:val="28"/>
        </w:rPr>
      </w:pPr>
    </w:p>
    <w:tbl>
      <w:tblPr>
        <w:tblW w:w="15210" w:type="dxa"/>
        <w:tblInd w:w="-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3060"/>
        <w:gridCol w:w="2970"/>
        <w:gridCol w:w="2880"/>
        <w:gridCol w:w="2970"/>
        <w:gridCol w:w="2700"/>
      </w:tblGrid>
      <w:tr w:rsidR="000454B1" w:rsidRPr="0036302E" w:rsidTr="009656E7">
        <w:trPr>
          <w:trHeight w:val="550"/>
          <w:tblHeader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0454B1" w:rsidRPr="0036302E" w:rsidRDefault="000454B1" w:rsidP="009656E7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36302E">
              <w:rPr>
                <w:bCs/>
                <w:sz w:val="22"/>
                <w:szCs w:val="22"/>
                <w:lang w:val="es-ES"/>
              </w:rPr>
              <w:t>No.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0454B1" w:rsidRPr="0036302E" w:rsidRDefault="000454B1" w:rsidP="009656E7">
            <w:pPr>
              <w:jc w:val="center"/>
              <w:rPr>
                <w:bCs/>
                <w:sz w:val="22"/>
                <w:szCs w:val="22"/>
                <w:lang w:val="es-ES"/>
              </w:rPr>
            </w:pPr>
            <w:r w:rsidRPr="0036302E">
              <w:rPr>
                <w:bCs/>
                <w:sz w:val="22"/>
                <w:szCs w:val="22"/>
                <w:lang w:val="es-ES"/>
              </w:rPr>
              <w:t>Skor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0454B1" w:rsidRPr="0036302E" w:rsidRDefault="000454B1" w:rsidP="009656E7">
            <w:pPr>
              <w:jc w:val="center"/>
              <w:rPr>
                <w:sz w:val="22"/>
                <w:szCs w:val="22"/>
              </w:rPr>
            </w:pPr>
            <w:r w:rsidRPr="0036302E">
              <w:rPr>
                <w:sz w:val="22"/>
                <w:szCs w:val="22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B1" w:rsidRPr="0036302E" w:rsidRDefault="000454B1" w:rsidP="009656E7">
            <w:pPr>
              <w:jc w:val="center"/>
              <w:rPr>
                <w:sz w:val="22"/>
                <w:szCs w:val="22"/>
              </w:rPr>
            </w:pPr>
            <w:r w:rsidRPr="0036302E">
              <w:rPr>
                <w:sz w:val="22"/>
                <w:szCs w:val="22"/>
              </w:rPr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B1" w:rsidRPr="0036302E" w:rsidRDefault="000454B1" w:rsidP="009656E7">
            <w:pPr>
              <w:jc w:val="center"/>
              <w:rPr>
                <w:sz w:val="22"/>
                <w:szCs w:val="22"/>
              </w:rPr>
            </w:pPr>
            <w:r w:rsidRPr="0036302E">
              <w:rPr>
                <w:sz w:val="22"/>
                <w:szCs w:val="22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B1" w:rsidRPr="0036302E" w:rsidRDefault="000454B1" w:rsidP="009656E7">
            <w:pPr>
              <w:jc w:val="center"/>
              <w:rPr>
                <w:sz w:val="22"/>
                <w:szCs w:val="22"/>
              </w:rPr>
            </w:pPr>
            <w:r w:rsidRPr="0036302E">
              <w:rPr>
                <w:sz w:val="22"/>
                <w:szCs w:val="22"/>
              </w:rPr>
              <w:t>1</w:t>
            </w:r>
          </w:p>
        </w:tc>
      </w:tr>
      <w:tr w:rsidR="000454B1" w:rsidRPr="0036302E" w:rsidTr="009656E7">
        <w:trPr>
          <w:trHeight w:val="550"/>
          <w:tblHeader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B1" w:rsidRPr="0036302E" w:rsidRDefault="000454B1" w:rsidP="009656E7">
            <w:pPr>
              <w:rPr>
                <w:bCs/>
                <w:sz w:val="22"/>
                <w:szCs w:val="22"/>
                <w:lang w:val="es-ES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Cs/>
                <w:sz w:val="22"/>
                <w:szCs w:val="22"/>
                <w:lang w:val="es-ES"/>
              </w:rPr>
            </w:pPr>
            <w:r w:rsidRPr="0036302E">
              <w:rPr>
                <w:bCs/>
                <w:sz w:val="22"/>
                <w:szCs w:val="22"/>
                <w:lang w:val="es-ES"/>
              </w:rPr>
              <w:t xml:space="preserve">                                          Makna</w:t>
            </w:r>
          </w:p>
          <w:p w:rsidR="000454B1" w:rsidRPr="0036302E" w:rsidRDefault="000454B1" w:rsidP="009656E7">
            <w:pPr>
              <w:rPr>
                <w:bCs/>
                <w:sz w:val="22"/>
                <w:szCs w:val="22"/>
                <w:lang w:val="es-ES"/>
              </w:rPr>
            </w:pPr>
            <w:r w:rsidRPr="0036302E">
              <w:rPr>
                <w:bCs/>
                <w:sz w:val="22"/>
                <w:szCs w:val="22"/>
                <w:lang w:val="es-ES"/>
              </w:rPr>
              <w:t>Aspek Penilaian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0454B1" w:rsidRPr="0036302E" w:rsidRDefault="000454B1" w:rsidP="009656E7">
            <w:pPr>
              <w:jc w:val="center"/>
              <w:rPr>
                <w:sz w:val="22"/>
                <w:szCs w:val="22"/>
              </w:rPr>
            </w:pPr>
            <w:r w:rsidRPr="0036302E">
              <w:rPr>
                <w:sz w:val="22"/>
                <w:szCs w:val="22"/>
              </w:rPr>
              <w:t>Baik Sekali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B1" w:rsidRPr="0036302E" w:rsidRDefault="000454B1" w:rsidP="009656E7">
            <w:pPr>
              <w:jc w:val="center"/>
              <w:rPr>
                <w:sz w:val="22"/>
                <w:szCs w:val="22"/>
              </w:rPr>
            </w:pPr>
            <w:r w:rsidRPr="0036302E">
              <w:rPr>
                <w:sz w:val="22"/>
                <w:szCs w:val="22"/>
              </w:rPr>
              <w:t>Baik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B1" w:rsidRPr="0036302E" w:rsidRDefault="000454B1" w:rsidP="009656E7">
            <w:pPr>
              <w:jc w:val="center"/>
              <w:rPr>
                <w:sz w:val="22"/>
                <w:szCs w:val="22"/>
              </w:rPr>
            </w:pPr>
            <w:r w:rsidRPr="0036302E">
              <w:rPr>
                <w:sz w:val="22"/>
                <w:szCs w:val="22"/>
              </w:rPr>
              <w:t>Cukup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4B1" w:rsidRPr="0036302E" w:rsidRDefault="000454B1" w:rsidP="009656E7">
            <w:pPr>
              <w:jc w:val="center"/>
              <w:rPr>
                <w:sz w:val="22"/>
                <w:szCs w:val="22"/>
              </w:rPr>
            </w:pPr>
            <w:r w:rsidRPr="0036302E">
              <w:rPr>
                <w:sz w:val="22"/>
                <w:szCs w:val="22"/>
              </w:rPr>
              <w:t>Kurang</w:t>
            </w:r>
          </w:p>
        </w:tc>
      </w:tr>
      <w:tr w:rsidR="000454B1" w:rsidRPr="0036302E" w:rsidTr="009656E7">
        <w:trPr>
          <w:trHeight w:val="86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0454B1" w:rsidRPr="0036302E" w:rsidRDefault="000454B1" w:rsidP="009656E7">
            <w:pPr>
              <w:jc w:val="center"/>
              <w:rPr>
                <w:sz w:val="22"/>
                <w:szCs w:val="22"/>
              </w:rPr>
            </w:pPr>
            <w:r w:rsidRPr="0036302E">
              <w:rPr>
                <w:sz w:val="22"/>
                <w:szCs w:val="22"/>
                <w:lang w:val="es-ES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0454B1" w:rsidRPr="0036302E" w:rsidRDefault="000454B1" w:rsidP="009656E7">
            <w:pPr>
              <w:rPr>
                <w:sz w:val="22"/>
                <w:szCs w:val="22"/>
              </w:rPr>
            </w:pPr>
            <w:r w:rsidRPr="0036302E">
              <w:rPr>
                <w:bCs/>
                <w:sz w:val="22"/>
                <w:szCs w:val="22"/>
              </w:rPr>
              <w:t>Akurasi dan kelengkapan data serta informasi yang digunakan untuk menyusun laporan evaluasi-diri</w:t>
            </w:r>
            <w:r w:rsidRPr="0036302E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0454B1" w:rsidRPr="0036302E" w:rsidRDefault="000454B1" w:rsidP="009656E7">
            <w:pPr>
              <w:rPr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454B1" w:rsidRPr="0036302E" w:rsidRDefault="000454B1" w:rsidP="009656E7">
            <w:pPr>
              <w:rPr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454B1" w:rsidRPr="0036302E" w:rsidRDefault="000454B1" w:rsidP="009656E7">
            <w:pPr>
              <w:rPr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454B1" w:rsidRPr="0036302E" w:rsidRDefault="000454B1" w:rsidP="009656E7">
            <w:pPr>
              <w:rPr>
                <w:sz w:val="22"/>
                <w:szCs w:val="22"/>
              </w:rPr>
            </w:pPr>
          </w:p>
        </w:tc>
      </w:tr>
      <w:tr w:rsidR="000454B1" w:rsidRPr="0036302E" w:rsidTr="009656E7">
        <w:trPr>
          <w:trHeight w:val="55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0454B1" w:rsidRPr="0036302E" w:rsidRDefault="000454B1" w:rsidP="009656E7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0454B1">
            <w:pPr>
              <w:numPr>
                <w:ilvl w:val="0"/>
                <w:numId w:val="28"/>
              </w:numPr>
              <w:tabs>
                <w:tab w:val="clear" w:pos="720"/>
              </w:tabs>
              <w:ind w:left="260" w:hanging="270"/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iCs/>
                <w:sz w:val="22"/>
                <w:szCs w:val="22"/>
              </w:rPr>
              <w:t xml:space="preserve">Cara  program studi mengemukakan fakta tentang situasi program studi, pada semua komponen evaluasi-diri, a.l. kelengkapan data, kurun waktu yang cukup, </w:t>
            </w:r>
            <w:r w:rsidRPr="0036302E">
              <w:rPr>
                <w:b w:val="0"/>
                <w:i/>
                <w:iCs/>
                <w:sz w:val="22"/>
                <w:szCs w:val="22"/>
              </w:rPr>
              <w:t>cross-reference</w:t>
            </w:r>
            <w:r w:rsidRPr="0036302E">
              <w:rPr>
                <w:b w:val="0"/>
                <w:iCs/>
                <w:sz w:val="22"/>
                <w:szCs w:val="22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sz w:val="22"/>
                <w:szCs w:val="22"/>
              </w:rPr>
              <w:t xml:space="preserve">Laporan sangat  jelas, didukung oleh data dan informasi yang lengkap, dengan kejelasan mengenai kurun waktu keberlakuan fakta yang dilaporkan, dilengkapi dengan </w:t>
            </w:r>
            <w:r w:rsidRPr="0036302E">
              <w:rPr>
                <w:b w:val="0"/>
                <w:i/>
                <w:sz w:val="22"/>
                <w:szCs w:val="22"/>
              </w:rPr>
              <w:t>cross-reference</w:t>
            </w:r>
            <w:r w:rsidRPr="0036302E">
              <w:rPr>
                <w:b w:val="0"/>
                <w:sz w:val="22"/>
                <w:szCs w:val="22"/>
              </w:rPr>
              <w:t xml:space="preserve"> antar semua komponen evaluasi-diri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sz w:val="22"/>
                <w:szCs w:val="22"/>
              </w:rPr>
              <w:t xml:space="preserve">Laporan disusun dengan jelas, didukung oleh data dan informasi yang cukup lengkap, kurun waktu keberlakuan fakta yang dilaporkan kurang jelas, ada </w:t>
            </w:r>
            <w:r w:rsidRPr="0036302E">
              <w:rPr>
                <w:b w:val="0"/>
                <w:i/>
                <w:sz w:val="22"/>
                <w:szCs w:val="22"/>
              </w:rPr>
              <w:t>cross-reference</w:t>
            </w:r>
            <w:r w:rsidRPr="0036302E">
              <w:rPr>
                <w:b w:val="0"/>
                <w:sz w:val="22"/>
                <w:szCs w:val="22"/>
              </w:rPr>
              <w:t xml:space="preserve"> antar beberapa komponen evaluasi-diri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sz w:val="22"/>
                <w:szCs w:val="22"/>
              </w:rPr>
              <w:t xml:space="preserve">Laporan kurang jelas, data dan informasi kurang lengkap, kurun waktu keberlakuan fakta yang dilaporkan tidak jelas, kurang ada </w:t>
            </w:r>
            <w:r w:rsidRPr="0036302E">
              <w:rPr>
                <w:b w:val="0"/>
                <w:i/>
                <w:sz w:val="22"/>
                <w:szCs w:val="22"/>
              </w:rPr>
              <w:t>cross-reference</w:t>
            </w:r>
            <w:r w:rsidRPr="0036302E">
              <w:rPr>
                <w:b w:val="0"/>
                <w:sz w:val="22"/>
                <w:szCs w:val="22"/>
              </w:rPr>
              <w:t xml:space="preserve"> antar komponen evaluasi-diri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sz w:val="22"/>
                <w:szCs w:val="22"/>
              </w:rPr>
              <w:t xml:space="preserve">Laporan tidak jelas, data dan informasi tidak lengkap, kurun waktu keberlakuan fakta yang dilaporkan tidak dijelaskan, tidak ada </w:t>
            </w:r>
            <w:r w:rsidRPr="0036302E">
              <w:rPr>
                <w:b w:val="0"/>
                <w:i/>
                <w:sz w:val="22"/>
                <w:szCs w:val="22"/>
              </w:rPr>
              <w:t>cross-reference</w:t>
            </w:r>
            <w:r w:rsidRPr="0036302E">
              <w:rPr>
                <w:b w:val="0"/>
                <w:sz w:val="22"/>
                <w:szCs w:val="22"/>
              </w:rPr>
              <w:t xml:space="preserve"> antar komponen evaluasi-diri</w:t>
            </w:r>
          </w:p>
        </w:tc>
      </w:tr>
      <w:tr w:rsidR="000454B1" w:rsidRPr="0036302E" w:rsidTr="009656E7">
        <w:trPr>
          <w:trHeight w:val="11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0454B1" w:rsidRPr="0036302E" w:rsidRDefault="000454B1" w:rsidP="009656E7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</w:tcPr>
          <w:p w:rsidR="000454B1" w:rsidRPr="0036302E" w:rsidRDefault="000454B1" w:rsidP="000454B1">
            <w:pPr>
              <w:numPr>
                <w:ilvl w:val="0"/>
                <w:numId w:val="28"/>
              </w:numPr>
              <w:tabs>
                <w:tab w:val="clear" w:pos="720"/>
              </w:tabs>
              <w:ind w:left="260" w:hanging="270"/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iCs/>
                <w:sz w:val="22"/>
                <w:szCs w:val="22"/>
              </w:rPr>
              <w:t>Pengolahan data menjadi informasi yang bermanfaat, a.l. menggunakan metode-metode kuantitatif yang tepat, serta teknik representasi yang relevan.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sz w:val="22"/>
                <w:szCs w:val="22"/>
              </w:rPr>
              <w:t xml:space="preserve">Data diolah menjadi informasi dengan menggunakan metode kualitatif dan metode </w:t>
            </w:r>
            <w:r w:rsidRPr="0036302E">
              <w:rPr>
                <w:b w:val="0"/>
                <w:iCs/>
                <w:sz w:val="22"/>
                <w:szCs w:val="22"/>
              </w:rPr>
              <w:t>kuantitatif</w:t>
            </w:r>
            <w:r w:rsidRPr="0036302E">
              <w:rPr>
                <w:b w:val="0"/>
                <w:sz w:val="22"/>
                <w:szCs w:val="22"/>
              </w:rPr>
              <w:t xml:space="preserve"> yang  sangat memadai.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sz w:val="22"/>
                <w:szCs w:val="22"/>
              </w:rPr>
              <w:t xml:space="preserve">Data diolah menjadi informasi dengan menggunakan metode kualitatif dan metode </w:t>
            </w:r>
            <w:r w:rsidRPr="0036302E">
              <w:rPr>
                <w:b w:val="0"/>
                <w:iCs/>
                <w:sz w:val="22"/>
                <w:szCs w:val="22"/>
              </w:rPr>
              <w:t>kuantitatif</w:t>
            </w:r>
            <w:r w:rsidRPr="0036302E">
              <w:rPr>
                <w:b w:val="0"/>
                <w:sz w:val="22"/>
                <w:szCs w:val="22"/>
              </w:rPr>
              <w:t xml:space="preserve"> yang  cukup memadai.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sz w:val="22"/>
                <w:szCs w:val="22"/>
              </w:rPr>
              <w:t xml:space="preserve">Data diolah menjadi informasi dengan menggunakan metode kualitatif dan sangat sedikit metode </w:t>
            </w:r>
            <w:r w:rsidRPr="0036302E">
              <w:rPr>
                <w:b w:val="0"/>
                <w:iCs/>
                <w:sz w:val="22"/>
                <w:szCs w:val="22"/>
              </w:rPr>
              <w:t>kuantitatif</w:t>
            </w:r>
            <w:r w:rsidRPr="0036302E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sz w:val="22"/>
                <w:szCs w:val="22"/>
              </w:rPr>
              <w:t xml:space="preserve">Data diolah menjadi informasi tanpa menggunakan metode </w:t>
            </w:r>
            <w:r w:rsidRPr="0036302E">
              <w:rPr>
                <w:b w:val="0"/>
                <w:iCs/>
                <w:sz w:val="22"/>
                <w:szCs w:val="22"/>
              </w:rPr>
              <w:t>kuantitatif</w:t>
            </w:r>
            <w:r w:rsidRPr="0036302E">
              <w:rPr>
                <w:b w:val="0"/>
                <w:sz w:val="22"/>
                <w:szCs w:val="22"/>
              </w:rPr>
              <w:t>.</w:t>
            </w:r>
          </w:p>
        </w:tc>
      </w:tr>
      <w:tr w:rsidR="000454B1" w:rsidRPr="0036302E" w:rsidTr="009656E7">
        <w:trPr>
          <w:trHeight w:val="55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0454B1" w:rsidRPr="0036302E" w:rsidRDefault="000454B1" w:rsidP="009656E7">
            <w:pPr>
              <w:jc w:val="center"/>
              <w:rPr>
                <w:sz w:val="22"/>
                <w:szCs w:val="22"/>
              </w:rPr>
            </w:pPr>
            <w:r w:rsidRPr="0036302E">
              <w:rPr>
                <w:sz w:val="22"/>
                <w:szCs w:val="22"/>
                <w:lang w:val="es-ES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sz w:val="22"/>
                <w:szCs w:val="22"/>
              </w:rPr>
            </w:pPr>
            <w:r w:rsidRPr="0036302E">
              <w:rPr>
                <w:bCs/>
                <w:sz w:val="22"/>
                <w:szCs w:val="22"/>
              </w:rPr>
              <w:t xml:space="preserve">Kualitas analisis yang digunakan untuk mengidentifikasi dan merumuskan masalah pada semua komponen evaluasi-diri.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</w:p>
        </w:tc>
      </w:tr>
      <w:tr w:rsidR="000454B1" w:rsidRPr="0036302E" w:rsidTr="009656E7">
        <w:trPr>
          <w:trHeight w:val="55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0454B1" w:rsidRPr="0036302E" w:rsidRDefault="000454B1" w:rsidP="009656E7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0454B1">
            <w:pPr>
              <w:numPr>
                <w:ilvl w:val="0"/>
                <w:numId w:val="29"/>
              </w:numPr>
              <w:tabs>
                <w:tab w:val="clear" w:pos="720"/>
                <w:tab w:val="num" w:pos="-63"/>
              </w:tabs>
              <w:ind w:left="260" w:hanging="270"/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iCs/>
                <w:sz w:val="22"/>
                <w:szCs w:val="22"/>
              </w:rPr>
              <w:t xml:space="preserve">Identifikasi dan perumusan masalah dilakukan dengan baik. 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iCs/>
                <w:sz w:val="22"/>
                <w:szCs w:val="22"/>
              </w:rPr>
              <w:t>Identifikasi dan perumusan masalah dilakukan secara kritis, cermat, jujur, terbuka, analitis, sistematis, dan  sistemik.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iCs/>
                <w:sz w:val="22"/>
                <w:szCs w:val="22"/>
              </w:rPr>
              <w:t>Identifikasi dan perumusan masalah dilakukan secara kritis, cermat, jujur, terbuka, analitis, sistematis tetapi tidak sistemik.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iCs/>
                <w:sz w:val="22"/>
                <w:szCs w:val="22"/>
              </w:rPr>
              <w:t>Identifikasi dan perumusan masalah dilakukan secara kritis, cermat, jujur, terbuka, tetapi tidak analitis, sistematis dan sistemik.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iCs/>
                <w:sz w:val="22"/>
                <w:szCs w:val="22"/>
              </w:rPr>
              <w:t>Identifikasi dan perumusan masalah dilakukan tanpa memperhatikan sifat  kritis, cermat, jujur, terbuka, analitis, sistematis dan sistemik..</w:t>
            </w:r>
          </w:p>
        </w:tc>
      </w:tr>
      <w:tr w:rsidR="000454B1" w:rsidRPr="0036302E" w:rsidTr="009656E7">
        <w:trPr>
          <w:trHeight w:val="55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0454B1" w:rsidRPr="0036302E" w:rsidRDefault="000454B1" w:rsidP="009656E7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0454B1">
            <w:pPr>
              <w:numPr>
                <w:ilvl w:val="0"/>
                <w:numId w:val="29"/>
              </w:numPr>
              <w:tabs>
                <w:tab w:val="clear" w:pos="720"/>
                <w:tab w:val="num" w:pos="-63"/>
              </w:tabs>
              <w:ind w:left="260" w:hanging="270"/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iCs/>
                <w:sz w:val="22"/>
                <w:szCs w:val="22"/>
              </w:rPr>
              <w:t xml:space="preserve">Ketepatan dalam melakukan </w:t>
            </w:r>
            <w:r w:rsidRPr="0036302E">
              <w:rPr>
                <w:b w:val="0"/>
                <w:i/>
                <w:iCs/>
                <w:sz w:val="22"/>
                <w:szCs w:val="22"/>
              </w:rPr>
              <w:t>appraisal,</w:t>
            </w:r>
            <w:r w:rsidRPr="0036302E">
              <w:rPr>
                <w:b w:val="0"/>
                <w:iCs/>
                <w:sz w:val="22"/>
                <w:szCs w:val="22"/>
              </w:rPr>
              <w:t xml:space="preserve"> </w:t>
            </w:r>
            <w:r w:rsidRPr="0036302E">
              <w:rPr>
                <w:b w:val="0"/>
                <w:i/>
                <w:iCs/>
                <w:sz w:val="22"/>
                <w:szCs w:val="22"/>
              </w:rPr>
              <w:t>judgment</w:t>
            </w:r>
            <w:r w:rsidRPr="0036302E">
              <w:rPr>
                <w:b w:val="0"/>
                <w:iCs/>
                <w:sz w:val="22"/>
                <w:szCs w:val="22"/>
              </w:rPr>
              <w:t>, evaluasi, asesmen atas fakta tentang situasi di program studi.</w:t>
            </w:r>
            <w:r w:rsidRPr="0036302E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i/>
                <w:iCs/>
                <w:sz w:val="22"/>
                <w:szCs w:val="22"/>
              </w:rPr>
              <w:t>Appraisal, judgment</w:t>
            </w:r>
            <w:r w:rsidRPr="0036302E">
              <w:rPr>
                <w:b w:val="0"/>
                <w:iCs/>
                <w:sz w:val="22"/>
                <w:szCs w:val="22"/>
              </w:rPr>
              <w:t xml:space="preserve">, evaluasi, asesmen atas fakta tentang situasi di program studi dilakukan secara sangat tepat.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i/>
                <w:iCs/>
                <w:sz w:val="22"/>
                <w:szCs w:val="22"/>
              </w:rPr>
              <w:t>Appraisal, judgment</w:t>
            </w:r>
            <w:r w:rsidRPr="0036302E">
              <w:rPr>
                <w:b w:val="0"/>
                <w:iCs/>
                <w:sz w:val="22"/>
                <w:szCs w:val="22"/>
              </w:rPr>
              <w:t>, evaluasi, asesmen atas fakta tentang situasi di program studi dilakukan secara cukup tepat.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  <w:lang w:val="nb-NO"/>
              </w:rPr>
            </w:pPr>
            <w:r w:rsidRPr="0036302E">
              <w:rPr>
                <w:b w:val="0"/>
                <w:i/>
                <w:iCs/>
                <w:sz w:val="22"/>
                <w:szCs w:val="22"/>
                <w:lang w:val="nb-NO"/>
              </w:rPr>
              <w:t>Appraisal, judgment</w:t>
            </w:r>
            <w:r w:rsidRPr="0036302E">
              <w:rPr>
                <w:b w:val="0"/>
                <w:iCs/>
                <w:sz w:val="22"/>
                <w:szCs w:val="22"/>
                <w:lang w:val="nb-NO"/>
              </w:rPr>
              <w:t>, evaluasi, asesmen atas fakta tentang situasi di program studi dilakukan secara kurang tepat.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  <w:lang w:val="nb-NO"/>
              </w:rPr>
            </w:pPr>
            <w:r w:rsidRPr="0036302E">
              <w:rPr>
                <w:b w:val="0"/>
                <w:i/>
                <w:iCs/>
                <w:sz w:val="22"/>
                <w:szCs w:val="22"/>
                <w:lang w:val="nb-NO"/>
              </w:rPr>
              <w:t>Appraisal, judgment</w:t>
            </w:r>
            <w:r w:rsidRPr="0036302E">
              <w:rPr>
                <w:b w:val="0"/>
                <w:iCs/>
                <w:sz w:val="22"/>
                <w:szCs w:val="22"/>
                <w:lang w:val="nb-NO"/>
              </w:rPr>
              <w:t>, evaluasi, asesmen atas fakta tentang situasi di program studi dilakukan secara tidak tepat.</w:t>
            </w:r>
          </w:p>
        </w:tc>
      </w:tr>
      <w:tr w:rsidR="000454B1" w:rsidRPr="0036302E" w:rsidTr="009656E7">
        <w:trPr>
          <w:trHeight w:val="27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0454B1" w:rsidRPr="0036302E" w:rsidRDefault="000454B1" w:rsidP="009656E7">
            <w:pPr>
              <w:jc w:val="center"/>
              <w:rPr>
                <w:b w:val="0"/>
                <w:sz w:val="22"/>
                <w:szCs w:val="22"/>
                <w:lang w:val="nb-NO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0454B1">
            <w:pPr>
              <w:numPr>
                <w:ilvl w:val="0"/>
                <w:numId w:val="29"/>
              </w:numPr>
              <w:tabs>
                <w:tab w:val="clear" w:pos="720"/>
                <w:tab w:val="num" w:pos="-63"/>
              </w:tabs>
              <w:ind w:left="260" w:hanging="270"/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iCs/>
                <w:sz w:val="22"/>
                <w:szCs w:val="22"/>
              </w:rPr>
              <w:t>Permasalahan dan kelemahan yang ada dirumuskan dengan baik.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iCs/>
                <w:sz w:val="22"/>
                <w:szCs w:val="22"/>
              </w:rPr>
              <w:t>Permasalahan dan kelemahan program studi dirumuskan secara jelas, cermat, jujur, terbuka, analitis, sistematis.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iCs/>
                <w:sz w:val="22"/>
                <w:szCs w:val="22"/>
              </w:rPr>
              <w:t>Permasalahan dan kelemahan program studi dirumuskan secara jelas, cermat, jujur, terbuka, tetapi tidak analitis, sistematis.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iCs/>
                <w:sz w:val="22"/>
                <w:szCs w:val="22"/>
              </w:rPr>
              <w:t>Permasalahan dan kelemahan program studi dirumuskan secara jelas, cermat, jujur, tetapi tidak terbuka, analitis, sistematis.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iCs/>
                <w:sz w:val="22"/>
                <w:szCs w:val="22"/>
              </w:rPr>
              <w:t>Permasalahan dan kelemahan program studi dirumuskan secara tidak jelas.</w:t>
            </w:r>
          </w:p>
        </w:tc>
      </w:tr>
      <w:tr w:rsidR="000454B1" w:rsidRPr="0036302E" w:rsidTr="009656E7">
        <w:trPr>
          <w:trHeight w:val="11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0454B1" w:rsidRPr="0036302E" w:rsidRDefault="000454B1" w:rsidP="009656E7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0454B1">
            <w:pPr>
              <w:numPr>
                <w:ilvl w:val="0"/>
                <w:numId w:val="29"/>
              </w:numPr>
              <w:tabs>
                <w:tab w:val="clear" w:pos="720"/>
                <w:tab w:val="num" w:pos="-63"/>
              </w:tabs>
              <w:ind w:left="260" w:hanging="270"/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sz w:val="22"/>
                <w:szCs w:val="22"/>
              </w:rPr>
              <w:t>Deskripsi/Analisis SWOT berkenaan dengan ketepatan penempatan aspek dalam komponen SWOT, tumpuan penekanan analisis.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sz w:val="22"/>
                <w:szCs w:val="22"/>
              </w:rPr>
              <w:t>Semua penempatan aspek di dalam komponen SWOT dilakukan dengan benar.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sz w:val="22"/>
                <w:szCs w:val="22"/>
              </w:rPr>
              <w:t>Penempatan aspek di dalam komponen SWOT telah dilakukan dengan benar dari 85% s.d. 99%.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sz w:val="22"/>
                <w:szCs w:val="22"/>
              </w:rPr>
              <w:t>Penempatan aspek di dalam komponen SWOT yang dilakukan dengan benar dari 70% s.d. 84%.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sz w:val="22"/>
                <w:szCs w:val="22"/>
                <w:lang w:val="sv-SE"/>
              </w:rPr>
              <w:t xml:space="preserve">Kurang dari 70% </w:t>
            </w:r>
            <w:r w:rsidRPr="0036302E">
              <w:rPr>
                <w:b w:val="0"/>
                <w:sz w:val="22"/>
                <w:szCs w:val="22"/>
              </w:rPr>
              <w:t>penempatan aspek di dalam komponen SWOT yang dilakukan dengan benar.</w:t>
            </w:r>
          </w:p>
        </w:tc>
      </w:tr>
      <w:tr w:rsidR="000454B1" w:rsidRPr="0036302E" w:rsidTr="009656E7">
        <w:trPr>
          <w:trHeight w:val="27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0454B1" w:rsidRPr="0036302E" w:rsidRDefault="000454B1" w:rsidP="009656E7">
            <w:pPr>
              <w:jc w:val="center"/>
              <w:rPr>
                <w:sz w:val="22"/>
                <w:szCs w:val="22"/>
              </w:rPr>
            </w:pPr>
            <w:r w:rsidRPr="0036302E">
              <w:rPr>
                <w:sz w:val="22"/>
                <w:szCs w:val="22"/>
                <w:lang w:val="es-ES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sz w:val="22"/>
                <w:szCs w:val="22"/>
              </w:rPr>
            </w:pPr>
            <w:r w:rsidRPr="0036302E">
              <w:rPr>
                <w:bCs/>
                <w:sz w:val="22"/>
                <w:szCs w:val="22"/>
              </w:rPr>
              <w:t xml:space="preserve">Strategi pengembangan dan perbaikan Program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</w:p>
        </w:tc>
      </w:tr>
      <w:tr w:rsidR="000454B1" w:rsidRPr="0036302E" w:rsidTr="009656E7">
        <w:trPr>
          <w:trHeight w:val="36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0454B1" w:rsidRPr="0036302E" w:rsidRDefault="000454B1" w:rsidP="009656E7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0454B1">
            <w:pPr>
              <w:numPr>
                <w:ilvl w:val="0"/>
                <w:numId w:val="30"/>
              </w:numPr>
              <w:tabs>
                <w:tab w:val="clear" w:pos="720"/>
                <w:tab w:val="num" w:pos="0"/>
              </w:tabs>
              <w:ind w:left="260" w:hanging="270"/>
              <w:rPr>
                <w:b w:val="0"/>
                <w:sz w:val="22"/>
                <w:szCs w:val="22"/>
                <w:lang w:val="sv-SE"/>
              </w:rPr>
            </w:pPr>
            <w:r w:rsidRPr="0036302E">
              <w:rPr>
                <w:b w:val="0"/>
                <w:iCs/>
                <w:sz w:val="22"/>
                <w:szCs w:val="22"/>
                <w:lang w:val="sv-SE"/>
              </w:rPr>
              <w:t>Ketepatan program studi memilih/ menentukan rencana perbaikan dari kekurangan yang ada.</w:t>
            </w:r>
            <w:r w:rsidRPr="0036302E">
              <w:rPr>
                <w:b w:val="0"/>
                <w:sz w:val="22"/>
                <w:szCs w:val="22"/>
                <w:lang w:val="sv-SE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  <w:lang w:val="sv-SE"/>
              </w:rPr>
            </w:pPr>
            <w:r w:rsidRPr="0036302E">
              <w:rPr>
                <w:b w:val="0"/>
                <w:sz w:val="22"/>
                <w:szCs w:val="22"/>
                <w:lang w:val="sv-SE"/>
              </w:rPr>
              <w:t xml:space="preserve">Program studi menentukan rencana perbaikan dan perkembangan program secara sangat tepat, berdasarkan analisis yang komprehensif tentang situasi dan kondisi yang ada.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  <w:lang w:val="sv-SE"/>
              </w:rPr>
            </w:pPr>
            <w:r w:rsidRPr="0036302E">
              <w:rPr>
                <w:b w:val="0"/>
                <w:sz w:val="22"/>
                <w:szCs w:val="22"/>
                <w:lang w:val="sv-SE"/>
              </w:rPr>
              <w:t xml:space="preserve">Program studi menentukan rencana perbaikan dan perkembangan program secara tepat, berdasarkan analisis situasi dan kondisi yang ada. 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  <w:lang w:val="sv-SE"/>
              </w:rPr>
            </w:pPr>
            <w:r w:rsidRPr="0036302E">
              <w:rPr>
                <w:b w:val="0"/>
                <w:sz w:val="22"/>
                <w:szCs w:val="22"/>
                <w:lang w:val="sv-SE"/>
              </w:rPr>
              <w:t xml:space="preserve">Program studi menentukan rencana perbaikan dan perkembangan program kurang tepat, meskipun didasarkan pada hasil analisis situasi dan kondisi yang ada.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sz w:val="22"/>
                <w:szCs w:val="22"/>
              </w:rPr>
              <w:t xml:space="preserve">Program studi menentukan rencana perbaikan dan perkembangan program tanpa didasari hasil analisis situasi dan kondisi yang ada.  </w:t>
            </w:r>
          </w:p>
        </w:tc>
      </w:tr>
      <w:tr w:rsidR="000454B1" w:rsidRPr="0036302E" w:rsidTr="009656E7">
        <w:trPr>
          <w:trHeight w:val="36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0454B1" w:rsidRPr="0036302E" w:rsidRDefault="000454B1" w:rsidP="009656E7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0454B1">
            <w:pPr>
              <w:numPr>
                <w:ilvl w:val="0"/>
                <w:numId w:val="30"/>
              </w:numPr>
              <w:tabs>
                <w:tab w:val="clear" w:pos="720"/>
                <w:tab w:val="num" w:pos="-63"/>
              </w:tabs>
              <w:ind w:left="260" w:hanging="270"/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iCs/>
                <w:sz w:val="22"/>
                <w:szCs w:val="22"/>
              </w:rPr>
              <w:t>Kejelasan program studi menunjukkan cara untuk mengatasi masalah yang ada.</w:t>
            </w:r>
            <w:r w:rsidRPr="0036302E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sz w:val="22"/>
                <w:szCs w:val="22"/>
              </w:rPr>
              <w:t>Program studi menunjukkan cara yang sangat jelas untuk mengatasi masalah yang dihadapi.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sz w:val="22"/>
                <w:szCs w:val="22"/>
              </w:rPr>
              <w:t>Program studi menunjukkan cara yang jelas untuk mengatasi masalah yang dihadapi.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sz w:val="22"/>
                <w:szCs w:val="22"/>
              </w:rPr>
              <w:t>Program studi menunjukkan cara yang kurang jelas untuk mengatasi masalah yang dihadapi.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sz w:val="22"/>
                <w:szCs w:val="22"/>
              </w:rPr>
              <w:t>Program studi menunjukkan cara yang tidak jelas untuk mengatasi masalah yang dihadapi.</w:t>
            </w:r>
          </w:p>
        </w:tc>
      </w:tr>
      <w:tr w:rsidR="000454B1" w:rsidRPr="0036302E" w:rsidTr="009656E7">
        <w:trPr>
          <w:trHeight w:val="36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0454B1" w:rsidRPr="0036302E" w:rsidRDefault="000454B1" w:rsidP="009656E7">
            <w:pPr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0454B1">
            <w:pPr>
              <w:numPr>
                <w:ilvl w:val="0"/>
                <w:numId w:val="30"/>
              </w:numPr>
              <w:tabs>
                <w:tab w:val="clear" w:pos="720"/>
                <w:tab w:val="num" w:pos="-63"/>
              </w:tabs>
              <w:ind w:left="260" w:hanging="270"/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iCs/>
                <w:sz w:val="22"/>
                <w:szCs w:val="22"/>
              </w:rPr>
              <w:t>Kelayakan dan kerealistikan strategi dan sasaran yang ingin dicapai.</w:t>
            </w:r>
            <w:r w:rsidRPr="0036302E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sz w:val="22"/>
                <w:szCs w:val="22"/>
              </w:rPr>
              <w:t xml:space="preserve">Program studi menerapkan strategi yang sangat layak dan sangat realistik untuk mencapai sasaran pengembangan program yang sangat layak dan sangat realistik </w:t>
            </w:r>
            <w:r w:rsidRPr="0036302E">
              <w:rPr>
                <w:b w:val="0"/>
                <w:sz w:val="22"/>
                <w:szCs w:val="22"/>
              </w:rPr>
              <w:lastRenderedPageBreak/>
              <w:t>pula.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sz w:val="22"/>
                <w:szCs w:val="22"/>
              </w:rPr>
              <w:lastRenderedPageBreak/>
              <w:t>Program studi menerapkan strategi yang layak dan realistik untuk mencapai sasaran pengembangan program yang layak dan realistik pula.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sz w:val="22"/>
                <w:szCs w:val="22"/>
              </w:rPr>
              <w:t>Program studi menerapkan strategi yang kurang layak dan kurang realistik untuk mencapai sasaran pengembangan program.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</w:rPr>
            </w:pPr>
            <w:r w:rsidRPr="0036302E">
              <w:rPr>
                <w:b w:val="0"/>
                <w:sz w:val="22"/>
                <w:szCs w:val="22"/>
              </w:rPr>
              <w:t>Program studi menerapkan strategi yang tidak layak dan tidak realistik untuk mencapai sasaran pengembangan program.</w:t>
            </w:r>
          </w:p>
        </w:tc>
      </w:tr>
      <w:tr w:rsidR="000454B1" w:rsidRPr="0036302E" w:rsidTr="009656E7">
        <w:trPr>
          <w:trHeight w:val="27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0454B1" w:rsidRPr="0036302E" w:rsidRDefault="000454B1" w:rsidP="009656E7">
            <w:pPr>
              <w:jc w:val="center"/>
              <w:rPr>
                <w:sz w:val="22"/>
                <w:szCs w:val="22"/>
              </w:rPr>
            </w:pPr>
            <w:r w:rsidRPr="0036302E">
              <w:rPr>
                <w:sz w:val="22"/>
                <w:szCs w:val="22"/>
                <w:lang w:val="es-ES"/>
              </w:rPr>
              <w:lastRenderedPageBreak/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sz w:val="22"/>
                <w:szCs w:val="22"/>
                <w:lang w:val="nl-NL"/>
              </w:rPr>
            </w:pPr>
            <w:r w:rsidRPr="0036302E">
              <w:rPr>
                <w:bCs/>
                <w:sz w:val="22"/>
                <w:szCs w:val="22"/>
                <w:lang w:val="nl-NL"/>
              </w:rPr>
              <w:t>Keterpaduan dan keterkaitan antar komponen evaluasi-diri</w:t>
            </w:r>
            <w:r w:rsidRPr="0036302E">
              <w:rPr>
                <w:sz w:val="22"/>
                <w:szCs w:val="22"/>
                <w:lang w:val="nl-NL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  <w:lang w:val="nl-NL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  <w:lang w:val="nl-NL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  <w:lang w:val="nl-N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  <w:lang w:val="nl-NL"/>
              </w:rPr>
            </w:pPr>
          </w:p>
        </w:tc>
      </w:tr>
      <w:tr w:rsidR="000454B1" w:rsidRPr="0036302E" w:rsidTr="009656E7">
        <w:trPr>
          <w:trHeight w:val="27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0454B1" w:rsidRPr="0036302E" w:rsidRDefault="000454B1" w:rsidP="009656E7">
            <w:pPr>
              <w:jc w:val="center"/>
              <w:rPr>
                <w:b w:val="0"/>
                <w:sz w:val="22"/>
                <w:szCs w:val="22"/>
                <w:lang w:val="nl-N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0454B1">
            <w:pPr>
              <w:numPr>
                <w:ilvl w:val="0"/>
                <w:numId w:val="31"/>
              </w:numPr>
              <w:tabs>
                <w:tab w:val="clear" w:pos="720"/>
                <w:tab w:val="num" w:pos="0"/>
              </w:tabs>
              <w:ind w:left="260" w:hanging="260"/>
              <w:rPr>
                <w:b w:val="0"/>
                <w:sz w:val="22"/>
                <w:szCs w:val="22"/>
                <w:lang w:val="de-DE"/>
              </w:rPr>
            </w:pPr>
            <w:r w:rsidRPr="0036302E">
              <w:rPr>
                <w:b w:val="0"/>
                <w:iCs/>
                <w:sz w:val="22"/>
                <w:szCs w:val="22"/>
                <w:lang w:val="de-DE"/>
              </w:rPr>
              <w:t>Komprehensif (dalam, luas dan terpadu)</w:t>
            </w:r>
            <w:r w:rsidRPr="0036302E">
              <w:rPr>
                <w:b w:val="0"/>
                <w:sz w:val="22"/>
                <w:szCs w:val="22"/>
                <w:lang w:val="de-DE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  <w:lang w:val="de-DE"/>
              </w:rPr>
            </w:pPr>
            <w:r w:rsidRPr="0036302E">
              <w:rPr>
                <w:b w:val="0"/>
                <w:sz w:val="22"/>
                <w:szCs w:val="22"/>
                <w:lang w:val="de-DE"/>
              </w:rPr>
              <w:t>Laporan menunjukkan analisis keseluruhan komponen evaluasi-diri yang mendalam, komprehensif, dan sistemik.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  <w:lang w:val="de-DE"/>
              </w:rPr>
            </w:pPr>
            <w:r w:rsidRPr="0036302E">
              <w:rPr>
                <w:b w:val="0"/>
                <w:sz w:val="22"/>
                <w:szCs w:val="22"/>
                <w:lang w:val="de-DE"/>
              </w:rPr>
              <w:t>Laporan menunjukkan analisis seseluruhan komponen evaluasi-diri yang mendalam, komprehensif, tetapi tidak sistemik.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  <w:lang w:val="nb-NO"/>
              </w:rPr>
            </w:pPr>
            <w:r w:rsidRPr="0036302E">
              <w:rPr>
                <w:b w:val="0"/>
                <w:sz w:val="22"/>
                <w:szCs w:val="22"/>
                <w:lang w:val="nb-NO"/>
              </w:rPr>
              <w:t>Laporan menunjukkan analisis seseluruhan komponen evaluasi-diri yang mendalam, tetapi tidak komprehensif dan sistemik.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  <w:lang w:val="nb-NO"/>
              </w:rPr>
            </w:pPr>
            <w:r w:rsidRPr="0036302E">
              <w:rPr>
                <w:b w:val="0"/>
                <w:sz w:val="22"/>
                <w:szCs w:val="22"/>
                <w:lang w:val="nb-NO"/>
              </w:rPr>
              <w:t>Laporan tidak menunjukkan analisis yang mendalam, komprehensif, dan sistemik.</w:t>
            </w:r>
          </w:p>
        </w:tc>
      </w:tr>
      <w:tr w:rsidR="000454B1" w:rsidRPr="0036302E" w:rsidTr="009656E7">
        <w:trPr>
          <w:trHeight w:val="27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0454B1" w:rsidRPr="0036302E" w:rsidRDefault="000454B1" w:rsidP="009656E7">
            <w:pPr>
              <w:jc w:val="center"/>
              <w:rPr>
                <w:b w:val="0"/>
                <w:sz w:val="22"/>
                <w:szCs w:val="22"/>
                <w:lang w:val="nb-NO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0454B1">
            <w:pPr>
              <w:numPr>
                <w:ilvl w:val="0"/>
                <w:numId w:val="31"/>
              </w:numPr>
              <w:tabs>
                <w:tab w:val="clear" w:pos="720"/>
                <w:tab w:val="num" w:pos="-63"/>
              </w:tabs>
              <w:ind w:left="260" w:hanging="260"/>
              <w:rPr>
                <w:b w:val="0"/>
                <w:sz w:val="22"/>
                <w:szCs w:val="22"/>
                <w:lang w:val="es-ES"/>
              </w:rPr>
            </w:pPr>
            <w:r w:rsidRPr="0036302E">
              <w:rPr>
                <w:b w:val="0"/>
                <w:iCs/>
                <w:sz w:val="22"/>
                <w:szCs w:val="22"/>
                <w:lang w:val="es-ES"/>
              </w:rPr>
              <w:t>Kejelasan analisis intra dan antar komponen evaluasi-diri</w:t>
            </w:r>
            <w:r w:rsidRPr="0036302E">
              <w:rPr>
                <w:b w:val="0"/>
                <w:sz w:val="22"/>
                <w:szCs w:val="22"/>
                <w:lang w:val="es-ES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  <w:lang w:val="sv-SE"/>
              </w:rPr>
            </w:pPr>
            <w:r w:rsidRPr="0036302E">
              <w:rPr>
                <w:b w:val="0"/>
                <w:iCs/>
                <w:sz w:val="22"/>
                <w:szCs w:val="22"/>
                <w:lang w:val="sv-SE"/>
              </w:rPr>
              <w:t>Analisis intra dan antar komponen tergambarkan dengan sangat jelas.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  <w:lang w:val="sv-SE"/>
              </w:rPr>
            </w:pPr>
            <w:r w:rsidRPr="0036302E">
              <w:rPr>
                <w:b w:val="0"/>
                <w:iCs/>
                <w:sz w:val="22"/>
                <w:szCs w:val="22"/>
                <w:lang w:val="sv-SE"/>
              </w:rPr>
              <w:t>Analisis intra dan antar komponen tergambarkan dengan jelas.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  <w:lang w:val="sv-SE"/>
              </w:rPr>
            </w:pPr>
            <w:r w:rsidRPr="0036302E">
              <w:rPr>
                <w:b w:val="0"/>
                <w:iCs/>
                <w:sz w:val="22"/>
                <w:szCs w:val="22"/>
                <w:lang w:val="sv-SE"/>
              </w:rPr>
              <w:t>Analisis intra dan antar komponen tergambarkan dengan kurang jelas.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0454B1" w:rsidRPr="0036302E" w:rsidRDefault="000454B1" w:rsidP="009656E7">
            <w:pPr>
              <w:rPr>
                <w:b w:val="0"/>
                <w:sz w:val="22"/>
                <w:szCs w:val="22"/>
                <w:lang w:val="sv-SE"/>
              </w:rPr>
            </w:pPr>
            <w:r w:rsidRPr="0036302E">
              <w:rPr>
                <w:b w:val="0"/>
                <w:iCs/>
                <w:sz w:val="22"/>
                <w:szCs w:val="22"/>
                <w:lang w:val="sv-SE"/>
              </w:rPr>
              <w:t>Analisis intra dan antar komponen tergambarkan dengan tidak jelas.</w:t>
            </w:r>
          </w:p>
        </w:tc>
      </w:tr>
    </w:tbl>
    <w:p w:rsidR="000454B1" w:rsidRPr="0036302E" w:rsidRDefault="000454B1" w:rsidP="000454B1">
      <w:pPr>
        <w:rPr>
          <w:b w:val="0"/>
          <w:sz w:val="22"/>
          <w:szCs w:val="22"/>
          <w:lang w:val="sv-SE"/>
        </w:rPr>
      </w:pPr>
    </w:p>
    <w:p w:rsidR="000454B1" w:rsidRPr="0036302E" w:rsidRDefault="000454B1" w:rsidP="000454B1">
      <w:pPr>
        <w:rPr>
          <w:bCs/>
          <w:lang w:val="id-ID"/>
        </w:rPr>
      </w:pPr>
    </w:p>
    <w:p w:rsidR="000454B1" w:rsidRPr="0036302E" w:rsidRDefault="000454B1" w:rsidP="000454B1">
      <w:pPr>
        <w:rPr>
          <w:lang w:val="id-ID"/>
        </w:rPr>
      </w:pPr>
    </w:p>
    <w:sectPr w:rsidR="000454B1" w:rsidRPr="0036302E" w:rsidSect="002A3250">
      <w:pgSz w:w="16839" w:h="11907" w:orient="landscape" w:code="9"/>
      <w:pgMar w:top="1440" w:right="1440" w:bottom="1440" w:left="1440" w:header="1225" w:footer="1225" w:gutter="0"/>
      <w:pgNumType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9BD" w:rsidRDefault="00F709BD">
      <w:r>
        <w:separator/>
      </w:r>
    </w:p>
  </w:endnote>
  <w:endnote w:type="continuationSeparator" w:id="0">
    <w:p w:rsidR="00F709BD" w:rsidRDefault="00F70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raphite Light">
    <w:altName w:val="Courier New"/>
    <w:charset w:val="00"/>
    <w:family w:val="script"/>
    <w:pitch w:val="variable"/>
    <w:sig w:usb0="00000007" w:usb1="00000000" w:usb2="00000000" w:usb3="00000000" w:csb0="00000013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4EC" w:rsidRDefault="00BE53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E44E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E44EC" w:rsidRDefault="00BE44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4EC" w:rsidRDefault="00BE53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E44E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E44EC">
      <w:rPr>
        <w:rStyle w:val="PageNumber"/>
        <w:noProof/>
      </w:rPr>
      <w:t>ii</w:t>
    </w:r>
    <w:r>
      <w:rPr>
        <w:rStyle w:val="PageNumber"/>
      </w:rPr>
      <w:fldChar w:fldCharType="end"/>
    </w:r>
  </w:p>
  <w:p w:rsidR="00BE44EC" w:rsidRDefault="00BE44EC">
    <w:pPr>
      <w:pStyle w:val="Footer"/>
      <w:rPr>
        <w:b/>
      </w:rPr>
    </w:pPr>
    <w:r>
      <w:rPr>
        <w:b/>
      </w:rPr>
      <w:t>Prosedur dan Etika Akreditasi Institusi PT, 2003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4EC" w:rsidRDefault="00BE44EC" w:rsidP="00C1302E">
    <w:pPr>
      <w:pStyle w:val="Footer"/>
      <w:pBdr>
        <w:top w:val="none" w:sz="0" w:space="0" w:color="auto"/>
      </w:pBd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4EC" w:rsidRDefault="00BE53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E44E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15266">
      <w:rPr>
        <w:rStyle w:val="PageNumber"/>
        <w:noProof/>
      </w:rPr>
      <w:t>28</w:t>
    </w:r>
    <w:r>
      <w:rPr>
        <w:rStyle w:val="PageNumber"/>
      </w:rPr>
      <w:fldChar w:fldCharType="end"/>
    </w:r>
  </w:p>
  <w:p w:rsidR="00BE44EC" w:rsidRPr="00BE1D82" w:rsidRDefault="00BE44EC" w:rsidP="00C86022">
    <w:pPr>
      <w:pStyle w:val="Footer"/>
      <w:rPr>
        <w:sz w:val="22"/>
        <w:szCs w:val="22"/>
        <w:lang w:val="id-ID"/>
      </w:rPr>
    </w:pPr>
    <w:r>
      <w:rPr>
        <w:sz w:val="22"/>
        <w:szCs w:val="22"/>
      </w:rPr>
      <w:t>BAN-PT:</w:t>
    </w:r>
    <w:r w:rsidRPr="0013498F">
      <w:rPr>
        <w:sz w:val="22"/>
        <w:szCs w:val="22"/>
      </w:rPr>
      <w:t xml:space="preserve"> Matriks Penilaian </w:t>
    </w:r>
    <w:r>
      <w:rPr>
        <w:sz w:val="22"/>
        <w:szCs w:val="22"/>
      </w:rPr>
      <w:t xml:space="preserve">Instrumen Akreditasi </w:t>
    </w:r>
    <w:r>
      <w:rPr>
        <w:sz w:val="22"/>
        <w:szCs w:val="22"/>
        <w:lang w:val="id-ID"/>
      </w:rPr>
      <w:t>Program Studi Pendidikan Dokter</w:t>
    </w:r>
    <w:r>
      <w:rPr>
        <w:sz w:val="22"/>
        <w:szCs w:val="22"/>
      </w:rPr>
      <w:t xml:space="preserve"> Gigi 20</w:t>
    </w:r>
    <w:r w:rsidR="00E5781F">
      <w:rPr>
        <w:sz w:val="22"/>
        <w:szCs w:val="22"/>
        <w:lang w:val="id-ID"/>
      </w:rPr>
      <w:t>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9BD" w:rsidRDefault="00F709BD">
      <w:r>
        <w:separator/>
      </w:r>
    </w:p>
  </w:footnote>
  <w:footnote w:type="continuationSeparator" w:id="0">
    <w:p w:rsidR="00F709BD" w:rsidRDefault="00F709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4EC" w:rsidRDefault="00BE44EC">
    <w:pPr>
      <w:pStyle w:val="Header"/>
      <w:rPr>
        <w:lang w:val="sv-S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A62A6"/>
    <w:multiLevelType w:val="hybridMultilevel"/>
    <w:tmpl w:val="ADD2BD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35051F"/>
    <w:multiLevelType w:val="hybridMultilevel"/>
    <w:tmpl w:val="5A4C9ECE"/>
    <w:lvl w:ilvl="0" w:tplc="AE50B51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55110E"/>
    <w:multiLevelType w:val="hybridMultilevel"/>
    <w:tmpl w:val="0BC4D396"/>
    <w:lvl w:ilvl="0" w:tplc="0409000F">
      <w:start w:val="1"/>
      <w:numFmt w:val="decimal"/>
      <w:lvlText w:val="%1."/>
      <w:lvlJc w:val="left"/>
      <w:pPr>
        <w:ind w:left="754" w:hanging="360"/>
      </w:p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0991382E"/>
    <w:multiLevelType w:val="hybridMultilevel"/>
    <w:tmpl w:val="10F60CF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91B07"/>
    <w:multiLevelType w:val="hybridMultilevel"/>
    <w:tmpl w:val="0E6A75F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6EEB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F016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24E7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48399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6E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88CE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B610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D4210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52771A"/>
    <w:multiLevelType w:val="hybridMultilevel"/>
    <w:tmpl w:val="546054DA"/>
    <w:lvl w:ilvl="0" w:tplc="E7A2DA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E1C93"/>
    <w:multiLevelType w:val="hybridMultilevel"/>
    <w:tmpl w:val="B65ED66C"/>
    <w:lvl w:ilvl="0" w:tplc="F06CEE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802C9"/>
    <w:multiLevelType w:val="hybridMultilevel"/>
    <w:tmpl w:val="0EB0E05E"/>
    <w:lvl w:ilvl="0" w:tplc="AE50B51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DC0E92"/>
    <w:multiLevelType w:val="hybridMultilevel"/>
    <w:tmpl w:val="4930060A"/>
    <w:lvl w:ilvl="0" w:tplc="28860316">
      <w:start w:val="1"/>
      <w:numFmt w:val="decimal"/>
      <w:lvlText w:val="(%1)"/>
      <w:lvlJc w:val="left"/>
      <w:pPr>
        <w:tabs>
          <w:tab w:val="num" w:pos="732"/>
        </w:tabs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884643"/>
    <w:multiLevelType w:val="hybridMultilevel"/>
    <w:tmpl w:val="8F4CC0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9190C53"/>
    <w:multiLevelType w:val="hybridMultilevel"/>
    <w:tmpl w:val="76C6F964"/>
    <w:lvl w:ilvl="0" w:tplc="2AF8BA9C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1" w15:restartNumberingAfterBreak="0">
    <w:nsid w:val="1E071ED7"/>
    <w:multiLevelType w:val="hybridMultilevel"/>
    <w:tmpl w:val="5FDAB306"/>
    <w:lvl w:ilvl="0" w:tplc="AE50B51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51DE4"/>
    <w:multiLevelType w:val="hybridMultilevel"/>
    <w:tmpl w:val="6EAAE70C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133251"/>
    <w:multiLevelType w:val="hybridMultilevel"/>
    <w:tmpl w:val="06DC70D6"/>
    <w:lvl w:ilvl="0" w:tplc="96C483F0">
      <w:start w:val="1"/>
      <w:numFmt w:val="lowerLetter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4" w15:restartNumberingAfterBreak="0">
    <w:nsid w:val="3ACD7794"/>
    <w:multiLevelType w:val="hybridMultilevel"/>
    <w:tmpl w:val="043842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FD391D"/>
    <w:multiLevelType w:val="hybridMultilevel"/>
    <w:tmpl w:val="22EC436A"/>
    <w:lvl w:ilvl="0" w:tplc="6B4E30B6">
      <w:start w:val="1"/>
      <w:numFmt w:val="decimal"/>
      <w:lvlText w:val="(%1)"/>
      <w:lvlJc w:val="left"/>
      <w:pPr>
        <w:ind w:left="3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4" w:hanging="360"/>
      </w:pPr>
    </w:lvl>
    <w:lvl w:ilvl="2" w:tplc="0421001B" w:tentative="1">
      <w:start w:val="1"/>
      <w:numFmt w:val="lowerRoman"/>
      <w:lvlText w:val="%3."/>
      <w:lvlJc w:val="right"/>
      <w:pPr>
        <w:ind w:left="1834" w:hanging="180"/>
      </w:pPr>
    </w:lvl>
    <w:lvl w:ilvl="3" w:tplc="0421000F" w:tentative="1">
      <w:start w:val="1"/>
      <w:numFmt w:val="decimal"/>
      <w:lvlText w:val="%4."/>
      <w:lvlJc w:val="left"/>
      <w:pPr>
        <w:ind w:left="2554" w:hanging="360"/>
      </w:pPr>
    </w:lvl>
    <w:lvl w:ilvl="4" w:tplc="04210019" w:tentative="1">
      <w:start w:val="1"/>
      <w:numFmt w:val="lowerLetter"/>
      <w:lvlText w:val="%5."/>
      <w:lvlJc w:val="left"/>
      <w:pPr>
        <w:ind w:left="3274" w:hanging="360"/>
      </w:pPr>
    </w:lvl>
    <w:lvl w:ilvl="5" w:tplc="0421001B" w:tentative="1">
      <w:start w:val="1"/>
      <w:numFmt w:val="lowerRoman"/>
      <w:lvlText w:val="%6."/>
      <w:lvlJc w:val="right"/>
      <w:pPr>
        <w:ind w:left="3994" w:hanging="180"/>
      </w:pPr>
    </w:lvl>
    <w:lvl w:ilvl="6" w:tplc="0421000F" w:tentative="1">
      <w:start w:val="1"/>
      <w:numFmt w:val="decimal"/>
      <w:lvlText w:val="%7."/>
      <w:lvlJc w:val="left"/>
      <w:pPr>
        <w:ind w:left="4714" w:hanging="360"/>
      </w:pPr>
    </w:lvl>
    <w:lvl w:ilvl="7" w:tplc="04210019" w:tentative="1">
      <w:start w:val="1"/>
      <w:numFmt w:val="lowerLetter"/>
      <w:lvlText w:val="%8."/>
      <w:lvlJc w:val="left"/>
      <w:pPr>
        <w:ind w:left="5434" w:hanging="360"/>
      </w:pPr>
    </w:lvl>
    <w:lvl w:ilvl="8" w:tplc="0421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494651AC"/>
    <w:multiLevelType w:val="hybridMultilevel"/>
    <w:tmpl w:val="0DF8303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7F688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8016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FCB0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CA5E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3A8C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6636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1ED7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6232F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ED43E2"/>
    <w:multiLevelType w:val="hybridMultilevel"/>
    <w:tmpl w:val="F01AA9A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E6A4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3CEA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1E3A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2A28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C08A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3CC9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3AF2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7638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73E2761"/>
    <w:multiLevelType w:val="hybridMultilevel"/>
    <w:tmpl w:val="87C4EC56"/>
    <w:lvl w:ilvl="0" w:tplc="4C6E8C7A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F93E0D"/>
    <w:multiLevelType w:val="hybridMultilevel"/>
    <w:tmpl w:val="5538D6F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FB62267"/>
    <w:multiLevelType w:val="hybridMultilevel"/>
    <w:tmpl w:val="12AE0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F21B69"/>
    <w:multiLevelType w:val="hybridMultilevel"/>
    <w:tmpl w:val="848694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4433C96"/>
    <w:multiLevelType w:val="hybridMultilevel"/>
    <w:tmpl w:val="15BC2E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87B08E4"/>
    <w:multiLevelType w:val="hybridMultilevel"/>
    <w:tmpl w:val="73BA3E14"/>
    <w:lvl w:ilvl="0" w:tplc="AE50B51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202622"/>
    <w:multiLevelType w:val="hybridMultilevel"/>
    <w:tmpl w:val="0392751A"/>
    <w:lvl w:ilvl="0" w:tplc="BEF659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C36FB0"/>
    <w:multiLevelType w:val="hybridMultilevel"/>
    <w:tmpl w:val="94A641CA"/>
    <w:lvl w:ilvl="0" w:tplc="617075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7305EF"/>
    <w:multiLevelType w:val="hybridMultilevel"/>
    <w:tmpl w:val="355A07F0"/>
    <w:lvl w:ilvl="0" w:tplc="03F2CE2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8553488"/>
    <w:multiLevelType w:val="hybridMultilevel"/>
    <w:tmpl w:val="FA0A0FC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D847C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8A7A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F0C6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12BB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36F7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C08E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52E7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0654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AC9465D"/>
    <w:multiLevelType w:val="hybridMultilevel"/>
    <w:tmpl w:val="5336ADA0"/>
    <w:lvl w:ilvl="0" w:tplc="E67EEB9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257F12"/>
    <w:multiLevelType w:val="hybridMultilevel"/>
    <w:tmpl w:val="57769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CC0023"/>
    <w:multiLevelType w:val="hybridMultilevel"/>
    <w:tmpl w:val="3C6ECD1C"/>
    <w:lvl w:ilvl="0" w:tplc="1F8C8964">
      <w:start w:val="1"/>
      <w:numFmt w:val="decimal"/>
      <w:lvlText w:val="(%1)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num w:numId="1">
    <w:abstractNumId w:val="13"/>
  </w:num>
  <w:num w:numId="2">
    <w:abstractNumId w:val="8"/>
  </w:num>
  <w:num w:numId="3">
    <w:abstractNumId w:val="15"/>
  </w:num>
  <w:num w:numId="4">
    <w:abstractNumId w:val="23"/>
  </w:num>
  <w:num w:numId="5">
    <w:abstractNumId w:val="7"/>
  </w:num>
  <w:num w:numId="6">
    <w:abstractNumId w:val="1"/>
  </w:num>
  <w:num w:numId="7">
    <w:abstractNumId w:val="11"/>
  </w:num>
  <w:num w:numId="8">
    <w:abstractNumId w:val="26"/>
  </w:num>
  <w:num w:numId="9">
    <w:abstractNumId w:val="24"/>
  </w:num>
  <w:num w:numId="10">
    <w:abstractNumId w:val="28"/>
  </w:num>
  <w:num w:numId="11">
    <w:abstractNumId w:val="25"/>
  </w:num>
  <w:num w:numId="12">
    <w:abstractNumId w:val="5"/>
  </w:num>
  <w:num w:numId="13">
    <w:abstractNumId w:val="22"/>
  </w:num>
  <w:num w:numId="14">
    <w:abstractNumId w:val="20"/>
  </w:num>
  <w:num w:numId="15">
    <w:abstractNumId w:val="2"/>
  </w:num>
  <w:num w:numId="16">
    <w:abstractNumId w:val="6"/>
  </w:num>
  <w:num w:numId="17">
    <w:abstractNumId w:val="14"/>
  </w:num>
  <w:num w:numId="18">
    <w:abstractNumId w:val="9"/>
  </w:num>
  <w:num w:numId="19">
    <w:abstractNumId w:val="21"/>
  </w:num>
  <w:num w:numId="20">
    <w:abstractNumId w:val="30"/>
  </w:num>
  <w:num w:numId="21">
    <w:abstractNumId w:val="29"/>
  </w:num>
  <w:num w:numId="22">
    <w:abstractNumId w:val="10"/>
  </w:num>
  <w:num w:numId="23">
    <w:abstractNumId w:val="18"/>
  </w:num>
  <w:num w:numId="24">
    <w:abstractNumId w:val="19"/>
  </w:num>
  <w:num w:numId="25">
    <w:abstractNumId w:val="0"/>
  </w:num>
  <w:num w:numId="26">
    <w:abstractNumId w:val="3"/>
  </w:num>
  <w:num w:numId="27">
    <w:abstractNumId w:val="12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hideSpellingErrors/>
  <w:hideGrammaticalErrors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158"/>
    <w:rsid w:val="00000277"/>
    <w:rsid w:val="000018C9"/>
    <w:rsid w:val="00002B65"/>
    <w:rsid w:val="00002E62"/>
    <w:rsid w:val="00003688"/>
    <w:rsid w:val="0000428F"/>
    <w:rsid w:val="000058DB"/>
    <w:rsid w:val="00006AA5"/>
    <w:rsid w:val="00010617"/>
    <w:rsid w:val="00012265"/>
    <w:rsid w:val="00012D6D"/>
    <w:rsid w:val="00014DF2"/>
    <w:rsid w:val="00014F7C"/>
    <w:rsid w:val="00015266"/>
    <w:rsid w:val="00015656"/>
    <w:rsid w:val="00016CE0"/>
    <w:rsid w:val="00022E5F"/>
    <w:rsid w:val="00022F4E"/>
    <w:rsid w:val="000230FC"/>
    <w:rsid w:val="00023DB4"/>
    <w:rsid w:val="0002502E"/>
    <w:rsid w:val="0002632A"/>
    <w:rsid w:val="00030439"/>
    <w:rsid w:val="0003149E"/>
    <w:rsid w:val="00031E5C"/>
    <w:rsid w:val="0003207F"/>
    <w:rsid w:val="00032762"/>
    <w:rsid w:val="0003287C"/>
    <w:rsid w:val="00032EBD"/>
    <w:rsid w:val="000336F4"/>
    <w:rsid w:val="000347E8"/>
    <w:rsid w:val="00034AD6"/>
    <w:rsid w:val="00034D30"/>
    <w:rsid w:val="0003598F"/>
    <w:rsid w:val="000367C1"/>
    <w:rsid w:val="00036C60"/>
    <w:rsid w:val="000374A8"/>
    <w:rsid w:val="00037D87"/>
    <w:rsid w:val="00037EF5"/>
    <w:rsid w:val="000413D9"/>
    <w:rsid w:val="0004203B"/>
    <w:rsid w:val="00043439"/>
    <w:rsid w:val="00043910"/>
    <w:rsid w:val="000454B1"/>
    <w:rsid w:val="00046BB4"/>
    <w:rsid w:val="00050043"/>
    <w:rsid w:val="00050187"/>
    <w:rsid w:val="00050F3B"/>
    <w:rsid w:val="00052E44"/>
    <w:rsid w:val="000538A2"/>
    <w:rsid w:val="00055924"/>
    <w:rsid w:val="000559EE"/>
    <w:rsid w:val="00057FC3"/>
    <w:rsid w:val="00061861"/>
    <w:rsid w:val="000632B0"/>
    <w:rsid w:val="000634FF"/>
    <w:rsid w:val="00065110"/>
    <w:rsid w:val="00065984"/>
    <w:rsid w:val="000672AB"/>
    <w:rsid w:val="00067BD8"/>
    <w:rsid w:val="00067BFE"/>
    <w:rsid w:val="00070009"/>
    <w:rsid w:val="00070A08"/>
    <w:rsid w:val="0007252A"/>
    <w:rsid w:val="00072858"/>
    <w:rsid w:val="000741E1"/>
    <w:rsid w:val="000742DD"/>
    <w:rsid w:val="000755BA"/>
    <w:rsid w:val="0007605B"/>
    <w:rsid w:val="0007623E"/>
    <w:rsid w:val="000768C0"/>
    <w:rsid w:val="00076FEA"/>
    <w:rsid w:val="00077CF5"/>
    <w:rsid w:val="00082162"/>
    <w:rsid w:val="00082E72"/>
    <w:rsid w:val="00083280"/>
    <w:rsid w:val="0008342C"/>
    <w:rsid w:val="0008386E"/>
    <w:rsid w:val="00083C0F"/>
    <w:rsid w:val="0008447F"/>
    <w:rsid w:val="00084785"/>
    <w:rsid w:val="00084F3E"/>
    <w:rsid w:val="00085D8E"/>
    <w:rsid w:val="0008673A"/>
    <w:rsid w:val="000871B8"/>
    <w:rsid w:val="00087D29"/>
    <w:rsid w:val="00090F83"/>
    <w:rsid w:val="00092025"/>
    <w:rsid w:val="0009237C"/>
    <w:rsid w:val="00093446"/>
    <w:rsid w:val="00095880"/>
    <w:rsid w:val="000961C0"/>
    <w:rsid w:val="00096919"/>
    <w:rsid w:val="00096F23"/>
    <w:rsid w:val="000978BF"/>
    <w:rsid w:val="000A16EE"/>
    <w:rsid w:val="000A1BD6"/>
    <w:rsid w:val="000A2A6D"/>
    <w:rsid w:val="000A541B"/>
    <w:rsid w:val="000A6974"/>
    <w:rsid w:val="000A6A54"/>
    <w:rsid w:val="000A7353"/>
    <w:rsid w:val="000A7423"/>
    <w:rsid w:val="000B432B"/>
    <w:rsid w:val="000B765A"/>
    <w:rsid w:val="000C1434"/>
    <w:rsid w:val="000C1C8E"/>
    <w:rsid w:val="000C24D9"/>
    <w:rsid w:val="000C3827"/>
    <w:rsid w:val="000C4158"/>
    <w:rsid w:val="000C6AD8"/>
    <w:rsid w:val="000C7214"/>
    <w:rsid w:val="000C7364"/>
    <w:rsid w:val="000D4311"/>
    <w:rsid w:val="000D48E5"/>
    <w:rsid w:val="000D507C"/>
    <w:rsid w:val="000D5703"/>
    <w:rsid w:val="000D58BD"/>
    <w:rsid w:val="000D5EAA"/>
    <w:rsid w:val="000D6577"/>
    <w:rsid w:val="000D77D7"/>
    <w:rsid w:val="000E0723"/>
    <w:rsid w:val="000E2AE4"/>
    <w:rsid w:val="000E30F5"/>
    <w:rsid w:val="000E36CF"/>
    <w:rsid w:val="000E3D07"/>
    <w:rsid w:val="000E4211"/>
    <w:rsid w:val="000E4617"/>
    <w:rsid w:val="000E4D22"/>
    <w:rsid w:val="000E4F18"/>
    <w:rsid w:val="000E4F93"/>
    <w:rsid w:val="000E5704"/>
    <w:rsid w:val="000F0FDA"/>
    <w:rsid w:val="000F1619"/>
    <w:rsid w:val="000F1CC4"/>
    <w:rsid w:val="000F1D7D"/>
    <w:rsid w:val="000F236B"/>
    <w:rsid w:val="000F336D"/>
    <w:rsid w:val="000F3B9B"/>
    <w:rsid w:val="000F3CA8"/>
    <w:rsid w:val="000F4334"/>
    <w:rsid w:val="000F4FC4"/>
    <w:rsid w:val="000F517A"/>
    <w:rsid w:val="000F5AE5"/>
    <w:rsid w:val="00100397"/>
    <w:rsid w:val="00100746"/>
    <w:rsid w:val="001013B6"/>
    <w:rsid w:val="00101F25"/>
    <w:rsid w:val="00102B02"/>
    <w:rsid w:val="00102F75"/>
    <w:rsid w:val="00104E7E"/>
    <w:rsid w:val="0010591A"/>
    <w:rsid w:val="00105937"/>
    <w:rsid w:val="0010624A"/>
    <w:rsid w:val="001069CA"/>
    <w:rsid w:val="001069F5"/>
    <w:rsid w:val="00106F17"/>
    <w:rsid w:val="00107CB3"/>
    <w:rsid w:val="00107EF2"/>
    <w:rsid w:val="00111936"/>
    <w:rsid w:val="0011202C"/>
    <w:rsid w:val="001135CB"/>
    <w:rsid w:val="00114356"/>
    <w:rsid w:val="001158BD"/>
    <w:rsid w:val="00117DBE"/>
    <w:rsid w:val="0012069B"/>
    <w:rsid w:val="00120757"/>
    <w:rsid w:val="00123798"/>
    <w:rsid w:val="001240D4"/>
    <w:rsid w:val="001240D8"/>
    <w:rsid w:val="001248BC"/>
    <w:rsid w:val="00125CBB"/>
    <w:rsid w:val="00126001"/>
    <w:rsid w:val="001260B0"/>
    <w:rsid w:val="001262FC"/>
    <w:rsid w:val="00126B20"/>
    <w:rsid w:val="00126CAA"/>
    <w:rsid w:val="001328C0"/>
    <w:rsid w:val="00132D7D"/>
    <w:rsid w:val="001341A2"/>
    <w:rsid w:val="0013498F"/>
    <w:rsid w:val="00135641"/>
    <w:rsid w:val="00135B4C"/>
    <w:rsid w:val="001366BC"/>
    <w:rsid w:val="00140130"/>
    <w:rsid w:val="00140A72"/>
    <w:rsid w:val="00140C5F"/>
    <w:rsid w:val="00140ED8"/>
    <w:rsid w:val="00141144"/>
    <w:rsid w:val="0014124C"/>
    <w:rsid w:val="00143F1E"/>
    <w:rsid w:val="001445CA"/>
    <w:rsid w:val="00144E89"/>
    <w:rsid w:val="001451B9"/>
    <w:rsid w:val="0014578E"/>
    <w:rsid w:val="001467F0"/>
    <w:rsid w:val="0014699B"/>
    <w:rsid w:val="001479C7"/>
    <w:rsid w:val="00150BAE"/>
    <w:rsid w:val="001522FE"/>
    <w:rsid w:val="001533F9"/>
    <w:rsid w:val="00153E68"/>
    <w:rsid w:val="001543B0"/>
    <w:rsid w:val="001556ED"/>
    <w:rsid w:val="00157E20"/>
    <w:rsid w:val="00160234"/>
    <w:rsid w:val="00160770"/>
    <w:rsid w:val="001607BC"/>
    <w:rsid w:val="001661DD"/>
    <w:rsid w:val="00166D72"/>
    <w:rsid w:val="00167F10"/>
    <w:rsid w:val="00172EC8"/>
    <w:rsid w:val="00174D5E"/>
    <w:rsid w:val="00175F0C"/>
    <w:rsid w:val="001776C7"/>
    <w:rsid w:val="00177D62"/>
    <w:rsid w:val="00181835"/>
    <w:rsid w:val="001819D9"/>
    <w:rsid w:val="001846F5"/>
    <w:rsid w:val="00186987"/>
    <w:rsid w:val="001879A0"/>
    <w:rsid w:val="00190078"/>
    <w:rsid w:val="0019127A"/>
    <w:rsid w:val="001914D0"/>
    <w:rsid w:val="0019566E"/>
    <w:rsid w:val="00195C25"/>
    <w:rsid w:val="001A0919"/>
    <w:rsid w:val="001A0CD1"/>
    <w:rsid w:val="001A11DB"/>
    <w:rsid w:val="001A225B"/>
    <w:rsid w:val="001A2C17"/>
    <w:rsid w:val="001A3ACE"/>
    <w:rsid w:val="001A4309"/>
    <w:rsid w:val="001A43D3"/>
    <w:rsid w:val="001A6395"/>
    <w:rsid w:val="001A6AEF"/>
    <w:rsid w:val="001A6CE4"/>
    <w:rsid w:val="001B0825"/>
    <w:rsid w:val="001B2618"/>
    <w:rsid w:val="001B3E54"/>
    <w:rsid w:val="001B53FF"/>
    <w:rsid w:val="001B57D9"/>
    <w:rsid w:val="001B5B23"/>
    <w:rsid w:val="001B5F97"/>
    <w:rsid w:val="001C0376"/>
    <w:rsid w:val="001C04EA"/>
    <w:rsid w:val="001C24FD"/>
    <w:rsid w:val="001C2A78"/>
    <w:rsid w:val="001C46DE"/>
    <w:rsid w:val="001C4A00"/>
    <w:rsid w:val="001C55F5"/>
    <w:rsid w:val="001C6B2C"/>
    <w:rsid w:val="001C6F7C"/>
    <w:rsid w:val="001D00F8"/>
    <w:rsid w:val="001D09EA"/>
    <w:rsid w:val="001D135E"/>
    <w:rsid w:val="001D136E"/>
    <w:rsid w:val="001D16D3"/>
    <w:rsid w:val="001D5590"/>
    <w:rsid w:val="001D55E7"/>
    <w:rsid w:val="001D59F9"/>
    <w:rsid w:val="001D64D2"/>
    <w:rsid w:val="001D7074"/>
    <w:rsid w:val="001D7335"/>
    <w:rsid w:val="001D75F9"/>
    <w:rsid w:val="001E00E9"/>
    <w:rsid w:val="001E096C"/>
    <w:rsid w:val="001E2B7C"/>
    <w:rsid w:val="001E2EC5"/>
    <w:rsid w:val="001E2FB4"/>
    <w:rsid w:val="001E30FD"/>
    <w:rsid w:val="001E4040"/>
    <w:rsid w:val="001E5DB2"/>
    <w:rsid w:val="001E5F9D"/>
    <w:rsid w:val="001E6D5D"/>
    <w:rsid w:val="001E7C1C"/>
    <w:rsid w:val="001E7CF3"/>
    <w:rsid w:val="001F0AD8"/>
    <w:rsid w:val="001F0E9B"/>
    <w:rsid w:val="001F18EE"/>
    <w:rsid w:val="001F2258"/>
    <w:rsid w:val="001F6128"/>
    <w:rsid w:val="001F7191"/>
    <w:rsid w:val="00200032"/>
    <w:rsid w:val="00200A0D"/>
    <w:rsid w:val="00202909"/>
    <w:rsid w:val="0020488D"/>
    <w:rsid w:val="00205427"/>
    <w:rsid w:val="002059FB"/>
    <w:rsid w:val="00207EEC"/>
    <w:rsid w:val="00210176"/>
    <w:rsid w:val="00210944"/>
    <w:rsid w:val="00212688"/>
    <w:rsid w:val="0021528B"/>
    <w:rsid w:val="00215B6D"/>
    <w:rsid w:val="00215FA9"/>
    <w:rsid w:val="0021609F"/>
    <w:rsid w:val="002169F4"/>
    <w:rsid w:val="00217203"/>
    <w:rsid w:val="00221312"/>
    <w:rsid w:val="00222080"/>
    <w:rsid w:val="00225852"/>
    <w:rsid w:val="00226A85"/>
    <w:rsid w:val="00226EC6"/>
    <w:rsid w:val="002270F5"/>
    <w:rsid w:val="00227138"/>
    <w:rsid w:val="00232015"/>
    <w:rsid w:val="002322FC"/>
    <w:rsid w:val="002327C4"/>
    <w:rsid w:val="00232A10"/>
    <w:rsid w:val="002335F2"/>
    <w:rsid w:val="002337B0"/>
    <w:rsid w:val="00233878"/>
    <w:rsid w:val="002345D9"/>
    <w:rsid w:val="00235ABA"/>
    <w:rsid w:val="0023656B"/>
    <w:rsid w:val="002374DD"/>
    <w:rsid w:val="002413D2"/>
    <w:rsid w:val="00242122"/>
    <w:rsid w:val="00242567"/>
    <w:rsid w:val="00242A14"/>
    <w:rsid w:val="002433F1"/>
    <w:rsid w:val="0024430D"/>
    <w:rsid w:val="00244318"/>
    <w:rsid w:val="00244962"/>
    <w:rsid w:val="0024582A"/>
    <w:rsid w:val="00245FED"/>
    <w:rsid w:val="002463A7"/>
    <w:rsid w:val="00246AEF"/>
    <w:rsid w:val="00246AF3"/>
    <w:rsid w:val="00247874"/>
    <w:rsid w:val="00252831"/>
    <w:rsid w:val="00252E53"/>
    <w:rsid w:val="00253FD6"/>
    <w:rsid w:val="00254A06"/>
    <w:rsid w:val="00255E89"/>
    <w:rsid w:val="00257CCC"/>
    <w:rsid w:val="00260703"/>
    <w:rsid w:val="00262E85"/>
    <w:rsid w:val="00263031"/>
    <w:rsid w:val="0026308C"/>
    <w:rsid w:val="00263321"/>
    <w:rsid w:val="00270F10"/>
    <w:rsid w:val="00271737"/>
    <w:rsid w:val="00272754"/>
    <w:rsid w:val="00273716"/>
    <w:rsid w:val="00274972"/>
    <w:rsid w:val="002769DA"/>
    <w:rsid w:val="00280C95"/>
    <w:rsid w:val="002825A1"/>
    <w:rsid w:val="00282D3A"/>
    <w:rsid w:val="00285083"/>
    <w:rsid w:val="002878BD"/>
    <w:rsid w:val="002908C2"/>
    <w:rsid w:val="00291806"/>
    <w:rsid w:val="00292D12"/>
    <w:rsid w:val="00294D0B"/>
    <w:rsid w:val="002A0182"/>
    <w:rsid w:val="002A0CAC"/>
    <w:rsid w:val="002A3250"/>
    <w:rsid w:val="002A3C53"/>
    <w:rsid w:val="002A764C"/>
    <w:rsid w:val="002B1C7F"/>
    <w:rsid w:val="002B50B2"/>
    <w:rsid w:val="002B6622"/>
    <w:rsid w:val="002C3B6B"/>
    <w:rsid w:val="002C4E90"/>
    <w:rsid w:val="002D17E2"/>
    <w:rsid w:val="002D1FDC"/>
    <w:rsid w:val="002D233E"/>
    <w:rsid w:val="002D654E"/>
    <w:rsid w:val="002D725E"/>
    <w:rsid w:val="002E084D"/>
    <w:rsid w:val="002E0D1C"/>
    <w:rsid w:val="002E1D45"/>
    <w:rsid w:val="002E5E40"/>
    <w:rsid w:val="002E6BB3"/>
    <w:rsid w:val="002E7221"/>
    <w:rsid w:val="002E7E93"/>
    <w:rsid w:val="002F01FA"/>
    <w:rsid w:val="002F0566"/>
    <w:rsid w:val="002F1D1D"/>
    <w:rsid w:val="002F42F1"/>
    <w:rsid w:val="002F5B19"/>
    <w:rsid w:val="002F616C"/>
    <w:rsid w:val="002F717D"/>
    <w:rsid w:val="002F7730"/>
    <w:rsid w:val="002F7C1B"/>
    <w:rsid w:val="00300AB7"/>
    <w:rsid w:val="00301F5D"/>
    <w:rsid w:val="00302C39"/>
    <w:rsid w:val="003031FF"/>
    <w:rsid w:val="00303B58"/>
    <w:rsid w:val="003056AA"/>
    <w:rsid w:val="003073DD"/>
    <w:rsid w:val="00307F83"/>
    <w:rsid w:val="0031207A"/>
    <w:rsid w:val="003133BF"/>
    <w:rsid w:val="00316CB4"/>
    <w:rsid w:val="003175C0"/>
    <w:rsid w:val="00320752"/>
    <w:rsid w:val="003218F1"/>
    <w:rsid w:val="0032197C"/>
    <w:rsid w:val="00324E1F"/>
    <w:rsid w:val="003251D8"/>
    <w:rsid w:val="00325B92"/>
    <w:rsid w:val="00325CF8"/>
    <w:rsid w:val="00325FA8"/>
    <w:rsid w:val="0032619A"/>
    <w:rsid w:val="0032642E"/>
    <w:rsid w:val="0032677D"/>
    <w:rsid w:val="00326D16"/>
    <w:rsid w:val="00327753"/>
    <w:rsid w:val="00330992"/>
    <w:rsid w:val="00330EEF"/>
    <w:rsid w:val="003335CC"/>
    <w:rsid w:val="003371F2"/>
    <w:rsid w:val="00343DBC"/>
    <w:rsid w:val="003444AB"/>
    <w:rsid w:val="003446AE"/>
    <w:rsid w:val="0034710B"/>
    <w:rsid w:val="00347A6E"/>
    <w:rsid w:val="00347DB6"/>
    <w:rsid w:val="00347F72"/>
    <w:rsid w:val="00351A14"/>
    <w:rsid w:val="00351F98"/>
    <w:rsid w:val="00353844"/>
    <w:rsid w:val="00355633"/>
    <w:rsid w:val="00355AA7"/>
    <w:rsid w:val="003579FE"/>
    <w:rsid w:val="00357F1F"/>
    <w:rsid w:val="00360657"/>
    <w:rsid w:val="00361A21"/>
    <w:rsid w:val="00362B13"/>
    <w:rsid w:val="0036302E"/>
    <w:rsid w:val="00364412"/>
    <w:rsid w:val="00365087"/>
    <w:rsid w:val="0036567A"/>
    <w:rsid w:val="003669C2"/>
    <w:rsid w:val="003676B8"/>
    <w:rsid w:val="00370053"/>
    <w:rsid w:val="0037013B"/>
    <w:rsid w:val="00371E94"/>
    <w:rsid w:val="00372077"/>
    <w:rsid w:val="003721B8"/>
    <w:rsid w:val="003731A1"/>
    <w:rsid w:val="0037351A"/>
    <w:rsid w:val="00373576"/>
    <w:rsid w:val="00374C39"/>
    <w:rsid w:val="00375E78"/>
    <w:rsid w:val="00376B37"/>
    <w:rsid w:val="00376DD9"/>
    <w:rsid w:val="00377287"/>
    <w:rsid w:val="00380019"/>
    <w:rsid w:val="00382951"/>
    <w:rsid w:val="003841C6"/>
    <w:rsid w:val="0038650F"/>
    <w:rsid w:val="00386E2E"/>
    <w:rsid w:val="00390081"/>
    <w:rsid w:val="00392A96"/>
    <w:rsid w:val="00393C93"/>
    <w:rsid w:val="00394306"/>
    <w:rsid w:val="003958DB"/>
    <w:rsid w:val="0039687D"/>
    <w:rsid w:val="00396F08"/>
    <w:rsid w:val="003976B9"/>
    <w:rsid w:val="003A1218"/>
    <w:rsid w:val="003A2280"/>
    <w:rsid w:val="003A2BAC"/>
    <w:rsid w:val="003A4C35"/>
    <w:rsid w:val="003A772D"/>
    <w:rsid w:val="003B2C7E"/>
    <w:rsid w:val="003B33F3"/>
    <w:rsid w:val="003B4539"/>
    <w:rsid w:val="003B46F5"/>
    <w:rsid w:val="003B554A"/>
    <w:rsid w:val="003B5636"/>
    <w:rsid w:val="003B5A99"/>
    <w:rsid w:val="003B6881"/>
    <w:rsid w:val="003B767B"/>
    <w:rsid w:val="003B76A5"/>
    <w:rsid w:val="003C0F2D"/>
    <w:rsid w:val="003C10AD"/>
    <w:rsid w:val="003C1495"/>
    <w:rsid w:val="003C24F8"/>
    <w:rsid w:val="003C2828"/>
    <w:rsid w:val="003C2F36"/>
    <w:rsid w:val="003C42B9"/>
    <w:rsid w:val="003C609F"/>
    <w:rsid w:val="003C6EE3"/>
    <w:rsid w:val="003C7A03"/>
    <w:rsid w:val="003C7E1C"/>
    <w:rsid w:val="003D12BE"/>
    <w:rsid w:val="003D1E33"/>
    <w:rsid w:val="003D2603"/>
    <w:rsid w:val="003D3F01"/>
    <w:rsid w:val="003D466C"/>
    <w:rsid w:val="003D5AC6"/>
    <w:rsid w:val="003D5DD1"/>
    <w:rsid w:val="003D616F"/>
    <w:rsid w:val="003D641E"/>
    <w:rsid w:val="003E099A"/>
    <w:rsid w:val="003E26CC"/>
    <w:rsid w:val="003E3B9F"/>
    <w:rsid w:val="003E5EF8"/>
    <w:rsid w:val="003E7154"/>
    <w:rsid w:val="003E72C3"/>
    <w:rsid w:val="003E7A60"/>
    <w:rsid w:val="003E7CB1"/>
    <w:rsid w:val="003E7E5E"/>
    <w:rsid w:val="003F163E"/>
    <w:rsid w:val="003F25A7"/>
    <w:rsid w:val="003F274A"/>
    <w:rsid w:val="003F28D2"/>
    <w:rsid w:val="003F3019"/>
    <w:rsid w:val="003F4CEB"/>
    <w:rsid w:val="003F5E35"/>
    <w:rsid w:val="003F67C9"/>
    <w:rsid w:val="00401F2C"/>
    <w:rsid w:val="00402103"/>
    <w:rsid w:val="004034D0"/>
    <w:rsid w:val="004034F0"/>
    <w:rsid w:val="00403F78"/>
    <w:rsid w:val="004069B1"/>
    <w:rsid w:val="004103FB"/>
    <w:rsid w:val="004110A1"/>
    <w:rsid w:val="00412D49"/>
    <w:rsid w:val="00413A26"/>
    <w:rsid w:val="00413C21"/>
    <w:rsid w:val="00413DA9"/>
    <w:rsid w:val="00416FDA"/>
    <w:rsid w:val="00417045"/>
    <w:rsid w:val="004175A0"/>
    <w:rsid w:val="0042024B"/>
    <w:rsid w:val="0042112C"/>
    <w:rsid w:val="004212D5"/>
    <w:rsid w:val="00421526"/>
    <w:rsid w:val="0042284F"/>
    <w:rsid w:val="004230CC"/>
    <w:rsid w:val="00423D5C"/>
    <w:rsid w:val="00423E80"/>
    <w:rsid w:val="004245DE"/>
    <w:rsid w:val="00425C16"/>
    <w:rsid w:val="00425D3C"/>
    <w:rsid w:val="004268C6"/>
    <w:rsid w:val="004278B9"/>
    <w:rsid w:val="0043114F"/>
    <w:rsid w:val="0043210E"/>
    <w:rsid w:val="00433C63"/>
    <w:rsid w:val="004343D3"/>
    <w:rsid w:val="004366BD"/>
    <w:rsid w:val="004367EF"/>
    <w:rsid w:val="0044055E"/>
    <w:rsid w:val="00440A15"/>
    <w:rsid w:val="0044116B"/>
    <w:rsid w:val="00441579"/>
    <w:rsid w:val="00441FF6"/>
    <w:rsid w:val="0044335C"/>
    <w:rsid w:val="00444FAA"/>
    <w:rsid w:val="00446698"/>
    <w:rsid w:val="00450185"/>
    <w:rsid w:val="00451075"/>
    <w:rsid w:val="00451098"/>
    <w:rsid w:val="00452C9E"/>
    <w:rsid w:val="00453864"/>
    <w:rsid w:val="00454AA8"/>
    <w:rsid w:val="00454EDF"/>
    <w:rsid w:val="0045573D"/>
    <w:rsid w:val="00456F39"/>
    <w:rsid w:val="00462033"/>
    <w:rsid w:val="004621B4"/>
    <w:rsid w:val="004624F0"/>
    <w:rsid w:val="00462640"/>
    <w:rsid w:val="004636E7"/>
    <w:rsid w:val="00463EDF"/>
    <w:rsid w:val="00463F82"/>
    <w:rsid w:val="004649AF"/>
    <w:rsid w:val="00464A0A"/>
    <w:rsid w:val="004653FA"/>
    <w:rsid w:val="004655A7"/>
    <w:rsid w:val="00465D3D"/>
    <w:rsid w:val="0047123E"/>
    <w:rsid w:val="0047176D"/>
    <w:rsid w:val="00471F16"/>
    <w:rsid w:val="00471F6A"/>
    <w:rsid w:val="004735DF"/>
    <w:rsid w:val="004739A4"/>
    <w:rsid w:val="00474A5D"/>
    <w:rsid w:val="00474D7F"/>
    <w:rsid w:val="00474DBC"/>
    <w:rsid w:val="004756AC"/>
    <w:rsid w:val="00476374"/>
    <w:rsid w:val="00477077"/>
    <w:rsid w:val="0047750E"/>
    <w:rsid w:val="0048076F"/>
    <w:rsid w:val="00480851"/>
    <w:rsid w:val="0048144D"/>
    <w:rsid w:val="00481896"/>
    <w:rsid w:val="00481F5A"/>
    <w:rsid w:val="00482833"/>
    <w:rsid w:val="00483359"/>
    <w:rsid w:val="0048372E"/>
    <w:rsid w:val="004837CA"/>
    <w:rsid w:val="00483A7F"/>
    <w:rsid w:val="00484B07"/>
    <w:rsid w:val="00484EF8"/>
    <w:rsid w:val="004905EA"/>
    <w:rsid w:val="00490806"/>
    <w:rsid w:val="00490908"/>
    <w:rsid w:val="0049315A"/>
    <w:rsid w:val="004934B6"/>
    <w:rsid w:val="00494432"/>
    <w:rsid w:val="00494931"/>
    <w:rsid w:val="00495512"/>
    <w:rsid w:val="00495846"/>
    <w:rsid w:val="00495F9C"/>
    <w:rsid w:val="0049679F"/>
    <w:rsid w:val="004A1DFF"/>
    <w:rsid w:val="004A2971"/>
    <w:rsid w:val="004A2C2C"/>
    <w:rsid w:val="004A2C85"/>
    <w:rsid w:val="004A41F8"/>
    <w:rsid w:val="004A4292"/>
    <w:rsid w:val="004A4D41"/>
    <w:rsid w:val="004A5DAD"/>
    <w:rsid w:val="004A787B"/>
    <w:rsid w:val="004B0628"/>
    <w:rsid w:val="004B1C4D"/>
    <w:rsid w:val="004B2BF8"/>
    <w:rsid w:val="004B3455"/>
    <w:rsid w:val="004B6E14"/>
    <w:rsid w:val="004C0E33"/>
    <w:rsid w:val="004C10C6"/>
    <w:rsid w:val="004C116C"/>
    <w:rsid w:val="004C1B09"/>
    <w:rsid w:val="004C27AD"/>
    <w:rsid w:val="004C3EAE"/>
    <w:rsid w:val="004C4ED9"/>
    <w:rsid w:val="004C5406"/>
    <w:rsid w:val="004C5AFC"/>
    <w:rsid w:val="004C665B"/>
    <w:rsid w:val="004C7181"/>
    <w:rsid w:val="004C726C"/>
    <w:rsid w:val="004C772E"/>
    <w:rsid w:val="004C77CA"/>
    <w:rsid w:val="004C7847"/>
    <w:rsid w:val="004C7ACA"/>
    <w:rsid w:val="004D049E"/>
    <w:rsid w:val="004D110E"/>
    <w:rsid w:val="004D3941"/>
    <w:rsid w:val="004D768F"/>
    <w:rsid w:val="004E00AD"/>
    <w:rsid w:val="004E0479"/>
    <w:rsid w:val="004E0FA9"/>
    <w:rsid w:val="004E1318"/>
    <w:rsid w:val="004E1D7E"/>
    <w:rsid w:val="004E3E11"/>
    <w:rsid w:val="004E4191"/>
    <w:rsid w:val="004E57CD"/>
    <w:rsid w:val="004E68DD"/>
    <w:rsid w:val="004E6A52"/>
    <w:rsid w:val="004E7E06"/>
    <w:rsid w:val="004F05A6"/>
    <w:rsid w:val="004F115F"/>
    <w:rsid w:val="004F1749"/>
    <w:rsid w:val="004F1F07"/>
    <w:rsid w:val="004F2C6D"/>
    <w:rsid w:val="004F2EA0"/>
    <w:rsid w:val="004F302E"/>
    <w:rsid w:val="004F4401"/>
    <w:rsid w:val="004F59DD"/>
    <w:rsid w:val="004F6C1C"/>
    <w:rsid w:val="004F7C95"/>
    <w:rsid w:val="004F7FF0"/>
    <w:rsid w:val="00500948"/>
    <w:rsid w:val="00500D84"/>
    <w:rsid w:val="00501FCC"/>
    <w:rsid w:val="00503188"/>
    <w:rsid w:val="00503293"/>
    <w:rsid w:val="00504FA3"/>
    <w:rsid w:val="005059DC"/>
    <w:rsid w:val="00506FF4"/>
    <w:rsid w:val="0050714E"/>
    <w:rsid w:val="005114C5"/>
    <w:rsid w:val="00512CBA"/>
    <w:rsid w:val="00512D01"/>
    <w:rsid w:val="00512E98"/>
    <w:rsid w:val="005144DD"/>
    <w:rsid w:val="0051630A"/>
    <w:rsid w:val="00517972"/>
    <w:rsid w:val="00517E33"/>
    <w:rsid w:val="0052104B"/>
    <w:rsid w:val="00523A01"/>
    <w:rsid w:val="00523E02"/>
    <w:rsid w:val="00523E20"/>
    <w:rsid w:val="00526877"/>
    <w:rsid w:val="00526EEB"/>
    <w:rsid w:val="00526F78"/>
    <w:rsid w:val="0052765A"/>
    <w:rsid w:val="005304DA"/>
    <w:rsid w:val="00530A29"/>
    <w:rsid w:val="00530CA1"/>
    <w:rsid w:val="00530D3C"/>
    <w:rsid w:val="005311A2"/>
    <w:rsid w:val="00532178"/>
    <w:rsid w:val="00532826"/>
    <w:rsid w:val="005337E5"/>
    <w:rsid w:val="00533F05"/>
    <w:rsid w:val="00534668"/>
    <w:rsid w:val="00534D8A"/>
    <w:rsid w:val="00536ED3"/>
    <w:rsid w:val="00537FCB"/>
    <w:rsid w:val="005418FA"/>
    <w:rsid w:val="00541E65"/>
    <w:rsid w:val="00542B85"/>
    <w:rsid w:val="00543883"/>
    <w:rsid w:val="00543E2C"/>
    <w:rsid w:val="00543ECC"/>
    <w:rsid w:val="0054648E"/>
    <w:rsid w:val="00546649"/>
    <w:rsid w:val="005470FC"/>
    <w:rsid w:val="00550362"/>
    <w:rsid w:val="0055044B"/>
    <w:rsid w:val="005505BF"/>
    <w:rsid w:val="00551D49"/>
    <w:rsid w:val="005524FD"/>
    <w:rsid w:val="005526FD"/>
    <w:rsid w:val="00552BD5"/>
    <w:rsid w:val="00554251"/>
    <w:rsid w:val="005553C3"/>
    <w:rsid w:val="00556E60"/>
    <w:rsid w:val="00556F9A"/>
    <w:rsid w:val="005610C7"/>
    <w:rsid w:val="00561390"/>
    <w:rsid w:val="00561FA2"/>
    <w:rsid w:val="005622BA"/>
    <w:rsid w:val="00563F25"/>
    <w:rsid w:val="005645FD"/>
    <w:rsid w:val="00564EF1"/>
    <w:rsid w:val="00565091"/>
    <w:rsid w:val="00565397"/>
    <w:rsid w:val="005655D6"/>
    <w:rsid w:val="00565F10"/>
    <w:rsid w:val="005666A2"/>
    <w:rsid w:val="00566D8E"/>
    <w:rsid w:val="00567075"/>
    <w:rsid w:val="00570FDD"/>
    <w:rsid w:val="005720C5"/>
    <w:rsid w:val="005723A1"/>
    <w:rsid w:val="0057304D"/>
    <w:rsid w:val="00573BAC"/>
    <w:rsid w:val="00574475"/>
    <w:rsid w:val="0057447C"/>
    <w:rsid w:val="00575ADB"/>
    <w:rsid w:val="00576D6B"/>
    <w:rsid w:val="00577136"/>
    <w:rsid w:val="00581106"/>
    <w:rsid w:val="005812F7"/>
    <w:rsid w:val="005821BA"/>
    <w:rsid w:val="00582866"/>
    <w:rsid w:val="00582CDB"/>
    <w:rsid w:val="00582D91"/>
    <w:rsid w:val="0058371C"/>
    <w:rsid w:val="005838D4"/>
    <w:rsid w:val="005839F5"/>
    <w:rsid w:val="00583DE0"/>
    <w:rsid w:val="00584BF8"/>
    <w:rsid w:val="00584DAA"/>
    <w:rsid w:val="005854EE"/>
    <w:rsid w:val="00585B72"/>
    <w:rsid w:val="00585DBE"/>
    <w:rsid w:val="0058622C"/>
    <w:rsid w:val="00587011"/>
    <w:rsid w:val="005879A6"/>
    <w:rsid w:val="0059035B"/>
    <w:rsid w:val="00590FF7"/>
    <w:rsid w:val="005943E0"/>
    <w:rsid w:val="00594551"/>
    <w:rsid w:val="00595E6C"/>
    <w:rsid w:val="00597767"/>
    <w:rsid w:val="005A00B5"/>
    <w:rsid w:val="005A1028"/>
    <w:rsid w:val="005A2017"/>
    <w:rsid w:val="005A3E96"/>
    <w:rsid w:val="005A453C"/>
    <w:rsid w:val="005A4611"/>
    <w:rsid w:val="005A5723"/>
    <w:rsid w:val="005B0A58"/>
    <w:rsid w:val="005B3655"/>
    <w:rsid w:val="005B38BB"/>
    <w:rsid w:val="005B5C4F"/>
    <w:rsid w:val="005B6537"/>
    <w:rsid w:val="005B68C0"/>
    <w:rsid w:val="005B694E"/>
    <w:rsid w:val="005C0CE0"/>
    <w:rsid w:val="005C55FB"/>
    <w:rsid w:val="005C7A78"/>
    <w:rsid w:val="005C7ADF"/>
    <w:rsid w:val="005C7E11"/>
    <w:rsid w:val="005D2291"/>
    <w:rsid w:val="005D3203"/>
    <w:rsid w:val="005D3F62"/>
    <w:rsid w:val="005D4C98"/>
    <w:rsid w:val="005D5734"/>
    <w:rsid w:val="005E026D"/>
    <w:rsid w:val="005E3604"/>
    <w:rsid w:val="005E547C"/>
    <w:rsid w:val="005E572D"/>
    <w:rsid w:val="005E68CA"/>
    <w:rsid w:val="005E704F"/>
    <w:rsid w:val="005F2DB4"/>
    <w:rsid w:val="005F467F"/>
    <w:rsid w:val="005F4A82"/>
    <w:rsid w:val="005F53F2"/>
    <w:rsid w:val="005F5E02"/>
    <w:rsid w:val="005F73D7"/>
    <w:rsid w:val="005F775D"/>
    <w:rsid w:val="005F798F"/>
    <w:rsid w:val="006007A2"/>
    <w:rsid w:val="006024CA"/>
    <w:rsid w:val="00605259"/>
    <w:rsid w:val="00605333"/>
    <w:rsid w:val="00607B0F"/>
    <w:rsid w:val="00610120"/>
    <w:rsid w:val="00610303"/>
    <w:rsid w:val="00611664"/>
    <w:rsid w:val="00611C1D"/>
    <w:rsid w:val="006170F0"/>
    <w:rsid w:val="00617D6B"/>
    <w:rsid w:val="006207D3"/>
    <w:rsid w:val="0062081D"/>
    <w:rsid w:val="006208B5"/>
    <w:rsid w:val="00621A99"/>
    <w:rsid w:val="00622ACE"/>
    <w:rsid w:val="006234F8"/>
    <w:rsid w:val="00623566"/>
    <w:rsid w:val="0062510F"/>
    <w:rsid w:val="00626FD0"/>
    <w:rsid w:val="0063285E"/>
    <w:rsid w:val="00632AD9"/>
    <w:rsid w:val="006337CA"/>
    <w:rsid w:val="00633BC8"/>
    <w:rsid w:val="00634806"/>
    <w:rsid w:val="0063543F"/>
    <w:rsid w:val="0063638F"/>
    <w:rsid w:val="00637D38"/>
    <w:rsid w:val="0064011F"/>
    <w:rsid w:val="006405EB"/>
    <w:rsid w:val="006418D1"/>
    <w:rsid w:val="006441CB"/>
    <w:rsid w:val="0064616A"/>
    <w:rsid w:val="0064634B"/>
    <w:rsid w:val="006465A6"/>
    <w:rsid w:val="00651BCA"/>
    <w:rsid w:val="006534C3"/>
    <w:rsid w:val="00653A3C"/>
    <w:rsid w:val="006548BC"/>
    <w:rsid w:val="00654DDF"/>
    <w:rsid w:val="0065727A"/>
    <w:rsid w:val="00661BB0"/>
    <w:rsid w:val="006623CB"/>
    <w:rsid w:val="00662716"/>
    <w:rsid w:val="0066336A"/>
    <w:rsid w:val="00664464"/>
    <w:rsid w:val="00664909"/>
    <w:rsid w:val="00664CE2"/>
    <w:rsid w:val="0066715F"/>
    <w:rsid w:val="006671F5"/>
    <w:rsid w:val="00667463"/>
    <w:rsid w:val="0067041B"/>
    <w:rsid w:val="0067051D"/>
    <w:rsid w:val="00670A98"/>
    <w:rsid w:val="00671DF4"/>
    <w:rsid w:val="0067255C"/>
    <w:rsid w:val="00672EF8"/>
    <w:rsid w:val="00675AE2"/>
    <w:rsid w:val="00675D0D"/>
    <w:rsid w:val="006766BE"/>
    <w:rsid w:val="0067783C"/>
    <w:rsid w:val="00680A11"/>
    <w:rsid w:val="00681895"/>
    <w:rsid w:val="00684220"/>
    <w:rsid w:val="006849A2"/>
    <w:rsid w:val="00684FCF"/>
    <w:rsid w:val="00690260"/>
    <w:rsid w:val="006904EB"/>
    <w:rsid w:val="00690B73"/>
    <w:rsid w:val="00691F0D"/>
    <w:rsid w:val="00692C16"/>
    <w:rsid w:val="00693F76"/>
    <w:rsid w:val="00694629"/>
    <w:rsid w:val="006949F2"/>
    <w:rsid w:val="00695B5D"/>
    <w:rsid w:val="00696D30"/>
    <w:rsid w:val="0069704E"/>
    <w:rsid w:val="00697AF4"/>
    <w:rsid w:val="006A0581"/>
    <w:rsid w:val="006A21BE"/>
    <w:rsid w:val="006A2BB0"/>
    <w:rsid w:val="006A3A2C"/>
    <w:rsid w:val="006A4E81"/>
    <w:rsid w:val="006A5222"/>
    <w:rsid w:val="006A657A"/>
    <w:rsid w:val="006A7865"/>
    <w:rsid w:val="006B0D34"/>
    <w:rsid w:val="006B160D"/>
    <w:rsid w:val="006B372D"/>
    <w:rsid w:val="006B5981"/>
    <w:rsid w:val="006B5B7D"/>
    <w:rsid w:val="006B5DC8"/>
    <w:rsid w:val="006B6C3C"/>
    <w:rsid w:val="006B733A"/>
    <w:rsid w:val="006C03D1"/>
    <w:rsid w:val="006C17DC"/>
    <w:rsid w:val="006C2AD8"/>
    <w:rsid w:val="006C2EFA"/>
    <w:rsid w:val="006C3055"/>
    <w:rsid w:val="006C4734"/>
    <w:rsid w:val="006C6B78"/>
    <w:rsid w:val="006D04D5"/>
    <w:rsid w:val="006D0CAC"/>
    <w:rsid w:val="006D2806"/>
    <w:rsid w:val="006D3D2C"/>
    <w:rsid w:val="006D5A67"/>
    <w:rsid w:val="006D6E75"/>
    <w:rsid w:val="006D720E"/>
    <w:rsid w:val="006D760F"/>
    <w:rsid w:val="006D7C0C"/>
    <w:rsid w:val="006E04A2"/>
    <w:rsid w:val="006E1112"/>
    <w:rsid w:val="006E300A"/>
    <w:rsid w:val="006E6839"/>
    <w:rsid w:val="006F01E7"/>
    <w:rsid w:val="006F17F3"/>
    <w:rsid w:val="006F22A0"/>
    <w:rsid w:val="006F22AB"/>
    <w:rsid w:val="006F3286"/>
    <w:rsid w:val="006F40C6"/>
    <w:rsid w:val="006F6BFD"/>
    <w:rsid w:val="00700E3A"/>
    <w:rsid w:val="007011C5"/>
    <w:rsid w:val="00703F6C"/>
    <w:rsid w:val="007046D5"/>
    <w:rsid w:val="00704A85"/>
    <w:rsid w:val="007058CC"/>
    <w:rsid w:val="00705AD5"/>
    <w:rsid w:val="00705AE7"/>
    <w:rsid w:val="007063BF"/>
    <w:rsid w:val="00706CAB"/>
    <w:rsid w:val="0071197B"/>
    <w:rsid w:val="0071224A"/>
    <w:rsid w:val="007139E9"/>
    <w:rsid w:val="00716AB3"/>
    <w:rsid w:val="007174EF"/>
    <w:rsid w:val="00721EAD"/>
    <w:rsid w:val="00722F33"/>
    <w:rsid w:val="0072360B"/>
    <w:rsid w:val="00724AFB"/>
    <w:rsid w:val="00725982"/>
    <w:rsid w:val="00726D0A"/>
    <w:rsid w:val="00726DCA"/>
    <w:rsid w:val="007300FF"/>
    <w:rsid w:val="007307CA"/>
    <w:rsid w:val="00731130"/>
    <w:rsid w:val="007339BC"/>
    <w:rsid w:val="00733F3F"/>
    <w:rsid w:val="007343F5"/>
    <w:rsid w:val="00734A30"/>
    <w:rsid w:val="00735141"/>
    <w:rsid w:val="007375DD"/>
    <w:rsid w:val="00737BCA"/>
    <w:rsid w:val="00740FC9"/>
    <w:rsid w:val="00744630"/>
    <w:rsid w:val="00744ACF"/>
    <w:rsid w:val="00750769"/>
    <w:rsid w:val="00751218"/>
    <w:rsid w:val="00752FDB"/>
    <w:rsid w:val="00753512"/>
    <w:rsid w:val="0075497E"/>
    <w:rsid w:val="00754E38"/>
    <w:rsid w:val="00754E58"/>
    <w:rsid w:val="00757B69"/>
    <w:rsid w:val="00757C60"/>
    <w:rsid w:val="00757DEC"/>
    <w:rsid w:val="0076014C"/>
    <w:rsid w:val="00760A62"/>
    <w:rsid w:val="00760DF3"/>
    <w:rsid w:val="00761527"/>
    <w:rsid w:val="00762519"/>
    <w:rsid w:val="00764EDA"/>
    <w:rsid w:val="00765146"/>
    <w:rsid w:val="00765C5C"/>
    <w:rsid w:val="00767548"/>
    <w:rsid w:val="00767624"/>
    <w:rsid w:val="00771888"/>
    <w:rsid w:val="007723FA"/>
    <w:rsid w:val="00772E5D"/>
    <w:rsid w:val="00773800"/>
    <w:rsid w:val="0077450A"/>
    <w:rsid w:val="00775EF6"/>
    <w:rsid w:val="0077745E"/>
    <w:rsid w:val="00780A3C"/>
    <w:rsid w:val="00780C6B"/>
    <w:rsid w:val="0078126E"/>
    <w:rsid w:val="007820C8"/>
    <w:rsid w:val="0078590F"/>
    <w:rsid w:val="00785E13"/>
    <w:rsid w:val="00786240"/>
    <w:rsid w:val="0079044B"/>
    <w:rsid w:val="007908AD"/>
    <w:rsid w:val="00791495"/>
    <w:rsid w:val="00791D4F"/>
    <w:rsid w:val="007920B0"/>
    <w:rsid w:val="0079227F"/>
    <w:rsid w:val="0079262E"/>
    <w:rsid w:val="00793ACB"/>
    <w:rsid w:val="00795A59"/>
    <w:rsid w:val="007A0386"/>
    <w:rsid w:val="007A1BC8"/>
    <w:rsid w:val="007A32D7"/>
    <w:rsid w:val="007A5521"/>
    <w:rsid w:val="007A6C93"/>
    <w:rsid w:val="007A6F22"/>
    <w:rsid w:val="007B0E26"/>
    <w:rsid w:val="007B242D"/>
    <w:rsid w:val="007B2CEF"/>
    <w:rsid w:val="007B3357"/>
    <w:rsid w:val="007B4F8A"/>
    <w:rsid w:val="007B5E53"/>
    <w:rsid w:val="007C0B72"/>
    <w:rsid w:val="007C165D"/>
    <w:rsid w:val="007C1D02"/>
    <w:rsid w:val="007C4BEF"/>
    <w:rsid w:val="007C5E12"/>
    <w:rsid w:val="007C6AB9"/>
    <w:rsid w:val="007C6BA9"/>
    <w:rsid w:val="007C701C"/>
    <w:rsid w:val="007C7189"/>
    <w:rsid w:val="007C79B9"/>
    <w:rsid w:val="007D0345"/>
    <w:rsid w:val="007D09C5"/>
    <w:rsid w:val="007D1219"/>
    <w:rsid w:val="007D166C"/>
    <w:rsid w:val="007D1F49"/>
    <w:rsid w:val="007D2111"/>
    <w:rsid w:val="007D23D3"/>
    <w:rsid w:val="007D2E62"/>
    <w:rsid w:val="007D39CB"/>
    <w:rsid w:val="007D413B"/>
    <w:rsid w:val="007D429D"/>
    <w:rsid w:val="007D49CA"/>
    <w:rsid w:val="007D77A1"/>
    <w:rsid w:val="007D7956"/>
    <w:rsid w:val="007E0312"/>
    <w:rsid w:val="007E078B"/>
    <w:rsid w:val="007E0873"/>
    <w:rsid w:val="007E1B1D"/>
    <w:rsid w:val="007E35E0"/>
    <w:rsid w:val="007E508E"/>
    <w:rsid w:val="007E67EA"/>
    <w:rsid w:val="007E6CE3"/>
    <w:rsid w:val="007E6E8F"/>
    <w:rsid w:val="007F22B2"/>
    <w:rsid w:val="007F29B7"/>
    <w:rsid w:val="007F4E15"/>
    <w:rsid w:val="007F599C"/>
    <w:rsid w:val="007F66B5"/>
    <w:rsid w:val="00800D2D"/>
    <w:rsid w:val="0080159C"/>
    <w:rsid w:val="008019C3"/>
    <w:rsid w:val="00802602"/>
    <w:rsid w:val="00806191"/>
    <w:rsid w:val="00806C52"/>
    <w:rsid w:val="00806F80"/>
    <w:rsid w:val="008104CD"/>
    <w:rsid w:val="00812266"/>
    <w:rsid w:val="0081241C"/>
    <w:rsid w:val="00813764"/>
    <w:rsid w:val="00814291"/>
    <w:rsid w:val="00814E5A"/>
    <w:rsid w:val="00816292"/>
    <w:rsid w:val="00823A03"/>
    <w:rsid w:val="00824A76"/>
    <w:rsid w:val="0082541C"/>
    <w:rsid w:val="00825778"/>
    <w:rsid w:val="0082615A"/>
    <w:rsid w:val="008268B4"/>
    <w:rsid w:val="00826A27"/>
    <w:rsid w:val="00826BD7"/>
    <w:rsid w:val="00826F95"/>
    <w:rsid w:val="008310C3"/>
    <w:rsid w:val="00831C3C"/>
    <w:rsid w:val="00831F03"/>
    <w:rsid w:val="00832A0E"/>
    <w:rsid w:val="00833820"/>
    <w:rsid w:val="00833985"/>
    <w:rsid w:val="00834020"/>
    <w:rsid w:val="00834127"/>
    <w:rsid w:val="00834B32"/>
    <w:rsid w:val="00834D5C"/>
    <w:rsid w:val="00835297"/>
    <w:rsid w:val="00836667"/>
    <w:rsid w:val="008371DC"/>
    <w:rsid w:val="0083789E"/>
    <w:rsid w:val="00841C83"/>
    <w:rsid w:val="008429EC"/>
    <w:rsid w:val="008436A8"/>
    <w:rsid w:val="00844175"/>
    <w:rsid w:val="008456D6"/>
    <w:rsid w:val="00845C4D"/>
    <w:rsid w:val="00846328"/>
    <w:rsid w:val="008468D6"/>
    <w:rsid w:val="0084708E"/>
    <w:rsid w:val="0084723A"/>
    <w:rsid w:val="008504BB"/>
    <w:rsid w:val="008521FB"/>
    <w:rsid w:val="0085329E"/>
    <w:rsid w:val="00856F95"/>
    <w:rsid w:val="00857701"/>
    <w:rsid w:val="00860565"/>
    <w:rsid w:val="0086183D"/>
    <w:rsid w:val="00863EDA"/>
    <w:rsid w:val="008660FF"/>
    <w:rsid w:val="0086613D"/>
    <w:rsid w:val="00867F75"/>
    <w:rsid w:val="00870C81"/>
    <w:rsid w:val="00871AD6"/>
    <w:rsid w:val="008720BF"/>
    <w:rsid w:val="00873EB4"/>
    <w:rsid w:val="00874D77"/>
    <w:rsid w:val="00875900"/>
    <w:rsid w:val="008806F1"/>
    <w:rsid w:val="0088433E"/>
    <w:rsid w:val="00884CFB"/>
    <w:rsid w:val="00884F65"/>
    <w:rsid w:val="008856E1"/>
    <w:rsid w:val="00885E4A"/>
    <w:rsid w:val="00887BD5"/>
    <w:rsid w:val="00891F08"/>
    <w:rsid w:val="00893BFD"/>
    <w:rsid w:val="00894A70"/>
    <w:rsid w:val="00897A3C"/>
    <w:rsid w:val="00897B44"/>
    <w:rsid w:val="008A2307"/>
    <w:rsid w:val="008A360A"/>
    <w:rsid w:val="008A4B33"/>
    <w:rsid w:val="008A628B"/>
    <w:rsid w:val="008A6994"/>
    <w:rsid w:val="008B22C0"/>
    <w:rsid w:val="008B3C6B"/>
    <w:rsid w:val="008B4D6A"/>
    <w:rsid w:val="008B4E2D"/>
    <w:rsid w:val="008B4E85"/>
    <w:rsid w:val="008B592C"/>
    <w:rsid w:val="008B6E17"/>
    <w:rsid w:val="008B764B"/>
    <w:rsid w:val="008B7AE6"/>
    <w:rsid w:val="008B7AF0"/>
    <w:rsid w:val="008C0F1E"/>
    <w:rsid w:val="008C1B29"/>
    <w:rsid w:val="008C2A91"/>
    <w:rsid w:val="008C2D23"/>
    <w:rsid w:val="008C2ED2"/>
    <w:rsid w:val="008C39A1"/>
    <w:rsid w:val="008C5189"/>
    <w:rsid w:val="008C573A"/>
    <w:rsid w:val="008C62ED"/>
    <w:rsid w:val="008D0EF0"/>
    <w:rsid w:val="008D1430"/>
    <w:rsid w:val="008D3711"/>
    <w:rsid w:val="008D4DB0"/>
    <w:rsid w:val="008D5BB3"/>
    <w:rsid w:val="008D5DA2"/>
    <w:rsid w:val="008D6A26"/>
    <w:rsid w:val="008E0236"/>
    <w:rsid w:val="008E0418"/>
    <w:rsid w:val="008E051B"/>
    <w:rsid w:val="008E299F"/>
    <w:rsid w:val="008E2DB0"/>
    <w:rsid w:val="008E3E29"/>
    <w:rsid w:val="008E44CF"/>
    <w:rsid w:val="008E48A1"/>
    <w:rsid w:val="008E569F"/>
    <w:rsid w:val="008F05A6"/>
    <w:rsid w:val="008F0988"/>
    <w:rsid w:val="008F6672"/>
    <w:rsid w:val="008F67E5"/>
    <w:rsid w:val="008F68E3"/>
    <w:rsid w:val="008F6DFD"/>
    <w:rsid w:val="008F6E60"/>
    <w:rsid w:val="009010B3"/>
    <w:rsid w:val="00901FDC"/>
    <w:rsid w:val="0090272F"/>
    <w:rsid w:val="00902C83"/>
    <w:rsid w:val="00902CD1"/>
    <w:rsid w:val="009036FF"/>
    <w:rsid w:val="00903DF0"/>
    <w:rsid w:val="009053F9"/>
    <w:rsid w:val="00905E0F"/>
    <w:rsid w:val="00906648"/>
    <w:rsid w:val="0091228A"/>
    <w:rsid w:val="00913A5B"/>
    <w:rsid w:val="00913B6B"/>
    <w:rsid w:val="00913D8E"/>
    <w:rsid w:val="009147F3"/>
    <w:rsid w:val="009210C3"/>
    <w:rsid w:val="00921599"/>
    <w:rsid w:val="00922220"/>
    <w:rsid w:val="00923406"/>
    <w:rsid w:val="0092346F"/>
    <w:rsid w:val="009257E1"/>
    <w:rsid w:val="00926695"/>
    <w:rsid w:val="00926B3D"/>
    <w:rsid w:val="00927BDC"/>
    <w:rsid w:val="00930967"/>
    <w:rsid w:val="009324D9"/>
    <w:rsid w:val="009338D4"/>
    <w:rsid w:val="00933F06"/>
    <w:rsid w:val="009343F5"/>
    <w:rsid w:val="00934792"/>
    <w:rsid w:val="00934BC7"/>
    <w:rsid w:val="00936072"/>
    <w:rsid w:val="009360CE"/>
    <w:rsid w:val="009364E0"/>
    <w:rsid w:val="00937D7C"/>
    <w:rsid w:val="0094078C"/>
    <w:rsid w:val="00940A7B"/>
    <w:rsid w:val="00941143"/>
    <w:rsid w:val="00942ED1"/>
    <w:rsid w:val="00944EBA"/>
    <w:rsid w:val="0094656D"/>
    <w:rsid w:val="009467DD"/>
    <w:rsid w:val="009504C4"/>
    <w:rsid w:val="009507E2"/>
    <w:rsid w:val="00950D38"/>
    <w:rsid w:val="00951F37"/>
    <w:rsid w:val="00952373"/>
    <w:rsid w:val="0095390E"/>
    <w:rsid w:val="00953F35"/>
    <w:rsid w:val="0095411E"/>
    <w:rsid w:val="00954876"/>
    <w:rsid w:val="00954DDA"/>
    <w:rsid w:val="00955093"/>
    <w:rsid w:val="0095694E"/>
    <w:rsid w:val="00956F02"/>
    <w:rsid w:val="00960773"/>
    <w:rsid w:val="00960B75"/>
    <w:rsid w:val="0096257F"/>
    <w:rsid w:val="00963B34"/>
    <w:rsid w:val="00963DFC"/>
    <w:rsid w:val="00963FD6"/>
    <w:rsid w:val="0096421E"/>
    <w:rsid w:val="00964492"/>
    <w:rsid w:val="0096468C"/>
    <w:rsid w:val="009656E7"/>
    <w:rsid w:val="00965DEC"/>
    <w:rsid w:val="009676CC"/>
    <w:rsid w:val="00970FB4"/>
    <w:rsid w:val="00971A30"/>
    <w:rsid w:val="00971CA6"/>
    <w:rsid w:val="00972A4E"/>
    <w:rsid w:val="00973B80"/>
    <w:rsid w:val="00974884"/>
    <w:rsid w:val="00974EC7"/>
    <w:rsid w:val="00976FB1"/>
    <w:rsid w:val="00977B4F"/>
    <w:rsid w:val="00977BDC"/>
    <w:rsid w:val="0098035C"/>
    <w:rsid w:val="009812DD"/>
    <w:rsid w:val="009820CF"/>
    <w:rsid w:val="009830D0"/>
    <w:rsid w:val="009831BF"/>
    <w:rsid w:val="00984454"/>
    <w:rsid w:val="00986F12"/>
    <w:rsid w:val="009902EF"/>
    <w:rsid w:val="00990FCE"/>
    <w:rsid w:val="009922BC"/>
    <w:rsid w:val="009928D3"/>
    <w:rsid w:val="009930AD"/>
    <w:rsid w:val="00994138"/>
    <w:rsid w:val="00994D3F"/>
    <w:rsid w:val="00996A41"/>
    <w:rsid w:val="0099746A"/>
    <w:rsid w:val="00997B7B"/>
    <w:rsid w:val="00997D5C"/>
    <w:rsid w:val="009A01A5"/>
    <w:rsid w:val="009A0462"/>
    <w:rsid w:val="009A23EC"/>
    <w:rsid w:val="009A599D"/>
    <w:rsid w:val="009A5E35"/>
    <w:rsid w:val="009A744E"/>
    <w:rsid w:val="009B050A"/>
    <w:rsid w:val="009B0737"/>
    <w:rsid w:val="009B0E83"/>
    <w:rsid w:val="009B0F4D"/>
    <w:rsid w:val="009B373D"/>
    <w:rsid w:val="009B5F24"/>
    <w:rsid w:val="009B60D3"/>
    <w:rsid w:val="009B651B"/>
    <w:rsid w:val="009B670E"/>
    <w:rsid w:val="009B672E"/>
    <w:rsid w:val="009C0691"/>
    <w:rsid w:val="009C0C52"/>
    <w:rsid w:val="009C2C6C"/>
    <w:rsid w:val="009C4290"/>
    <w:rsid w:val="009C6848"/>
    <w:rsid w:val="009D11E6"/>
    <w:rsid w:val="009D2768"/>
    <w:rsid w:val="009D37CC"/>
    <w:rsid w:val="009D38F7"/>
    <w:rsid w:val="009D4962"/>
    <w:rsid w:val="009D624F"/>
    <w:rsid w:val="009D78AC"/>
    <w:rsid w:val="009E0824"/>
    <w:rsid w:val="009E08A9"/>
    <w:rsid w:val="009E27AA"/>
    <w:rsid w:val="009E4860"/>
    <w:rsid w:val="009E6A2F"/>
    <w:rsid w:val="009E6B80"/>
    <w:rsid w:val="009E700A"/>
    <w:rsid w:val="009E734D"/>
    <w:rsid w:val="009E7BA9"/>
    <w:rsid w:val="009F252C"/>
    <w:rsid w:val="009F4633"/>
    <w:rsid w:val="009F46A0"/>
    <w:rsid w:val="009F5AC8"/>
    <w:rsid w:val="009F7393"/>
    <w:rsid w:val="009F77E5"/>
    <w:rsid w:val="00A02331"/>
    <w:rsid w:val="00A029E5"/>
    <w:rsid w:val="00A038DC"/>
    <w:rsid w:val="00A04687"/>
    <w:rsid w:val="00A06994"/>
    <w:rsid w:val="00A07E37"/>
    <w:rsid w:val="00A07ECE"/>
    <w:rsid w:val="00A10A36"/>
    <w:rsid w:val="00A1134C"/>
    <w:rsid w:val="00A11B40"/>
    <w:rsid w:val="00A1362B"/>
    <w:rsid w:val="00A13750"/>
    <w:rsid w:val="00A14B0E"/>
    <w:rsid w:val="00A16247"/>
    <w:rsid w:val="00A16334"/>
    <w:rsid w:val="00A17335"/>
    <w:rsid w:val="00A17A85"/>
    <w:rsid w:val="00A20825"/>
    <w:rsid w:val="00A209B3"/>
    <w:rsid w:val="00A20FFC"/>
    <w:rsid w:val="00A22BDC"/>
    <w:rsid w:val="00A230C9"/>
    <w:rsid w:val="00A24233"/>
    <w:rsid w:val="00A24E66"/>
    <w:rsid w:val="00A25016"/>
    <w:rsid w:val="00A256EB"/>
    <w:rsid w:val="00A26355"/>
    <w:rsid w:val="00A278E5"/>
    <w:rsid w:val="00A27C62"/>
    <w:rsid w:val="00A301BC"/>
    <w:rsid w:val="00A32312"/>
    <w:rsid w:val="00A3461F"/>
    <w:rsid w:val="00A34917"/>
    <w:rsid w:val="00A3590E"/>
    <w:rsid w:val="00A37297"/>
    <w:rsid w:val="00A4167F"/>
    <w:rsid w:val="00A41886"/>
    <w:rsid w:val="00A43382"/>
    <w:rsid w:val="00A43C14"/>
    <w:rsid w:val="00A44051"/>
    <w:rsid w:val="00A444D7"/>
    <w:rsid w:val="00A5151D"/>
    <w:rsid w:val="00A516E7"/>
    <w:rsid w:val="00A520FC"/>
    <w:rsid w:val="00A5262A"/>
    <w:rsid w:val="00A56309"/>
    <w:rsid w:val="00A56E7D"/>
    <w:rsid w:val="00A57A1F"/>
    <w:rsid w:val="00A57B6F"/>
    <w:rsid w:val="00A60847"/>
    <w:rsid w:val="00A60F14"/>
    <w:rsid w:val="00A61476"/>
    <w:rsid w:val="00A641DE"/>
    <w:rsid w:val="00A6465B"/>
    <w:rsid w:val="00A65E3A"/>
    <w:rsid w:val="00A6675B"/>
    <w:rsid w:val="00A6749E"/>
    <w:rsid w:val="00A722B2"/>
    <w:rsid w:val="00A731B2"/>
    <w:rsid w:val="00A74001"/>
    <w:rsid w:val="00A75778"/>
    <w:rsid w:val="00A7681F"/>
    <w:rsid w:val="00A800D7"/>
    <w:rsid w:val="00A80B5E"/>
    <w:rsid w:val="00A80E48"/>
    <w:rsid w:val="00A832CF"/>
    <w:rsid w:val="00A84463"/>
    <w:rsid w:val="00A87E28"/>
    <w:rsid w:val="00A927DB"/>
    <w:rsid w:val="00A93249"/>
    <w:rsid w:val="00A95AA8"/>
    <w:rsid w:val="00A95DBA"/>
    <w:rsid w:val="00A96D88"/>
    <w:rsid w:val="00A97197"/>
    <w:rsid w:val="00A977F9"/>
    <w:rsid w:val="00AA1E38"/>
    <w:rsid w:val="00AA2FF2"/>
    <w:rsid w:val="00AA49A6"/>
    <w:rsid w:val="00AA4FAA"/>
    <w:rsid w:val="00AB006F"/>
    <w:rsid w:val="00AB0466"/>
    <w:rsid w:val="00AB126B"/>
    <w:rsid w:val="00AB15FB"/>
    <w:rsid w:val="00AB426D"/>
    <w:rsid w:val="00AB478A"/>
    <w:rsid w:val="00AB53C9"/>
    <w:rsid w:val="00AB5F92"/>
    <w:rsid w:val="00AB71A1"/>
    <w:rsid w:val="00AC04A8"/>
    <w:rsid w:val="00AC05BD"/>
    <w:rsid w:val="00AC3418"/>
    <w:rsid w:val="00AC42E7"/>
    <w:rsid w:val="00AC53B7"/>
    <w:rsid w:val="00AC6E4C"/>
    <w:rsid w:val="00AD0A1E"/>
    <w:rsid w:val="00AD219B"/>
    <w:rsid w:val="00AD32FE"/>
    <w:rsid w:val="00AD3614"/>
    <w:rsid w:val="00AD4513"/>
    <w:rsid w:val="00AD4B3D"/>
    <w:rsid w:val="00AD4F2D"/>
    <w:rsid w:val="00AD5D03"/>
    <w:rsid w:val="00AD695A"/>
    <w:rsid w:val="00AD69E1"/>
    <w:rsid w:val="00AE3EF1"/>
    <w:rsid w:val="00AE4416"/>
    <w:rsid w:val="00AE4465"/>
    <w:rsid w:val="00AE48CD"/>
    <w:rsid w:val="00AE5B1D"/>
    <w:rsid w:val="00AF034D"/>
    <w:rsid w:val="00AF2B34"/>
    <w:rsid w:val="00AF3A72"/>
    <w:rsid w:val="00AF3B49"/>
    <w:rsid w:val="00AF6077"/>
    <w:rsid w:val="00AF60BE"/>
    <w:rsid w:val="00AF6F07"/>
    <w:rsid w:val="00AF7290"/>
    <w:rsid w:val="00B0034C"/>
    <w:rsid w:val="00B00C8E"/>
    <w:rsid w:val="00B014C8"/>
    <w:rsid w:val="00B03496"/>
    <w:rsid w:val="00B03FE8"/>
    <w:rsid w:val="00B04938"/>
    <w:rsid w:val="00B05E16"/>
    <w:rsid w:val="00B05FC1"/>
    <w:rsid w:val="00B079C3"/>
    <w:rsid w:val="00B101C0"/>
    <w:rsid w:val="00B11002"/>
    <w:rsid w:val="00B110FB"/>
    <w:rsid w:val="00B124AF"/>
    <w:rsid w:val="00B144E2"/>
    <w:rsid w:val="00B14F4C"/>
    <w:rsid w:val="00B154FC"/>
    <w:rsid w:val="00B160CC"/>
    <w:rsid w:val="00B16134"/>
    <w:rsid w:val="00B1620E"/>
    <w:rsid w:val="00B202CC"/>
    <w:rsid w:val="00B22BBD"/>
    <w:rsid w:val="00B24A55"/>
    <w:rsid w:val="00B26181"/>
    <w:rsid w:val="00B26EA0"/>
    <w:rsid w:val="00B271C6"/>
    <w:rsid w:val="00B2739D"/>
    <w:rsid w:val="00B275BD"/>
    <w:rsid w:val="00B27CA7"/>
    <w:rsid w:val="00B31736"/>
    <w:rsid w:val="00B328C0"/>
    <w:rsid w:val="00B3319E"/>
    <w:rsid w:val="00B40EA4"/>
    <w:rsid w:val="00B44566"/>
    <w:rsid w:val="00B45BD1"/>
    <w:rsid w:val="00B475F4"/>
    <w:rsid w:val="00B53C8E"/>
    <w:rsid w:val="00B5554E"/>
    <w:rsid w:val="00B56244"/>
    <w:rsid w:val="00B56BC0"/>
    <w:rsid w:val="00B572DE"/>
    <w:rsid w:val="00B57595"/>
    <w:rsid w:val="00B6014A"/>
    <w:rsid w:val="00B60954"/>
    <w:rsid w:val="00B615EA"/>
    <w:rsid w:val="00B624DB"/>
    <w:rsid w:val="00B62D2F"/>
    <w:rsid w:val="00B640AD"/>
    <w:rsid w:val="00B643AC"/>
    <w:rsid w:val="00B67516"/>
    <w:rsid w:val="00B67D7F"/>
    <w:rsid w:val="00B70CDB"/>
    <w:rsid w:val="00B70D3B"/>
    <w:rsid w:val="00B712A5"/>
    <w:rsid w:val="00B72666"/>
    <w:rsid w:val="00B73CA6"/>
    <w:rsid w:val="00B73D10"/>
    <w:rsid w:val="00B76CA0"/>
    <w:rsid w:val="00B77179"/>
    <w:rsid w:val="00B805E0"/>
    <w:rsid w:val="00B8199F"/>
    <w:rsid w:val="00B81E88"/>
    <w:rsid w:val="00B82203"/>
    <w:rsid w:val="00B82F2D"/>
    <w:rsid w:val="00B83065"/>
    <w:rsid w:val="00B83365"/>
    <w:rsid w:val="00B83E88"/>
    <w:rsid w:val="00B8702E"/>
    <w:rsid w:val="00B8722E"/>
    <w:rsid w:val="00B90AD5"/>
    <w:rsid w:val="00B91799"/>
    <w:rsid w:val="00B940C4"/>
    <w:rsid w:val="00B94A1A"/>
    <w:rsid w:val="00B9546C"/>
    <w:rsid w:val="00B961BF"/>
    <w:rsid w:val="00BA05A0"/>
    <w:rsid w:val="00BA1398"/>
    <w:rsid w:val="00BA1490"/>
    <w:rsid w:val="00BA15AB"/>
    <w:rsid w:val="00BA19B4"/>
    <w:rsid w:val="00BA2A19"/>
    <w:rsid w:val="00BA3085"/>
    <w:rsid w:val="00BA562E"/>
    <w:rsid w:val="00BA6158"/>
    <w:rsid w:val="00BA62EE"/>
    <w:rsid w:val="00BA6338"/>
    <w:rsid w:val="00BA6A2E"/>
    <w:rsid w:val="00BA72D3"/>
    <w:rsid w:val="00BA7F3C"/>
    <w:rsid w:val="00BB0631"/>
    <w:rsid w:val="00BB1486"/>
    <w:rsid w:val="00BB188B"/>
    <w:rsid w:val="00BB1C41"/>
    <w:rsid w:val="00BB1F25"/>
    <w:rsid w:val="00BB5517"/>
    <w:rsid w:val="00BB77C9"/>
    <w:rsid w:val="00BB7A03"/>
    <w:rsid w:val="00BC0E2F"/>
    <w:rsid w:val="00BC0EBC"/>
    <w:rsid w:val="00BC1102"/>
    <w:rsid w:val="00BC1F35"/>
    <w:rsid w:val="00BC2076"/>
    <w:rsid w:val="00BC2149"/>
    <w:rsid w:val="00BC3688"/>
    <w:rsid w:val="00BC386E"/>
    <w:rsid w:val="00BC4BC5"/>
    <w:rsid w:val="00BC4FC6"/>
    <w:rsid w:val="00BC56F7"/>
    <w:rsid w:val="00BC59DB"/>
    <w:rsid w:val="00BC6863"/>
    <w:rsid w:val="00BD03FF"/>
    <w:rsid w:val="00BD04E1"/>
    <w:rsid w:val="00BD0823"/>
    <w:rsid w:val="00BD2061"/>
    <w:rsid w:val="00BD26FC"/>
    <w:rsid w:val="00BD2F56"/>
    <w:rsid w:val="00BD3495"/>
    <w:rsid w:val="00BD3AEC"/>
    <w:rsid w:val="00BD4857"/>
    <w:rsid w:val="00BD4F59"/>
    <w:rsid w:val="00BD5C94"/>
    <w:rsid w:val="00BD6088"/>
    <w:rsid w:val="00BD7E52"/>
    <w:rsid w:val="00BE13E9"/>
    <w:rsid w:val="00BE1D82"/>
    <w:rsid w:val="00BE2CB7"/>
    <w:rsid w:val="00BE2D67"/>
    <w:rsid w:val="00BE33DA"/>
    <w:rsid w:val="00BE44EC"/>
    <w:rsid w:val="00BE4AE5"/>
    <w:rsid w:val="00BE5051"/>
    <w:rsid w:val="00BE530B"/>
    <w:rsid w:val="00BE6474"/>
    <w:rsid w:val="00BE651D"/>
    <w:rsid w:val="00BE7125"/>
    <w:rsid w:val="00BE748A"/>
    <w:rsid w:val="00BF1BD8"/>
    <w:rsid w:val="00BF28AE"/>
    <w:rsid w:val="00BF2B72"/>
    <w:rsid w:val="00BF471F"/>
    <w:rsid w:val="00BF5208"/>
    <w:rsid w:val="00BF5A54"/>
    <w:rsid w:val="00BF6C58"/>
    <w:rsid w:val="00C01362"/>
    <w:rsid w:val="00C02170"/>
    <w:rsid w:val="00C03397"/>
    <w:rsid w:val="00C04FC3"/>
    <w:rsid w:val="00C060CA"/>
    <w:rsid w:val="00C064FE"/>
    <w:rsid w:val="00C06558"/>
    <w:rsid w:val="00C06F19"/>
    <w:rsid w:val="00C07491"/>
    <w:rsid w:val="00C114B6"/>
    <w:rsid w:val="00C11DCC"/>
    <w:rsid w:val="00C11FC1"/>
    <w:rsid w:val="00C1302E"/>
    <w:rsid w:val="00C13EBA"/>
    <w:rsid w:val="00C16485"/>
    <w:rsid w:val="00C17F3F"/>
    <w:rsid w:val="00C20590"/>
    <w:rsid w:val="00C205B8"/>
    <w:rsid w:val="00C22057"/>
    <w:rsid w:val="00C22988"/>
    <w:rsid w:val="00C23311"/>
    <w:rsid w:val="00C239D5"/>
    <w:rsid w:val="00C24C7C"/>
    <w:rsid w:val="00C25038"/>
    <w:rsid w:val="00C26305"/>
    <w:rsid w:val="00C270AB"/>
    <w:rsid w:val="00C274DE"/>
    <w:rsid w:val="00C324B1"/>
    <w:rsid w:val="00C34023"/>
    <w:rsid w:val="00C3492B"/>
    <w:rsid w:val="00C35814"/>
    <w:rsid w:val="00C36445"/>
    <w:rsid w:val="00C364FB"/>
    <w:rsid w:val="00C36A70"/>
    <w:rsid w:val="00C405C5"/>
    <w:rsid w:val="00C40FCE"/>
    <w:rsid w:val="00C42371"/>
    <w:rsid w:val="00C4279C"/>
    <w:rsid w:val="00C42B5D"/>
    <w:rsid w:val="00C42EE1"/>
    <w:rsid w:val="00C44439"/>
    <w:rsid w:val="00C4468F"/>
    <w:rsid w:val="00C4483B"/>
    <w:rsid w:val="00C51461"/>
    <w:rsid w:val="00C52B09"/>
    <w:rsid w:val="00C52FCD"/>
    <w:rsid w:val="00C53759"/>
    <w:rsid w:val="00C54B30"/>
    <w:rsid w:val="00C552D9"/>
    <w:rsid w:val="00C563A7"/>
    <w:rsid w:val="00C57070"/>
    <w:rsid w:val="00C577B6"/>
    <w:rsid w:val="00C57903"/>
    <w:rsid w:val="00C5797D"/>
    <w:rsid w:val="00C63A43"/>
    <w:rsid w:val="00C663A1"/>
    <w:rsid w:val="00C66C6E"/>
    <w:rsid w:val="00C67383"/>
    <w:rsid w:val="00C6784C"/>
    <w:rsid w:val="00C67A29"/>
    <w:rsid w:val="00C710E5"/>
    <w:rsid w:val="00C737C7"/>
    <w:rsid w:val="00C74462"/>
    <w:rsid w:val="00C74BE7"/>
    <w:rsid w:val="00C753AD"/>
    <w:rsid w:val="00C762F0"/>
    <w:rsid w:val="00C8032B"/>
    <w:rsid w:val="00C81D19"/>
    <w:rsid w:val="00C8263F"/>
    <w:rsid w:val="00C828A6"/>
    <w:rsid w:val="00C84033"/>
    <w:rsid w:val="00C85100"/>
    <w:rsid w:val="00C86022"/>
    <w:rsid w:val="00C91A34"/>
    <w:rsid w:val="00C91B00"/>
    <w:rsid w:val="00C920A6"/>
    <w:rsid w:val="00C93D06"/>
    <w:rsid w:val="00C958A4"/>
    <w:rsid w:val="00CA12C3"/>
    <w:rsid w:val="00CA14BB"/>
    <w:rsid w:val="00CA1596"/>
    <w:rsid w:val="00CA164E"/>
    <w:rsid w:val="00CA2A47"/>
    <w:rsid w:val="00CA2FBB"/>
    <w:rsid w:val="00CA3610"/>
    <w:rsid w:val="00CA415A"/>
    <w:rsid w:val="00CA48D1"/>
    <w:rsid w:val="00CA5812"/>
    <w:rsid w:val="00CA5FFB"/>
    <w:rsid w:val="00CA6C68"/>
    <w:rsid w:val="00CB0600"/>
    <w:rsid w:val="00CB0C7C"/>
    <w:rsid w:val="00CB319A"/>
    <w:rsid w:val="00CB38F4"/>
    <w:rsid w:val="00CB43D4"/>
    <w:rsid w:val="00CB4F1F"/>
    <w:rsid w:val="00CB52E7"/>
    <w:rsid w:val="00CB55DA"/>
    <w:rsid w:val="00CB5E46"/>
    <w:rsid w:val="00CB5FC0"/>
    <w:rsid w:val="00CB7A7B"/>
    <w:rsid w:val="00CC138E"/>
    <w:rsid w:val="00CC1440"/>
    <w:rsid w:val="00CC2320"/>
    <w:rsid w:val="00CC2A42"/>
    <w:rsid w:val="00CC30A5"/>
    <w:rsid w:val="00CC4447"/>
    <w:rsid w:val="00CC4D23"/>
    <w:rsid w:val="00CC7F22"/>
    <w:rsid w:val="00CD0B1C"/>
    <w:rsid w:val="00CD12B5"/>
    <w:rsid w:val="00CD3B57"/>
    <w:rsid w:val="00CD3DD3"/>
    <w:rsid w:val="00CD419F"/>
    <w:rsid w:val="00CD47D4"/>
    <w:rsid w:val="00CD4D12"/>
    <w:rsid w:val="00CD76A1"/>
    <w:rsid w:val="00CD7BA8"/>
    <w:rsid w:val="00CE0BAC"/>
    <w:rsid w:val="00CE235A"/>
    <w:rsid w:val="00CE4502"/>
    <w:rsid w:val="00CE477F"/>
    <w:rsid w:val="00CE6F85"/>
    <w:rsid w:val="00CE7BAC"/>
    <w:rsid w:val="00CF0F17"/>
    <w:rsid w:val="00CF367E"/>
    <w:rsid w:val="00CF36C5"/>
    <w:rsid w:val="00CF3AFC"/>
    <w:rsid w:val="00CF6743"/>
    <w:rsid w:val="00D0053F"/>
    <w:rsid w:val="00D0232B"/>
    <w:rsid w:val="00D04836"/>
    <w:rsid w:val="00D07F6E"/>
    <w:rsid w:val="00D10135"/>
    <w:rsid w:val="00D103F5"/>
    <w:rsid w:val="00D10E14"/>
    <w:rsid w:val="00D11127"/>
    <w:rsid w:val="00D140C4"/>
    <w:rsid w:val="00D159E9"/>
    <w:rsid w:val="00D15DDD"/>
    <w:rsid w:val="00D168BC"/>
    <w:rsid w:val="00D1771D"/>
    <w:rsid w:val="00D20651"/>
    <w:rsid w:val="00D21E54"/>
    <w:rsid w:val="00D246EE"/>
    <w:rsid w:val="00D2492E"/>
    <w:rsid w:val="00D26FFF"/>
    <w:rsid w:val="00D30DBA"/>
    <w:rsid w:val="00D31AE7"/>
    <w:rsid w:val="00D329BD"/>
    <w:rsid w:val="00D3366C"/>
    <w:rsid w:val="00D33C78"/>
    <w:rsid w:val="00D34806"/>
    <w:rsid w:val="00D3509C"/>
    <w:rsid w:val="00D41D73"/>
    <w:rsid w:val="00D42F05"/>
    <w:rsid w:val="00D4368F"/>
    <w:rsid w:val="00D44204"/>
    <w:rsid w:val="00D45B92"/>
    <w:rsid w:val="00D45EC0"/>
    <w:rsid w:val="00D47C72"/>
    <w:rsid w:val="00D50A43"/>
    <w:rsid w:val="00D51198"/>
    <w:rsid w:val="00D52DCE"/>
    <w:rsid w:val="00D5368F"/>
    <w:rsid w:val="00D54E66"/>
    <w:rsid w:val="00D57DFA"/>
    <w:rsid w:val="00D60F10"/>
    <w:rsid w:val="00D61E94"/>
    <w:rsid w:val="00D61FE4"/>
    <w:rsid w:val="00D62810"/>
    <w:rsid w:val="00D628BB"/>
    <w:rsid w:val="00D62EA8"/>
    <w:rsid w:val="00D634E6"/>
    <w:rsid w:val="00D639EE"/>
    <w:rsid w:val="00D640AE"/>
    <w:rsid w:val="00D64A4A"/>
    <w:rsid w:val="00D64D97"/>
    <w:rsid w:val="00D65F33"/>
    <w:rsid w:val="00D670BB"/>
    <w:rsid w:val="00D67B7D"/>
    <w:rsid w:val="00D705E0"/>
    <w:rsid w:val="00D71267"/>
    <w:rsid w:val="00D71C0C"/>
    <w:rsid w:val="00D723F5"/>
    <w:rsid w:val="00D73089"/>
    <w:rsid w:val="00D73262"/>
    <w:rsid w:val="00D750F1"/>
    <w:rsid w:val="00D757BF"/>
    <w:rsid w:val="00D77255"/>
    <w:rsid w:val="00D809A1"/>
    <w:rsid w:val="00D813D3"/>
    <w:rsid w:val="00D81815"/>
    <w:rsid w:val="00D820A7"/>
    <w:rsid w:val="00D82B84"/>
    <w:rsid w:val="00D83238"/>
    <w:rsid w:val="00D8380E"/>
    <w:rsid w:val="00D8392B"/>
    <w:rsid w:val="00D848E2"/>
    <w:rsid w:val="00D84EA9"/>
    <w:rsid w:val="00D85217"/>
    <w:rsid w:val="00D85C53"/>
    <w:rsid w:val="00D86211"/>
    <w:rsid w:val="00D86EBC"/>
    <w:rsid w:val="00D87F3E"/>
    <w:rsid w:val="00D911F0"/>
    <w:rsid w:val="00D93440"/>
    <w:rsid w:val="00D9476A"/>
    <w:rsid w:val="00D94BA4"/>
    <w:rsid w:val="00D957DD"/>
    <w:rsid w:val="00D959F2"/>
    <w:rsid w:val="00D95A02"/>
    <w:rsid w:val="00D95BAA"/>
    <w:rsid w:val="00D97585"/>
    <w:rsid w:val="00D97E8F"/>
    <w:rsid w:val="00DA02D3"/>
    <w:rsid w:val="00DA0417"/>
    <w:rsid w:val="00DA0843"/>
    <w:rsid w:val="00DA2007"/>
    <w:rsid w:val="00DA2663"/>
    <w:rsid w:val="00DA40DD"/>
    <w:rsid w:val="00DA4A9E"/>
    <w:rsid w:val="00DA6729"/>
    <w:rsid w:val="00DA7339"/>
    <w:rsid w:val="00DA7994"/>
    <w:rsid w:val="00DB0F0F"/>
    <w:rsid w:val="00DB1432"/>
    <w:rsid w:val="00DB2C4F"/>
    <w:rsid w:val="00DB2CEA"/>
    <w:rsid w:val="00DB315F"/>
    <w:rsid w:val="00DB38BC"/>
    <w:rsid w:val="00DB5ACC"/>
    <w:rsid w:val="00DC0C75"/>
    <w:rsid w:val="00DC18E5"/>
    <w:rsid w:val="00DC1A78"/>
    <w:rsid w:val="00DC1E19"/>
    <w:rsid w:val="00DC20ED"/>
    <w:rsid w:val="00DC468E"/>
    <w:rsid w:val="00DC4796"/>
    <w:rsid w:val="00DC496C"/>
    <w:rsid w:val="00DC4D70"/>
    <w:rsid w:val="00DC53F1"/>
    <w:rsid w:val="00DC5A5A"/>
    <w:rsid w:val="00DC5EC3"/>
    <w:rsid w:val="00DC68FF"/>
    <w:rsid w:val="00DC6C07"/>
    <w:rsid w:val="00DC6EEC"/>
    <w:rsid w:val="00DD0386"/>
    <w:rsid w:val="00DD0903"/>
    <w:rsid w:val="00DD13EC"/>
    <w:rsid w:val="00DD6079"/>
    <w:rsid w:val="00DD6C51"/>
    <w:rsid w:val="00DE0FE6"/>
    <w:rsid w:val="00DE1DBE"/>
    <w:rsid w:val="00DE1EAA"/>
    <w:rsid w:val="00DE20AE"/>
    <w:rsid w:val="00DE3A11"/>
    <w:rsid w:val="00DE68CD"/>
    <w:rsid w:val="00DE6B40"/>
    <w:rsid w:val="00DE6E19"/>
    <w:rsid w:val="00DE72CA"/>
    <w:rsid w:val="00DF0663"/>
    <w:rsid w:val="00DF0F58"/>
    <w:rsid w:val="00DF214C"/>
    <w:rsid w:val="00DF23AC"/>
    <w:rsid w:val="00DF2619"/>
    <w:rsid w:val="00DF2CA2"/>
    <w:rsid w:val="00DF3916"/>
    <w:rsid w:val="00DF56AB"/>
    <w:rsid w:val="00DF5812"/>
    <w:rsid w:val="00DF5A26"/>
    <w:rsid w:val="00DF60F2"/>
    <w:rsid w:val="00DF7286"/>
    <w:rsid w:val="00DF781E"/>
    <w:rsid w:val="00DF7D69"/>
    <w:rsid w:val="00DF7F5B"/>
    <w:rsid w:val="00E00A43"/>
    <w:rsid w:val="00E01A9A"/>
    <w:rsid w:val="00E026F5"/>
    <w:rsid w:val="00E06B36"/>
    <w:rsid w:val="00E07C3D"/>
    <w:rsid w:val="00E1062B"/>
    <w:rsid w:val="00E109BE"/>
    <w:rsid w:val="00E126A3"/>
    <w:rsid w:val="00E126FC"/>
    <w:rsid w:val="00E1469B"/>
    <w:rsid w:val="00E1586F"/>
    <w:rsid w:val="00E15BEB"/>
    <w:rsid w:val="00E16190"/>
    <w:rsid w:val="00E17C9E"/>
    <w:rsid w:val="00E2016A"/>
    <w:rsid w:val="00E21023"/>
    <w:rsid w:val="00E235F8"/>
    <w:rsid w:val="00E24874"/>
    <w:rsid w:val="00E24D97"/>
    <w:rsid w:val="00E25540"/>
    <w:rsid w:val="00E26FB6"/>
    <w:rsid w:val="00E3093F"/>
    <w:rsid w:val="00E32831"/>
    <w:rsid w:val="00E32CF7"/>
    <w:rsid w:val="00E333B7"/>
    <w:rsid w:val="00E34144"/>
    <w:rsid w:val="00E34A93"/>
    <w:rsid w:val="00E35697"/>
    <w:rsid w:val="00E406DE"/>
    <w:rsid w:val="00E40C11"/>
    <w:rsid w:val="00E41007"/>
    <w:rsid w:val="00E4116D"/>
    <w:rsid w:val="00E41640"/>
    <w:rsid w:val="00E4196C"/>
    <w:rsid w:val="00E43E2C"/>
    <w:rsid w:val="00E44404"/>
    <w:rsid w:val="00E4502E"/>
    <w:rsid w:val="00E45FB7"/>
    <w:rsid w:val="00E46429"/>
    <w:rsid w:val="00E468CA"/>
    <w:rsid w:val="00E478A9"/>
    <w:rsid w:val="00E521B9"/>
    <w:rsid w:val="00E52362"/>
    <w:rsid w:val="00E532DE"/>
    <w:rsid w:val="00E54733"/>
    <w:rsid w:val="00E5781F"/>
    <w:rsid w:val="00E60D2D"/>
    <w:rsid w:val="00E612AC"/>
    <w:rsid w:val="00E61678"/>
    <w:rsid w:val="00E61853"/>
    <w:rsid w:val="00E61F8B"/>
    <w:rsid w:val="00E62AB6"/>
    <w:rsid w:val="00E646D3"/>
    <w:rsid w:val="00E647EF"/>
    <w:rsid w:val="00E64F9E"/>
    <w:rsid w:val="00E658BE"/>
    <w:rsid w:val="00E660B7"/>
    <w:rsid w:val="00E665CC"/>
    <w:rsid w:val="00E672F2"/>
    <w:rsid w:val="00E674AF"/>
    <w:rsid w:val="00E700C7"/>
    <w:rsid w:val="00E7015A"/>
    <w:rsid w:val="00E72E4B"/>
    <w:rsid w:val="00E73FC2"/>
    <w:rsid w:val="00E7525C"/>
    <w:rsid w:val="00E75DD5"/>
    <w:rsid w:val="00E8056A"/>
    <w:rsid w:val="00E81B3E"/>
    <w:rsid w:val="00E86BA4"/>
    <w:rsid w:val="00E875C7"/>
    <w:rsid w:val="00E87850"/>
    <w:rsid w:val="00E87A3F"/>
    <w:rsid w:val="00E87BD7"/>
    <w:rsid w:val="00E87CB2"/>
    <w:rsid w:val="00E907C7"/>
    <w:rsid w:val="00E92332"/>
    <w:rsid w:val="00E926D6"/>
    <w:rsid w:val="00E947EE"/>
    <w:rsid w:val="00E95B94"/>
    <w:rsid w:val="00E95EB7"/>
    <w:rsid w:val="00E95EEE"/>
    <w:rsid w:val="00E96117"/>
    <w:rsid w:val="00E96305"/>
    <w:rsid w:val="00E966B0"/>
    <w:rsid w:val="00E9683C"/>
    <w:rsid w:val="00E974BE"/>
    <w:rsid w:val="00EA01F6"/>
    <w:rsid w:val="00EA1B3F"/>
    <w:rsid w:val="00EA1D2A"/>
    <w:rsid w:val="00EA260B"/>
    <w:rsid w:val="00EA26F4"/>
    <w:rsid w:val="00EA45B2"/>
    <w:rsid w:val="00EA68B5"/>
    <w:rsid w:val="00EA69D8"/>
    <w:rsid w:val="00EA6BA8"/>
    <w:rsid w:val="00EA7B5A"/>
    <w:rsid w:val="00EB06AA"/>
    <w:rsid w:val="00EB1A38"/>
    <w:rsid w:val="00EB1E7E"/>
    <w:rsid w:val="00EB3887"/>
    <w:rsid w:val="00EB589C"/>
    <w:rsid w:val="00EB58DA"/>
    <w:rsid w:val="00EB5AD5"/>
    <w:rsid w:val="00EB64A6"/>
    <w:rsid w:val="00EB69CC"/>
    <w:rsid w:val="00EB784A"/>
    <w:rsid w:val="00EC0C8A"/>
    <w:rsid w:val="00EC19FE"/>
    <w:rsid w:val="00EC2296"/>
    <w:rsid w:val="00EC348E"/>
    <w:rsid w:val="00EC3EBF"/>
    <w:rsid w:val="00EC5D72"/>
    <w:rsid w:val="00ED025F"/>
    <w:rsid w:val="00ED08AF"/>
    <w:rsid w:val="00ED1D6E"/>
    <w:rsid w:val="00ED2444"/>
    <w:rsid w:val="00ED3553"/>
    <w:rsid w:val="00ED4990"/>
    <w:rsid w:val="00ED4B53"/>
    <w:rsid w:val="00ED706A"/>
    <w:rsid w:val="00EE0621"/>
    <w:rsid w:val="00EE0F40"/>
    <w:rsid w:val="00EE213B"/>
    <w:rsid w:val="00EE2867"/>
    <w:rsid w:val="00EE2B81"/>
    <w:rsid w:val="00EE48E4"/>
    <w:rsid w:val="00EE5369"/>
    <w:rsid w:val="00EE5434"/>
    <w:rsid w:val="00EF13EC"/>
    <w:rsid w:val="00EF1598"/>
    <w:rsid w:val="00EF2794"/>
    <w:rsid w:val="00EF489E"/>
    <w:rsid w:val="00EF531E"/>
    <w:rsid w:val="00EF67E0"/>
    <w:rsid w:val="00F000E3"/>
    <w:rsid w:val="00F01310"/>
    <w:rsid w:val="00F01579"/>
    <w:rsid w:val="00F01C7C"/>
    <w:rsid w:val="00F01E50"/>
    <w:rsid w:val="00F0481A"/>
    <w:rsid w:val="00F04A60"/>
    <w:rsid w:val="00F063C0"/>
    <w:rsid w:val="00F069B4"/>
    <w:rsid w:val="00F114A9"/>
    <w:rsid w:val="00F11BC7"/>
    <w:rsid w:val="00F12FCC"/>
    <w:rsid w:val="00F1339F"/>
    <w:rsid w:val="00F14369"/>
    <w:rsid w:val="00F15960"/>
    <w:rsid w:val="00F20063"/>
    <w:rsid w:val="00F2043D"/>
    <w:rsid w:val="00F20D05"/>
    <w:rsid w:val="00F2161D"/>
    <w:rsid w:val="00F22BC8"/>
    <w:rsid w:val="00F22CE5"/>
    <w:rsid w:val="00F23CC0"/>
    <w:rsid w:val="00F24129"/>
    <w:rsid w:val="00F25A90"/>
    <w:rsid w:val="00F25C75"/>
    <w:rsid w:val="00F26809"/>
    <w:rsid w:val="00F27E02"/>
    <w:rsid w:val="00F31ACF"/>
    <w:rsid w:val="00F31BD8"/>
    <w:rsid w:val="00F321B4"/>
    <w:rsid w:val="00F333E2"/>
    <w:rsid w:val="00F34C0E"/>
    <w:rsid w:val="00F3513F"/>
    <w:rsid w:val="00F359FE"/>
    <w:rsid w:val="00F35B5C"/>
    <w:rsid w:val="00F3610F"/>
    <w:rsid w:val="00F365FE"/>
    <w:rsid w:val="00F368E0"/>
    <w:rsid w:val="00F36A3B"/>
    <w:rsid w:val="00F40023"/>
    <w:rsid w:val="00F400E2"/>
    <w:rsid w:val="00F413D6"/>
    <w:rsid w:val="00F41CB7"/>
    <w:rsid w:val="00F424E1"/>
    <w:rsid w:val="00F432A9"/>
    <w:rsid w:val="00F43671"/>
    <w:rsid w:val="00F43BAE"/>
    <w:rsid w:val="00F44CE1"/>
    <w:rsid w:val="00F4674B"/>
    <w:rsid w:val="00F467DA"/>
    <w:rsid w:val="00F47774"/>
    <w:rsid w:val="00F526D8"/>
    <w:rsid w:val="00F527AA"/>
    <w:rsid w:val="00F52B69"/>
    <w:rsid w:val="00F549AD"/>
    <w:rsid w:val="00F54C3E"/>
    <w:rsid w:val="00F55BD2"/>
    <w:rsid w:val="00F57F03"/>
    <w:rsid w:val="00F61BDE"/>
    <w:rsid w:val="00F63689"/>
    <w:rsid w:val="00F63F27"/>
    <w:rsid w:val="00F63F37"/>
    <w:rsid w:val="00F654FC"/>
    <w:rsid w:val="00F65707"/>
    <w:rsid w:val="00F709BD"/>
    <w:rsid w:val="00F7170F"/>
    <w:rsid w:val="00F7226A"/>
    <w:rsid w:val="00F73517"/>
    <w:rsid w:val="00F74507"/>
    <w:rsid w:val="00F74513"/>
    <w:rsid w:val="00F74C35"/>
    <w:rsid w:val="00F804A2"/>
    <w:rsid w:val="00F82177"/>
    <w:rsid w:val="00F82640"/>
    <w:rsid w:val="00F826C9"/>
    <w:rsid w:val="00F84FF3"/>
    <w:rsid w:val="00F860A7"/>
    <w:rsid w:val="00F87902"/>
    <w:rsid w:val="00F906BD"/>
    <w:rsid w:val="00F91947"/>
    <w:rsid w:val="00F93135"/>
    <w:rsid w:val="00F93876"/>
    <w:rsid w:val="00F94E88"/>
    <w:rsid w:val="00F9510A"/>
    <w:rsid w:val="00F96A3E"/>
    <w:rsid w:val="00F96C7F"/>
    <w:rsid w:val="00F97450"/>
    <w:rsid w:val="00FA0919"/>
    <w:rsid w:val="00FA1E20"/>
    <w:rsid w:val="00FA58F7"/>
    <w:rsid w:val="00FA5B6C"/>
    <w:rsid w:val="00FA5E07"/>
    <w:rsid w:val="00FA6F51"/>
    <w:rsid w:val="00FA7D4E"/>
    <w:rsid w:val="00FB06AC"/>
    <w:rsid w:val="00FB078E"/>
    <w:rsid w:val="00FB1C4B"/>
    <w:rsid w:val="00FB22F2"/>
    <w:rsid w:val="00FB2363"/>
    <w:rsid w:val="00FB3522"/>
    <w:rsid w:val="00FB41E8"/>
    <w:rsid w:val="00FB4965"/>
    <w:rsid w:val="00FB4F8A"/>
    <w:rsid w:val="00FB5652"/>
    <w:rsid w:val="00FB5832"/>
    <w:rsid w:val="00FB62DB"/>
    <w:rsid w:val="00FB73EE"/>
    <w:rsid w:val="00FB75E1"/>
    <w:rsid w:val="00FC044B"/>
    <w:rsid w:val="00FC1252"/>
    <w:rsid w:val="00FC26E1"/>
    <w:rsid w:val="00FC27B9"/>
    <w:rsid w:val="00FC4F1D"/>
    <w:rsid w:val="00FC58F9"/>
    <w:rsid w:val="00FC63F4"/>
    <w:rsid w:val="00FC7373"/>
    <w:rsid w:val="00FC79CC"/>
    <w:rsid w:val="00FD0193"/>
    <w:rsid w:val="00FD0D64"/>
    <w:rsid w:val="00FD33B0"/>
    <w:rsid w:val="00FD35AC"/>
    <w:rsid w:val="00FD40AA"/>
    <w:rsid w:val="00FD5283"/>
    <w:rsid w:val="00FD5B6C"/>
    <w:rsid w:val="00FD6585"/>
    <w:rsid w:val="00FD69EA"/>
    <w:rsid w:val="00FD6B8D"/>
    <w:rsid w:val="00FE2512"/>
    <w:rsid w:val="00FE4CBC"/>
    <w:rsid w:val="00FE604D"/>
    <w:rsid w:val="00FE7C09"/>
    <w:rsid w:val="00FF2C10"/>
    <w:rsid w:val="00FF2D75"/>
    <w:rsid w:val="00FF31DA"/>
    <w:rsid w:val="00FF5240"/>
    <w:rsid w:val="00FF57F5"/>
    <w:rsid w:val="00FF5A78"/>
    <w:rsid w:val="00FF70C7"/>
    <w:rsid w:val="00FF7E33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9CF991B-F919-4024-ADA2-D00375DE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948"/>
    <w:rPr>
      <w:rFonts w:ascii="Arial Narrow" w:hAnsi="Arial Narrow"/>
      <w:b/>
      <w:lang w:val="en-US" w:eastAsia="en-US"/>
    </w:rPr>
  </w:style>
  <w:style w:type="paragraph" w:styleId="Heading1">
    <w:name w:val="heading 1"/>
    <w:basedOn w:val="Normal"/>
    <w:next w:val="Normal"/>
    <w:qFormat/>
    <w:rsid w:val="00C828A6"/>
    <w:pPr>
      <w:keepNext/>
      <w:outlineLvl w:val="0"/>
    </w:pPr>
    <w:rPr>
      <w:rFonts w:ascii="Tahoma" w:hAnsi="Tahoma"/>
      <w:bCs/>
      <w:kern w:val="28"/>
      <w:sz w:val="24"/>
    </w:rPr>
  </w:style>
  <w:style w:type="paragraph" w:styleId="Heading2">
    <w:name w:val="heading 2"/>
    <w:basedOn w:val="Normal"/>
    <w:next w:val="Normal"/>
    <w:qFormat/>
    <w:rsid w:val="00C828A6"/>
    <w:pPr>
      <w:keepNext/>
      <w:ind w:left="461" w:hanging="461"/>
      <w:outlineLvl w:val="1"/>
    </w:pPr>
  </w:style>
  <w:style w:type="paragraph" w:styleId="Heading3">
    <w:name w:val="heading 3"/>
    <w:basedOn w:val="Normal"/>
    <w:next w:val="Normal"/>
    <w:qFormat/>
    <w:rsid w:val="00C828A6"/>
    <w:pPr>
      <w:keepNext/>
      <w:ind w:left="360" w:hanging="360"/>
      <w:outlineLvl w:val="2"/>
    </w:pPr>
    <w:rPr>
      <w:bCs/>
      <w:i/>
    </w:rPr>
  </w:style>
  <w:style w:type="paragraph" w:styleId="Heading4">
    <w:name w:val="heading 4"/>
    <w:basedOn w:val="Normal"/>
    <w:next w:val="Normal"/>
    <w:link w:val="Heading4Char"/>
    <w:qFormat/>
    <w:rsid w:val="00C828A6"/>
    <w:pPr>
      <w:keepNext/>
      <w:ind w:left="522" w:hanging="342"/>
      <w:outlineLvl w:val="3"/>
    </w:pPr>
    <w:rPr>
      <w:rFonts w:cs="Arial"/>
      <w:bCs/>
      <w:i/>
      <w:iCs/>
    </w:rPr>
  </w:style>
  <w:style w:type="paragraph" w:styleId="Heading5">
    <w:name w:val="heading 5"/>
    <w:basedOn w:val="Normal"/>
    <w:next w:val="Normal"/>
    <w:qFormat/>
    <w:rsid w:val="00C828A6"/>
    <w:pPr>
      <w:keepNext/>
      <w:jc w:val="center"/>
      <w:outlineLvl w:val="4"/>
    </w:pPr>
    <w:rPr>
      <w:rFonts w:ascii="Graphite Light" w:hAnsi="Graphite Light" w:cs="Tahoma"/>
      <w:b w:val="0"/>
      <w:sz w:val="32"/>
    </w:rPr>
  </w:style>
  <w:style w:type="paragraph" w:styleId="Heading6">
    <w:name w:val="heading 6"/>
    <w:basedOn w:val="Normal"/>
    <w:next w:val="Normal"/>
    <w:qFormat/>
    <w:rsid w:val="00C828A6"/>
    <w:pPr>
      <w:keepNext/>
      <w:outlineLvl w:val="5"/>
    </w:pPr>
    <w:rPr>
      <w:rFonts w:ascii="Tahoma" w:hAnsi="Tahoma" w:cs="Tahoma"/>
      <w:sz w:val="40"/>
    </w:rPr>
  </w:style>
  <w:style w:type="paragraph" w:styleId="Heading7">
    <w:name w:val="heading 7"/>
    <w:basedOn w:val="Normal"/>
    <w:next w:val="Normal"/>
    <w:qFormat/>
    <w:rsid w:val="00C828A6"/>
    <w:pPr>
      <w:keepNext/>
      <w:tabs>
        <w:tab w:val="left" w:pos="234"/>
      </w:tabs>
      <w:ind w:left="234" w:hanging="234"/>
      <w:outlineLvl w:val="6"/>
    </w:pPr>
    <w:rPr>
      <w:bCs/>
    </w:rPr>
  </w:style>
  <w:style w:type="paragraph" w:styleId="Heading8">
    <w:name w:val="heading 8"/>
    <w:basedOn w:val="Normal"/>
    <w:next w:val="Normal"/>
    <w:qFormat/>
    <w:rsid w:val="00C828A6"/>
    <w:pPr>
      <w:keepNext/>
      <w:outlineLvl w:val="7"/>
    </w:pPr>
    <w:rPr>
      <w:bCs/>
    </w:rPr>
  </w:style>
  <w:style w:type="paragraph" w:styleId="Heading9">
    <w:name w:val="heading 9"/>
    <w:basedOn w:val="Normal"/>
    <w:next w:val="Normal"/>
    <w:qFormat/>
    <w:rsid w:val="00C828A6"/>
    <w:pPr>
      <w:keepNext/>
      <w:ind w:left="279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C828A6"/>
    <w:pPr>
      <w:ind w:left="252" w:hanging="252"/>
    </w:pPr>
    <w:rPr>
      <w:rFonts w:ascii="Tahoma" w:hAnsi="Tahoma" w:cs="Tahoma"/>
    </w:rPr>
  </w:style>
  <w:style w:type="paragraph" w:styleId="BodyText">
    <w:name w:val="Body Text"/>
    <w:basedOn w:val="Normal"/>
    <w:rsid w:val="00C828A6"/>
    <w:pPr>
      <w:jc w:val="center"/>
    </w:pPr>
    <w:rPr>
      <w:rFonts w:ascii="Times New Roman" w:hAnsi="Times New Roman"/>
      <w:szCs w:val="24"/>
    </w:rPr>
  </w:style>
  <w:style w:type="character" w:styleId="FootnoteReference">
    <w:name w:val="footnote reference"/>
    <w:basedOn w:val="DefaultParagraphFont"/>
    <w:semiHidden/>
    <w:rsid w:val="00C828A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C828A6"/>
    <w:rPr>
      <w:rFonts w:ascii="Times New Roman" w:hAnsi="Times New Roman"/>
      <w:szCs w:val="24"/>
    </w:rPr>
  </w:style>
  <w:style w:type="paragraph" w:styleId="TOC1">
    <w:name w:val="toc 1"/>
    <w:basedOn w:val="Normal"/>
    <w:next w:val="Normal"/>
    <w:uiPriority w:val="39"/>
    <w:rsid w:val="00C828A6"/>
    <w:pPr>
      <w:tabs>
        <w:tab w:val="right" w:leader="underscore" w:pos="13944"/>
      </w:tabs>
      <w:spacing w:before="120"/>
    </w:pPr>
    <w:rPr>
      <w:rFonts w:ascii="Arial" w:hAnsi="Arial"/>
      <w:b w:val="0"/>
      <w:bCs/>
      <w:iCs/>
      <w:noProof/>
      <w:sz w:val="24"/>
      <w:szCs w:val="28"/>
    </w:rPr>
  </w:style>
  <w:style w:type="paragraph" w:styleId="TOC2">
    <w:name w:val="toc 2"/>
    <w:basedOn w:val="Normal"/>
    <w:next w:val="Normal"/>
    <w:autoRedefine/>
    <w:uiPriority w:val="39"/>
    <w:rsid w:val="00C828A6"/>
    <w:pPr>
      <w:tabs>
        <w:tab w:val="right" w:leader="underscore" w:pos="13944"/>
      </w:tabs>
      <w:spacing w:before="120"/>
      <w:ind w:left="200"/>
    </w:pPr>
    <w:rPr>
      <w:rFonts w:ascii="Arial" w:hAnsi="Arial" w:cs="Arial"/>
      <w:noProof/>
      <w:szCs w:val="26"/>
    </w:rPr>
  </w:style>
  <w:style w:type="paragraph" w:styleId="TOC3">
    <w:name w:val="toc 3"/>
    <w:basedOn w:val="Normal"/>
    <w:next w:val="Normal"/>
    <w:autoRedefine/>
    <w:semiHidden/>
    <w:rsid w:val="00C828A6"/>
    <w:pPr>
      <w:tabs>
        <w:tab w:val="right" w:leader="underscore" w:pos="13944"/>
      </w:tabs>
      <w:ind w:left="1080" w:hanging="680"/>
    </w:pPr>
    <w:rPr>
      <w:rFonts w:ascii="Arial" w:hAnsi="Arial" w:cs="Arial"/>
      <w:noProof/>
      <w:szCs w:val="24"/>
    </w:rPr>
  </w:style>
  <w:style w:type="paragraph" w:styleId="TOC4">
    <w:name w:val="toc 4"/>
    <w:basedOn w:val="Normal"/>
    <w:next w:val="Normal"/>
    <w:autoRedefine/>
    <w:semiHidden/>
    <w:rsid w:val="00C828A6"/>
    <w:pPr>
      <w:ind w:left="600"/>
    </w:pPr>
    <w:rPr>
      <w:rFonts w:ascii="Times New Roman" w:hAnsi="Times New Roman"/>
      <w:szCs w:val="24"/>
    </w:rPr>
  </w:style>
  <w:style w:type="paragraph" w:styleId="TOC5">
    <w:name w:val="toc 5"/>
    <w:basedOn w:val="Normal"/>
    <w:next w:val="Normal"/>
    <w:autoRedefine/>
    <w:semiHidden/>
    <w:rsid w:val="00C828A6"/>
    <w:pPr>
      <w:ind w:left="800"/>
    </w:pPr>
    <w:rPr>
      <w:rFonts w:ascii="Times New Roman" w:hAnsi="Times New Roman"/>
      <w:szCs w:val="24"/>
    </w:rPr>
  </w:style>
  <w:style w:type="paragraph" w:styleId="TOC6">
    <w:name w:val="toc 6"/>
    <w:basedOn w:val="Normal"/>
    <w:next w:val="Normal"/>
    <w:autoRedefine/>
    <w:semiHidden/>
    <w:rsid w:val="00C828A6"/>
    <w:pPr>
      <w:ind w:left="1000"/>
    </w:pPr>
    <w:rPr>
      <w:rFonts w:ascii="Times New Roman" w:hAnsi="Times New Roman"/>
      <w:szCs w:val="24"/>
    </w:rPr>
  </w:style>
  <w:style w:type="paragraph" w:styleId="TOC7">
    <w:name w:val="toc 7"/>
    <w:basedOn w:val="Normal"/>
    <w:next w:val="Normal"/>
    <w:autoRedefine/>
    <w:semiHidden/>
    <w:rsid w:val="00C828A6"/>
    <w:pPr>
      <w:ind w:left="1200"/>
    </w:pPr>
    <w:rPr>
      <w:rFonts w:ascii="Times New Roman" w:hAnsi="Times New Roman"/>
      <w:szCs w:val="24"/>
    </w:rPr>
  </w:style>
  <w:style w:type="paragraph" w:styleId="TOC8">
    <w:name w:val="toc 8"/>
    <w:basedOn w:val="Normal"/>
    <w:next w:val="Normal"/>
    <w:autoRedefine/>
    <w:semiHidden/>
    <w:rsid w:val="00C828A6"/>
    <w:pPr>
      <w:ind w:left="1400"/>
    </w:pPr>
    <w:rPr>
      <w:rFonts w:ascii="Times New Roman" w:hAnsi="Times New Roman"/>
      <w:szCs w:val="24"/>
    </w:rPr>
  </w:style>
  <w:style w:type="paragraph" w:styleId="TOC9">
    <w:name w:val="toc 9"/>
    <w:basedOn w:val="Normal"/>
    <w:next w:val="Normal"/>
    <w:autoRedefine/>
    <w:semiHidden/>
    <w:rsid w:val="00C828A6"/>
    <w:pPr>
      <w:ind w:left="1600"/>
    </w:pPr>
    <w:rPr>
      <w:rFonts w:ascii="Times New Roman" w:hAnsi="Times New Roman"/>
      <w:szCs w:val="24"/>
    </w:rPr>
  </w:style>
  <w:style w:type="character" w:styleId="Hyperlink">
    <w:name w:val="Hyperlink"/>
    <w:basedOn w:val="DefaultParagraphFont"/>
    <w:uiPriority w:val="99"/>
    <w:rsid w:val="00C828A6"/>
    <w:rPr>
      <w:color w:val="0000FF"/>
      <w:u w:val="single"/>
    </w:rPr>
  </w:style>
  <w:style w:type="paragraph" w:styleId="BodyText2">
    <w:name w:val="Body Text 2"/>
    <w:basedOn w:val="Normal"/>
    <w:rsid w:val="00C828A6"/>
  </w:style>
  <w:style w:type="paragraph" w:styleId="BodyTextIndent2">
    <w:name w:val="Body Text Indent 2"/>
    <w:basedOn w:val="Normal"/>
    <w:rsid w:val="00C828A6"/>
    <w:pPr>
      <w:ind w:left="993"/>
    </w:pPr>
  </w:style>
  <w:style w:type="paragraph" w:styleId="BodyTextIndent3">
    <w:name w:val="Body Text Indent 3"/>
    <w:basedOn w:val="Normal"/>
    <w:rsid w:val="00C828A6"/>
    <w:pPr>
      <w:ind w:left="851"/>
    </w:pPr>
  </w:style>
  <w:style w:type="paragraph" w:styleId="DocumentMap">
    <w:name w:val="Document Map"/>
    <w:basedOn w:val="Normal"/>
    <w:semiHidden/>
    <w:rsid w:val="00C828A6"/>
    <w:pPr>
      <w:shd w:val="clear" w:color="auto" w:fill="000080"/>
    </w:pPr>
    <w:rPr>
      <w:rFonts w:ascii="Tahoma" w:hAnsi="Tahoma" w:cs="Tahoma"/>
    </w:rPr>
  </w:style>
  <w:style w:type="paragraph" w:styleId="Header">
    <w:name w:val="header"/>
    <w:basedOn w:val="Normal"/>
    <w:rsid w:val="00C828A6"/>
    <w:pPr>
      <w:tabs>
        <w:tab w:val="center" w:pos="4320"/>
        <w:tab w:val="right" w:pos="8640"/>
      </w:tabs>
      <w:jc w:val="right"/>
    </w:pPr>
    <w:rPr>
      <w:rFonts w:ascii="Arial" w:hAnsi="Arial" w:cs="Arial"/>
      <w:b w:val="0"/>
      <w:bCs/>
      <w:i/>
      <w:iCs/>
      <w:sz w:val="18"/>
      <w:szCs w:val="24"/>
      <w:u w:val="single"/>
    </w:rPr>
  </w:style>
  <w:style w:type="paragraph" w:styleId="Footer">
    <w:name w:val="footer"/>
    <w:basedOn w:val="Normal"/>
    <w:rsid w:val="00C828A6"/>
    <w:pPr>
      <w:pBdr>
        <w:top w:val="thinThickSmallGap" w:sz="12" w:space="1" w:color="auto"/>
      </w:pBdr>
      <w:tabs>
        <w:tab w:val="center" w:pos="4320"/>
        <w:tab w:val="right" w:pos="8640"/>
      </w:tabs>
      <w:ind w:right="360"/>
    </w:pPr>
    <w:rPr>
      <w:rFonts w:ascii="Arial" w:hAnsi="Arial" w:cs="Arial"/>
      <w:b w:val="0"/>
      <w:bCs/>
      <w:sz w:val="18"/>
    </w:rPr>
  </w:style>
  <w:style w:type="character" w:styleId="PageNumber">
    <w:name w:val="page number"/>
    <w:basedOn w:val="DefaultParagraphFont"/>
    <w:rsid w:val="00C828A6"/>
  </w:style>
  <w:style w:type="character" w:styleId="FollowedHyperlink">
    <w:name w:val="FollowedHyperlink"/>
    <w:basedOn w:val="DefaultParagraphFont"/>
    <w:rsid w:val="00C828A6"/>
    <w:rPr>
      <w:color w:val="800080"/>
      <w:u w:val="single"/>
    </w:rPr>
  </w:style>
  <w:style w:type="paragraph" w:styleId="BodyText3">
    <w:name w:val="Body Text 3"/>
    <w:basedOn w:val="Normal"/>
    <w:rsid w:val="00C828A6"/>
    <w:rPr>
      <w:rFonts w:cs="Arial"/>
      <w:b w:val="0"/>
      <w:bCs/>
      <w:sz w:val="22"/>
    </w:rPr>
  </w:style>
  <w:style w:type="paragraph" w:styleId="HTMLPreformatted">
    <w:name w:val="HTML Preformatted"/>
    <w:basedOn w:val="Normal"/>
    <w:rsid w:val="00A209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  <w:sz w:val="24"/>
      <w:szCs w:val="24"/>
    </w:rPr>
  </w:style>
  <w:style w:type="character" w:styleId="HTMLTypewriter">
    <w:name w:val="HTML Typewriter"/>
    <w:basedOn w:val="DefaultParagraphFont"/>
    <w:rsid w:val="00A209B3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FD35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sid w:val="005D3203"/>
    <w:rPr>
      <w:rFonts w:ascii="Arial Narrow" w:hAnsi="Arial Narrow" w:cs="Arial"/>
      <w:b/>
      <w:bCs/>
      <w:i/>
      <w:iCs/>
      <w:lang w:val="en-US" w:eastAsia="en-US" w:bidi="ar-SA"/>
    </w:rPr>
  </w:style>
  <w:style w:type="paragraph" w:styleId="Title">
    <w:name w:val="Title"/>
    <w:basedOn w:val="Normal"/>
    <w:qFormat/>
    <w:rsid w:val="00065984"/>
    <w:pPr>
      <w:jc w:val="center"/>
    </w:pPr>
    <w:rPr>
      <w:rFonts w:ascii="Arial" w:hAnsi="Arial" w:cs="Arial"/>
      <w:sz w:val="26"/>
      <w:lang w:val="fr-FR"/>
    </w:rPr>
  </w:style>
  <w:style w:type="paragraph" w:customStyle="1" w:styleId="ArialNarrow">
    <w:name w:val="ArialNarrow"/>
    <w:basedOn w:val="Normal"/>
    <w:rsid w:val="00174D5E"/>
    <w:pPr>
      <w:jc w:val="both"/>
    </w:pPr>
    <w:rPr>
      <w:b w:val="0"/>
      <w:bCs/>
      <w:color w:val="000000"/>
    </w:rPr>
  </w:style>
  <w:style w:type="paragraph" w:styleId="ListParagraph">
    <w:name w:val="List Paragraph"/>
    <w:basedOn w:val="Normal"/>
    <w:uiPriority w:val="34"/>
    <w:qFormat/>
    <w:rsid w:val="00C85100"/>
    <w:pPr>
      <w:ind w:left="720"/>
      <w:contextualSpacing/>
    </w:pPr>
    <w:rPr>
      <w:rFonts w:ascii="Times New Roman" w:hAnsi="Times New Roman"/>
      <w:b w:val="0"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semiHidden/>
    <w:rsid w:val="003958DB"/>
    <w:rPr>
      <w:b/>
      <w:szCs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CB0600"/>
    <w:rPr>
      <w:color w:val="808080"/>
    </w:rPr>
  </w:style>
  <w:style w:type="paragraph" w:styleId="BalloonText">
    <w:name w:val="Balloon Text"/>
    <w:basedOn w:val="Normal"/>
    <w:link w:val="BalloonTextChar"/>
    <w:rsid w:val="00CB06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0600"/>
    <w:rPr>
      <w:rFonts w:ascii="Tahoma" w:hAnsi="Tahoma" w:cs="Tahoma"/>
      <w:b/>
      <w:sz w:val="16"/>
      <w:szCs w:val="16"/>
    </w:rPr>
  </w:style>
  <w:style w:type="character" w:customStyle="1" w:styleId="BodyTextIndentChar">
    <w:name w:val="Body Text Indent Char"/>
    <w:basedOn w:val="DefaultParagraphFont"/>
    <w:link w:val="BodyTextIndent"/>
    <w:rsid w:val="006A3A2C"/>
    <w:rPr>
      <w:rFonts w:ascii="Tahoma" w:hAnsi="Tahoma" w:cs="Tahom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oleObject" Target="embeddings/oleObject2.bin"/><Relationship Id="rId26" Type="http://schemas.openxmlformats.org/officeDocument/2006/relationships/oleObject" Target="embeddings/oleObject6.bin"/><Relationship Id="rId21" Type="http://schemas.openxmlformats.org/officeDocument/2006/relationships/image" Target="media/image5.wmf"/><Relationship Id="rId34" Type="http://schemas.openxmlformats.org/officeDocument/2006/relationships/image" Target="media/image11.wmf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image" Target="media/image4.wmf"/><Relationship Id="rId25" Type="http://schemas.openxmlformats.org/officeDocument/2006/relationships/image" Target="media/image7.wmf"/><Relationship Id="rId33" Type="http://schemas.openxmlformats.org/officeDocument/2006/relationships/oleObject" Target="embeddings/oleObject10.bin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hyperlink" Target="http://web.ebscohost.com" TargetMode="External"/><Relationship Id="rId29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oleObject" Target="embeddings/oleObject5.bin"/><Relationship Id="rId32" Type="http://schemas.openxmlformats.org/officeDocument/2006/relationships/image" Target="media/image10.wmf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image" Target="media/image6.wmf"/><Relationship Id="rId28" Type="http://schemas.openxmlformats.org/officeDocument/2006/relationships/oleObject" Target="embeddings/oleObject7.bin"/><Relationship Id="rId36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oleObject" Target="embeddings/oleObject3.bin"/><Relationship Id="rId31" Type="http://schemas.openxmlformats.org/officeDocument/2006/relationships/oleObject" Target="embeddings/oleObject9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4.xml"/><Relationship Id="rId22" Type="http://schemas.openxmlformats.org/officeDocument/2006/relationships/oleObject" Target="embeddings/oleObject4.bin"/><Relationship Id="rId27" Type="http://schemas.openxmlformats.org/officeDocument/2006/relationships/image" Target="media/image8.wmf"/><Relationship Id="rId30" Type="http://schemas.openxmlformats.org/officeDocument/2006/relationships/oleObject" Target="embeddings/oleObject8.bin"/><Relationship Id="rId35" Type="http://schemas.openxmlformats.org/officeDocument/2006/relationships/oleObject" Target="embeddings/oleObject11.bin"/><Relationship Id="rId8" Type="http://schemas.openxmlformats.org/officeDocument/2006/relationships/image" Target="media/image1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E5A13-2E98-49D9-858A-164F7325D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69</Pages>
  <Words>13808</Words>
  <Characters>78707</Characters>
  <Application>Microsoft Office Word</Application>
  <DocSecurity>0</DocSecurity>
  <Lines>655</Lines>
  <Paragraphs>184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JATIDIRI, VISI, MISI, TUJUAN DAN SASARAN</vt:lpstr>
    </vt:vector>
  </TitlesOfParts>
  <Company/>
  <LinksUpToDate>false</LinksUpToDate>
  <CharactersWithSpaces>92331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JATIDIRI, VISI, MISI, TUJUAN DAN SASARAN</dc:title>
  <dc:creator>Anasazi Sokhlar Vikkary</dc:creator>
  <cp:lastModifiedBy>LAM10</cp:lastModifiedBy>
  <cp:revision>2</cp:revision>
  <cp:lastPrinted>2008-10-16T13:52:00Z</cp:lastPrinted>
  <dcterms:created xsi:type="dcterms:W3CDTF">2015-09-17T01:50:00Z</dcterms:created>
  <dcterms:modified xsi:type="dcterms:W3CDTF">2015-09-17T01:50:00Z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