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D60" w:rsidRPr="00DF73F8" w:rsidRDefault="0011527E" w:rsidP="001242C9">
      <w:pPr>
        <w:rPr>
          <w:sz w:val="44"/>
          <w:szCs w:val="44"/>
        </w:rPr>
      </w:pPr>
      <w:r w:rsidRPr="00DF73F8">
        <w:rPr>
          <w:rFonts w:ascii="Times New Roman" w:hAnsi="Times New Roman" w:cs="Times New Roman"/>
          <w:noProof/>
        </w:rPr>
        <mc:AlternateContent>
          <mc:Choice Requires="wpg">
            <w:drawing>
              <wp:anchor distT="0" distB="0" distL="114300" distR="114300" simplePos="0" relativeHeight="251659264" behindDoc="0" locked="0" layoutInCell="1" allowOverlap="1" wp14:anchorId="19259508" wp14:editId="51D310BF">
                <wp:simplePos x="0" y="0"/>
                <wp:positionH relativeFrom="column">
                  <wp:posOffset>1927225</wp:posOffset>
                </wp:positionH>
                <wp:positionV relativeFrom="paragraph">
                  <wp:posOffset>156210</wp:posOffset>
                </wp:positionV>
                <wp:extent cx="1705610" cy="1334770"/>
                <wp:effectExtent l="0" t="0" r="1905"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1527E" w:rsidRDefault="0011527E" w:rsidP="0011527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9259508" id="Group 4" o:spid="_x0000_s1026" style="position:absolute;left:0;text-align:left;margin-left:151.75pt;margin-top:12.3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11527E" w:rsidRDefault="0011527E" w:rsidP="0011527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mc:Fallback>
        </mc:AlternateContent>
      </w:r>
    </w:p>
    <w:p w:rsidR="0081437B" w:rsidRPr="00DF73F8" w:rsidRDefault="0081437B" w:rsidP="0011527E">
      <w:pPr>
        <w:rPr>
          <w:sz w:val="40"/>
          <w:szCs w:val="40"/>
        </w:rPr>
      </w:pPr>
    </w:p>
    <w:p w:rsidR="0081437B" w:rsidRPr="00DF73F8" w:rsidRDefault="0081437B">
      <w:pPr>
        <w:jc w:val="center"/>
        <w:rPr>
          <w:sz w:val="40"/>
          <w:szCs w:val="40"/>
        </w:rPr>
      </w:pPr>
    </w:p>
    <w:p w:rsidR="0081437B" w:rsidRPr="00DF73F8" w:rsidRDefault="0081437B">
      <w:pPr>
        <w:jc w:val="center"/>
        <w:rPr>
          <w:sz w:val="40"/>
          <w:szCs w:val="40"/>
        </w:rPr>
      </w:pPr>
    </w:p>
    <w:p w:rsidR="0081437B" w:rsidRPr="00DF73F8" w:rsidRDefault="0081437B">
      <w:pPr>
        <w:jc w:val="center"/>
        <w:rPr>
          <w:sz w:val="40"/>
          <w:szCs w:val="40"/>
        </w:rPr>
      </w:pPr>
    </w:p>
    <w:p w:rsidR="0081437B" w:rsidRPr="00DF73F8" w:rsidRDefault="0081437B">
      <w:pPr>
        <w:jc w:val="center"/>
        <w:rPr>
          <w:b/>
          <w:sz w:val="20"/>
          <w:szCs w:val="20"/>
          <w:lang w:val="it-IT"/>
        </w:rPr>
      </w:pPr>
    </w:p>
    <w:p w:rsidR="0081437B" w:rsidRPr="00DF73F8" w:rsidRDefault="0081437B">
      <w:pPr>
        <w:jc w:val="center"/>
        <w:rPr>
          <w:b/>
          <w:sz w:val="20"/>
          <w:szCs w:val="20"/>
          <w:lang w:val="it-IT"/>
        </w:rPr>
      </w:pPr>
    </w:p>
    <w:p w:rsidR="0081437B" w:rsidRPr="00DF73F8" w:rsidRDefault="0081437B">
      <w:pPr>
        <w:jc w:val="center"/>
        <w:rPr>
          <w:b/>
          <w:sz w:val="20"/>
          <w:szCs w:val="20"/>
          <w:lang w:val="it-IT"/>
        </w:rPr>
      </w:pPr>
    </w:p>
    <w:p w:rsidR="0081437B" w:rsidRPr="00DF73F8" w:rsidRDefault="0081437B">
      <w:pPr>
        <w:jc w:val="center"/>
        <w:rPr>
          <w:b/>
          <w:sz w:val="20"/>
          <w:szCs w:val="20"/>
          <w:lang w:val="it-IT"/>
        </w:rPr>
      </w:pPr>
    </w:p>
    <w:p w:rsidR="0081437B" w:rsidRPr="00DF73F8" w:rsidRDefault="0081437B">
      <w:pPr>
        <w:jc w:val="center"/>
        <w:rPr>
          <w:b/>
          <w:sz w:val="20"/>
          <w:szCs w:val="20"/>
          <w:lang w:val="it-IT"/>
        </w:rPr>
      </w:pPr>
    </w:p>
    <w:p w:rsidR="0081437B" w:rsidRPr="00DF73F8" w:rsidRDefault="0081437B">
      <w:pPr>
        <w:jc w:val="center"/>
        <w:rPr>
          <w:b/>
          <w:sz w:val="20"/>
          <w:szCs w:val="20"/>
          <w:lang w:val="it-IT"/>
        </w:rPr>
      </w:pPr>
    </w:p>
    <w:p w:rsidR="0081437B" w:rsidRPr="00DF73F8" w:rsidRDefault="00FD5310">
      <w:pPr>
        <w:jc w:val="center"/>
        <w:rPr>
          <w:b/>
          <w:sz w:val="48"/>
          <w:szCs w:val="48"/>
          <w:lang w:val="it-IT"/>
        </w:rPr>
      </w:pPr>
      <w:r w:rsidRPr="00DF73F8">
        <w:rPr>
          <w:b/>
          <w:sz w:val="48"/>
          <w:szCs w:val="48"/>
          <w:lang w:val="it-IT"/>
        </w:rPr>
        <w:t xml:space="preserve">AKREDITASI PROGRAM </w:t>
      </w:r>
      <w:r w:rsidR="0067451C" w:rsidRPr="00DF73F8">
        <w:rPr>
          <w:b/>
          <w:sz w:val="48"/>
          <w:szCs w:val="48"/>
          <w:lang w:val="it-IT"/>
        </w:rPr>
        <w:t>STUDI</w:t>
      </w:r>
    </w:p>
    <w:p w:rsidR="0081437B" w:rsidRPr="00DF73F8" w:rsidRDefault="00D00328">
      <w:pPr>
        <w:jc w:val="center"/>
        <w:rPr>
          <w:b/>
          <w:lang w:val="it-IT"/>
        </w:rPr>
      </w:pPr>
      <w:r w:rsidRPr="00DF73F8">
        <w:rPr>
          <w:b/>
          <w:sz w:val="48"/>
          <w:szCs w:val="48"/>
          <w:lang w:val="it-IT"/>
        </w:rPr>
        <w:t xml:space="preserve">DOKTER SPESIALIS </w:t>
      </w:r>
      <w:r w:rsidR="00F272FC" w:rsidRPr="00DF73F8">
        <w:rPr>
          <w:b/>
          <w:sz w:val="48"/>
          <w:szCs w:val="48"/>
          <w:lang w:val="it-IT"/>
        </w:rPr>
        <w:t xml:space="preserve">ANESTESIOLOGI DAN </w:t>
      </w:r>
      <w:r w:rsidR="009B4F36" w:rsidRPr="00DF73F8">
        <w:rPr>
          <w:b/>
          <w:sz w:val="48"/>
          <w:szCs w:val="48"/>
        </w:rPr>
        <w:t>TERAPI INTENSIF</w:t>
      </w: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FD5310">
      <w:pPr>
        <w:jc w:val="center"/>
        <w:rPr>
          <w:b/>
          <w:bCs/>
          <w:sz w:val="36"/>
          <w:szCs w:val="34"/>
          <w:lang w:val="it-IT"/>
        </w:rPr>
      </w:pPr>
      <w:r w:rsidRPr="00DF73F8">
        <w:rPr>
          <w:b/>
          <w:bCs/>
          <w:sz w:val="36"/>
          <w:szCs w:val="34"/>
          <w:lang w:val="it-IT"/>
        </w:rPr>
        <w:t>BUKU I</w:t>
      </w:r>
    </w:p>
    <w:p w:rsidR="0081437B" w:rsidRPr="00DF73F8" w:rsidRDefault="00FD5310">
      <w:pPr>
        <w:jc w:val="center"/>
        <w:rPr>
          <w:b/>
          <w:bCs/>
          <w:sz w:val="36"/>
          <w:szCs w:val="34"/>
          <w:lang w:val="it-IT"/>
        </w:rPr>
      </w:pPr>
      <w:r w:rsidRPr="00DF73F8">
        <w:rPr>
          <w:b/>
          <w:bCs/>
          <w:sz w:val="36"/>
          <w:szCs w:val="34"/>
          <w:lang w:val="it-IT"/>
        </w:rPr>
        <w:t xml:space="preserve">NASKAH AKADEMIK </w:t>
      </w: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pPr>
        <w:jc w:val="center"/>
        <w:rPr>
          <w:b/>
          <w:lang w:val="it-IT"/>
        </w:rPr>
      </w:pPr>
    </w:p>
    <w:p w:rsidR="0081437B" w:rsidRPr="00DF73F8" w:rsidRDefault="0081437B" w:rsidP="0011527E">
      <w:pPr>
        <w:rPr>
          <w:b/>
          <w:lang w:val="id-ID"/>
        </w:rPr>
      </w:pPr>
    </w:p>
    <w:p w:rsidR="0081437B" w:rsidRPr="00DF73F8" w:rsidRDefault="0081437B">
      <w:pPr>
        <w:jc w:val="center"/>
        <w:rPr>
          <w:b/>
          <w:lang w:val="it-IT"/>
        </w:rPr>
      </w:pPr>
    </w:p>
    <w:p w:rsidR="0081437B" w:rsidRPr="00DF73F8" w:rsidRDefault="0081437B">
      <w:pPr>
        <w:jc w:val="center"/>
        <w:rPr>
          <w:sz w:val="32"/>
          <w:szCs w:val="32"/>
          <w:lang w:val="it-IT"/>
        </w:rPr>
      </w:pPr>
    </w:p>
    <w:p w:rsidR="0081437B" w:rsidRPr="00DF73F8" w:rsidRDefault="0081437B">
      <w:pPr>
        <w:jc w:val="center"/>
        <w:rPr>
          <w:sz w:val="32"/>
          <w:szCs w:val="32"/>
          <w:lang w:val="it-IT"/>
        </w:rPr>
      </w:pPr>
    </w:p>
    <w:p w:rsidR="0011527E" w:rsidRPr="00DF73F8" w:rsidRDefault="0011527E" w:rsidP="0011527E">
      <w:pPr>
        <w:ind w:right="-142" w:hanging="142"/>
        <w:jc w:val="center"/>
        <w:rPr>
          <w:b/>
          <w:bCs/>
          <w:sz w:val="36"/>
          <w:szCs w:val="36"/>
          <w:lang w:val="id-ID"/>
        </w:rPr>
      </w:pPr>
      <w:r w:rsidRPr="00DF73F8">
        <w:rPr>
          <w:b/>
          <w:bCs/>
          <w:sz w:val="36"/>
          <w:szCs w:val="36"/>
          <w:lang w:val="id-ID"/>
        </w:rPr>
        <w:t>LEMBAGA AKREDITASI MANDIRI PENDIDIKAN TINGGI KESEHATAN</w:t>
      </w:r>
      <w:r w:rsidRPr="00DF73F8">
        <w:rPr>
          <w:b/>
          <w:bCs/>
          <w:sz w:val="36"/>
          <w:szCs w:val="36"/>
          <w:lang w:val="sv-SE"/>
        </w:rPr>
        <w:t xml:space="preserve"> </w:t>
      </w:r>
    </w:p>
    <w:p w:rsidR="0011527E" w:rsidRPr="00DF73F8" w:rsidRDefault="0011527E" w:rsidP="0011527E">
      <w:pPr>
        <w:jc w:val="center"/>
        <w:rPr>
          <w:b/>
          <w:sz w:val="32"/>
          <w:szCs w:val="32"/>
          <w:lang w:val="id-ID"/>
        </w:rPr>
      </w:pPr>
      <w:r w:rsidRPr="00DF73F8">
        <w:rPr>
          <w:b/>
          <w:sz w:val="32"/>
          <w:szCs w:val="32"/>
          <w:lang w:val="sv-SE"/>
        </w:rPr>
        <w:t>JAKARTA 201</w:t>
      </w:r>
      <w:r w:rsidRPr="00DF73F8">
        <w:rPr>
          <w:b/>
          <w:sz w:val="32"/>
          <w:szCs w:val="32"/>
          <w:lang w:val="id-ID"/>
        </w:rPr>
        <w:t>5</w:t>
      </w:r>
    </w:p>
    <w:p w:rsidR="00DF73F8" w:rsidRPr="00DF73F8" w:rsidRDefault="00074A04" w:rsidP="00DF73F8">
      <w:pPr>
        <w:pStyle w:val="Heading1"/>
        <w:spacing w:line="360" w:lineRule="auto"/>
        <w:rPr>
          <w:rFonts w:ascii="Lucida Bright" w:hAnsi="Lucida Bright"/>
          <w:szCs w:val="24"/>
          <w:lang w:val="id-ID"/>
        </w:rPr>
      </w:pPr>
      <w:r w:rsidRPr="00DF73F8">
        <w:rPr>
          <w:b w:val="0"/>
          <w:bCs w:val="0"/>
          <w:lang w:val="it-IT"/>
        </w:rPr>
        <w:br w:type="page"/>
      </w:r>
      <w:bookmarkStart w:id="0" w:name="_Toc221112258"/>
      <w:bookmarkStart w:id="1" w:name="_Toc222646023"/>
      <w:r w:rsidR="00DF73F8" w:rsidRPr="00DF73F8">
        <w:rPr>
          <w:rFonts w:ascii="Lucida Bright" w:hAnsi="Lucida Bright"/>
          <w:szCs w:val="24"/>
          <w:lang w:val="id-ID"/>
        </w:rPr>
        <w:lastRenderedPageBreak/>
        <w:t>KATA PENGANTAR</w:t>
      </w:r>
    </w:p>
    <w:p w:rsidR="00DF73F8" w:rsidRPr="00DF73F8" w:rsidRDefault="00DF73F8" w:rsidP="00DF73F8">
      <w:pPr>
        <w:spacing w:line="360" w:lineRule="auto"/>
        <w:rPr>
          <w:rFonts w:ascii="Lucida Bright" w:hAnsi="Lucida Bright"/>
          <w:sz w:val="20"/>
          <w:lang w:val="id-ID"/>
        </w:rPr>
      </w:pPr>
    </w:p>
    <w:p w:rsidR="00DF73F8" w:rsidRPr="00DF73F8" w:rsidRDefault="00DF73F8" w:rsidP="00DF73F8">
      <w:pPr>
        <w:spacing w:line="360" w:lineRule="auto"/>
        <w:rPr>
          <w:rFonts w:ascii="Lucida Bright" w:hAnsi="Lucida Bright"/>
          <w:sz w:val="20"/>
        </w:rPr>
      </w:pPr>
      <w:r w:rsidRPr="00DF73F8">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DF73F8">
        <w:rPr>
          <w:rFonts w:ascii="Lucida Bright" w:hAnsi="Lucida Bright"/>
          <w:sz w:val="20"/>
          <w:lang w:val="id-ID"/>
        </w:rPr>
        <w:t>standar yang ditetapkan</w:t>
      </w:r>
      <w:r w:rsidRPr="00DF73F8">
        <w:rPr>
          <w:rFonts w:ascii="Lucida Bright" w:hAnsi="Lucida Bright"/>
          <w:sz w:val="20"/>
        </w:rPr>
        <w:t xml:space="preserve"> oleh Pemerintah, maupun Organisasi Profesi guna menjamin kualitas lulusannya.  </w:t>
      </w:r>
    </w:p>
    <w:p w:rsidR="00DF73F8" w:rsidRPr="00DF73F8" w:rsidRDefault="00DF73F8" w:rsidP="00DF73F8">
      <w:pPr>
        <w:spacing w:line="360" w:lineRule="auto"/>
        <w:rPr>
          <w:rFonts w:ascii="Lucida Bright" w:hAnsi="Lucida Bright"/>
          <w:sz w:val="20"/>
        </w:rPr>
      </w:pPr>
    </w:p>
    <w:p w:rsidR="00DF73F8" w:rsidRPr="00DF73F8" w:rsidRDefault="00DF73F8" w:rsidP="00DF73F8">
      <w:pPr>
        <w:spacing w:line="360" w:lineRule="auto"/>
        <w:rPr>
          <w:rFonts w:ascii="Lucida Bright" w:hAnsi="Lucida Bright"/>
          <w:sz w:val="20"/>
        </w:rPr>
      </w:pPr>
      <w:r w:rsidRPr="00DF73F8">
        <w:rPr>
          <w:rFonts w:ascii="Lucida Bright" w:hAnsi="Lucida Bright"/>
          <w:sz w:val="20"/>
        </w:rPr>
        <w:t xml:space="preserve">Sebagai  satu-satunya lembaga akreditasi untuk program studi kesehatan, sebagaimana yang ditetapkan oleh </w:t>
      </w:r>
      <w:r w:rsidRPr="00DF73F8">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DF73F8">
        <w:rPr>
          <w:rFonts w:ascii="Lucida Bright" w:hAnsi="Lucida Bright"/>
          <w:sz w:val="20"/>
        </w:rPr>
        <w:t xml:space="preserve"> </w:t>
      </w:r>
      <w:r w:rsidRPr="00DF73F8">
        <w:rPr>
          <w:rFonts w:ascii="Lucida Bright" w:hAnsi="Lucida Bright"/>
          <w:sz w:val="20"/>
          <w:lang w:val="pl-PL"/>
        </w:rPr>
        <w:t>penetapan akreditasi oleh Perkumpulan LAM-PTKes dilakukan dengan menggunakan standar penilaian atas masukan (</w:t>
      </w:r>
      <w:r w:rsidRPr="00DF73F8">
        <w:rPr>
          <w:rFonts w:ascii="Lucida Bright" w:hAnsi="Lucida Bright"/>
          <w:i/>
          <w:sz w:val="20"/>
          <w:lang w:val="pl-PL"/>
        </w:rPr>
        <w:t>input)</w:t>
      </w:r>
      <w:r w:rsidRPr="00DF73F8">
        <w:rPr>
          <w:rFonts w:ascii="Lucida Bright" w:hAnsi="Lucida Bright"/>
          <w:sz w:val="20"/>
          <w:lang w:val="pl-PL"/>
        </w:rPr>
        <w:t xml:space="preserve">, </w:t>
      </w:r>
      <w:r w:rsidRPr="00DF73F8">
        <w:rPr>
          <w:rFonts w:ascii="Lucida Bright" w:hAnsi="Lucida Bright"/>
          <w:sz w:val="20"/>
          <w:lang w:val="id-ID"/>
        </w:rPr>
        <w:t>proses</w:t>
      </w:r>
      <w:r w:rsidRPr="00DF73F8">
        <w:rPr>
          <w:rFonts w:ascii="Lucida Bright" w:hAnsi="Lucida Bright"/>
          <w:sz w:val="20"/>
        </w:rPr>
        <w:t xml:space="preserve"> (</w:t>
      </w:r>
      <w:r w:rsidRPr="00DF73F8">
        <w:rPr>
          <w:rFonts w:ascii="Lucida Bright" w:hAnsi="Lucida Bright"/>
          <w:i/>
          <w:sz w:val="20"/>
        </w:rPr>
        <w:t>process)</w:t>
      </w:r>
      <w:r w:rsidRPr="00DF73F8">
        <w:rPr>
          <w:rFonts w:ascii="Lucida Bright" w:hAnsi="Lucida Bright"/>
          <w:sz w:val="20"/>
        </w:rPr>
        <w:t xml:space="preserve">, </w:t>
      </w:r>
      <w:r w:rsidRPr="00DF73F8">
        <w:rPr>
          <w:rFonts w:ascii="Lucida Bright" w:hAnsi="Lucida Bright"/>
          <w:sz w:val="20"/>
          <w:lang w:val="id-ID"/>
        </w:rPr>
        <w:t>k</w:t>
      </w:r>
      <w:r w:rsidRPr="00DF73F8">
        <w:rPr>
          <w:rFonts w:ascii="Lucida Bright" w:hAnsi="Lucida Bright"/>
          <w:sz w:val="20"/>
        </w:rPr>
        <w:t>eluaran</w:t>
      </w:r>
      <w:r w:rsidRPr="00DF73F8">
        <w:rPr>
          <w:rFonts w:ascii="Lucida Bright" w:hAnsi="Lucida Bright"/>
          <w:sz w:val="20"/>
          <w:lang w:val="id-ID"/>
        </w:rPr>
        <w:t xml:space="preserve"> </w:t>
      </w:r>
      <w:r w:rsidRPr="00DF73F8">
        <w:rPr>
          <w:rFonts w:ascii="Lucida Bright" w:hAnsi="Lucida Bright"/>
          <w:sz w:val="20"/>
        </w:rPr>
        <w:t>(</w:t>
      </w:r>
      <w:r w:rsidRPr="00DF73F8">
        <w:rPr>
          <w:rFonts w:ascii="Lucida Bright" w:hAnsi="Lucida Bright"/>
          <w:i/>
          <w:sz w:val="20"/>
        </w:rPr>
        <w:t xml:space="preserve">output) </w:t>
      </w:r>
      <w:r w:rsidRPr="00DF73F8">
        <w:rPr>
          <w:rFonts w:ascii="Lucida Bright" w:hAnsi="Lucida Bright"/>
          <w:sz w:val="20"/>
        </w:rPr>
        <w:t>dan dampak/ hasil (</w:t>
      </w:r>
      <w:r w:rsidRPr="00DF73F8">
        <w:rPr>
          <w:rFonts w:ascii="Lucida Bright" w:hAnsi="Lucida Bright"/>
          <w:i/>
          <w:sz w:val="20"/>
        </w:rPr>
        <w:t>outcome),</w:t>
      </w:r>
      <w:r w:rsidRPr="00DF73F8">
        <w:rPr>
          <w:rFonts w:ascii="Lucida Bright" w:hAnsi="Lucida Bright"/>
          <w:sz w:val="20"/>
        </w:rPr>
        <w:t xml:space="preserve"> </w:t>
      </w:r>
      <w:r w:rsidRPr="00DF73F8">
        <w:rPr>
          <w:rFonts w:ascii="Lucida Bright" w:hAnsi="Lucida Bright"/>
          <w:sz w:val="20"/>
          <w:lang w:val="id-ID"/>
        </w:rPr>
        <w:t xml:space="preserve">serta </w:t>
      </w:r>
      <w:r w:rsidRPr="00DF73F8">
        <w:rPr>
          <w:rFonts w:ascii="Lucida Bright" w:hAnsi="Lucida Bright"/>
          <w:sz w:val="20"/>
          <w:lang w:val="pl-PL"/>
        </w:rPr>
        <w:t>keterkaitan antara masukan, proses, keluaran dan hasil yang dijabarkan kedalam istrumen akreditasi.</w:t>
      </w: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r w:rsidRPr="00DF73F8">
        <w:rPr>
          <w:rFonts w:ascii="Lucida Bright" w:hAnsi="Lucida Bright"/>
          <w:sz w:val="20"/>
        </w:rPr>
        <w:t xml:space="preserve">Agar pelaksanaan akreditasi oleh Perkumpulan LAM-PTKes memenuhi standar proses akreditasi yang berlaku di tingkat internasional maka </w:t>
      </w:r>
      <w:r w:rsidRPr="00DF73F8">
        <w:rPr>
          <w:rFonts w:ascii="Lucida Bright" w:hAnsi="Lucida Bright"/>
          <w:sz w:val="20"/>
          <w:lang w:val="nb-NO"/>
        </w:rPr>
        <w:t>perkumpulan LAM-PTKes secara terus menerus melakukan penyempurnaan terhadap instrumen akreditasi setiap program studi</w:t>
      </w:r>
      <w:r w:rsidRPr="00DF73F8">
        <w:rPr>
          <w:rFonts w:ascii="Lucida Bright" w:hAnsi="Lucida Bright"/>
          <w:sz w:val="20"/>
          <w:lang w:val="id-ID"/>
        </w:rPr>
        <w:t xml:space="preserve"> </w:t>
      </w:r>
      <w:r w:rsidRPr="00DF73F8">
        <w:rPr>
          <w:rFonts w:ascii="Lucida Bright" w:hAnsi="Lucida Bright"/>
          <w:sz w:val="20"/>
        </w:rPr>
        <w:t>sehingga sesuai dengan</w:t>
      </w:r>
      <w:r w:rsidRPr="00DF73F8">
        <w:rPr>
          <w:rFonts w:ascii="Lucida Bright" w:hAnsi="Lucida Bright"/>
          <w:sz w:val="20"/>
          <w:lang w:val="id-ID"/>
        </w:rPr>
        <w:t xml:space="preserve"> perkembangan dan </w:t>
      </w:r>
      <w:r w:rsidRPr="00DF73F8">
        <w:rPr>
          <w:rFonts w:ascii="Lucida Bright" w:hAnsi="Lucida Bright"/>
          <w:sz w:val="20"/>
          <w:lang w:val="nb-NO"/>
        </w:rPr>
        <w:t>tuntutan proses akreditasi yang berlaku di dunia (</w:t>
      </w:r>
      <w:r w:rsidRPr="00DF73F8">
        <w:rPr>
          <w:rFonts w:ascii="Lucida Bright" w:hAnsi="Lucida Bright"/>
          <w:i/>
          <w:sz w:val="20"/>
          <w:lang w:val="nb-NO"/>
        </w:rPr>
        <w:t>international</w:t>
      </w:r>
      <w:r w:rsidRPr="00DF73F8">
        <w:rPr>
          <w:rFonts w:ascii="Lucida Bright" w:hAnsi="Lucida Bright"/>
          <w:sz w:val="20"/>
          <w:lang w:val="nb-NO"/>
        </w:rPr>
        <w:t xml:space="preserve"> </w:t>
      </w:r>
      <w:r w:rsidRPr="00DF73F8">
        <w:rPr>
          <w:rFonts w:ascii="Lucida Bright" w:hAnsi="Lucida Bright"/>
          <w:i/>
          <w:sz w:val="20"/>
          <w:lang w:val="nb-NO"/>
        </w:rPr>
        <w:t>best practices)</w:t>
      </w:r>
      <w:r w:rsidRPr="00DF73F8">
        <w:rPr>
          <w:rFonts w:ascii="Lucida Bright" w:hAnsi="Lucida Bright"/>
          <w:sz w:val="20"/>
          <w:lang w:val="nb-NO"/>
        </w:rPr>
        <w:t xml:space="preserve">.  </w:t>
      </w: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id-ID"/>
        </w:rPr>
      </w:pPr>
      <w:r w:rsidRPr="00DF73F8">
        <w:rPr>
          <w:rFonts w:ascii="Lucida Bright" w:hAnsi="Lucida Bright"/>
          <w:sz w:val="20"/>
          <w:lang w:val="nb-NO"/>
        </w:rPr>
        <w:t xml:space="preserve">Instrumen akreditasi program studi </w:t>
      </w:r>
      <w:r w:rsidRPr="00DF73F8">
        <w:rPr>
          <w:rFonts w:ascii="Lucida Bright" w:hAnsi="Lucida Bright"/>
          <w:sz w:val="20"/>
        </w:rPr>
        <w:t>pendidikan dokter spesialis Anestesi dan Reanimasi merupakan salah satu dari instrumen akreditasi program studi kesehatan yang telah selesai disempurnakan oleh Perkumpulan LAM-PTKes</w:t>
      </w:r>
      <w:r w:rsidRPr="00DF73F8">
        <w:rPr>
          <w:rFonts w:ascii="Lucida Bright" w:hAnsi="Lucida Bright"/>
          <w:sz w:val="20"/>
          <w:lang w:val="id-ID"/>
        </w:rPr>
        <w:t>.</w:t>
      </w:r>
      <w:r w:rsidRPr="00DF73F8">
        <w:rPr>
          <w:rFonts w:ascii="Lucida Bright" w:hAnsi="Lucida Bright"/>
          <w:sz w:val="20"/>
        </w:rPr>
        <w:t xml:space="preserve"> </w:t>
      </w:r>
      <w:r w:rsidRPr="00DF73F8">
        <w:rPr>
          <w:rFonts w:ascii="Lucida Bright" w:hAnsi="Lucida Bright"/>
          <w:sz w:val="20"/>
          <w:lang w:val="id-ID"/>
        </w:rPr>
        <w:t xml:space="preserve">Dalam upaya </w:t>
      </w:r>
      <w:r w:rsidRPr="00DF73F8">
        <w:rPr>
          <w:rFonts w:ascii="Lucida Bright" w:hAnsi="Lucida Bright"/>
          <w:sz w:val="20"/>
        </w:rPr>
        <w:t>penyempurnaan tersebut</w:t>
      </w:r>
      <w:r w:rsidRPr="00DF73F8">
        <w:rPr>
          <w:rFonts w:ascii="Lucida Bright" w:hAnsi="Lucida Bright"/>
          <w:sz w:val="20"/>
          <w:lang w:val="id-ID"/>
        </w:rPr>
        <w:t xml:space="preserve">, </w:t>
      </w:r>
      <w:r w:rsidRPr="00DF73F8">
        <w:rPr>
          <w:rFonts w:ascii="Lucida Bright" w:hAnsi="Lucida Bright"/>
          <w:sz w:val="20"/>
        </w:rPr>
        <w:t xml:space="preserve">telah disusun </w:t>
      </w:r>
      <w:r w:rsidRPr="00DF73F8">
        <w:rPr>
          <w:rFonts w:ascii="Lucida Bright" w:hAnsi="Lucida Bright"/>
          <w:sz w:val="20"/>
          <w:lang w:val="id-ID"/>
        </w:rPr>
        <w:t xml:space="preserve">instrumen akreditasi </w:t>
      </w:r>
      <w:r w:rsidRPr="00DF73F8">
        <w:rPr>
          <w:rFonts w:ascii="Lucida Bright" w:hAnsi="Lucida Bright"/>
          <w:sz w:val="20"/>
          <w:lang w:val="nb-NO"/>
        </w:rPr>
        <w:t xml:space="preserve">program studi </w:t>
      </w:r>
      <w:r w:rsidRPr="00DF73F8">
        <w:rPr>
          <w:rFonts w:ascii="Lucida Bright" w:hAnsi="Lucida Bright"/>
          <w:sz w:val="20"/>
        </w:rPr>
        <w:t>pendidikan dokter spesialis Anestesi dan Reanimasi</w:t>
      </w:r>
      <w:r w:rsidRPr="00DF73F8">
        <w:rPr>
          <w:rFonts w:ascii="Lucida Bright" w:hAnsi="Lucida Bright"/>
          <w:sz w:val="20"/>
          <w:lang w:val="id-ID"/>
        </w:rPr>
        <w:t xml:space="preserve"> yang terdiri atas:</w:t>
      </w:r>
    </w:p>
    <w:p w:rsidR="00DF73F8" w:rsidRPr="00DF73F8" w:rsidRDefault="00DF73F8" w:rsidP="00DF73F8">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DF73F8" w:rsidRPr="00DF73F8" w:rsidTr="00F33BB6">
        <w:tc>
          <w:tcPr>
            <w:tcW w:w="1315" w:type="dxa"/>
          </w:tcPr>
          <w:p w:rsidR="00DF73F8" w:rsidRPr="00DF73F8" w:rsidRDefault="00DF73F8" w:rsidP="00F33BB6">
            <w:pPr>
              <w:spacing w:line="360" w:lineRule="auto"/>
              <w:rPr>
                <w:rFonts w:ascii="Lucida Bright" w:hAnsi="Lucida Bright"/>
                <w:sz w:val="20"/>
              </w:rPr>
            </w:pPr>
            <w:r w:rsidRPr="00DF73F8">
              <w:rPr>
                <w:rFonts w:ascii="Lucida Bright" w:hAnsi="Lucida Bright"/>
                <w:sz w:val="20"/>
              </w:rPr>
              <w:t>BUKU I</w:t>
            </w:r>
          </w:p>
        </w:tc>
        <w:tc>
          <w:tcPr>
            <w:tcW w:w="434" w:type="dxa"/>
          </w:tcPr>
          <w:p w:rsidR="00DF73F8" w:rsidRPr="00DF73F8" w:rsidRDefault="00DF73F8" w:rsidP="00F33BB6">
            <w:pPr>
              <w:spacing w:line="360" w:lineRule="auto"/>
              <w:jc w:val="center"/>
              <w:rPr>
                <w:rFonts w:ascii="Lucida Bright" w:hAnsi="Lucida Bright"/>
                <w:sz w:val="20"/>
              </w:rPr>
            </w:pPr>
            <w:r w:rsidRPr="00DF73F8">
              <w:rPr>
                <w:rFonts w:ascii="Lucida Bright" w:hAnsi="Lucida Bright"/>
                <w:sz w:val="20"/>
              </w:rPr>
              <w:t>–</w:t>
            </w:r>
          </w:p>
        </w:tc>
        <w:tc>
          <w:tcPr>
            <w:tcW w:w="7431"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 xml:space="preserve">NASKAH AKADEMIK  </w:t>
            </w:r>
          </w:p>
        </w:tc>
      </w:tr>
      <w:tr w:rsidR="00DF73F8" w:rsidRPr="00DF73F8" w:rsidTr="00F33BB6">
        <w:tc>
          <w:tcPr>
            <w:tcW w:w="1315" w:type="dxa"/>
          </w:tcPr>
          <w:p w:rsidR="00DF73F8" w:rsidRPr="00DF73F8" w:rsidRDefault="00DF73F8" w:rsidP="00F33BB6">
            <w:pPr>
              <w:spacing w:line="360" w:lineRule="auto"/>
              <w:rPr>
                <w:rFonts w:ascii="Lucida Bright" w:hAnsi="Lucida Bright"/>
                <w:sz w:val="20"/>
              </w:rPr>
            </w:pPr>
            <w:r w:rsidRPr="00DF73F8">
              <w:rPr>
                <w:rFonts w:ascii="Lucida Bright" w:hAnsi="Lucida Bright"/>
                <w:sz w:val="20"/>
              </w:rPr>
              <w:t>BUKU II</w:t>
            </w:r>
          </w:p>
        </w:tc>
        <w:tc>
          <w:tcPr>
            <w:tcW w:w="434" w:type="dxa"/>
          </w:tcPr>
          <w:p w:rsidR="00DF73F8" w:rsidRPr="00DF73F8" w:rsidRDefault="00DF73F8" w:rsidP="00F33BB6">
            <w:pPr>
              <w:spacing w:line="360" w:lineRule="auto"/>
              <w:jc w:val="center"/>
              <w:rPr>
                <w:rFonts w:ascii="Lucida Bright" w:hAnsi="Lucida Bright"/>
                <w:sz w:val="20"/>
              </w:rPr>
            </w:pPr>
            <w:r w:rsidRPr="00DF73F8">
              <w:rPr>
                <w:rFonts w:ascii="Lucida Bright" w:hAnsi="Lucida Bright"/>
                <w:sz w:val="20"/>
              </w:rPr>
              <w:t>–</w:t>
            </w:r>
          </w:p>
        </w:tc>
        <w:tc>
          <w:tcPr>
            <w:tcW w:w="7431"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 xml:space="preserve">STANDAR DAN PROSEDUR </w:t>
            </w:r>
          </w:p>
        </w:tc>
      </w:tr>
      <w:tr w:rsidR="00DF73F8" w:rsidRPr="00DF73F8" w:rsidTr="00F33BB6">
        <w:tc>
          <w:tcPr>
            <w:tcW w:w="1315" w:type="dxa"/>
          </w:tcPr>
          <w:p w:rsidR="00DF73F8" w:rsidRPr="00DF73F8" w:rsidRDefault="00DF73F8" w:rsidP="00F33BB6">
            <w:pPr>
              <w:spacing w:line="360" w:lineRule="auto"/>
              <w:rPr>
                <w:rFonts w:ascii="Lucida Bright" w:hAnsi="Lucida Bright"/>
                <w:sz w:val="20"/>
              </w:rPr>
            </w:pPr>
            <w:r w:rsidRPr="00DF73F8">
              <w:rPr>
                <w:rFonts w:ascii="Lucida Bright" w:hAnsi="Lucida Bright"/>
                <w:sz w:val="20"/>
              </w:rPr>
              <w:t>BUKU IIIA</w:t>
            </w:r>
          </w:p>
        </w:tc>
        <w:tc>
          <w:tcPr>
            <w:tcW w:w="434" w:type="dxa"/>
          </w:tcPr>
          <w:p w:rsidR="00DF73F8" w:rsidRPr="00DF73F8" w:rsidRDefault="00DF73F8" w:rsidP="00F33BB6">
            <w:pPr>
              <w:spacing w:line="360" w:lineRule="auto"/>
              <w:jc w:val="center"/>
              <w:rPr>
                <w:rFonts w:ascii="Lucida Bright" w:hAnsi="Lucida Bright"/>
                <w:sz w:val="20"/>
              </w:rPr>
            </w:pPr>
            <w:r w:rsidRPr="00DF73F8">
              <w:rPr>
                <w:rFonts w:ascii="Lucida Bright" w:hAnsi="Lucida Bright"/>
                <w:sz w:val="20"/>
              </w:rPr>
              <w:t>–</w:t>
            </w:r>
          </w:p>
        </w:tc>
        <w:tc>
          <w:tcPr>
            <w:tcW w:w="7431"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 xml:space="preserve">BORANG  PROGRAM STUDI </w:t>
            </w:r>
          </w:p>
        </w:tc>
      </w:tr>
      <w:tr w:rsidR="00DF73F8" w:rsidRPr="00DF73F8" w:rsidTr="00F33BB6">
        <w:tc>
          <w:tcPr>
            <w:tcW w:w="1315" w:type="dxa"/>
          </w:tcPr>
          <w:p w:rsidR="00DF73F8" w:rsidRPr="00DF73F8" w:rsidRDefault="00DF73F8" w:rsidP="00F33BB6">
            <w:pPr>
              <w:spacing w:line="360" w:lineRule="auto"/>
              <w:rPr>
                <w:rFonts w:ascii="Lucida Bright" w:hAnsi="Lucida Bright"/>
                <w:sz w:val="20"/>
              </w:rPr>
            </w:pPr>
            <w:r w:rsidRPr="00DF73F8">
              <w:rPr>
                <w:rFonts w:ascii="Lucida Bright" w:hAnsi="Lucida Bright"/>
                <w:sz w:val="20"/>
              </w:rPr>
              <w:t>BUKU IIIB</w:t>
            </w:r>
          </w:p>
        </w:tc>
        <w:tc>
          <w:tcPr>
            <w:tcW w:w="434" w:type="dxa"/>
          </w:tcPr>
          <w:p w:rsidR="00DF73F8" w:rsidRPr="00DF73F8" w:rsidRDefault="00DF73F8" w:rsidP="00F33BB6">
            <w:pPr>
              <w:spacing w:line="360" w:lineRule="auto"/>
              <w:jc w:val="center"/>
              <w:rPr>
                <w:rFonts w:ascii="Lucida Bright" w:hAnsi="Lucida Bright"/>
                <w:sz w:val="20"/>
              </w:rPr>
            </w:pPr>
            <w:r w:rsidRPr="00DF73F8">
              <w:rPr>
                <w:rFonts w:ascii="Lucida Bright" w:hAnsi="Lucida Bright"/>
                <w:sz w:val="20"/>
              </w:rPr>
              <w:t>–</w:t>
            </w:r>
          </w:p>
        </w:tc>
        <w:tc>
          <w:tcPr>
            <w:tcW w:w="7431"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 xml:space="preserve">BORANG  UNIT PENGELOLA PROGRAM STUDI </w:t>
            </w:r>
          </w:p>
        </w:tc>
      </w:tr>
      <w:tr w:rsidR="00DF73F8" w:rsidRPr="00DF73F8" w:rsidTr="00F33BB6">
        <w:tc>
          <w:tcPr>
            <w:tcW w:w="1315" w:type="dxa"/>
          </w:tcPr>
          <w:p w:rsidR="00DF73F8" w:rsidRPr="00DF73F8" w:rsidRDefault="00DF73F8" w:rsidP="00F33BB6">
            <w:pPr>
              <w:spacing w:line="360" w:lineRule="auto"/>
              <w:rPr>
                <w:rFonts w:ascii="Lucida Bright" w:hAnsi="Lucida Bright"/>
                <w:sz w:val="20"/>
              </w:rPr>
            </w:pPr>
            <w:r w:rsidRPr="00DF73F8">
              <w:rPr>
                <w:rFonts w:ascii="Lucida Bright" w:hAnsi="Lucida Bright"/>
                <w:sz w:val="20"/>
              </w:rPr>
              <w:t>BUKU IV</w:t>
            </w:r>
          </w:p>
        </w:tc>
        <w:tc>
          <w:tcPr>
            <w:tcW w:w="434" w:type="dxa"/>
          </w:tcPr>
          <w:p w:rsidR="00DF73F8" w:rsidRPr="00DF73F8" w:rsidRDefault="00DF73F8" w:rsidP="00F33BB6">
            <w:pPr>
              <w:spacing w:line="360" w:lineRule="auto"/>
              <w:jc w:val="center"/>
              <w:rPr>
                <w:rFonts w:ascii="Lucida Bright" w:hAnsi="Lucida Bright"/>
                <w:sz w:val="20"/>
                <w:lang w:val="id-ID"/>
              </w:rPr>
            </w:pPr>
            <w:r w:rsidRPr="00DF73F8">
              <w:rPr>
                <w:rFonts w:ascii="Lucida Bright" w:hAnsi="Lucida Bright"/>
                <w:sz w:val="20"/>
              </w:rPr>
              <w:t>–</w:t>
            </w:r>
          </w:p>
        </w:tc>
        <w:tc>
          <w:tcPr>
            <w:tcW w:w="7431"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lang w:val="id-ID"/>
              </w:rPr>
              <w:t>PANDUAN PENGISIAN BORANG</w:t>
            </w:r>
            <w:r w:rsidRPr="00DF73F8">
              <w:rPr>
                <w:rFonts w:ascii="Lucida Bright" w:hAnsi="Lucida Bright"/>
                <w:sz w:val="20"/>
              </w:rPr>
              <w:t xml:space="preserve"> </w:t>
            </w:r>
          </w:p>
        </w:tc>
      </w:tr>
      <w:tr w:rsidR="00DF73F8" w:rsidRPr="00DF73F8" w:rsidTr="00F33BB6">
        <w:tc>
          <w:tcPr>
            <w:tcW w:w="1315" w:type="dxa"/>
          </w:tcPr>
          <w:p w:rsidR="00DF73F8" w:rsidRPr="00DF73F8" w:rsidRDefault="00DF73F8" w:rsidP="00F33BB6">
            <w:pPr>
              <w:spacing w:line="360" w:lineRule="auto"/>
              <w:rPr>
                <w:rFonts w:ascii="Lucida Bright" w:hAnsi="Lucida Bright"/>
                <w:sz w:val="20"/>
              </w:rPr>
            </w:pPr>
            <w:r w:rsidRPr="00DF73F8">
              <w:rPr>
                <w:rFonts w:ascii="Lucida Bright" w:hAnsi="Lucida Bright"/>
                <w:sz w:val="20"/>
              </w:rPr>
              <w:t>BUKU V</w:t>
            </w:r>
          </w:p>
        </w:tc>
        <w:tc>
          <w:tcPr>
            <w:tcW w:w="434" w:type="dxa"/>
          </w:tcPr>
          <w:p w:rsidR="00DF73F8" w:rsidRPr="00DF73F8" w:rsidRDefault="00DF73F8" w:rsidP="00F33BB6">
            <w:pPr>
              <w:spacing w:line="360" w:lineRule="auto"/>
              <w:jc w:val="center"/>
              <w:rPr>
                <w:rFonts w:ascii="Lucida Bright" w:hAnsi="Lucida Bright"/>
                <w:sz w:val="20"/>
              </w:rPr>
            </w:pPr>
            <w:r w:rsidRPr="00DF73F8">
              <w:rPr>
                <w:rFonts w:ascii="Lucida Bright" w:hAnsi="Lucida Bright"/>
                <w:sz w:val="20"/>
              </w:rPr>
              <w:t>–</w:t>
            </w:r>
          </w:p>
        </w:tc>
        <w:tc>
          <w:tcPr>
            <w:tcW w:w="7431"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 xml:space="preserve">PEDOMAN PENILAIAN INSTRUMEN AKREDITASI </w:t>
            </w:r>
          </w:p>
        </w:tc>
      </w:tr>
      <w:tr w:rsidR="00DF73F8" w:rsidRPr="00DF73F8" w:rsidTr="00F33BB6">
        <w:tc>
          <w:tcPr>
            <w:tcW w:w="1315"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BUKU VI</w:t>
            </w:r>
          </w:p>
        </w:tc>
        <w:tc>
          <w:tcPr>
            <w:tcW w:w="434"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w:t>
            </w:r>
          </w:p>
        </w:tc>
        <w:tc>
          <w:tcPr>
            <w:tcW w:w="7431"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 xml:space="preserve">MATRIKS PENILAIAN INSTRUMEN AKREDITASI </w:t>
            </w:r>
          </w:p>
        </w:tc>
      </w:tr>
      <w:tr w:rsidR="00DF73F8" w:rsidRPr="00DF73F8" w:rsidTr="00F33BB6">
        <w:tc>
          <w:tcPr>
            <w:tcW w:w="1315"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BUKU VII</w:t>
            </w:r>
          </w:p>
        </w:tc>
        <w:tc>
          <w:tcPr>
            <w:tcW w:w="434"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w:t>
            </w:r>
          </w:p>
        </w:tc>
        <w:tc>
          <w:tcPr>
            <w:tcW w:w="7431" w:type="dxa"/>
          </w:tcPr>
          <w:p w:rsidR="00DF73F8" w:rsidRPr="00DF73F8" w:rsidRDefault="00DF73F8" w:rsidP="00F33BB6">
            <w:pPr>
              <w:spacing w:line="360" w:lineRule="auto"/>
              <w:jc w:val="left"/>
              <w:rPr>
                <w:rFonts w:ascii="Lucida Bright" w:hAnsi="Lucida Bright"/>
                <w:sz w:val="20"/>
              </w:rPr>
            </w:pPr>
            <w:r w:rsidRPr="00DF73F8">
              <w:rPr>
                <w:rFonts w:ascii="Lucida Bright" w:hAnsi="Lucida Bright"/>
                <w:sz w:val="20"/>
              </w:rPr>
              <w:t xml:space="preserve">PEDOMAN ASESMEN LAPANGAN </w:t>
            </w:r>
          </w:p>
        </w:tc>
      </w:tr>
      <w:tr w:rsidR="00DF73F8" w:rsidRPr="00DF73F8" w:rsidTr="00F33BB6">
        <w:tc>
          <w:tcPr>
            <w:tcW w:w="1315" w:type="dxa"/>
          </w:tcPr>
          <w:p w:rsidR="00DF73F8" w:rsidRPr="00DF73F8" w:rsidRDefault="00DF73F8" w:rsidP="00F33BB6">
            <w:pPr>
              <w:spacing w:line="360" w:lineRule="auto"/>
              <w:jc w:val="left"/>
              <w:rPr>
                <w:rFonts w:ascii="Lucida Bright" w:hAnsi="Lucida Bright"/>
                <w:sz w:val="20"/>
                <w:lang w:val="id-ID"/>
              </w:rPr>
            </w:pPr>
            <w:r w:rsidRPr="00DF73F8">
              <w:rPr>
                <w:rFonts w:ascii="Lucida Bright" w:hAnsi="Lucida Bright"/>
                <w:sz w:val="20"/>
                <w:lang w:val="id-ID"/>
              </w:rPr>
              <w:t>BUKU VIII</w:t>
            </w:r>
          </w:p>
        </w:tc>
        <w:tc>
          <w:tcPr>
            <w:tcW w:w="434" w:type="dxa"/>
          </w:tcPr>
          <w:p w:rsidR="00DF73F8" w:rsidRPr="00DF73F8" w:rsidRDefault="00DF73F8" w:rsidP="00F33BB6">
            <w:pPr>
              <w:spacing w:line="360" w:lineRule="auto"/>
              <w:jc w:val="left"/>
              <w:rPr>
                <w:rFonts w:ascii="Lucida Bright" w:hAnsi="Lucida Bright"/>
                <w:sz w:val="20"/>
                <w:lang w:val="id-ID"/>
              </w:rPr>
            </w:pPr>
            <w:r w:rsidRPr="00DF73F8">
              <w:rPr>
                <w:rFonts w:ascii="Lucida Bright" w:hAnsi="Lucida Bright"/>
                <w:sz w:val="20"/>
              </w:rPr>
              <w:t>–</w:t>
            </w:r>
          </w:p>
        </w:tc>
        <w:tc>
          <w:tcPr>
            <w:tcW w:w="7431" w:type="dxa"/>
          </w:tcPr>
          <w:p w:rsidR="00DF73F8" w:rsidRPr="00DF73F8" w:rsidRDefault="00DF73F8" w:rsidP="00F33BB6">
            <w:pPr>
              <w:spacing w:line="360" w:lineRule="auto"/>
              <w:jc w:val="left"/>
              <w:rPr>
                <w:rFonts w:ascii="Lucida Bright" w:hAnsi="Lucida Bright"/>
                <w:sz w:val="20"/>
                <w:lang w:val="nb-NO"/>
              </w:rPr>
            </w:pPr>
            <w:r w:rsidRPr="00DF73F8">
              <w:rPr>
                <w:rFonts w:ascii="Lucida Bright" w:hAnsi="Lucida Bright"/>
                <w:sz w:val="20"/>
                <w:lang w:val="nb-NO"/>
              </w:rPr>
              <w:t>PEDOMAN EVALUASI DIRI UNTUK AKREDITASI PROGRAM STUDI DAN INSTITUSI PERGURUAN TINGGI</w:t>
            </w:r>
          </w:p>
        </w:tc>
      </w:tr>
    </w:tbl>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r w:rsidRPr="00DF73F8">
        <w:rPr>
          <w:rFonts w:ascii="Lucida Bright" w:hAnsi="Lucida Bright"/>
          <w:sz w:val="20"/>
          <w:lang w:val="nb-NO"/>
        </w:rPr>
        <w:t>Untuk menjaga kredibilitas proses akreditasi, sebagai kelengkapan ke delapan buku tersebut di atas, telah  disusun pula sebuah buku Kode Etik Akreditasi.</w:t>
      </w: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r w:rsidRPr="00DF73F8">
        <w:rPr>
          <w:rFonts w:ascii="Lucida Bright" w:hAnsi="Lucida Bright"/>
          <w:sz w:val="20"/>
          <w:lang w:val="nb-NO"/>
        </w:rPr>
        <w:t xml:space="preserve">Ucapan terima kasih saya sampaikan kepada Tim Penyusun instrumen akreditasi program studi </w:t>
      </w:r>
      <w:r w:rsidRPr="00DF73F8">
        <w:rPr>
          <w:rFonts w:ascii="Lucida Bright" w:hAnsi="Lucida Bright"/>
          <w:sz w:val="20"/>
        </w:rPr>
        <w:t>pendidikan dokter spesialis Anestesi dan Reanimasi</w:t>
      </w:r>
      <w:r w:rsidRPr="00DF73F8">
        <w:rPr>
          <w:rFonts w:ascii="Lucida Bright" w:hAnsi="Lucida Bright"/>
          <w:sz w:val="20"/>
          <w:lang w:val="nb-NO"/>
        </w:rPr>
        <w:t xml:space="preserve">. </w:t>
      </w: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r w:rsidRPr="00DF73F8">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DF73F8">
        <w:rPr>
          <w:rFonts w:ascii="Lucida Bright" w:hAnsi="Lucida Bright"/>
          <w:sz w:val="20"/>
        </w:rPr>
        <w:t>pendidikan dokter spesialis Anestesi dan Reanimasi</w:t>
      </w:r>
      <w:r w:rsidRPr="00DF73F8">
        <w:rPr>
          <w:rFonts w:ascii="Lucida Bright" w:hAnsi="Lucida Bright"/>
          <w:sz w:val="20"/>
          <w:lang w:val="nb-NO"/>
        </w:rPr>
        <w:t xml:space="preserve"> di seluruh Indonesia.</w:t>
      </w: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rPr>
          <w:rFonts w:ascii="Lucida Bright" w:hAnsi="Lucida Bright"/>
          <w:sz w:val="20"/>
          <w:lang w:val="nb-NO"/>
        </w:rPr>
      </w:pPr>
    </w:p>
    <w:p w:rsidR="00DF73F8" w:rsidRPr="00DF73F8" w:rsidRDefault="00DF73F8" w:rsidP="00DF73F8">
      <w:pPr>
        <w:spacing w:line="360" w:lineRule="auto"/>
        <w:ind w:left="2880" w:firstLine="720"/>
        <w:rPr>
          <w:rFonts w:ascii="Lucida Bright" w:hAnsi="Lucida Bright"/>
          <w:sz w:val="20"/>
        </w:rPr>
      </w:pPr>
      <w:r w:rsidRPr="00DF73F8">
        <w:rPr>
          <w:rFonts w:ascii="Lucida Bright" w:hAnsi="Lucida Bright"/>
          <w:sz w:val="20"/>
          <w:lang w:val="nb-NO"/>
        </w:rPr>
        <w:t xml:space="preserve">Jakarta, </w:t>
      </w:r>
      <w:r w:rsidRPr="00DF73F8">
        <w:rPr>
          <w:rFonts w:ascii="Lucida Bright" w:hAnsi="Lucida Bright"/>
          <w:sz w:val="20"/>
        </w:rPr>
        <w:t xml:space="preserve"> 20 Desember 2015</w:t>
      </w:r>
    </w:p>
    <w:p w:rsidR="00DF73F8" w:rsidRPr="00DF73F8" w:rsidRDefault="00DF73F8" w:rsidP="00DF73F8">
      <w:pPr>
        <w:spacing w:line="360" w:lineRule="auto"/>
        <w:ind w:left="4770" w:hanging="90"/>
        <w:rPr>
          <w:rFonts w:ascii="Lucida Bright" w:hAnsi="Lucida Bright"/>
          <w:sz w:val="20"/>
          <w:lang w:val="nb-NO"/>
        </w:rPr>
      </w:pPr>
    </w:p>
    <w:p w:rsidR="00DF73F8" w:rsidRPr="00DF73F8" w:rsidRDefault="00DF73F8" w:rsidP="00DF73F8">
      <w:pPr>
        <w:spacing w:line="360" w:lineRule="auto"/>
        <w:ind w:left="2880" w:firstLine="720"/>
        <w:rPr>
          <w:rFonts w:ascii="Lucida Bright" w:hAnsi="Lucida Bright"/>
          <w:sz w:val="20"/>
          <w:lang w:val="nb-NO"/>
        </w:rPr>
      </w:pPr>
      <w:r w:rsidRPr="00DF73F8">
        <w:rPr>
          <w:rFonts w:ascii="Lucida Bright" w:hAnsi="Lucida Bright"/>
          <w:sz w:val="20"/>
          <w:lang w:val="nb-NO"/>
        </w:rPr>
        <w:t xml:space="preserve">Lembaga Akreditasi Mandiri Pendidikan Tinggi </w:t>
      </w:r>
    </w:p>
    <w:p w:rsidR="00DF73F8" w:rsidRPr="00DF73F8" w:rsidRDefault="00DF73F8" w:rsidP="00DF73F8">
      <w:pPr>
        <w:spacing w:line="360" w:lineRule="auto"/>
        <w:ind w:left="2880" w:firstLine="720"/>
        <w:rPr>
          <w:rFonts w:ascii="Lucida Bright" w:hAnsi="Lucida Bright"/>
          <w:sz w:val="20"/>
          <w:lang w:val="nb-NO"/>
        </w:rPr>
      </w:pPr>
      <w:r w:rsidRPr="00DF73F8">
        <w:rPr>
          <w:rFonts w:ascii="Lucida Bright" w:hAnsi="Lucida Bright"/>
          <w:sz w:val="20"/>
          <w:lang w:val="nb-NO"/>
        </w:rPr>
        <w:t>Kesehatan Indonesia (LAM-PTKes)</w:t>
      </w:r>
    </w:p>
    <w:p w:rsidR="00DF73F8" w:rsidRPr="00DF73F8" w:rsidRDefault="00DF73F8" w:rsidP="00DF73F8">
      <w:pPr>
        <w:spacing w:line="360" w:lineRule="auto"/>
        <w:ind w:left="2340"/>
        <w:rPr>
          <w:rFonts w:ascii="Lucida Bright" w:hAnsi="Lucida Bright"/>
          <w:b/>
          <w:bCs/>
          <w:sz w:val="20"/>
          <w:lang w:val="nb-NO"/>
        </w:rPr>
      </w:pPr>
    </w:p>
    <w:p w:rsidR="00DF73F8" w:rsidRPr="00DF73F8" w:rsidRDefault="00DF73F8" w:rsidP="00DF73F8">
      <w:pPr>
        <w:spacing w:line="360" w:lineRule="auto"/>
        <w:ind w:left="2880" w:firstLine="720"/>
        <w:rPr>
          <w:rFonts w:ascii="Lucida Bright" w:hAnsi="Lucida Bright"/>
          <w:sz w:val="20"/>
        </w:rPr>
      </w:pPr>
      <w:r w:rsidRPr="00DF73F8">
        <w:rPr>
          <w:rFonts w:ascii="Lucida Bright" w:hAnsi="Lucida Bright"/>
          <w:b/>
          <w:bCs/>
          <w:sz w:val="20"/>
        </w:rPr>
        <w:t>Ketua Umum</w:t>
      </w:r>
      <w:r w:rsidRPr="00DF73F8">
        <w:rPr>
          <w:rFonts w:ascii="Lucida Bright" w:hAnsi="Lucida Bright"/>
          <w:sz w:val="20"/>
        </w:rPr>
        <w:t>,</w:t>
      </w:r>
    </w:p>
    <w:p w:rsidR="00DF73F8" w:rsidRPr="00DF73F8" w:rsidRDefault="00DF73F8" w:rsidP="00DF73F8">
      <w:pPr>
        <w:spacing w:line="360" w:lineRule="auto"/>
        <w:ind w:left="3600" w:firstLine="180"/>
        <w:rPr>
          <w:rFonts w:ascii="Lucida Bright" w:hAnsi="Lucida Bright"/>
          <w:sz w:val="20"/>
        </w:rPr>
      </w:pPr>
      <w:r w:rsidRPr="00DF73F8">
        <w:rPr>
          <w:rFonts w:ascii="Lucida Bright" w:hAnsi="Lucida Bright"/>
          <w:sz w:val="20"/>
        </w:rPr>
        <w:tab/>
      </w:r>
    </w:p>
    <w:p w:rsidR="00DF73F8" w:rsidRPr="00DF73F8" w:rsidRDefault="00DF73F8" w:rsidP="00DF73F8">
      <w:pPr>
        <w:spacing w:line="360" w:lineRule="auto"/>
        <w:ind w:left="3600" w:firstLine="180"/>
        <w:rPr>
          <w:rFonts w:ascii="Lucida Bright" w:hAnsi="Lucida Bright"/>
          <w:sz w:val="20"/>
        </w:rPr>
      </w:pPr>
    </w:p>
    <w:p w:rsidR="00DF73F8" w:rsidRPr="00DF73F8" w:rsidRDefault="00DF73F8" w:rsidP="00DF73F8">
      <w:pPr>
        <w:spacing w:line="360" w:lineRule="auto"/>
        <w:ind w:firstLine="180"/>
        <w:rPr>
          <w:rFonts w:ascii="Lucida Bright" w:hAnsi="Lucida Bright"/>
          <w:sz w:val="20"/>
        </w:rPr>
      </w:pPr>
      <w:r w:rsidRPr="00DF73F8">
        <w:rPr>
          <w:rFonts w:ascii="Lucida Bright" w:hAnsi="Lucida Bright"/>
          <w:sz w:val="20"/>
        </w:rPr>
        <w:tab/>
      </w:r>
    </w:p>
    <w:p w:rsidR="00DF73F8" w:rsidRPr="00DF73F8" w:rsidRDefault="00DF73F8" w:rsidP="00DF73F8">
      <w:pPr>
        <w:spacing w:line="360" w:lineRule="auto"/>
        <w:ind w:firstLine="180"/>
        <w:rPr>
          <w:rFonts w:ascii="Lucida Bright" w:hAnsi="Lucida Bright"/>
          <w:sz w:val="20"/>
        </w:rPr>
      </w:pPr>
    </w:p>
    <w:p w:rsidR="0081437B" w:rsidRPr="00DF73F8" w:rsidRDefault="00DF73F8" w:rsidP="00DF73F8">
      <w:pPr>
        <w:pStyle w:val="Heading1"/>
        <w:ind w:left="2880" w:firstLine="720"/>
        <w:jc w:val="both"/>
        <w:rPr>
          <w:bCs w:val="0"/>
          <w:lang w:val="id-ID"/>
        </w:rPr>
      </w:pPr>
      <w:r w:rsidRPr="00DF73F8">
        <w:rPr>
          <w:rFonts w:ascii="Lucida Bright" w:hAnsi="Lucida Bright"/>
          <w:sz w:val="20"/>
        </w:rPr>
        <w:t>Usman Chatib Warsa</w:t>
      </w:r>
      <w:bookmarkEnd w:id="0"/>
      <w:bookmarkEnd w:id="1"/>
    </w:p>
    <w:p w:rsidR="0081437B" w:rsidRPr="00DF73F8" w:rsidRDefault="0081437B" w:rsidP="00A01701">
      <w:pPr>
        <w:ind w:left="720"/>
        <w:rPr>
          <w:b/>
          <w:lang w:val="fi-FI"/>
        </w:rPr>
      </w:pPr>
    </w:p>
    <w:p w:rsidR="0081437B" w:rsidRPr="00DF73F8" w:rsidRDefault="00074A04" w:rsidP="00A01701">
      <w:pPr>
        <w:ind w:left="720"/>
        <w:jc w:val="left"/>
        <w:rPr>
          <w:b/>
          <w:lang w:val="fi-FI"/>
        </w:rPr>
      </w:pPr>
      <w:r w:rsidRPr="00DF73F8">
        <w:rPr>
          <w:b/>
          <w:lang w:val="fi-FI"/>
        </w:rPr>
        <w:br w:type="page"/>
      </w:r>
    </w:p>
    <w:p w:rsidR="00A01701" w:rsidRPr="00DF73F8" w:rsidRDefault="00A01701" w:rsidP="00A01701">
      <w:pPr>
        <w:jc w:val="center"/>
        <w:rPr>
          <w:b/>
          <w:lang w:val="fi-FI"/>
        </w:rPr>
      </w:pPr>
      <w:r w:rsidRPr="00DF73F8">
        <w:rPr>
          <w:b/>
          <w:lang w:val="fi-FI"/>
        </w:rPr>
        <w:lastRenderedPageBreak/>
        <w:t>DAFTAR ISI</w:t>
      </w:r>
    </w:p>
    <w:p w:rsidR="00A01701" w:rsidRPr="00DF73F8" w:rsidRDefault="00A01701" w:rsidP="00A01701">
      <w:pPr>
        <w:jc w:val="right"/>
        <w:rPr>
          <w:b/>
          <w:lang w:val="fi-FI"/>
        </w:rPr>
      </w:pPr>
      <w:r w:rsidRPr="00DF73F8">
        <w:rPr>
          <w:lang w:val="fi-FI"/>
        </w:rPr>
        <w:t xml:space="preserve">Halaman </w:t>
      </w:r>
    </w:p>
    <w:tbl>
      <w:tblPr>
        <w:tblW w:w="9180" w:type="dxa"/>
        <w:tblLayout w:type="fixed"/>
        <w:tblLook w:val="01E0" w:firstRow="1" w:lastRow="1" w:firstColumn="1" w:lastColumn="1" w:noHBand="0" w:noVBand="0"/>
      </w:tblPr>
      <w:tblGrid>
        <w:gridCol w:w="1101"/>
        <w:gridCol w:w="617"/>
        <w:gridCol w:w="6754"/>
        <w:gridCol w:w="708"/>
      </w:tblGrid>
      <w:tr w:rsidR="00DF73F8" w:rsidRPr="00DF73F8" w:rsidTr="00E50771">
        <w:tc>
          <w:tcPr>
            <w:tcW w:w="8472" w:type="dxa"/>
            <w:gridSpan w:val="3"/>
          </w:tcPr>
          <w:p w:rsidR="00A01701" w:rsidRPr="00DF73F8" w:rsidRDefault="00A01701" w:rsidP="00E50771">
            <w:r w:rsidRPr="00DF73F8">
              <w:rPr>
                <w:lang w:val="fi-FI"/>
              </w:rPr>
              <w:t>KATA PENGANTAR</w:t>
            </w:r>
          </w:p>
        </w:tc>
        <w:tc>
          <w:tcPr>
            <w:tcW w:w="708" w:type="dxa"/>
          </w:tcPr>
          <w:p w:rsidR="00A01701" w:rsidRPr="00DF73F8" w:rsidRDefault="00A01701" w:rsidP="00E50771">
            <w:pPr>
              <w:jc w:val="center"/>
              <w:rPr>
                <w:lang w:val="fi-FI"/>
              </w:rPr>
            </w:pPr>
            <w:r w:rsidRPr="00DF73F8">
              <w:rPr>
                <w:lang w:val="fi-FI"/>
              </w:rPr>
              <w:t>2</w:t>
            </w:r>
          </w:p>
        </w:tc>
      </w:tr>
      <w:tr w:rsidR="00DF73F8" w:rsidRPr="00DF73F8" w:rsidTr="00E50771">
        <w:tc>
          <w:tcPr>
            <w:tcW w:w="8472" w:type="dxa"/>
            <w:gridSpan w:val="3"/>
          </w:tcPr>
          <w:p w:rsidR="00A01701" w:rsidRPr="00DF73F8" w:rsidRDefault="00A01701" w:rsidP="00E50771">
            <w:r w:rsidRPr="00DF73F8">
              <w:rPr>
                <w:lang w:val="fi-FI"/>
              </w:rPr>
              <w:t xml:space="preserve">DAFTAR ISI </w:t>
            </w:r>
          </w:p>
        </w:tc>
        <w:tc>
          <w:tcPr>
            <w:tcW w:w="708" w:type="dxa"/>
          </w:tcPr>
          <w:p w:rsidR="00A01701" w:rsidRPr="00DF73F8" w:rsidRDefault="00A01701" w:rsidP="00E50771">
            <w:pPr>
              <w:jc w:val="center"/>
              <w:rPr>
                <w:lang w:val="fi-FI"/>
              </w:rPr>
            </w:pPr>
            <w:r w:rsidRPr="00DF73F8">
              <w:rPr>
                <w:lang w:val="fi-FI"/>
              </w:rPr>
              <w:t>4</w:t>
            </w:r>
          </w:p>
        </w:tc>
      </w:tr>
      <w:tr w:rsidR="00DF73F8" w:rsidRPr="00DF73F8" w:rsidTr="00E50771">
        <w:tc>
          <w:tcPr>
            <w:tcW w:w="1101" w:type="dxa"/>
          </w:tcPr>
          <w:p w:rsidR="00A01701" w:rsidRPr="00DF73F8" w:rsidRDefault="00A01701" w:rsidP="00E50771">
            <w:pPr>
              <w:rPr>
                <w:lang w:val="fi-FI"/>
              </w:rPr>
            </w:pPr>
            <w:r w:rsidRPr="00DF73F8">
              <w:rPr>
                <w:lang w:val="fi-FI"/>
              </w:rPr>
              <w:t xml:space="preserve">BAB I </w:t>
            </w:r>
          </w:p>
        </w:tc>
        <w:tc>
          <w:tcPr>
            <w:tcW w:w="7371" w:type="dxa"/>
            <w:gridSpan w:val="2"/>
          </w:tcPr>
          <w:p w:rsidR="00A01701" w:rsidRPr="00DF73F8" w:rsidRDefault="00A01701" w:rsidP="00E50771">
            <w:r w:rsidRPr="00DF73F8">
              <w:rPr>
                <w:lang w:val="fi-FI"/>
              </w:rPr>
              <w:t>LATAR BELAKANG</w:t>
            </w:r>
          </w:p>
        </w:tc>
        <w:tc>
          <w:tcPr>
            <w:tcW w:w="708" w:type="dxa"/>
          </w:tcPr>
          <w:p w:rsidR="00A01701" w:rsidRPr="00DF73F8" w:rsidRDefault="00A01701" w:rsidP="00E50771">
            <w:pPr>
              <w:jc w:val="center"/>
            </w:pPr>
          </w:p>
        </w:tc>
      </w:tr>
      <w:tr w:rsidR="00DF73F8" w:rsidRPr="00DF73F8" w:rsidTr="00E50771">
        <w:tc>
          <w:tcPr>
            <w:tcW w:w="1101" w:type="dxa"/>
          </w:tcPr>
          <w:p w:rsidR="00A01701" w:rsidRPr="00DF73F8" w:rsidRDefault="00A01701" w:rsidP="00E50771">
            <w:pPr>
              <w:rPr>
                <w:lang w:val="fi-FI"/>
              </w:rPr>
            </w:pPr>
          </w:p>
        </w:tc>
        <w:tc>
          <w:tcPr>
            <w:tcW w:w="617" w:type="dxa"/>
          </w:tcPr>
          <w:p w:rsidR="00A01701" w:rsidRPr="00DF73F8" w:rsidRDefault="00A01701" w:rsidP="00E50771">
            <w:pPr>
              <w:rPr>
                <w:lang w:val="fi-FI"/>
              </w:rPr>
            </w:pPr>
            <w:r w:rsidRPr="00DF73F8">
              <w:rPr>
                <w:noProof/>
              </w:rPr>
              <w:t>1.1.</w:t>
            </w:r>
          </w:p>
        </w:tc>
        <w:tc>
          <w:tcPr>
            <w:tcW w:w="6754" w:type="dxa"/>
          </w:tcPr>
          <w:p w:rsidR="00A01701" w:rsidRPr="00DF73F8" w:rsidRDefault="00A01701" w:rsidP="00E50771">
            <w:pPr>
              <w:rPr>
                <w:noProof/>
              </w:rPr>
            </w:pPr>
            <w:r w:rsidRPr="00DF73F8">
              <w:rPr>
                <w:noProof/>
                <w:lang w:val="sv-SE"/>
              </w:rPr>
              <w:t xml:space="preserve">Sejarah Singkat </w:t>
            </w:r>
            <w:r w:rsidRPr="00DF73F8">
              <w:rPr>
                <w:noProof/>
              </w:rPr>
              <w:t>Pendidikan D</w:t>
            </w:r>
            <w:r w:rsidRPr="00DF73F8">
              <w:rPr>
                <w:noProof/>
                <w:lang w:val="sv-SE"/>
              </w:rPr>
              <w:t xml:space="preserve">okter Spesialis </w:t>
            </w:r>
            <w:r w:rsidRPr="00DF73F8">
              <w:rPr>
                <w:noProof/>
              </w:rPr>
              <w:t xml:space="preserve">Anestesiologi dan Terapi Intensif </w:t>
            </w:r>
          </w:p>
          <w:p w:rsidR="00A01701" w:rsidRPr="00DF73F8" w:rsidRDefault="00A01701" w:rsidP="00E50771"/>
        </w:tc>
        <w:tc>
          <w:tcPr>
            <w:tcW w:w="708" w:type="dxa"/>
          </w:tcPr>
          <w:p w:rsidR="00A01701" w:rsidRPr="00DF73F8" w:rsidRDefault="00A01701" w:rsidP="00E50771">
            <w:pPr>
              <w:jc w:val="center"/>
              <w:rPr>
                <w:lang w:val="fi-FI"/>
              </w:rPr>
            </w:pPr>
            <w:r w:rsidRPr="00DF73F8">
              <w:rPr>
                <w:lang w:val="fi-FI"/>
              </w:rPr>
              <w:t>5</w:t>
            </w:r>
          </w:p>
        </w:tc>
      </w:tr>
      <w:tr w:rsidR="00DF73F8" w:rsidRPr="00DF73F8" w:rsidTr="00E50771">
        <w:tc>
          <w:tcPr>
            <w:tcW w:w="1101" w:type="dxa"/>
          </w:tcPr>
          <w:p w:rsidR="00A01701" w:rsidRPr="00DF73F8" w:rsidRDefault="00A01701" w:rsidP="00E50771">
            <w:pPr>
              <w:rPr>
                <w:lang w:val="fi-FI"/>
              </w:rPr>
            </w:pPr>
          </w:p>
        </w:tc>
        <w:tc>
          <w:tcPr>
            <w:tcW w:w="617" w:type="dxa"/>
          </w:tcPr>
          <w:p w:rsidR="00A01701" w:rsidRPr="00DF73F8" w:rsidRDefault="00A01701" w:rsidP="00E50771">
            <w:pPr>
              <w:rPr>
                <w:noProof/>
              </w:rPr>
            </w:pPr>
            <w:r w:rsidRPr="00DF73F8">
              <w:rPr>
                <w:noProof/>
              </w:rPr>
              <w:t>1.2.</w:t>
            </w:r>
          </w:p>
        </w:tc>
        <w:tc>
          <w:tcPr>
            <w:tcW w:w="6754" w:type="dxa"/>
          </w:tcPr>
          <w:p w:rsidR="00A01701" w:rsidRPr="00DF73F8" w:rsidRDefault="00A01701" w:rsidP="00E50771">
            <w:pPr>
              <w:rPr>
                <w:noProof/>
              </w:rPr>
            </w:pPr>
            <w:r w:rsidRPr="00DF73F8">
              <w:t xml:space="preserve">Program Pendidikan Dokter Spesialis </w:t>
            </w:r>
            <w:r w:rsidRPr="00DF73F8">
              <w:rPr>
                <w:noProof/>
              </w:rPr>
              <w:t xml:space="preserve">anestesiologi dan terapi intensif </w:t>
            </w:r>
          </w:p>
          <w:p w:rsidR="00A01701" w:rsidRPr="00DF73F8" w:rsidRDefault="00A01701" w:rsidP="00E50771">
            <w:pPr>
              <w:rPr>
                <w:noProof/>
              </w:rPr>
            </w:pPr>
          </w:p>
        </w:tc>
        <w:tc>
          <w:tcPr>
            <w:tcW w:w="708" w:type="dxa"/>
          </w:tcPr>
          <w:p w:rsidR="00A01701" w:rsidRPr="00DF73F8" w:rsidRDefault="00A01701" w:rsidP="00E50771">
            <w:pPr>
              <w:jc w:val="center"/>
            </w:pPr>
            <w:r w:rsidRPr="00DF73F8">
              <w:t>7</w:t>
            </w:r>
          </w:p>
        </w:tc>
      </w:tr>
      <w:tr w:rsidR="00DF73F8" w:rsidRPr="00DF73F8" w:rsidTr="00E50771">
        <w:tc>
          <w:tcPr>
            <w:tcW w:w="1101" w:type="dxa"/>
          </w:tcPr>
          <w:p w:rsidR="00A01701" w:rsidRPr="00DF73F8" w:rsidRDefault="00A01701" w:rsidP="00E50771">
            <w:pPr>
              <w:rPr>
                <w:lang w:val="fi-FI"/>
              </w:rPr>
            </w:pPr>
          </w:p>
        </w:tc>
        <w:tc>
          <w:tcPr>
            <w:tcW w:w="617" w:type="dxa"/>
          </w:tcPr>
          <w:p w:rsidR="00A01701" w:rsidRPr="00DF73F8" w:rsidRDefault="00A01701" w:rsidP="00E50771">
            <w:pPr>
              <w:rPr>
                <w:noProof/>
              </w:rPr>
            </w:pPr>
            <w:r w:rsidRPr="00DF73F8">
              <w:t>1.3.</w:t>
            </w:r>
          </w:p>
        </w:tc>
        <w:tc>
          <w:tcPr>
            <w:tcW w:w="6754" w:type="dxa"/>
          </w:tcPr>
          <w:p w:rsidR="00A01701" w:rsidRPr="00DF73F8" w:rsidRDefault="00A01701" w:rsidP="00E50771">
            <w:r w:rsidRPr="00DF73F8">
              <w:t xml:space="preserve">Landasan Hukum Akreditasi Program Studi Pendidikan Dokter Spesialis </w:t>
            </w:r>
            <w:r w:rsidRPr="00DF73F8">
              <w:rPr>
                <w:noProof/>
              </w:rPr>
              <w:t>anestesiologi dan terapi intensif</w:t>
            </w:r>
          </w:p>
          <w:p w:rsidR="00A01701" w:rsidRPr="00DF73F8" w:rsidRDefault="00A01701" w:rsidP="00E50771"/>
        </w:tc>
        <w:tc>
          <w:tcPr>
            <w:tcW w:w="708" w:type="dxa"/>
          </w:tcPr>
          <w:p w:rsidR="00A01701" w:rsidRPr="00DF73F8" w:rsidRDefault="00A01701" w:rsidP="00E50771">
            <w:pPr>
              <w:jc w:val="center"/>
            </w:pPr>
            <w:r w:rsidRPr="00DF73F8">
              <w:t>8</w:t>
            </w:r>
          </w:p>
        </w:tc>
      </w:tr>
      <w:tr w:rsidR="00DF73F8" w:rsidRPr="00DF73F8" w:rsidTr="00E50771">
        <w:tc>
          <w:tcPr>
            <w:tcW w:w="1101" w:type="dxa"/>
          </w:tcPr>
          <w:p w:rsidR="00A01701" w:rsidRPr="00DF73F8" w:rsidRDefault="00A01701" w:rsidP="00E50771"/>
        </w:tc>
        <w:tc>
          <w:tcPr>
            <w:tcW w:w="617" w:type="dxa"/>
          </w:tcPr>
          <w:p w:rsidR="00A01701" w:rsidRPr="00DF73F8" w:rsidRDefault="00A01701" w:rsidP="00E50771">
            <w:r w:rsidRPr="00DF73F8">
              <w:t>1.4.</w:t>
            </w:r>
          </w:p>
        </w:tc>
        <w:tc>
          <w:tcPr>
            <w:tcW w:w="6754" w:type="dxa"/>
          </w:tcPr>
          <w:p w:rsidR="00A01701" w:rsidRPr="00DF73F8" w:rsidRDefault="00A01701" w:rsidP="00E50771">
            <w:r w:rsidRPr="00DF73F8">
              <w:rPr>
                <w:lang w:val="sv-SE"/>
              </w:rPr>
              <w:t xml:space="preserve">Landasan Filosofis </w:t>
            </w:r>
            <w:r w:rsidRPr="00DF73F8">
              <w:t xml:space="preserve">Pendidikan </w:t>
            </w:r>
            <w:r w:rsidRPr="00DF73F8">
              <w:rPr>
                <w:lang w:val="sv-SE"/>
              </w:rPr>
              <w:t xml:space="preserve">Profesi Dokter Spesialis </w:t>
            </w:r>
            <w:r w:rsidRPr="00DF73F8">
              <w:rPr>
                <w:noProof/>
              </w:rPr>
              <w:t>Anestesiologi dan Terapi Intensif</w:t>
            </w:r>
          </w:p>
          <w:p w:rsidR="00A01701" w:rsidRPr="00DF73F8" w:rsidRDefault="00A01701" w:rsidP="00E50771"/>
        </w:tc>
        <w:tc>
          <w:tcPr>
            <w:tcW w:w="708" w:type="dxa"/>
          </w:tcPr>
          <w:p w:rsidR="00A01701" w:rsidRPr="00DF73F8" w:rsidRDefault="00A01701" w:rsidP="00E50771">
            <w:pPr>
              <w:jc w:val="center"/>
            </w:pPr>
            <w:r w:rsidRPr="00DF73F8">
              <w:t>13</w:t>
            </w:r>
          </w:p>
        </w:tc>
      </w:tr>
      <w:tr w:rsidR="00DF73F8" w:rsidRPr="00DF73F8" w:rsidTr="00E50771">
        <w:tc>
          <w:tcPr>
            <w:tcW w:w="1101" w:type="dxa"/>
          </w:tcPr>
          <w:p w:rsidR="00A01701" w:rsidRPr="00DF73F8" w:rsidRDefault="00A01701" w:rsidP="00E50771">
            <w:pPr>
              <w:rPr>
                <w:lang w:val="sv-SE"/>
              </w:rPr>
            </w:pPr>
          </w:p>
        </w:tc>
        <w:tc>
          <w:tcPr>
            <w:tcW w:w="617" w:type="dxa"/>
          </w:tcPr>
          <w:p w:rsidR="00A01701" w:rsidRPr="00DF73F8" w:rsidRDefault="00A01701" w:rsidP="00E50771">
            <w:r w:rsidRPr="00DF73F8">
              <w:rPr>
                <w:lang w:val="sv-SE"/>
              </w:rPr>
              <w:t>1.5.</w:t>
            </w:r>
          </w:p>
        </w:tc>
        <w:tc>
          <w:tcPr>
            <w:tcW w:w="6754" w:type="dxa"/>
          </w:tcPr>
          <w:p w:rsidR="00A01701" w:rsidRPr="00DF73F8" w:rsidRDefault="00A01701" w:rsidP="00E50771">
            <w:r w:rsidRPr="00DF73F8">
              <w:t xml:space="preserve">Landasan Sosiologis Pendidikan Profesi Dokter Spesialis </w:t>
            </w:r>
            <w:r w:rsidRPr="00DF73F8">
              <w:rPr>
                <w:noProof/>
              </w:rPr>
              <w:t>anestesiologi dan terapi intensif</w:t>
            </w:r>
          </w:p>
          <w:p w:rsidR="00A01701" w:rsidRPr="00DF73F8" w:rsidRDefault="00A01701" w:rsidP="00E50771"/>
        </w:tc>
        <w:tc>
          <w:tcPr>
            <w:tcW w:w="708" w:type="dxa"/>
          </w:tcPr>
          <w:p w:rsidR="00A01701" w:rsidRPr="00DF73F8" w:rsidRDefault="00A01701" w:rsidP="00E50771">
            <w:pPr>
              <w:jc w:val="center"/>
            </w:pPr>
            <w:r w:rsidRPr="00DF73F8">
              <w:t>15</w:t>
            </w:r>
          </w:p>
        </w:tc>
      </w:tr>
      <w:tr w:rsidR="00DF73F8" w:rsidRPr="00DF73F8" w:rsidTr="00E50771">
        <w:tc>
          <w:tcPr>
            <w:tcW w:w="1101" w:type="dxa"/>
          </w:tcPr>
          <w:p w:rsidR="00A01701" w:rsidRPr="00DF73F8" w:rsidRDefault="00A01701" w:rsidP="00E50771">
            <w:pPr>
              <w:rPr>
                <w:lang w:val="fi-FI"/>
              </w:rPr>
            </w:pPr>
          </w:p>
        </w:tc>
        <w:tc>
          <w:tcPr>
            <w:tcW w:w="617" w:type="dxa"/>
          </w:tcPr>
          <w:p w:rsidR="00A01701" w:rsidRPr="00DF73F8" w:rsidRDefault="00A01701" w:rsidP="00E50771">
            <w:pPr>
              <w:rPr>
                <w:lang w:val="sv-SE"/>
              </w:rPr>
            </w:pPr>
            <w:r w:rsidRPr="00DF73F8">
              <w:rPr>
                <w:lang w:val="sv-SE"/>
              </w:rPr>
              <w:t>1.6.</w:t>
            </w:r>
          </w:p>
        </w:tc>
        <w:tc>
          <w:tcPr>
            <w:tcW w:w="6754" w:type="dxa"/>
          </w:tcPr>
          <w:p w:rsidR="00A01701" w:rsidRPr="00DF73F8" w:rsidRDefault="00A01701" w:rsidP="00E50771">
            <w:r w:rsidRPr="00DF73F8">
              <w:rPr>
                <w:lang w:val="sv-SE"/>
              </w:rPr>
              <w:t xml:space="preserve">Upaya Peningkatan Profesionalisme dan Mutu Pendidikan Dokter Spesialis </w:t>
            </w:r>
            <w:r w:rsidRPr="00DF73F8">
              <w:rPr>
                <w:noProof/>
              </w:rPr>
              <w:t>anestesiologi dan terapi intensif</w:t>
            </w:r>
            <w:r w:rsidRPr="00DF73F8">
              <w:rPr>
                <w:lang w:val="sv-SE"/>
              </w:rPr>
              <w:t>di  Indonesia</w:t>
            </w:r>
          </w:p>
          <w:p w:rsidR="00A01701" w:rsidRPr="00DF73F8" w:rsidRDefault="00A01701" w:rsidP="00E50771"/>
        </w:tc>
        <w:tc>
          <w:tcPr>
            <w:tcW w:w="708" w:type="dxa"/>
          </w:tcPr>
          <w:p w:rsidR="00A01701" w:rsidRPr="00DF73F8" w:rsidRDefault="00A01701" w:rsidP="00E50771">
            <w:pPr>
              <w:jc w:val="center"/>
            </w:pPr>
            <w:r w:rsidRPr="00DF73F8">
              <w:rPr>
                <w:lang w:val="fi-FI"/>
              </w:rPr>
              <w:t>1</w:t>
            </w:r>
            <w:r w:rsidRPr="00DF73F8">
              <w:t>5</w:t>
            </w:r>
          </w:p>
        </w:tc>
      </w:tr>
      <w:tr w:rsidR="00DF73F8" w:rsidRPr="00DF73F8" w:rsidTr="00E50771">
        <w:tc>
          <w:tcPr>
            <w:tcW w:w="1101" w:type="dxa"/>
          </w:tcPr>
          <w:p w:rsidR="00A01701" w:rsidRPr="00DF73F8" w:rsidRDefault="00A01701" w:rsidP="00E50771">
            <w:pPr>
              <w:rPr>
                <w:lang w:val="fi-FI"/>
              </w:rPr>
            </w:pPr>
          </w:p>
        </w:tc>
        <w:tc>
          <w:tcPr>
            <w:tcW w:w="617" w:type="dxa"/>
          </w:tcPr>
          <w:p w:rsidR="00A01701" w:rsidRPr="00DF73F8" w:rsidRDefault="00A01701" w:rsidP="00E50771">
            <w:pPr>
              <w:rPr>
                <w:lang w:val="sv-SE"/>
              </w:rPr>
            </w:pPr>
            <w:r w:rsidRPr="00DF73F8">
              <w:rPr>
                <w:lang w:val="sv-SE"/>
              </w:rPr>
              <w:t>1.7.</w:t>
            </w:r>
          </w:p>
        </w:tc>
        <w:tc>
          <w:tcPr>
            <w:tcW w:w="6754" w:type="dxa"/>
          </w:tcPr>
          <w:p w:rsidR="00A01701" w:rsidRPr="00DF73F8" w:rsidRDefault="00A01701" w:rsidP="00E50771">
            <w:pPr>
              <w:rPr>
                <w:noProof/>
              </w:rPr>
            </w:pPr>
            <w:r w:rsidRPr="00DF73F8">
              <w:t xml:space="preserve">Baku MutuProgram Studi  Dokter Spesialis </w:t>
            </w:r>
            <w:r w:rsidRPr="00DF73F8">
              <w:rPr>
                <w:noProof/>
              </w:rPr>
              <w:t>anestesiologi dan terapi intensif</w:t>
            </w:r>
          </w:p>
          <w:p w:rsidR="00A01701" w:rsidRPr="00DF73F8" w:rsidRDefault="00A01701" w:rsidP="00E50771"/>
        </w:tc>
        <w:tc>
          <w:tcPr>
            <w:tcW w:w="708" w:type="dxa"/>
          </w:tcPr>
          <w:p w:rsidR="00A01701" w:rsidRPr="00DF73F8" w:rsidRDefault="00A01701" w:rsidP="00E50771">
            <w:pPr>
              <w:jc w:val="center"/>
            </w:pPr>
            <w:r w:rsidRPr="00DF73F8">
              <w:rPr>
                <w:lang w:val="fi-FI"/>
              </w:rPr>
              <w:t>1</w:t>
            </w:r>
            <w:r w:rsidRPr="00DF73F8">
              <w:t>6</w:t>
            </w:r>
          </w:p>
        </w:tc>
      </w:tr>
      <w:tr w:rsidR="00DF73F8" w:rsidRPr="00DF73F8" w:rsidTr="00E50771">
        <w:tc>
          <w:tcPr>
            <w:tcW w:w="1101" w:type="dxa"/>
          </w:tcPr>
          <w:p w:rsidR="00A01701" w:rsidRPr="00DF73F8" w:rsidRDefault="00A01701" w:rsidP="00E50771">
            <w:pPr>
              <w:rPr>
                <w:lang w:val="fi-FI"/>
              </w:rPr>
            </w:pPr>
            <w:r w:rsidRPr="00DF73F8">
              <w:rPr>
                <w:lang w:val="fi-FI"/>
              </w:rPr>
              <w:t>BAB II</w:t>
            </w:r>
          </w:p>
        </w:tc>
        <w:tc>
          <w:tcPr>
            <w:tcW w:w="7371" w:type="dxa"/>
            <w:gridSpan w:val="2"/>
          </w:tcPr>
          <w:p w:rsidR="00A01701" w:rsidRPr="00DF73F8" w:rsidRDefault="00A01701" w:rsidP="00E50771">
            <w:pPr>
              <w:rPr>
                <w:caps/>
              </w:rPr>
            </w:pPr>
            <w:r w:rsidRPr="00DF73F8">
              <w:rPr>
                <w:caps/>
                <w:lang w:val="fi-FI"/>
              </w:rPr>
              <w:t xml:space="preserve">Karakteristik, Kualifikasi, dan Kurun Waktu PenyelesaianStudi </w:t>
            </w:r>
          </w:p>
        </w:tc>
        <w:tc>
          <w:tcPr>
            <w:tcW w:w="708" w:type="dxa"/>
          </w:tcPr>
          <w:p w:rsidR="00A01701" w:rsidRPr="00DF73F8" w:rsidRDefault="00A01701" w:rsidP="00E50771">
            <w:pPr>
              <w:jc w:val="center"/>
            </w:pPr>
          </w:p>
        </w:tc>
      </w:tr>
      <w:tr w:rsidR="00DF73F8" w:rsidRPr="00DF73F8" w:rsidTr="00E50771">
        <w:tc>
          <w:tcPr>
            <w:tcW w:w="1101" w:type="dxa"/>
          </w:tcPr>
          <w:p w:rsidR="00A01701" w:rsidRPr="00DF73F8" w:rsidRDefault="00A01701" w:rsidP="00E50771">
            <w:pPr>
              <w:rPr>
                <w:lang w:val="fi-FI"/>
              </w:rPr>
            </w:pPr>
          </w:p>
        </w:tc>
        <w:tc>
          <w:tcPr>
            <w:tcW w:w="7371" w:type="dxa"/>
            <w:gridSpan w:val="2"/>
          </w:tcPr>
          <w:p w:rsidR="00A01701" w:rsidRPr="00DF73F8" w:rsidRDefault="00A01701" w:rsidP="00E50771">
            <w:pPr>
              <w:rPr>
                <w:caps/>
              </w:rPr>
            </w:pPr>
            <w:r w:rsidRPr="00DF73F8">
              <w:rPr>
                <w:caps/>
              </w:rPr>
              <w:t>2.1</w:t>
            </w:r>
            <w:r w:rsidRPr="00DF73F8">
              <w:rPr>
                <w:caps/>
              </w:rPr>
              <w:tab/>
            </w:r>
            <w:r w:rsidRPr="00DF73F8">
              <w:t>Karakteristik</w:t>
            </w:r>
          </w:p>
          <w:p w:rsidR="00A01701" w:rsidRPr="00DF73F8" w:rsidRDefault="00A01701" w:rsidP="00E50771">
            <w:pPr>
              <w:rPr>
                <w:caps/>
              </w:rPr>
            </w:pPr>
          </w:p>
        </w:tc>
        <w:tc>
          <w:tcPr>
            <w:tcW w:w="708" w:type="dxa"/>
          </w:tcPr>
          <w:p w:rsidR="00A01701" w:rsidRPr="00DF73F8" w:rsidRDefault="00A01701" w:rsidP="00E50771">
            <w:pPr>
              <w:jc w:val="center"/>
            </w:pPr>
            <w:r w:rsidRPr="00DF73F8">
              <w:t>18</w:t>
            </w:r>
          </w:p>
        </w:tc>
      </w:tr>
      <w:tr w:rsidR="00DF73F8" w:rsidRPr="00DF73F8" w:rsidTr="00E50771">
        <w:tc>
          <w:tcPr>
            <w:tcW w:w="1101" w:type="dxa"/>
          </w:tcPr>
          <w:p w:rsidR="00A01701" w:rsidRPr="00DF73F8" w:rsidRDefault="00A01701" w:rsidP="00E50771">
            <w:pPr>
              <w:rPr>
                <w:lang w:val="fi-FI"/>
              </w:rPr>
            </w:pPr>
          </w:p>
        </w:tc>
        <w:tc>
          <w:tcPr>
            <w:tcW w:w="7371" w:type="dxa"/>
            <w:gridSpan w:val="2"/>
          </w:tcPr>
          <w:p w:rsidR="00A01701" w:rsidRPr="00DF73F8" w:rsidRDefault="00A01701" w:rsidP="00E50771">
            <w:r w:rsidRPr="00DF73F8">
              <w:rPr>
                <w:caps/>
              </w:rPr>
              <w:t>2.2</w:t>
            </w:r>
            <w:r w:rsidRPr="00DF73F8">
              <w:rPr>
                <w:caps/>
              </w:rPr>
              <w:tab/>
            </w:r>
            <w:r w:rsidRPr="00DF73F8">
              <w:t>Kualifikasi</w:t>
            </w:r>
          </w:p>
          <w:p w:rsidR="00A01701" w:rsidRPr="00DF73F8" w:rsidRDefault="00A01701" w:rsidP="00E50771">
            <w:pPr>
              <w:rPr>
                <w:caps/>
              </w:rPr>
            </w:pPr>
          </w:p>
        </w:tc>
        <w:tc>
          <w:tcPr>
            <w:tcW w:w="708" w:type="dxa"/>
          </w:tcPr>
          <w:p w:rsidR="00A01701" w:rsidRPr="00DF73F8" w:rsidRDefault="00A01701" w:rsidP="00E50771">
            <w:pPr>
              <w:jc w:val="center"/>
            </w:pPr>
            <w:r w:rsidRPr="00DF73F8">
              <w:t>19</w:t>
            </w:r>
          </w:p>
        </w:tc>
      </w:tr>
      <w:tr w:rsidR="00DF73F8" w:rsidRPr="00DF73F8" w:rsidTr="00E50771">
        <w:tc>
          <w:tcPr>
            <w:tcW w:w="1101" w:type="dxa"/>
          </w:tcPr>
          <w:p w:rsidR="00A01701" w:rsidRPr="00DF73F8" w:rsidRDefault="00A01701" w:rsidP="00E50771">
            <w:pPr>
              <w:rPr>
                <w:lang w:val="fi-FI"/>
              </w:rPr>
            </w:pPr>
          </w:p>
        </w:tc>
        <w:tc>
          <w:tcPr>
            <w:tcW w:w="7371" w:type="dxa"/>
            <w:gridSpan w:val="2"/>
          </w:tcPr>
          <w:p w:rsidR="00A01701" w:rsidRPr="00DF73F8" w:rsidRDefault="00A01701" w:rsidP="00E50771">
            <w:r w:rsidRPr="00DF73F8">
              <w:rPr>
                <w:caps/>
              </w:rPr>
              <w:t>2.3</w:t>
            </w:r>
            <w:r w:rsidRPr="00DF73F8">
              <w:rPr>
                <w:caps/>
              </w:rPr>
              <w:tab/>
            </w:r>
            <w:r w:rsidRPr="00DF73F8">
              <w:t>Kurun Waktu Penyelesaian Studi</w:t>
            </w:r>
          </w:p>
          <w:p w:rsidR="00A01701" w:rsidRPr="00DF73F8" w:rsidRDefault="00A01701" w:rsidP="00E50771">
            <w:pPr>
              <w:rPr>
                <w:caps/>
              </w:rPr>
            </w:pPr>
          </w:p>
        </w:tc>
        <w:tc>
          <w:tcPr>
            <w:tcW w:w="708" w:type="dxa"/>
          </w:tcPr>
          <w:p w:rsidR="00A01701" w:rsidRPr="00DF73F8" w:rsidRDefault="00A01701" w:rsidP="00E50771">
            <w:pPr>
              <w:jc w:val="center"/>
            </w:pPr>
            <w:r w:rsidRPr="00DF73F8">
              <w:t>20</w:t>
            </w:r>
          </w:p>
        </w:tc>
      </w:tr>
      <w:tr w:rsidR="00DF73F8" w:rsidRPr="00DF73F8" w:rsidTr="00E50771">
        <w:tc>
          <w:tcPr>
            <w:tcW w:w="1101" w:type="dxa"/>
          </w:tcPr>
          <w:p w:rsidR="00A01701" w:rsidRPr="00DF73F8" w:rsidRDefault="00A01701" w:rsidP="00E50771">
            <w:pPr>
              <w:rPr>
                <w:caps/>
                <w:lang w:val="fi-FI"/>
              </w:rPr>
            </w:pPr>
            <w:r w:rsidRPr="00DF73F8">
              <w:rPr>
                <w:lang w:val="fi-FI"/>
              </w:rPr>
              <w:t>BAB III</w:t>
            </w:r>
          </w:p>
        </w:tc>
        <w:tc>
          <w:tcPr>
            <w:tcW w:w="7371" w:type="dxa"/>
            <w:gridSpan w:val="2"/>
          </w:tcPr>
          <w:p w:rsidR="00A01701" w:rsidRPr="00DF73F8" w:rsidRDefault="00A01701" w:rsidP="00E50771">
            <w:pPr>
              <w:rPr>
                <w:caps/>
              </w:rPr>
            </w:pPr>
            <w:r w:rsidRPr="00DF73F8">
              <w:rPr>
                <w:caps/>
                <w:lang w:val="nl-NL"/>
              </w:rPr>
              <w:t xml:space="preserve">TUJUAN DAN MANFAAT AKREDITASI PROGRAM STUDI </w:t>
            </w:r>
            <w:r w:rsidRPr="00DF73F8">
              <w:rPr>
                <w:caps/>
              </w:rPr>
              <w:t xml:space="preserve">Dokter Spesialis </w:t>
            </w:r>
            <w:r w:rsidR="0047148C" w:rsidRPr="00DF73F8">
              <w:rPr>
                <w:caps/>
              </w:rPr>
              <w:t>Anestesiologi</w:t>
            </w:r>
            <w:r w:rsidRPr="00DF73F8">
              <w:rPr>
                <w:caps/>
              </w:rPr>
              <w:t xml:space="preserve"> dan Terapi Intensif</w:t>
            </w:r>
          </w:p>
          <w:p w:rsidR="00A01701" w:rsidRPr="00DF73F8" w:rsidRDefault="00A01701" w:rsidP="00E50771">
            <w:pPr>
              <w:rPr>
                <w:caps/>
              </w:rPr>
            </w:pPr>
          </w:p>
        </w:tc>
        <w:tc>
          <w:tcPr>
            <w:tcW w:w="708" w:type="dxa"/>
          </w:tcPr>
          <w:p w:rsidR="00A01701" w:rsidRPr="00DF73F8" w:rsidRDefault="00A01701" w:rsidP="00E50771">
            <w:pPr>
              <w:jc w:val="center"/>
            </w:pPr>
            <w:r w:rsidRPr="00DF73F8">
              <w:t>21</w:t>
            </w:r>
          </w:p>
        </w:tc>
      </w:tr>
      <w:tr w:rsidR="00DF73F8" w:rsidRPr="00DF73F8" w:rsidTr="00E50771">
        <w:tc>
          <w:tcPr>
            <w:tcW w:w="1101" w:type="dxa"/>
          </w:tcPr>
          <w:p w:rsidR="00A01701" w:rsidRPr="00DF73F8" w:rsidRDefault="00A01701" w:rsidP="00E50771">
            <w:pPr>
              <w:rPr>
                <w:lang w:val="fi-FI"/>
              </w:rPr>
            </w:pPr>
            <w:r w:rsidRPr="00DF73F8">
              <w:rPr>
                <w:lang w:val="fi-FI"/>
              </w:rPr>
              <w:t xml:space="preserve">BAB IV </w:t>
            </w:r>
          </w:p>
        </w:tc>
        <w:tc>
          <w:tcPr>
            <w:tcW w:w="7371" w:type="dxa"/>
            <w:gridSpan w:val="2"/>
          </w:tcPr>
          <w:p w:rsidR="00A01701" w:rsidRPr="00DF73F8" w:rsidRDefault="00A01701" w:rsidP="00E50771">
            <w:r w:rsidRPr="00DF73F8">
              <w:rPr>
                <w:lang w:val="fi-FI"/>
              </w:rPr>
              <w:t>ASPEK PELAKSANAAN AKREDITASI PROGRAM STUDI</w:t>
            </w:r>
          </w:p>
        </w:tc>
        <w:tc>
          <w:tcPr>
            <w:tcW w:w="708" w:type="dxa"/>
          </w:tcPr>
          <w:p w:rsidR="00A01701" w:rsidRPr="00DF73F8" w:rsidRDefault="00A01701" w:rsidP="00E50771">
            <w:r w:rsidRPr="00DF73F8">
              <w:t>23</w:t>
            </w:r>
          </w:p>
        </w:tc>
      </w:tr>
      <w:tr w:rsidR="00DF73F8" w:rsidRPr="00DF73F8" w:rsidTr="00E50771">
        <w:tc>
          <w:tcPr>
            <w:tcW w:w="1101" w:type="dxa"/>
          </w:tcPr>
          <w:p w:rsidR="00A01701" w:rsidRPr="00DF73F8" w:rsidRDefault="00A01701" w:rsidP="00E50771">
            <w:pPr>
              <w:rPr>
                <w:lang w:val="fi-FI"/>
              </w:rPr>
            </w:pPr>
          </w:p>
        </w:tc>
        <w:tc>
          <w:tcPr>
            <w:tcW w:w="617" w:type="dxa"/>
          </w:tcPr>
          <w:p w:rsidR="00A01701" w:rsidRPr="00DF73F8" w:rsidRDefault="00A01701" w:rsidP="00E50771">
            <w:pPr>
              <w:rPr>
                <w:lang w:val="fi-FI"/>
              </w:rPr>
            </w:pPr>
            <w:r w:rsidRPr="00DF73F8">
              <w:rPr>
                <w:noProof/>
              </w:rPr>
              <w:t>4.1.</w:t>
            </w:r>
          </w:p>
        </w:tc>
        <w:tc>
          <w:tcPr>
            <w:tcW w:w="6754" w:type="dxa"/>
          </w:tcPr>
          <w:p w:rsidR="00A01701" w:rsidRPr="00DF73F8" w:rsidRDefault="00A01701" w:rsidP="00E50771">
            <w:r w:rsidRPr="00DF73F8">
              <w:rPr>
                <w:lang w:val="sv-SE"/>
              </w:rPr>
              <w:t>Standar  Akreditasi Program Studi</w:t>
            </w:r>
          </w:p>
          <w:p w:rsidR="00A01701" w:rsidRPr="00DF73F8" w:rsidRDefault="00A01701" w:rsidP="00E50771"/>
        </w:tc>
        <w:tc>
          <w:tcPr>
            <w:tcW w:w="708" w:type="dxa"/>
          </w:tcPr>
          <w:p w:rsidR="00A01701" w:rsidRPr="00DF73F8" w:rsidRDefault="00A01701" w:rsidP="00E50771">
            <w:pPr>
              <w:jc w:val="center"/>
            </w:pPr>
            <w:r w:rsidRPr="00DF73F8">
              <w:t>23</w:t>
            </w:r>
          </w:p>
        </w:tc>
      </w:tr>
      <w:tr w:rsidR="00DF73F8" w:rsidRPr="00DF73F8" w:rsidTr="00E50771">
        <w:tc>
          <w:tcPr>
            <w:tcW w:w="1101" w:type="dxa"/>
          </w:tcPr>
          <w:p w:rsidR="00A01701" w:rsidRPr="00DF73F8" w:rsidRDefault="00A01701" w:rsidP="00E50771">
            <w:pPr>
              <w:rPr>
                <w:lang w:val="fi-FI"/>
              </w:rPr>
            </w:pPr>
          </w:p>
        </w:tc>
        <w:tc>
          <w:tcPr>
            <w:tcW w:w="617" w:type="dxa"/>
          </w:tcPr>
          <w:p w:rsidR="00A01701" w:rsidRPr="00DF73F8" w:rsidRDefault="00A01701" w:rsidP="00E50771">
            <w:pPr>
              <w:rPr>
                <w:noProof/>
              </w:rPr>
            </w:pPr>
            <w:r w:rsidRPr="00DF73F8">
              <w:rPr>
                <w:noProof/>
              </w:rPr>
              <w:t>4.2.</w:t>
            </w:r>
          </w:p>
        </w:tc>
        <w:tc>
          <w:tcPr>
            <w:tcW w:w="6754" w:type="dxa"/>
          </w:tcPr>
          <w:p w:rsidR="00A01701" w:rsidRPr="00DF73F8" w:rsidRDefault="00A01701" w:rsidP="00E50771">
            <w:r w:rsidRPr="00DF73F8">
              <w:t>Prosedur  Akreditasi Program Studi</w:t>
            </w:r>
          </w:p>
          <w:p w:rsidR="00A01701" w:rsidRPr="00DF73F8" w:rsidRDefault="00A01701" w:rsidP="00E50771"/>
        </w:tc>
        <w:tc>
          <w:tcPr>
            <w:tcW w:w="708" w:type="dxa"/>
          </w:tcPr>
          <w:p w:rsidR="00A01701" w:rsidRPr="00DF73F8" w:rsidRDefault="00A01701" w:rsidP="00E50771">
            <w:pPr>
              <w:jc w:val="center"/>
            </w:pPr>
            <w:r w:rsidRPr="00DF73F8">
              <w:t>31</w:t>
            </w:r>
          </w:p>
        </w:tc>
      </w:tr>
      <w:tr w:rsidR="00DF73F8" w:rsidRPr="00DF73F8" w:rsidTr="00E50771">
        <w:tc>
          <w:tcPr>
            <w:tcW w:w="1101" w:type="dxa"/>
          </w:tcPr>
          <w:p w:rsidR="00A01701" w:rsidRPr="00DF73F8" w:rsidRDefault="00A01701" w:rsidP="00E50771"/>
        </w:tc>
        <w:tc>
          <w:tcPr>
            <w:tcW w:w="617" w:type="dxa"/>
          </w:tcPr>
          <w:p w:rsidR="00A01701" w:rsidRPr="00DF73F8" w:rsidRDefault="00A01701" w:rsidP="00E50771">
            <w:pPr>
              <w:rPr>
                <w:noProof/>
              </w:rPr>
            </w:pPr>
            <w:r w:rsidRPr="00DF73F8">
              <w:rPr>
                <w:noProof/>
              </w:rPr>
              <w:t>4.3.</w:t>
            </w:r>
          </w:p>
        </w:tc>
        <w:tc>
          <w:tcPr>
            <w:tcW w:w="6754" w:type="dxa"/>
          </w:tcPr>
          <w:p w:rsidR="00A01701" w:rsidRPr="00DF73F8" w:rsidRDefault="00A01701" w:rsidP="00E50771">
            <w:r w:rsidRPr="00DF73F8">
              <w:t xml:space="preserve">Instrumen Akreditasi Program Studi </w:t>
            </w:r>
          </w:p>
          <w:p w:rsidR="00A01701" w:rsidRPr="00DF73F8" w:rsidRDefault="00A01701" w:rsidP="00E50771"/>
        </w:tc>
        <w:tc>
          <w:tcPr>
            <w:tcW w:w="708" w:type="dxa"/>
          </w:tcPr>
          <w:p w:rsidR="00A01701" w:rsidRPr="00DF73F8" w:rsidRDefault="00A01701" w:rsidP="00E50771">
            <w:pPr>
              <w:jc w:val="center"/>
            </w:pPr>
            <w:r w:rsidRPr="00DF73F8">
              <w:t>31</w:t>
            </w:r>
          </w:p>
        </w:tc>
      </w:tr>
      <w:tr w:rsidR="00DF73F8" w:rsidRPr="00DF73F8" w:rsidTr="00E50771">
        <w:tc>
          <w:tcPr>
            <w:tcW w:w="1101" w:type="dxa"/>
          </w:tcPr>
          <w:p w:rsidR="00A01701" w:rsidRPr="00DF73F8" w:rsidRDefault="00A01701" w:rsidP="00E50771">
            <w:pPr>
              <w:rPr>
                <w:lang w:val="fi-FI"/>
              </w:rPr>
            </w:pPr>
          </w:p>
        </w:tc>
        <w:tc>
          <w:tcPr>
            <w:tcW w:w="617" w:type="dxa"/>
          </w:tcPr>
          <w:p w:rsidR="00A01701" w:rsidRPr="00DF73F8" w:rsidRDefault="00A01701" w:rsidP="00E50771">
            <w:pPr>
              <w:rPr>
                <w:noProof/>
              </w:rPr>
            </w:pPr>
            <w:r w:rsidRPr="00DF73F8">
              <w:rPr>
                <w:noProof/>
              </w:rPr>
              <w:t>4.4.</w:t>
            </w:r>
          </w:p>
        </w:tc>
        <w:tc>
          <w:tcPr>
            <w:tcW w:w="6754" w:type="dxa"/>
          </w:tcPr>
          <w:p w:rsidR="00A01701" w:rsidRPr="00DF73F8" w:rsidRDefault="00A01701" w:rsidP="00E50771">
            <w:r w:rsidRPr="00DF73F8">
              <w:t xml:space="preserve">Kode Etik Akreditasi Program Studi </w:t>
            </w:r>
          </w:p>
          <w:p w:rsidR="00A01701" w:rsidRPr="00DF73F8" w:rsidRDefault="00A01701" w:rsidP="00E50771"/>
        </w:tc>
        <w:tc>
          <w:tcPr>
            <w:tcW w:w="708" w:type="dxa"/>
          </w:tcPr>
          <w:p w:rsidR="00A01701" w:rsidRPr="00DF73F8" w:rsidRDefault="00A01701" w:rsidP="00E50771">
            <w:pPr>
              <w:jc w:val="center"/>
            </w:pPr>
            <w:r w:rsidRPr="00DF73F8">
              <w:t>32</w:t>
            </w:r>
          </w:p>
        </w:tc>
      </w:tr>
      <w:tr w:rsidR="00DF73F8" w:rsidRPr="00DF73F8" w:rsidTr="00E50771">
        <w:tc>
          <w:tcPr>
            <w:tcW w:w="8472" w:type="dxa"/>
            <w:gridSpan w:val="3"/>
          </w:tcPr>
          <w:p w:rsidR="00A01701" w:rsidRPr="00DF73F8" w:rsidRDefault="00A01701" w:rsidP="00E50771">
            <w:r w:rsidRPr="00DF73F8">
              <w:rPr>
                <w:lang w:val="fi-FI"/>
              </w:rPr>
              <w:t xml:space="preserve">DAFTAR ISTILAH DAN SINGKATAN </w:t>
            </w:r>
          </w:p>
        </w:tc>
        <w:tc>
          <w:tcPr>
            <w:tcW w:w="708" w:type="dxa"/>
          </w:tcPr>
          <w:p w:rsidR="00A01701" w:rsidRPr="00DF73F8" w:rsidRDefault="00A01701" w:rsidP="00E50771">
            <w:pPr>
              <w:jc w:val="center"/>
            </w:pPr>
            <w:r w:rsidRPr="00DF73F8">
              <w:t>33</w:t>
            </w:r>
          </w:p>
        </w:tc>
      </w:tr>
      <w:tr w:rsidR="00DF73F8" w:rsidRPr="00DF73F8" w:rsidTr="00E50771">
        <w:tc>
          <w:tcPr>
            <w:tcW w:w="8472" w:type="dxa"/>
            <w:gridSpan w:val="3"/>
          </w:tcPr>
          <w:p w:rsidR="00A01701" w:rsidRPr="00DF73F8" w:rsidRDefault="00A01701" w:rsidP="00E50771">
            <w:r w:rsidRPr="00DF73F8">
              <w:rPr>
                <w:lang w:val="fi-FI"/>
              </w:rPr>
              <w:t xml:space="preserve">DAFTAR RUJUKAN </w:t>
            </w:r>
          </w:p>
        </w:tc>
        <w:tc>
          <w:tcPr>
            <w:tcW w:w="708" w:type="dxa"/>
          </w:tcPr>
          <w:p w:rsidR="00A01701" w:rsidRPr="00DF73F8" w:rsidRDefault="00A01701" w:rsidP="00E50771">
            <w:pPr>
              <w:jc w:val="center"/>
            </w:pPr>
            <w:r w:rsidRPr="00DF73F8">
              <w:t>35</w:t>
            </w:r>
          </w:p>
        </w:tc>
      </w:tr>
    </w:tbl>
    <w:p w:rsidR="00A01701" w:rsidRPr="00DF73F8" w:rsidRDefault="00A01701" w:rsidP="00A01701">
      <w:pPr>
        <w:pStyle w:val="Heading1"/>
        <w:rPr>
          <w:bCs w:val="0"/>
          <w:sz w:val="24"/>
          <w:szCs w:val="24"/>
        </w:rPr>
      </w:pPr>
      <w:bookmarkStart w:id="2" w:name="_Toc222646025"/>
      <w:r w:rsidRPr="00DF73F8">
        <w:rPr>
          <w:bCs w:val="0"/>
          <w:sz w:val="24"/>
          <w:szCs w:val="24"/>
        </w:rPr>
        <w:lastRenderedPageBreak/>
        <w:t>BAB I</w:t>
      </w:r>
    </w:p>
    <w:p w:rsidR="00A01701" w:rsidRPr="00DF73F8" w:rsidRDefault="00A01701" w:rsidP="00A01701"/>
    <w:p w:rsidR="00A01701" w:rsidRPr="00DF73F8" w:rsidRDefault="00A01701" w:rsidP="00A01701">
      <w:pPr>
        <w:pStyle w:val="Heading1"/>
        <w:rPr>
          <w:sz w:val="24"/>
          <w:szCs w:val="24"/>
        </w:rPr>
      </w:pPr>
      <w:r w:rsidRPr="00DF73F8">
        <w:rPr>
          <w:sz w:val="24"/>
          <w:szCs w:val="24"/>
        </w:rPr>
        <w:t>LATAR BELAKANG</w:t>
      </w:r>
      <w:bookmarkEnd w:id="2"/>
    </w:p>
    <w:p w:rsidR="00A01701" w:rsidRPr="00DF73F8" w:rsidRDefault="00A01701" w:rsidP="00A01701">
      <w:pPr>
        <w:rPr>
          <w:b/>
        </w:rPr>
      </w:pPr>
    </w:p>
    <w:p w:rsidR="00E352EF" w:rsidRPr="00DF73F8" w:rsidRDefault="00E352EF" w:rsidP="00E352EF">
      <w:pPr>
        <w:pStyle w:val="ListParagraph"/>
        <w:numPr>
          <w:ilvl w:val="1"/>
          <w:numId w:val="41"/>
        </w:numPr>
        <w:ind w:right="-188"/>
        <w:contextualSpacing/>
        <w:rPr>
          <w:rFonts w:cs="Arial"/>
        </w:rPr>
      </w:pPr>
      <w:r w:rsidRPr="00DF73F8">
        <w:rPr>
          <w:rFonts w:cs="Arial"/>
          <w:b/>
        </w:rPr>
        <w:t xml:space="preserve">Sejarah </w:t>
      </w:r>
      <w:r w:rsidRPr="00DF73F8">
        <w:rPr>
          <w:rFonts w:cs="Arial"/>
          <w:b/>
          <w:lang w:val="sv-SE"/>
        </w:rPr>
        <w:t xml:space="preserve">Singkat </w:t>
      </w:r>
      <w:r w:rsidRPr="00DF73F8">
        <w:rPr>
          <w:rFonts w:cs="Arial"/>
          <w:b/>
        </w:rPr>
        <w:t xml:space="preserve">Pendidikan Dokter Spesialis </w:t>
      </w:r>
      <w:r w:rsidR="0028609E" w:rsidRPr="00DF73F8">
        <w:rPr>
          <w:rFonts w:cs="Arial"/>
          <w:b/>
        </w:rPr>
        <w:t>Anestesiologi</w:t>
      </w:r>
      <w:r w:rsidRPr="00DF73F8">
        <w:rPr>
          <w:rFonts w:cs="Arial"/>
          <w:b/>
        </w:rPr>
        <w:t xml:space="preserve"> dan Terapi Intensif</w:t>
      </w:r>
    </w:p>
    <w:p w:rsidR="00E352EF" w:rsidRPr="00DF73F8" w:rsidRDefault="00E352EF" w:rsidP="00E352EF">
      <w:pPr>
        <w:pStyle w:val="ListParagraph"/>
        <w:ind w:left="405" w:right="-188"/>
        <w:rPr>
          <w:rFonts w:cs="Arial"/>
        </w:rPr>
      </w:pPr>
    </w:p>
    <w:p w:rsidR="00E352EF" w:rsidRPr="00DF73F8" w:rsidRDefault="00E352EF" w:rsidP="00E352EF">
      <w:pPr>
        <w:ind w:left="426"/>
      </w:pPr>
      <w:r w:rsidRPr="00DF73F8">
        <w:t>Perkembangan anestesiologi di Indonesia telah dimulai sebelum jaman Perang Dunia II.Pada masa itu, di waktu pendudukan Belanda, anestesiologi mulai diajarkan di CBZ (Central Bugerlijk Ziekenhuis), sekarang dikenal sebagai RSCM (Rumah Sakit Cipto Mangunkusumo) yang dipergunakan sebagai RS pendidikan.</w:t>
      </w:r>
    </w:p>
    <w:p w:rsidR="00E352EF" w:rsidRPr="00DF73F8" w:rsidRDefault="00E352EF" w:rsidP="00E352EF">
      <w:pPr>
        <w:ind w:left="426"/>
      </w:pPr>
      <w:r w:rsidRPr="00DF73F8">
        <w:t>Anestesiologi diajarkan sebagai salah satu topik dalam mata pelajaran Ilmu Bedah, dan tindakan anestesi umum dilakukan oleh para dokter asisten bedah (biasanya yang termuda) dan para co-asisten bagian bedah.</w:t>
      </w:r>
    </w:p>
    <w:p w:rsidR="00E352EF" w:rsidRPr="00DF73F8" w:rsidRDefault="00E352EF" w:rsidP="00E352EF">
      <w:pPr>
        <w:ind w:left="426"/>
      </w:pPr>
    </w:p>
    <w:p w:rsidR="00E352EF" w:rsidRPr="00DF73F8" w:rsidRDefault="00E352EF" w:rsidP="00E352EF">
      <w:pPr>
        <w:ind w:left="426"/>
      </w:pPr>
      <w:r w:rsidRPr="00DF73F8">
        <w:t xml:space="preserve">Perhatian utama ditujukan masih pada pembedahan, bukan pada anestesinya.Pada saat itu belum ada dokter yang mengkhususkan diri di bidang </w:t>
      </w:r>
      <w:r w:rsidR="0028609E" w:rsidRPr="00DF73F8">
        <w:t>anestesiologi</w:t>
      </w:r>
      <w:r w:rsidRPr="00DF73F8">
        <w:t>. Anestesi menjadi suatu ketrampilan yang harus dimiliki oleh dokter bedah atau dokter lain yang melakukan pembedahan. Di rumah sakit lain, terutama di luar Jawa, pelayanan anestesi umum diserahkan kepada tenaga paramedik yang dididik oleh dokter bedah yang bersangkutan.</w:t>
      </w:r>
    </w:p>
    <w:p w:rsidR="00E352EF" w:rsidRPr="00DF73F8" w:rsidRDefault="00E352EF" w:rsidP="00E352EF">
      <w:pPr>
        <w:ind w:left="426"/>
      </w:pPr>
    </w:p>
    <w:p w:rsidR="00E352EF" w:rsidRPr="00DF73F8" w:rsidRDefault="00E352EF" w:rsidP="00E352EF">
      <w:pPr>
        <w:ind w:left="426"/>
      </w:pPr>
      <w:r w:rsidRPr="00DF73F8">
        <w:t>Keadaan darurat dan perang pada masa pendudukan Jepang dan masa perjuangan kemerdekaan membuat anestesiologi tidak berkembang lebih jauh lagi.Para mahasiswa kedokteran pada waktu itu diikutsertakan dalam pemberian pelayanan di luar rumah sakit pendidikan dan kalau perlu di lapangan termasuk dala</w:t>
      </w:r>
      <w:r w:rsidR="0028609E" w:rsidRPr="00DF73F8">
        <w:t>m memberikan pelayanan anestesi</w:t>
      </w:r>
      <w:r w:rsidRPr="00DF73F8">
        <w:t>.</w:t>
      </w:r>
    </w:p>
    <w:p w:rsidR="00E352EF" w:rsidRPr="00DF73F8" w:rsidRDefault="00E352EF" w:rsidP="00E352EF">
      <w:pPr>
        <w:ind w:left="426"/>
      </w:pPr>
    </w:p>
    <w:p w:rsidR="00E352EF" w:rsidRPr="00DF73F8" w:rsidRDefault="00E352EF" w:rsidP="00E352EF">
      <w:pPr>
        <w:ind w:left="426"/>
      </w:pPr>
      <w:r w:rsidRPr="00DF73F8">
        <w:t xml:space="preserve">Sesudah PD II, dunia kedokteran mendapat pengaruh besar dari negara yang menang perang, seperti Inggris dan Amerika. Indonesia tidak terlepas dari pengaruh tersebut. Pada permulaan kemerdekaan seorang dokter Belanda, bukan ahli bedah, bernama Reeser membawa ketrampilan melakukan </w:t>
      </w:r>
      <w:r w:rsidR="0028609E" w:rsidRPr="00DF73F8">
        <w:t>anestesiologi</w:t>
      </w:r>
      <w:r w:rsidRPr="00DF73F8">
        <w:t xml:space="preserve"> umum modern ke Indonesia dengan </w:t>
      </w:r>
      <w:proofErr w:type="gramStart"/>
      <w:r w:rsidRPr="00DF73F8">
        <w:t>cara</w:t>
      </w:r>
      <w:proofErr w:type="gramEnd"/>
      <w:r w:rsidRPr="00DF73F8">
        <w:t xml:space="preserve"> endotrakeal dan mempergunakan mesin </w:t>
      </w:r>
      <w:r w:rsidR="0028609E" w:rsidRPr="00DF73F8">
        <w:t>anestesiologi</w:t>
      </w:r>
      <w:r w:rsidRPr="00DF73F8">
        <w:t>.</w:t>
      </w:r>
    </w:p>
    <w:p w:rsidR="00E352EF" w:rsidRPr="00DF73F8" w:rsidRDefault="00E352EF" w:rsidP="00E352EF">
      <w:pPr>
        <w:ind w:left="426"/>
      </w:pPr>
    </w:p>
    <w:p w:rsidR="00E352EF" w:rsidRPr="00DF73F8" w:rsidRDefault="00E352EF" w:rsidP="00E352EF">
      <w:pPr>
        <w:ind w:left="426"/>
      </w:pPr>
      <w:r w:rsidRPr="00DF73F8">
        <w:t xml:space="preserve">Kepala Bagian Bedah CBZ waktu itu, Prof. M. Soekarjo, menyadari betul bahwa kemajuan ilmu bedah pada khususnya dan ilmu yang melakukan pembedahan pada umumnya tidak </w:t>
      </w:r>
      <w:proofErr w:type="gramStart"/>
      <w:r w:rsidRPr="00DF73F8">
        <w:t>akan</w:t>
      </w:r>
      <w:proofErr w:type="gramEnd"/>
      <w:r w:rsidRPr="00DF73F8">
        <w:t xml:space="preserve"> maju seperti yang diharapkan kalau tidak ada asistennya yang bekerja sepenuhnya dalam bidang anestesiologi. Beliau mengirimkan asistennya yang termuda Dr. Mochamad Kelan Koesoemodipuro untuk mempelajari anestesiologi di Amerika selama tiga tahun, yaitu di University of Minnesota dan Gouvesnier Hospital New York.Meskipun awalnya Dr. Kelan menolak sampai 2 kali, namun akhirnya beliau setuju untuk berangkat.</w:t>
      </w:r>
    </w:p>
    <w:p w:rsidR="00E352EF" w:rsidRPr="00DF73F8" w:rsidRDefault="00E352EF" w:rsidP="00E352EF">
      <w:pPr>
        <w:ind w:left="426"/>
      </w:pPr>
    </w:p>
    <w:p w:rsidR="00E352EF" w:rsidRPr="00DF73F8" w:rsidRDefault="00E352EF" w:rsidP="00E352EF">
      <w:pPr>
        <w:ind w:left="426"/>
      </w:pPr>
      <w:r w:rsidRPr="00DF73F8">
        <w:t xml:space="preserve">Sekembalinya di Indonesia pada tahun 1954, Dr. Kelan menghadapi berbagai masalah. Setelah belajar di Amerika selama tiga tahun dengan alat yang lengkap dan obat modern, Dr. Kelan harus kembali ke Indonesia untuk kembali bekerja dengan obat yang sangat terbatas dan alat yang tidak lengkap. Masalah tenaga kerja juga menjadi persoalan, karena sejak adanya Seksi Anestesi di Bagian </w:t>
      </w:r>
      <w:r w:rsidRPr="00DF73F8">
        <w:lastRenderedPageBreak/>
        <w:t xml:space="preserve">Bedah, maka pekerjaan yang berhubungan dengan </w:t>
      </w:r>
      <w:r w:rsidR="0028609E" w:rsidRPr="00DF73F8">
        <w:t>anestesi</w:t>
      </w:r>
      <w:r w:rsidRPr="00DF73F8">
        <w:t xml:space="preserve"> hanya dilakukan oleh mereka yang bertugas pada seksi itu saja termasuk tugas pendidikan anestesiologi.Namun dengan berbagai kendala tersebut, Dr. Kelan dan Dr. Oentoeng Kartodisono tetap berusaha merintis dan mengembangkan anestesiologi di Indonesia.</w:t>
      </w:r>
    </w:p>
    <w:p w:rsidR="00E352EF" w:rsidRPr="00DF73F8" w:rsidRDefault="00E352EF" w:rsidP="00E352EF">
      <w:pPr>
        <w:ind w:left="426"/>
      </w:pPr>
    </w:p>
    <w:p w:rsidR="00E352EF" w:rsidRPr="00DF73F8" w:rsidRDefault="00E352EF" w:rsidP="00E352EF">
      <w:pPr>
        <w:ind w:left="426"/>
      </w:pPr>
      <w:r w:rsidRPr="00DF73F8">
        <w:t>Dalam era tahun 1960-an, dokter-dokter dari Bandung, Semarang, Yogyakarta, Surabaya, Padang, Medan dan belakangan Ujung Pandang serta rumah sakit lain di Jakarta datang ke RSCM untuk mempelajari anestesiologi. Kebanyakan dokter anestesiologi yang dididik di Indonesia juga diberi kesempatan menambah pengetahuan ke luar negeri yaitu ke Amerika, Belanda, Inggris, Denmark, Swedia, Jepang dan Australia.Sekembalinya di Indonesia mereka disebarkan ke beberapa rumah sakit besar di Jawa, Dr. Sadono ke RS Gatot Subroto, Dr. Haditopo ke Semarang dan Dr. Zuchradi ke Bandung.</w:t>
      </w:r>
    </w:p>
    <w:p w:rsidR="00E352EF" w:rsidRPr="00DF73F8" w:rsidRDefault="00E352EF" w:rsidP="00E352EF">
      <w:pPr>
        <w:ind w:left="426"/>
      </w:pPr>
    </w:p>
    <w:p w:rsidR="00E352EF" w:rsidRPr="00DF73F8" w:rsidRDefault="00E352EF" w:rsidP="00E352EF">
      <w:pPr>
        <w:ind w:left="426"/>
      </w:pPr>
      <w:r w:rsidRPr="00DF73F8">
        <w:t xml:space="preserve">Lambat laun Seksi Anestesiologi Bagian Bedah RSCM berkembang menjadi pengawas dan akhirnya pelaksana dari seluruh pelayanan </w:t>
      </w:r>
      <w:r w:rsidR="0028609E" w:rsidRPr="00DF73F8">
        <w:t>anestesi</w:t>
      </w:r>
      <w:r w:rsidRPr="00DF73F8">
        <w:t xml:space="preserve"> di RSCM. Pada tahun 1964, atas persetujuan bagian-bagian yang melakukan pembedahan, oleh Fakultas Kedokteran Universitas Indonesia dan pimpinan rumah sakit Cipto Mangunkusumo, didirikanlah Bagian Anestesiologi tersendiri lepas dari bagian Bedah dengan tugas menangani segala hal yang berhubungan dengan anestesiologi baik yang bersifat pendidikan maupun pelayanan umum. Pada waktu itu staf Bagian Anestesiologi baru berjumlah 7 orang.Pada era 1970-an adalah masa kebangkitan anestesiologi di Indonesia.Pelayanan anestesiologi mulai dilakukan oleh dokter ahli.</w:t>
      </w:r>
    </w:p>
    <w:p w:rsidR="00E352EF" w:rsidRPr="00DF73F8"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color w:val="auto"/>
          <w:lang w:val="id-ID"/>
        </w:rPr>
      </w:pPr>
    </w:p>
    <w:p w:rsidR="00E352EF" w:rsidRPr="00DF73F8"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color w:val="auto"/>
          <w:lang w:val="id-ID"/>
        </w:rPr>
      </w:pPr>
      <w:r w:rsidRPr="00DF73F8">
        <w:rPr>
          <w:rFonts w:ascii="Arial" w:hAnsi="Arial" w:cs="Arial"/>
          <w:color w:val="auto"/>
          <w:lang w:val="id-ID"/>
        </w:rPr>
        <w:t xml:space="preserve">Pada akhir dekade 1960, jumlah staf Bagian Anestesiologi di RSCM Jakarta baru berjumlah 7 orang yaitu Dr Moch Kelan, Dr Oentoeng, Dr Muhardi, Dr Noto Alfiah, Dr Ade Kalsid, Dr Said A Latief dan Dr M Roesli Taib, RSPAD Dr Sadono, Dr Sukardjo dan Dr Wayan Tarsana. </w:t>
      </w:r>
      <w:r w:rsidR="00E50771" w:rsidRPr="00DF73F8">
        <w:rPr>
          <w:rFonts w:ascii="Arial" w:hAnsi="Arial" w:cs="Arial"/>
          <w:color w:val="auto"/>
          <w:lang w:val="id-ID"/>
        </w:rPr>
        <w:t>Sedangkan di Bandung</w:t>
      </w:r>
      <w:r w:rsidR="00DF73F8" w:rsidRPr="00DF73F8">
        <w:rPr>
          <w:rFonts w:ascii="Arial" w:hAnsi="Arial" w:cs="Arial"/>
          <w:color w:val="auto"/>
        </w:rPr>
        <w:t xml:space="preserve"> </w:t>
      </w:r>
      <w:r w:rsidR="00E50771" w:rsidRPr="00DF73F8">
        <w:rPr>
          <w:rFonts w:ascii="Arial" w:hAnsi="Arial" w:cs="Arial"/>
          <w:color w:val="auto"/>
          <w:lang w:val="id-ID"/>
        </w:rPr>
        <w:t xml:space="preserve">ada </w:t>
      </w:r>
      <w:r w:rsidRPr="00DF73F8">
        <w:rPr>
          <w:rFonts w:ascii="Arial" w:hAnsi="Arial" w:cs="Arial"/>
          <w:color w:val="auto"/>
          <w:lang w:val="id-ID"/>
        </w:rPr>
        <w:t>Dr Zuchradi dan Dr Marsudi, di Semarang Dr Haditopo, dan di Surabaya Dr Karjadi dan Dr Herlien H Megawe.</w:t>
      </w:r>
    </w:p>
    <w:p w:rsidR="00E352EF" w:rsidRPr="00DF73F8"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color w:val="auto"/>
          <w:lang w:val="id-ID"/>
        </w:rPr>
      </w:pPr>
    </w:p>
    <w:p w:rsidR="00E352EF" w:rsidRPr="00DF73F8"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26"/>
        <w:jc w:val="both"/>
        <w:rPr>
          <w:rFonts w:ascii="Arial" w:hAnsi="Arial" w:cs="Arial"/>
          <w:color w:val="auto"/>
          <w:lang w:val="id-ID"/>
        </w:rPr>
      </w:pPr>
      <w:r w:rsidRPr="00DF73F8">
        <w:rPr>
          <w:rFonts w:ascii="Arial" w:hAnsi="Arial" w:cs="Arial"/>
          <w:color w:val="auto"/>
        </w:rPr>
        <w:t xml:space="preserve">Tahun 1967 Bagian Anestesiologi </w:t>
      </w:r>
      <w:r w:rsidR="00E50771" w:rsidRPr="00DF73F8">
        <w:rPr>
          <w:rFonts w:ascii="Arial" w:hAnsi="Arial" w:cs="Arial"/>
          <w:color w:val="auto"/>
        </w:rPr>
        <w:t xml:space="preserve">di RSCM </w:t>
      </w:r>
      <w:r w:rsidRPr="00DF73F8">
        <w:rPr>
          <w:rFonts w:ascii="Arial" w:hAnsi="Arial" w:cs="Arial"/>
          <w:color w:val="auto"/>
        </w:rPr>
        <w:t>resmi berdiri sendiri, terpisah dari Bagian Bedah.</w:t>
      </w:r>
      <w:r w:rsidR="00E50771" w:rsidRPr="00DF73F8">
        <w:rPr>
          <w:rFonts w:ascii="Arial" w:hAnsi="Arial" w:cs="Arial"/>
          <w:color w:val="auto"/>
        </w:rPr>
        <w:t>Di Surabaya, bagian anestesiologi di RS Dr. Soetomo – FK Unair berdiri pada tahun 1972.</w:t>
      </w:r>
      <w:r w:rsidRPr="00DF73F8">
        <w:rPr>
          <w:rFonts w:ascii="Arial" w:hAnsi="Arial" w:cs="Arial"/>
          <w:color w:val="auto"/>
        </w:rPr>
        <w:t>Sejak itu pula</w:t>
      </w:r>
      <w:r w:rsidR="00E50771" w:rsidRPr="00DF73F8">
        <w:rPr>
          <w:rFonts w:ascii="Arial" w:hAnsi="Arial" w:cs="Arial"/>
          <w:color w:val="auto"/>
        </w:rPr>
        <w:t xml:space="preserve"> p</w:t>
      </w:r>
      <w:r w:rsidRPr="00DF73F8">
        <w:rPr>
          <w:rFonts w:ascii="Arial" w:hAnsi="Arial" w:cs="Arial"/>
          <w:color w:val="auto"/>
        </w:rPr>
        <w:t xml:space="preserve">endidikan resmi Dokter Spesialis Anestesiologi di Indonesia dimulai namun minat mengikuti pendidikan baru mulai banyak sekitar tahun 1970.Tahun 1971 diresmikan berdirinya unit ICU di RSCipto Mangunkusumo yang kemudian berfungsi menunjang salah satu kompetensi Dokter Spesialis Anestesiologi, yaitu kompetensi dalam </w:t>
      </w:r>
      <w:r w:rsidRPr="00DF73F8">
        <w:rPr>
          <w:rFonts w:ascii="Arial" w:hAnsi="Arial" w:cs="Arial"/>
          <w:i/>
          <w:color w:val="auto"/>
        </w:rPr>
        <w:t>critical care medicine</w:t>
      </w:r>
      <w:r w:rsidRPr="00DF73F8">
        <w:rPr>
          <w:rFonts w:ascii="Arial" w:hAnsi="Arial" w:cs="Arial"/>
          <w:color w:val="auto"/>
          <w:lang w:val="id-ID"/>
        </w:rPr>
        <w:t xml:space="preserve"> atau terapi intensif</w:t>
      </w:r>
      <w:r w:rsidRPr="00DF73F8">
        <w:rPr>
          <w:rFonts w:ascii="Arial" w:hAnsi="Arial" w:cs="Arial"/>
          <w:color w:val="auto"/>
        </w:rPr>
        <w:t xml:space="preserve">. Tahun 1973 </w:t>
      </w:r>
      <w:proofErr w:type="gramStart"/>
      <w:r w:rsidRPr="00DF73F8">
        <w:rPr>
          <w:rFonts w:ascii="Arial" w:hAnsi="Arial" w:cs="Arial"/>
          <w:color w:val="auto"/>
        </w:rPr>
        <w:t>dr</w:t>
      </w:r>
      <w:proofErr w:type="gramEnd"/>
      <w:r w:rsidRPr="00DF73F8">
        <w:rPr>
          <w:rFonts w:ascii="Arial" w:hAnsi="Arial" w:cs="Arial"/>
          <w:color w:val="auto"/>
        </w:rPr>
        <w:t>. Moch.Kelan dikukuhkan sebagai Guru Besar Anestesiologi yang pertama di Indonesia. Profesor dr. Mochammad Kelan Koesoemodipoero, patut disebut sebagai “Bapak Anestesiologi Indonesia”, sebagai salah satu pelopor perkembangan Anestesiologi di Indonesia.</w:t>
      </w:r>
    </w:p>
    <w:p w:rsidR="00E352EF" w:rsidRPr="00DF73F8"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jc w:val="both"/>
        <w:rPr>
          <w:rFonts w:ascii="Arial" w:hAnsi="Arial" w:cs="Arial"/>
          <w:color w:val="auto"/>
          <w:lang w:val="id-ID"/>
        </w:rPr>
      </w:pPr>
    </w:p>
    <w:p w:rsidR="00E352EF" w:rsidRPr="00DF73F8"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jc w:val="both"/>
        <w:rPr>
          <w:rFonts w:ascii="Arial" w:eastAsia="Times New Roman" w:hAnsi="Arial" w:cs="Arial"/>
          <w:color w:val="auto"/>
          <w:szCs w:val="24"/>
        </w:rPr>
      </w:pPr>
      <w:r w:rsidRPr="00DF73F8">
        <w:rPr>
          <w:rFonts w:ascii="Arial" w:hAnsi="Arial" w:cs="Arial"/>
          <w:color w:val="auto"/>
        </w:rPr>
        <w:t>Pendidikan Dokter Spesialis Anestesiologi pertama di Indonesia dimulai di Jakarta, yaitu di RSCM.</w:t>
      </w:r>
      <w:r w:rsidR="00DF73F8" w:rsidRPr="00DF73F8">
        <w:rPr>
          <w:rFonts w:ascii="Arial" w:hAnsi="Arial" w:cs="Arial"/>
          <w:color w:val="auto"/>
        </w:rPr>
        <w:t xml:space="preserve"> </w:t>
      </w:r>
      <w:r w:rsidRPr="00DF73F8">
        <w:rPr>
          <w:rFonts w:ascii="Arial" w:hAnsi="Arial" w:cs="Arial"/>
          <w:color w:val="auto"/>
        </w:rPr>
        <w:t xml:space="preserve">Hingga saat itu, fungsi pelayanan dan pendidikan anestesiologi hanya dijalankan oleh dr. Kelan dibantu dr. Oentoeng Kertodisono dan dr. Muhardi Muhiman.Awal yang dirintis ketiga tokoh ini kemudian diikuti </w:t>
      </w:r>
      <w:r w:rsidRPr="00DF73F8">
        <w:rPr>
          <w:rFonts w:ascii="Arial" w:hAnsi="Arial" w:cs="Arial"/>
          <w:color w:val="auto"/>
        </w:rPr>
        <w:lastRenderedPageBreak/>
        <w:t>dengan dibukanya program pendidikan di Surabaya, Semarang, Bandung dan Yogyakarta.</w:t>
      </w:r>
      <w:r w:rsidRPr="00DF73F8">
        <w:rPr>
          <w:rFonts w:ascii="Arial" w:eastAsia="Times New Roman" w:hAnsi="Arial" w:cs="Arial"/>
          <w:color w:val="auto"/>
          <w:szCs w:val="24"/>
        </w:rPr>
        <w:t>Pada tahun</w:t>
      </w:r>
      <w:r w:rsidR="00E50771" w:rsidRPr="00DF73F8">
        <w:rPr>
          <w:rFonts w:ascii="Arial" w:eastAsia="Times New Roman" w:hAnsi="Arial" w:cs="Arial"/>
          <w:color w:val="auto"/>
          <w:szCs w:val="24"/>
          <w:lang w:val="id-ID"/>
        </w:rPr>
        <w:t xml:space="preserve">1995 </w:t>
      </w:r>
      <w:r w:rsidRPr="00DF73F8">
        <w:rPr>
          <w:rFonts w:ascii="Arial" w:eastAsia="Times New Roman" w:hAnsi="Arial" w:cs="Arial"/>
          <w:color w:val="auto"/>
          <w:szCs w:val="24"/>
          <w:lang w:val="id-ID"/>
        </w:rPr>
        <w:t xml:space="preserve">didirikan </w:t>
      </w:r>
      <w:r w:rsidR="00E50771" w:rsidRPr="00DF73F8">
        <w:rPr>
          <w:rFonts w:ascii="Arial" w:eastAsia="Times New Roman" w:hAnsi="Arial" w:cs="Arial"/>
          <w:color w:val="auto"/>
          <w:szCs w:val="24"/>
        </w:rPr>
        <w:t>Kolegium Anestesiologi dan R</w:t>
      </w:r>
      <w:r w:rsidRPr="00DF73F8">
        <w:rPr>
          <w:rFonts w:ascii="Arial" w:eastAsia="Times New Roman" w:hAnsi="Arial" w:cs="Arial"/>
          <w:color w:val="auto"/>
          <w:szCs w:val="24"/>
        </w:rPr>
        <w:t xml:space="preserve">eanimasi </w:t>
      </w:r>
      <w:r w:rsidR="00E50771" w:rsidRPr="00DF73F8">
        <w:rPr>
          <w:rFonts w:ascii="Arial" w:eastAsia="Times New Roman" w:hAnsi="Arial" w:cs="Arial"/>
          <w:color w:val="auto"/>
          <w:szCs w:val="24"/>
        </w:rPr>
        <w:t xml:space="preserve">Indonesia </w:t>
      </w:r>
      <w:r w:rsidRPr="00DF73F8">
        <w:rPr>
          <w:rFonts w:ascii="Arial" w:eastAsia="Times New Roman" w:hAnsi="Arial" w:cs="Arial"/>
          <w:color w:val="auto"/>
          <w:szCs w:val="24"/>
          <w:lang w:val="id-ID"/>
        </w:rPr>
        <w:t xml:space="preserve">yang kemudian </w:t>
      </w:r>
      <w:r w:rsidRPr="00DF73F8">
        <w:rPr>
          <w:rFonts w:ascii="Arial" w:eastAsia="Times New Roman" w:hAnsi="Arial" w:cs="Arial"/>
          <w:color w:val="auto"/>
          <w:szCs w:val="24"/>
        </w:rPr>
        <w:t xml:space="preserve">membuat standar pendidikan profesi </w:t>
      </w:r>
      <w:r w:rsidR="004D6DA4" w:rsidRPr="00DF73F8">
        <w:rPr>
          <w:rFonts w:ascii="Arial" w:eastAsia="Times New Roman" w:hAnsi="Arial" w:cs="Arial"/>
          <w:color w:val="auto"/>
          <w:szCs w:val="24"/>
        </w:rPr>
        <w:t>D</w:t>
      </w:r>
      <w:r w:rsidRPr="00DF73F8">
        <w:rPr>
          <w:rFonts w:ascii="Arial" w:eastAsia="Times New Roman" w:hAnsi="Arial" w:cs="Arial"/>
          <w:color w:val="auto"/>
          <w:szCs w:val="24"/>
        </w:rPr>
        <w:t xml:space="preserve">okter </w:t>
      </w:r>
      <w:r w:rsidR="004D6DA4" w:rsidRPr="00DF73F8">
        <w:rPr>
          <w:rFonts w:ascii="Arial" w:eastAsia="Times New Roman" w:hAnsi="Arial" w:cs="Arial"/>
          <w:color w:val="auto"/>
          <w:szCs w:val="24"/>
        </w:rPr>
        <w:t>S</w:t>
      </w:r>
      <w:r w:rsidRPr="00DF73F8">
        <w:rPr>
          <w:rFonts w:ascii="Arial" w:eastAsia="Times New Roman" w:hAnsi="Arial" w:cs="Arial"/>
          <w:color w:val="auto"/>
          <w:szCs w:val="24"/>
        </w:rPr>
        <w:t xml:space="preserve">pesialis </w:t>
      </w:r>
      <w:r w:rsidR="004D6DA4" w:rsidRPr="00DF73F8">
        <w:rPr>
          <w:rFonts w:ascii="Arial" w:eastAsia="Times New Roman" w:hAnsi="Arial" w:cs="Arial"/>
          <w:color w:val="auto"/>
          <w:szCs w:val="24"/>
        </w:rPr>
        <w:t>A</w:t>
      </w:r>
      <w:r w:rsidRPr="00DF73F8">
        <w:rPr>
          <w:rFonts w:ascii="Arial" w:eastAsia="Times New Roman" w:hAnsi="Arial" w:cs="Arial"/>
          <w:color w:val="auto"/>
          <w:szCs w:val="24"/>
        </w:rPr>
        <w:t>nestesio</w:t>
      </w:r>
      <w:r w:rsidR="00E50771" w:rsidRPr="00DF73F8">
        <w:rPr>
          <w:rFonts w:ascii="Arial" w:eastAsia="Times New Roman" w:hAnsi="Arial" w:cs="Arial"/>
          <w:color w:val="auto"/>
          <w:szCs w:val="24"/>
        </w:rPr>
        <w:t xml:space="preserve">logi dan </w:t>
      </w:r>
      <w:r w:rsidR="004D6DA4" w:rsidRPr="00DF73F8">
        <w:rPr>
          <w:rFonts w:ascii="Arial" w:eastAsia="Times New Roman" w:hAnsi="Arial" w:cs="Arial"/>
          <w:color w:val="auto"/>
          <w:szCs w:val="24"/>
        </w:rPr>
        <w:t>R</w:t>
      </w:r>
      <w:r w:rsidR="00E50771" w:rsidRPr="00DF73F8">
        <w:rPr>
          <w:rFonts w:ascii="Arial" w:eastAsia="Times New Roman" w:hAnsi="Arial" w:cs="Arial"/>
          <w:color w:val="auto"/>
          <w:szCs w:val="24"/>
        </w:rPr>
        <w:t xml:space="preserve">eanimasi. Tahun 2010 </w:t>
      </w:r>
      <w:proofErr w:type="gramStart"/>
      <w:r w:rsidR="00E50771" w:rsidRPr="00DF73F8">
        <w:rPr>
          <w:rFonts w:ascii="Arial" w:eastAsia="Times New Roman" w:hAnsi="Arial" w:cs="Arial"/>
          <w:color w:val="auto"/>
          <w:szCs w:val="24"/>
        </w:rPr>
        <w:t>Kolegium  Anestesiologi</w:t>
      </w:r>
      <w:proofErr w:type="gramEnd"/>
      <w:r w:rsidR="00E50771" w:rsidRPr="00DF73F8">
        <w:rPr>
          <w:rFonts w:ascii="Arial" w:eastAsia="Times New Roman" w:hAnsi="Arial" w:cs="Arial"/>
          <w:color w:val="auto"/>
          <w:szCs w:val="24"/>
        </w:rPr>
        <w:t xml:space="preserve"> dan Reanimasi I</w:t>
      </w:r>
      <w:r w:rsidRPr="00DF73F8">
        <w:rPr>
          <w:rFonts w:ascii="Arial" w:eastAsia="Times New Roman" w:hAnsi="Arial" w:cs="Arial"/>
          <w:color w:val="auto"/>
          <w:szCs w:val="24"/>
        </w:rPr>
        <w:t>ndonesia</w:t>
      </w:r>
      <w:r w:rsidR="00E50771" w:rsidRPr="00DF73F8">
        <w:rPr>
          <w:rFonts w:ascii="Arial" w:eastAsia="Times New Roman" w:hAnsi="Arial" w:cs="Arial"/>
          <w:color w:val="auto"/>
          <w:szCs w:val="24"/>
        </w:rPr>
        <w:t xml:space="preserve"> berubah nama menjadi Kolegium Anestesiologi dan Terapi Intensif I</w:t>
      </w:r>
      <w:r w:rsidRPr="00DF73F8">
        <w:rPr>
          <w:rFonts w:ascii="Arial" w:eastAsia="Times New Roman" w:hAnsi="Arial" w:cs="Arial"/>
          <w:color w:val="auto"/>
          <w:szCs w:val="24"/>
        </w:rPr>
        <w:t>ndonesia dengan singkatan KA</w:t>
      </w:r>
      <w:r w:rsidR="00E50771" w:rsidRPr="00DF73F8">
        <w:rPr>
          <w:rFonts w:ascii="Arial" w:eastAsia="Times New Roman" w:hAnsi="Arial" w:cs="Arial"/>
          <w:color w:val="auto"/>
          <w:szCs w:val="24"/>
        </w:rPr>
        <w:t>TI di Kongres Perhimpunan Dokter Spesialis A</w:t>
      </w:r>
      <w:r w:rsidRPr="00DF73F8">
        <w:rPr>
          <w:rFonts w:ascii="Arial" w:eastAsia="Times New Roman" w:hAnsi="Arial" w:cs="Arial"/>
          <w:color w:val="auto"/>
          <w:szCs w:val="24"/>
        </w:rPr>
        <w:t>nestesi</w:t>
      </w:r>
      <w:r w:rsidR="00E50771" w:rsidRPr="00DF73F8">
        <w:rPr>
          <w:rFonts w:ascii="Arial" w:eastAsia="Times New Roman" w:hAnsi="Arial" w:cs="Arial"/>
          <w:color w:val="auto"/>
          <w:szCs w:val="24"/>
        </w:rPr>
        <w:t>ologi</w:t>
      </w:r>
      <w:r w:rsidRPr="00DF73F8">
        <w:rPr>
          <w:rFonts w:ascii="Arial" w:eastAsia="Times New Roman" w:hAnsi="Arial" w:cs="Arial"/>
          <w:color w:val="auto"/>
          <w:szCs w:val="24"/>
        </w:rPr>
        <w:t xml:space="preserve"> di Medan.</w:t>
      </w:r>
    </w:p>
    <w:p w:rsidR="00E352EF" w:rsidRPr="00DF73F8"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jc w:val="both"/>
        <w:rPr>
          <w:rFonts w:ascii="Arial" w:hAnsi="Arial" w:cs="Arial"/>
          <w:color w:val="auto"/>
          <w:lang w:val="id-ID"/>
        </w:rPr>
      </w:pPr>
    </w:p>
    <w:p w:rsidR="00E352EF" w:rsidRPr="00DF73F8"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jc w:val="both"/>
        <w:rPr>
          <w:rFonts w:ascii="Arial" w:hAnsi="Arial" w:cs="Arial"/>
          <w:color w:val="auto"/>
          <w:lang w:val="id-ID"/>
        </w:rPr>
      </w:pPr>
      <w:r w:rsidRPr="00DF73F8">
        <w:rPr>
          <w:rFonts w:ascii="Arial" w:hAnsi="Arial" w:cs="Arial"/>
          <w:color w:val="auto"/>
        </w:rPr>
        <w:t>Saat ini pendidikan Dokter Spesialis Anestesiologi dilakukan di sebelas IPDS yaitu Jakarta, Surabaya, Bandung, Yogya</w:t>
      </w:r>
      <w:r w:rsidR="004D6DA4" w:rsidRPr="00DF73F8">
        <w:rPr>
          <w:rFonts w:ascii="Arial" w:hAnsi="Arial" w:cs="Arial"/>
          <w:color w:val="auto"/>
        </w:rPr>
        <w:t>karta</w:t>
      </w:r>
      <w:r w:rsidRPr="00DF73F8">
        <w:rPr>
          <w:rFonts w:ascii="Arial" w:hAnsi="Arial" w:cs="Arial"/>
          <w:color w:val="auto"/>
        </w:rPr>
        <w:t xml:space="preserve">, Semarang, Solo, </w:t>
      </w:r>
      <w:r w:rsidR="00E50771" w:rsidRPr="00DF73F8">
        <w:rPr>
          <w:rFonts w:ascii="Arial" w:hAnsi="Arial" w:cs="Arial"/>
          <w:color w:val="auto"/>
        </w:rPr>
        <w:t>Medan,</w:t>
      </w:r>
      <w:r w:rsidRPr="00DF73F8">
        <w:rPr>
          <w:rFonts w:ascii="Arial" w:hAnsi="Arial" w:cs="Arial"/>
          <w:color w:val="auto"/>
        </w:rPr>
        <w:t xml:space="preserve"> Makassar, Palembang, Denpasar dan</w:t>
      </w:r>
      <w:r w:rsidR="00E50771" w:rsidRPr="00DF73F8">
        <w:rPr>
          <w:rFonts w:ascii="Arial" w:hAnsi="Arial" w:cs="Arial"/>
          <w:color w:val="auto"/>
        </w:rPr>
        <w:t>Malang</w:t>
      </w:r>
      <w:r w:rsidRPr="00DF73F8">
        <w:rPr>
          <w:rFonts w:ascii="Arial" w:hAnsi="Arial" w:cs="Arial"/>
          <w:color w:val="auto"/>
        </w:rPr>
        <w:t>. Pendidikan</w:t>
      </w:r>
      <w:r w:rsidR="00E50771" w:rsidRPr="00DF73F8">
        <w:rPr>
          <w:rFonts w:ascii="Arial" w:hAnsi="Arial" w:cs="Arial"/>
          <w:color w:val="auto"/>
        </w:rPr>
        <w:t xml:space="preserve"> Sub S</w:t>
      </w:r>
      <w:r w:rsidRPr="00DF73F8">
        <w:rPr>
          <w:rFonts w:ascii="Arial" w:hAnsi="Arial" w:cs="Arial"/>
          <w:color w:val="auto"/>
        </w:rPr>
        <w:t>pesialis Intensive Care yang menjadikan Konsultan Intensive Care atau Intensivist dilakukan di Jaka</w:t>
      </w:r>
      <w:r w:rsidR="00E50771" w:rsidRPr="00DF73F8">
        <w:rPr>
          <w:rFonts w:ascii="Arial" w:hAnsi="Arial" w:cs="Arial"/>
          <w:color w:val="auto"/>
        </w:rPr>
        <w:t>rta, Surabaya, Bandung dan Maka</w:t>
      </w:r>
      <w:r w:rsidRPr="00DF73F8">
        <w:rPr>
          <w:rFonts w:ascii="Arial" w:hAnsi="Arial" w:cs="Arial"/>
          <w:color w:val="auto"/>
        </w:rPr>
        <w:t>s</w:t>
      </w:r>
      <w:r w:rsidR="00E50771" w:rsidRPr="00DF73F8">
        <w:rPr>
          <w:rFonts w:ascii="Arial" w:hAnsi="Arial" w:cs="Arial"/>
          <w:color w:val="auto"/>
        </w:rPr>
        <w:t>s</w:t>
      </w:r>
      <w:r w:rsidRPr="00DF73F8">
        <w:rPr>
          <w:rFonts w:ascii="Arial" w:hAnsi="Arial" w:cs="Arial"/>
          <w:color w:val="auto"/>
        </w:rPr>
        <w:t>ar.Selain itu ada Pusat Pendidikan Konsultan Neuro</w:t>
      </w:r>
      <w:r w:rsidR="0028609E" w:rsidRPr="00DF73F8">
        <w:rPr>
          <w:rFonts w:ascii="Arial" w:hAnsi="Arial" w:cs="Arial"/>
          <w:color w:val="auto"/>
        </w:rPr>
        <w:t>anestesi</w:t>
      </w:r>
      <w:r w:rsidR="00E50771" w:rsidRPr="00DF73F8">
        <w:rPr>
          <w:rFonts w:ascii="Arial" w:hAnsi="Arial" w:cs="Arial"/>
          <w:color w:val="auto"/>
        </w:rPr>
        <w:t xml:space="preserve"> di Bandung, Konsultan </w:t>
      </w:r>
      <w:r w:rsidR="0028609E" w:rsidRPr="00DF73F8">
        <w:rPr>
          <w:rFonts w:ascii="Arial" w:hAnsi="Arial" w:cs="Arial"/>
          <w:color w:val="auto"/>
        </w:rPr>
        <w:t>Anestesi</w:t>
      </w:r>
      <w:r w:rsidRPr="00DF73F8">
        <w:rPr>
          <w:rFonts w:ascii="Arial" w:hAnsi="Arial" w:cs="Arial"/>
          <w:color w:val="auto"/>
        </w:rPr>
        <w:t xml:space="preserve"> Kardiovaskular di Jakarta (2 pusat), Konsultan </w:t>
      </w:r>
      <w:r w:rsidR="0028609E" w:rsidRPr="00DF73F8">
        <w:rPr>
          <w:rFonts w:ascii="Arial" w:hAnsi="Arial" w:cs="Arial"/>
          <w:color w:val="auto"/>
        </w:rPr>
        <w:t>Anestesi</w:t>
      </w:r>
      <w:r w:rsidR="004D6DA4" w:rsidRPr="00DF73F8">
        <w:rPr>
          <w:rFonts w:ascii="Arial" w:hAnsi="Arial" w:cs="Arial"/>
          <w:color w:val="auto"/>
        </w:rPr>
        <w:t xml:space="preserve"> Obstetri</w:t>
      </w:r>
      <w:r w:rsidRPr="00DF73F8">
        <w:rPr>
          <w:rFonts w:ascii="Arial" w:hAnsi="Arial" w:cs="Arial"/>
          <w:color w:val="auto"/>
        </w:rPr>
        <w:t xml:space="preserve"> di Yogyakarta</w:t>
      </w:r>
      <w:r w:rsidRPr="00DF73F8">
        <w:rPr>
          <w:rFonts w:ascii="Arial" w:hAnsi="Arial" w:cs="Arial"/>
          <w:color w:val="auto"/>
          <w:lang w:val="id-ID"/>
        </w:rPr>
        <w:t xml:space="preserve">, </w:t>
      </w:r>
      <w:r w:rsidRPr="00DF73F8">
        <w:rPr>
          <w:rFonts w:ascii="Arial" w:hAnsi="Arial" w:cs="Arial"/>
          <w:color w:val="auto"/>
        </w:rPr>
        <w:t>Konsultan Manajemen Nyeri di Makassar</w:t>
      </w:r>
      <w:r w:rsidRPr="00DF73F8">
        <w:rPr>
          <w:rFonts w:ascii="Arial" w:hAnsi="Arial" w:cs="Arial"/>
          <w:color w:val="auto"/>
          <w:lang w:val="id-ID"/>
        </w:rPr>
        <w:t xml:space="preserve"> dan Konsultan Anestesi Pediatri di Surabaya.</w:t>
      </w:r>
    </w:p>
    <w:p w:rsidR="00E352EF" w:rsidRPr="00DF73F8" w:rsidRDefault="00E352EF" w:rsidP="00E352EF">
      <w:pPr>
        <w:ind w:left="426"/>
      </w:pPr>
    </w:p>
    <w:p w:rsidR="00E352EF" w:rsidRPr="00DF73F8" w:rsidRDefault="00E352EF" w:rsidP="00E352EF">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432"/>
        <w:rPr>
          <w:rFonts w:ascii="Arial" w:hAnsi="Arial" w:cs="Arial"/>
          <w:color w:val="auto"/>
          <w:lang w:val="id-ID"/>
        </w:rPr>
      </w:pPr>
    </w:p>
    <w:p w:rsidR="00E352EF" w:rsidRPr="00DF73F8" w:rsidRDefault="00E352EF" w:rsidP="00E352EF">
      <w:pPr>
        <w:pStyle w:val="ListParagraph"/>
        <w:numPr>
          <w:ilvl w:val="1"/>
          <w:numId w:val="41"/>
        </w:numPr>
        <w:contextualSpacing/>
        <w:rPr>
          <w:rFonts w:cs="Arial"/>
          <w:b/>
        </w:rPr>
      </w:pPr>
      <w:r w:rsidRPr="00DF73F8">
        <w:rPr>
          <w:rFonts w:cs="Arial"/>
          <w:b/>
        </w:rPr>
        <w:t>Program Pendidikan Dokter Spesialis Anestesiologi dan Terapi Intensif</w:t>
      </w:r>
    </w:p>
    <w:p w:rsidR="00E352EF" w:rsidRPr="00DF73F8" w:rsidRDefault="00E352EF" w:rsidP="00E352EF">
      <w:pPr>
        <w:pStyle w:val="ListParagraph"/>
        <w:ind w:left="405"/>
        <w:jc w:val="both"/>
        <w:rPr>
          <w:rFonts w:cs="Arial"/>
        </w:rPr>
      </w:pPr>
    </w:p>
    <w:p w:rsidR="00E352EF" w:rsidRPr="00DF73F8" w:rsidRDefault="00E352EF" w:rsidP="00E352EF">
      <w:pPr>
        <w:pStyle w:val="ListParagraph"/>
        <w:ind w:left="405"/>
        <w:jc w:val="both"/>
        <w:rPr>
          <w:rFonts w:cs="Arial"/>
        </w:rPr>
      </w:pPr>
      <w:r w:rsidRPr="00DF73F8">
        <w:rPr>
          <w:rFonts w:cs="Arial"/>
        </w:rPr>
        <w:t>Program studi Pendidikan Dokter Spesialis Anestesiologi dan Terapi Intensif dalam melaksanakan tugas dan tanggung jawabnya menyelenggarakan proses pendidikan melalu</w:t>
      </w:r>
      <w:r w:rsidR="004D6DA4" w:rsidRPr="00DF73F8">
        <w:rPr>
          <w:rFonts w:cs="Arial"/>
        </w:rPr>
        <w:t>i</w:t>
      </w:r>
      <w:r w:rsidRPr="00DF73F8">
        <w:rPr>
          <w:rFonts w:cs="Arial"/>
        </w:rPr>
        <w:t xml:space="preserve"> jenjang pendidikan profesi dengan masa studi 4 tahun atau 8 semester dengan melalui 3 tahapan</w:t>
      </w:r>
      <w:r w:rsidR="000426B7" w:rsidRPr="00DF73F8">
        <w:rPr>
          <w:rFonts w:cs="Arial"/>
          <w:lang w:val="id-ID"/>
        </w:rPr>
        <w:t xml:space="preserve"> </w:t>
      </w:r>
      <w:r w:rsidR="004D6DA4" w:rsidRPr="00DF73F8">
        <w:rPr>
          <w:rFonts w:cs="Arial"/>
        </w:rPr>
        <w:t>pendidikan</w:t>
      </w:r>
      <w:r w:rsidRPr="00DF73F8">
        <w:rPr>
          <w:rFonts w:cs="Arial"/>
        </w:rPr>
        <w:t>. Ketiga tahapan</w:t>
      </w:r>
      <w:r w:rsidR="004D6DA4" w:rsidRPr="00DF73F8">
        <w:rPr>
          <w:rFonts w:cs="Arial"/>
        </w:rPr>
        <w:t xml:space="preserve"> pendidikan</w:t>
      </w:r>
      <w:r w:rsidRPr="00DF73F8">
        <w:rPr>
          <w:rFonts w:cs="Arial"/>
        </w:rPr>
        <w:t xml:space="preserve"> tersebut merupakan rangkaian yang tidak dapat dipisahkan, karena hasil akhir atau </w:t>
      </w:r>
      <w:r w:rsidRPr="00DF73F8">
        <w:rPr>
          <w:rFonts w:cs="Arial"/>
          <w:i/>
        </w:rPr>
        <w:t>output</w:t>
      </w:r>
      <w:r w:rsidRPr="00DF73F8">
        <w:rPr>
          <w:rFonts w:cs="Arial"/>
        </w:rPr>
        <w:t xml:space="preserve"> pendidi</w:t>
      </w:r>
      <w:r w:rsidR="00391E70" w:rsidRPr="00DF73F8">
        <w:rPr>
          <w:rFonts w:cs="Arial"/>
        </w:rPr>
        <w:t>kannya adalah D</w:t>
      </w:r>
      <w:r w:rsidR="00E50771" w:rsidRPr="00DF73F8">
        <w:rPr>
          <w:rFonts w:cs="Arial"/>
        </w:rPr>
        <w:t>okter Spesialis A</w:t>
      </w:r>
      <w:r w:rsidRPr="00DF73F8">
        <w:rPr>
          <w:rFonts w:cs="Arial"/>
        </w:rPr>
        <w:t>nestesi</w:t>
      </w:r>
      <w:r w:rsidR="00E50771" w:rsidRPr="00DF73F8">
        <w:rPr>
          <w:rFonts w:cs="Arial"/>
        </w:rPr>
        <w:t>ologi dan Terapi I</w:t>
      </w:r>
      <w:r w:rsidRPr="00DF73F8">
        <w:rPr>
          <w:rFonts w:cs="Arial"/>
        </w:rPr>
        <w:t xml:space="preserve">ntensif yang </w:t>
      </w:r>
      <w:r w:rsidR="004D6DA4" w:rsidRPr="00DF73F8">
        <w:rPr>
          <w:rFonts w:cs="Arial"/>
        </w:rPr>
        <w:t>susai dengan Standar Kompetensi Profesi Dokter Spesialis Anestesiologi dan Terapi Intensif Indonesia yang telah ditetapkan oleh Kolegium dan disahkan oleh KKI</w:t>
      </w:r>
      <w:r w:rsidRPr="00DF73F8">
        <w:rPr>
          <w:rFonts w:cs="Arial"/>
        </w:rPr>
        <w:t>.</w:t>
      </w:r>
    </w:p>
    <w:p w:rsidR="00E352EF" w:rsidRPr="00DF73F8" w:rsidRDefault="00E352EF" w:rsidP="00E352EF">
      <w:pPr>
        <w:pStyle w:val="ListParagraph"/>
        <w:ind w:left="405"/>
        <w:jc w:val="both"/>
        <w:rPr>
          <w:rFonts w:cs="Arial"/>
        </w:rPr>
      </w:pPr>
    </w:p>
    <w:p w:rsidR="00E352EF" w:rsidRPr="00DF73F8" w:rsidRDefault="00E352EF" w:rsidP="00E352EF">
      <w:pPr>
        <w:pStyle w:val="ListParagraph"/>
        <w:ind w:left="405"/>
        <w:jc w:val="both"/>
        <w:rPr>
          <w:rFonts w:cs="Arial"/>
        </w:rPr>
      </w:pPr>
      <w:r w:rsidRPr="00DF73F8">
        <w:rPr>
          <w:rFonts w:cs="Arial"/>
        </w:rPr>
        <w:t xml:space="preserve">Persyaratan yang harus dipenuhi untuk meluluskan dokter spesialis anestesi adalah menyelenggarakan pendidikan </w:t>
      </w:r>
      <w:r w:rsidR="00391E70" w:rsidRPr="00DF73F8">
        <w:rPr>
          <w:rFonts w:cs="Arial"/>
        </w:rPr>
        <w:t xml:space="preserve">profesi </w:t>
      </w:r>
      <w:r w:rsidRPr="00DF73F8">
        <w:rPr>
          <w:rFonts w:cs="Arial"/>
        </w:rPr>
        <w:t>dokter spesialis berdasarkan kurikulum institusional dan kurikulum nasional yang mengacu pada Standar Nasional Pendidikan Tinggi berdasarkan KKNI tahun 2011 yang diterapkan pad</w:t>
      </w:r>
      <w:r w:rsidR="00391E70" w:rsidRPr="00DF73F8">
        <w:rPr>
          <w:rFonts w:cs="Arial"/>
        </w:rPr>
        <w:t>a sistem akreditasi pendidikan D</w:t>
      </w:r>
      <w:r w:rsidRPr="00DF73F8">
        <w:rPr>
          <w:rFonts w:cs="Arial"/>
        </w:rPr>
        <w:t>okter Spesialis Anestesiologi dan Terapi Intensif. Kriteria lulusan harus memiliki Standar Kompetensi Dokter Spesialis Anestesi</w:t>
      </w:r>
      <w:r w:rsidR="00391E70" w:rsidRPr="00DF73F8">
        <w:rPr>
          <w:rFonts w:cs="Arial"/>
        </w:rPr>
        <w:t>ologi</w:t>
      </w:r>
      <w:r w:rsidRPr="00DF73F8">
        <w:rPr>
          <w:rFonts w:cs="Arial"/>
        </w:rPr>
        <w:t xml:space="preserve"> dan Terapi Intensif yang sudah ditetapkan oleh Kolegium Anestesiologi dan Terapi Intesif </w:t>
      </w:r>
      <w:r w:rsidR="004D6DA4" w:rsidRPr="00DF73F8">
        <w:rPr>
          <w:rFonts w:cs="Arial"/>
        </w:rPr>
        <w:t>dan disahkan oleh KKI</w:t>
      </w:r>
      <w:r w:rsidR="00A93AA9" w:rsidRPr="00DF73F8">
        <w:rPr>
          <w:rFonts w:cs="Arial"/>
        </w:rPr>
        <w:t xml:space="preserve">. Standar Kompetensi juga </w:t>
      </w:r>
      <w:r w:rsidRPr="00DF73F8">
        <w:rPr>
          <w:rFonts w:cs="Arial"/>
        </w:rPr>
        <w:t>tercantum dalam Katalog Ku</w:t>
      </w:r>
      <w:r w:rsidR="00391E70" w:rsidRPr="00DF73F8">
        <w:rPr>
          <w:rFonts w:cs="Arial"/>
        </w:rPr>
        <w:t>rikulum tahun 2008 yang disempurnakan pada katalog tahun 2014. Pendidikan Dokter S</w:t>
      </w:r>
      <w:r w:rsidRPr="00DF73F8">
        <w:rPr>
          <w:rFonts w:cs="Arial"/>
        </w:rPr>
        <w:t>pesialis Anestesiologi dan Terapi Intensif terus ditingkatkan untuk mengikuti perkembangan di tingkat internasional yang meliputi sistem pendidikan, kurikulum, fasilitas sarana – prasarana, rumah sakit pendidikan utama, rumah sakit pendidikan afiliasi dan satelit serta teknologi bidang kedokteran, dengan mengacu pad</w:t>
      </w:r>
      <w:r w:rsidR="00391E70" w:rsidRPr="00DF73F8">
        <w:rPr>
          <w:rFonts w:cs="Arial"/>
        </w:rPr>
        <w:t>a sistem akreditasi pendidikan Dokter Spesialis Anestesiologi dan Terapi I</w:t>
      </w:r>
      <w:r w:rsidRPr="00DF73F8">
        <w:rPr>
          <w:rFonts w:cs="Arial"/>
        </w:rPr>
        <w:t>ntensif.</w:t>
      </w:r>
    </w:p>
    <w:p w:rsidR="00E352EF" w:rsidRPr="00DF73F8" w:rsidRDefault="00E352EF" w:rsidP="00E352EF">
      <w:pPr>
        <w:pStyle w:val="ListParagraph"/>
        <w:ind w:left="405"/>
        <w:jc w:val="both"/>
        <w:rPr>
          <w:rFonts w:cs="Arial"/>
        </w:rPr>
      </w:pPr>
    </w:p>
    <w:p w:rsidR="00E352EF" w:rsidRPr="00DF73F8" w:rsidRDefault="00E352EF" w:rsidP="00E352EF">
      <w:pPr>
        <w:pStyle w:val="ListParagraph"/>
        <w:ind w:left="405"/>
        <w:jc w:val="both"/>
        <w:rPr>
          <w:rFonts w:cs="Arial"/>
        </w:rPr>
      </w:pPr>
      <w:r w:rsidRPr="00DF73F8">
        <w:rPr>
          <w:rFonts w:cs="Arial"/>
        </w:rPr>
        <w:t xml:space="preserve">Tujuan Program Studi Pendidikan Dokter Spesialis Anestesiologi dan Terapi Intensif adalah </w:t>
      </w:r>
      <w:r w:rsidRPr="00DF73F8">
        <w:rPr>
          <w:rFonts w:cs="Arial"/>
          <w:lang w:val="sv-SE"/>
        </w:rPr>
        <w:t xml:space="preserve">untuk menghasilkan tenaga Dokter Anestesiologi dan Terapi </w:t>
      </w:r>
      <w:r w:rsidRPr="00DF73F8">
        <w:rPr>
          <w:rFonts w:cs="Arial"/>
          <w:lang w:val="sv-SE"/>
        </w:rPr>
        <w:lastRenderedPageBreak/>
        <w:t xml:space="preserve">Intensif yang profesional dan berkualitas tinggi yang mampu menerapkan dan memutahirkan ilmu pengetahuan, ketrampilan di bidang </w:t>
      </w:r>
      <w:r w:rsidRPr="00DF73F8">
        <w:rPr>
          <w:rFonts w:cs="Arial"/>
        </w:rPr>
        <w:t xml:space="preserve">Anestesiologi </w:t>
      </w:r>
      <w:r w:rsidRPr="00DF73F8">
        <w:rPr>
          <w:rFonts w:cs="Arial"/>
          <w:lang w:val="sv-SE"/>
        </w:rPr>
        <w:t xml:space="preserve">dan </w:t>
      </w:r>
      <w:r w:rsidRPr="00DF73F8">
        <w:rPr>
          <w:rFonts w:cs="Arial"/>
        </w:rPr>
        <w:t>Terapi Intensif</w:t>
      </w:r>
      <w:r w:rsidRPr="00DF73F8">
        <w:rPr>
          <w:rFonts w:cs="Arial"/>
          <w:lang w:val="sv-SE"/>
        </w:rPr>
        <w:t xml:space="preserve"> serta mempunyai budi pekerti yang tinggi, martabat luhur dan mampu menetapkan diri sebagai panutan bagi masyarakat dan organisasi profesinya</w:t>
      </w:r>
      <w:r w:rsidRPr="00DF73F8">
        <w:rPr>
          <w:rFonts w:cs="Arial"/>
        </w:rPr>
        <w:t>.</w:t>
      </w:r>
    </w:p>
    <w:p w:rsidR="00E352EF" w:rsidRPr="00DF73F8" w:rsidRDefault="00E352EF" w:rsidP="00E352EF">
      <w:pPr>
        <w:pStyle w:val="ListParagraph"/>
        <w:ind w:left="405"/>
        <w:jc w:val="both"/>
        <w:rPr>
          <w:rFonts w:cs="Arial"/>
        </w:rPr>
      </w:pPr>
    </w:p>
    <w:p w:rsidR="00A01701" w:rsidRPr="00DF73F8" w:rsidRDefault="00E352EF" w:rsidP="00E352EF">
      <w:pPr>
        <w:pStyle w:val="ListParagraph"/>
        <w:ind w:left="405"/>
        <w:jc w:val="both"/>
        <w:rPr>
          <w:rFonts w:cs="Arial"/>
        </w:rPr>
      </w:pPr>
      <w:r w:rsidRPr="00DF73F8">
        <w:rPr>
          <w:rFonts w:cs="Arial"/>
        </w:rPr>
        <w:t xml:space="preserve">Diharapkan </w:t>
      </w:r>
      <w:r w:rsidRPr="00DF73F8">
        <w:rPr>
          <w:rFonts w:cs="Arial"/>
          <w:lang w:val="sv-SE"/>
        </w:rPr>
        <w:t xml:space="preserve">Program Pendidikan Dokter Anestesiologi dan Terapi Intensif </w:t>
      </w:r>
      <w:r w:rsidRPr="00DF73F8">
        <w:rPr>
          <w:rFonts w:cs="Arial"/>
        </w:rPr>
        <w:t xml:space="preserve">dapat menjadi </w:t>
      </w:r>
      <w:r w:rsidRPr="00DF73F8">
        <w:rPr>
          <w:rFonts w:cs="Arial"/>
          <w:lang w:val="sv-SE"/>
        </w:rPr>
        <w:t>suatu program pendidikan spesilisasi yang berkualitas tinggi sehingga mampu menerapkan, mengembangkan, dan menguasai IPTEK Anestesiologi dan Terapi Intensif yang sesuai dengan era globalisasi</w:t>
      </w:r>
      <w:r w:rsidR="00391E70" w:rsidRPr="00DF73F8">
        <w:rPr>
          <w:rFonts w:cs="Arial"/>
          <w:lang w:val="sv-SE"/>
        </w:rPr>
        <w:t>.</w:t>
      </w:r>
    </w:p>
    <w:p w:rsidR="00A01701" w:rsidRPr="00DF73F8" w:rsidRDefault="00A01701" w:rsidP="00A01701">
      <w:pPr>
        <w:pStyle w:val="ListParagraph"/>
        <w:ind w:left="405"/>
        <w:jc w:val="both"/>
        <w:rPr>
          <w:rFonts w:cs="Arial"/>
        </w:rPr>
      </w:pPr>
    </w:p>
    <w:p w:rsidR="00A01701" w:rsidRPr="00DF73F8" w:rsidRDefault="00A01701" w:rsidP="00A01701">
      <w:pPr>
        <w:pStyle w:val="ListParagraph"/>
        <w:numPr>
          <w:ilvl w:val="1"/>
          <w:numId w:val="41"/>
        </w:numPr>
        <w:ind w:left="720" w:hanging="675"/>
        <w:contextualSpacing/>
        <w:rPr>
          <w:rFonts w:cs="Arial"/>
          <w:b/>
        </w:rPr>
      </w:pPr>
      <w:r w:rsidRPr="00DF73F8">
        <w:rPr>
          <w:rFonts w:cs="Arial"/>
          <w:b/>
        </w:rPr>
        <w:t>Landasan Hukum Akreditasi Program Studi Pendidikan Dokter Spesialis Anestesi dan Terapi Intensif</w:t>
      </w:r>
    </w:p>
    <w:p w:rsidR="00A01701" w:rsidRPr="00DF73F8" w:rsidRDefault="00A01701" w:rsidP="00A01701">
      <w:pPr>
        <w:ind w:left="567"/>
      </w:pPr>
    </w:p>
    <w:p w:rsidR="00A01701" w:rsidRPr="00DF73F8" w:rsidRDefault="00A01701" w:rsidP="00A01701">
      <w:pPr>
        <w:ind w:left="567"/>
      </w:pPr>
      <w:r w:rsidRPr="00DF73F8">
        <w:t xml:space="preserve">Pengembangan akreditasi program studi merujuk kepada: </w:t>
      </w:r>
    </w:p>
    <w:p w:rsidR="00A01701" w:rsidRPr="00DF73F8" w:rsidRDefault="00A01701" w:rsidP="00A01701">
      <w:pPr>
        <w:numPr>
          <w:ilvl w:val="0"/>
          <w:numId w:val="7"/>
        </w:numPr>
        <w:tabs>
          <w:tab w:val="clear" w:pos="720"/>
          <w:tab w:val="num" w:pos="-900"/>
        </w:tabs>
        <w:ind w:left="900"/>
        <w:rPr>
          <w:lang w:val="nb-NO"/>
        </w:rPr>
      </w:pPr>
      <w:r w:rsidRPr="00DF73F8">
        <w:rPr>
          <w:lang w:val="nb-NO"/>
        </w:rPr>
        <w:t>Undang-Undang Dasar 1945 Pasal 31 tentang Penyelenggaraan Pendidikan Nasional.</w:t>
      </w:r>
    </w:p>
    <w:p w:rsidR="00A01701" w:rsidRPr="00DF73F8" w:rsidRDefault="00A01701" w:rsidP="00A01701">
      <w:pPr>
        <w:numPr>
          <w:ilvl w:val="0"/>
          <w:numId w:val="7"/>
        </w:numPr>
        <w:tabs>
          <w:tab w:val="clear" w:pos="720"/>
          <w:tab w:val="num" w:pos="-900"/>
        </w:tabs>
        <w:ind w:left="900"/>
        <w:rPr>
          <w:lang w:val="nb-NO"/>
        </w:rPr>
      </w:pPr>
      <w:r w:rsidRPr="00DF73F8">
        <w:rPr>
          <w:lang w:val="nb-NO"/>
        </w:rPr>
        <w:t xml:space="preserve">Undang-Undang RI Nomor 20 Tahun 2003 tentang Sistem Pendidikan Nasional (Pasal 60 dan 61). </w:t>
      </w:r>
    </w:p>
    <w:p w:rsidR="00A01701" w:rsidRPr="00DF73F8" w:rsidRDefault="00A01701" w:rsidP="00A01701">
      <w:pPr>
        <w:numPr>
          <w:ilvl w:val="0"/>
          <w:numId w:val="7"/>
        </w:numPr>
        <w:tabs>
          <w:tab w:val="clear" w:pos="720"/>
          <w:tab w:val="num" w:pos="-900"/>
        </w:tabs>
        <w:ind w:left="900"/>
        <w:rPr>
          <w:lang w:val="nb-NO"/>
        </w:rPr>
      </w:pPr>
      <w:r w:rsidRPr="00DF73F8">
        <w:rPr>
          <w:lang w:val="nb-NO"/>
        </w:rPr>
        <w:t>Undang-Undang RI Nomor 14 Tahun 2005 tentang Guru dan Dosen (Pasal 47).</w:t>
      </w:r>
    </w:p>
    <w:p w:rsidR="00A01701" w:rsidRPr="00DF73F8" w:rsidRDefault="00A01701" w:rsidP="00A01701">
      <w:pPr>
        <w:numPr>
          <w:ilvl w:val="0"/>
          <w:numId w:val="7"/>
        </w:numPr>
        <w:tabs>
          <w:tab w:val="clear" w:pos="720"/>
          <w:tab w:val="num" w:pos="-900"/>
        </w:tabs>
        <w:ind w:left="900"/>
        <w:rPr>
          <w:lang w:val="nb-NO"/>
        </w:rPr>
      </w:pPr>
      <w:r w:rsidRPr="00DF73F8">
        <w:rPr>
          <w:lang w:val="nb-NO"/>
        </w:rPr>
        <w:t>Peraturan Pemerintah RI Nomor 19 Tahun 2005 tentang Standar Nasional Pendidikan (Pasal 86, 87 dan 88).</w:t>
      </w:r>
    </w:p>
    <w:p w:rsidR="00A01701" w:rsidRPr="00DF73F8" w:rsidRDefault="00A01701" w:rsidP="00A01701">
      <w:pPr>
        <w:numPr>
          <w:ilvl w:val="0"/>
          <w:numId w:val="7"/>
        </w:numPr>
        <w:tabs>
          <w:tab w:val="clear" w:pos="720"/>
          <w:tab w:val="num" w:pos="-900"/>
        </w:tabs>
        <w:ind w:left="900"/>
        <w:rPr>
          <w:lang w:val="nb-NO"/>
        </w:rPr>
      </w:pPr>
      <w:r w:rsidRPr="00DF73F8">
        <w:rPr>
          <w:lang w:val="nb-NO"/>
        </w:rPr>
        <w:t>Peraturan Menteri Pendidikan Nasional RI Nomor 28 Tahun 2005 tentang Badan Akreditasi Nasional Perguruan Tinggi.</w:t>
      </w:r>
    </w:p>
    <w:p w:rsidR="00A01701" w:rsidRPr="00DF73F8" w:rsidRDefault="00A01701" w:rsidP="00A01701">
      <w:pPr>
        <w:numPr>
          <w:ilvl w:val="0"/>
          <w:numId w:val="7"/>
        </w:numPr>
        <w:tabs>
          <w:tab w:val="clear" w:pos="720"/>
        </w:tabs>
        <w:ind w:left="900"/>
      </w:pPr>
      <w:r w:rsidRPr="00DF73F8">
        <w:t>Undang-Undang Nomor 12 Tahun 2012 tentang Pendidikan Tinggi (Pasal 26, 28, 29, 42, 43, 44, 55).</w:t>
      </w:r>
    </w:p>
    <w:p w:rsidR="00A01701" w:rsidRPr="00DF73F8" w:rsidRDefault="00A01701" w:rsidP="00A01701">
      <w:pPr>
        <w:numPr>
          <w:ilvl w:val="0"/>
          <w:numId w:val="7"/>
        </w:numPr>
        <w:tabs>
          <w:tab w:val="clear" w:pos="720"/>
        </w:tabs>
        <w:ind w:left="900"/>
      </w:pPr>
      <w:r w:rsidRPr="00DF73F8">
        <w:t xml:space="preserve">Undang-Undang Nomor 14 Tahun 2005 tentang Guru </w:t>
      </w:r>
      <w:proofErr w:type="gramStart"/>
      <w:r w:rsidRPr="00DF73F8">
        <w:t>dan</w:t>
      </w:r>
      <w:proofErr w:type="gramEnd"/>
      <w:r w:rsidRPr="00DF73F8">
        <w:t xml:space="preserve"> Dosen (Pasal 47).</w:t>
      </w:r>
    </w:p>
    <w:p w:rsidR="00A01701" w:rsidRPr="00DF73F8" w:rsidRDefault="00A01701" w:rsidP="00A01701">
      <w:pPr>
        <w:numPr>
          <w:ilvl w:val="0"/>
          <w:numId w:val="7"/>
        </w:numPr>
        <w:tabs>
          <w:tab w:val="clear" w:pos="720"/>
        </w:tabs>
        <w:ind w:left="900"/>
      </w:pPr>
      <w:r w:rsidRPr="00DF73F8">
        <w:t>Undang-Undang Nomor 18 Tahun 2009 tentang Peternakan dan Kesehatan Hewan.</w:t>
      </w:r>
    </w:p>
    <w:p w:rsidR="00A01701" w:rsidRPr="00DF73F8" w:rsidRDefault="00A01701" w:rsidP="00A01701">
      <w:pPr>
        <w:numPr>
          <w:ilvl w:val="0"/>
          <w:numId w:val="7"/>
        </w:numPr>
        <w:tabs>
          <w:tab w:val="clear" w:pos="720"/>
        </w:tabs>
        <w:ind w:left="900"/>
      </w:pPr>
      <w:r w:rsidRPr="00DF73F8">
        <w:t>Peraturan Pemerintah Nomor 19 Tahun 2005 tentang Standar Nasional Pendidikan (Pasal 86, 87 dan 88).</w:t>
      </w:r>
    </w:p>
    <w:p w:rsidR="00A01701" w:rsidRPr="00DF73F8" w:rsidRDefault="00A01701" w:rsidP="00A01701">
      <w:pPr>
        <w:numPr>
          <w:ilvl w:val="0"/>
          <w:numId w:val="7"/>
        </w:numPr>
        <w:tabs>
          <w:tab w:val="clear" w:pos="720"/>
        </w:tabs>
        <w:ind w:left="900"/>
      </w:pPr>
      <w:r w:rsidRPr="00DF73F8">
        <w:t>Peraturan Pemerintah Nomor 17 Tahun 2010 tentang Pengelolaan dan Penyelenggaraan Pendidikan (Pasal 84 dan 85).</w:t>
      </w:r>
    </w:p>
    <w:p w:rsidR="00A01701" w:rsidRPr="00DF73F8" w:rsidRDefault="00A01701" w:rsidP="00A01701">
      <w:pPr>
        <w:numPr>
          <w:ilvl w:val="0"/>
          <w:numId w:val="7"/>
        </w:numPr>
        <w:tabs>
          <w:tab w:val="clear" w:pos="720"/>
        </w:tabs>
        <w:ind w:left="900"/>
      </w:pPr>
      <w:r w:rsidRPr="00DF73F8">
        <w:t>Keputusan Menteri Pendidikan Nasional Nomor 178/U/2001 tentang Gelar dan Lulusan Perguruan Tinggi.</w:t>
      </w:r>
    </w:p>
    <w:p w:rsidR="00A01701" w:rsidRPr="00DF73F8" w:rsidRDefault="00A01701" w:rsidP="00A01701">
      <w:pPr>
        <w:numPr>
          <w:ilvl w:val="0"/>
          <w:numId w:val="7"/>
        </w:numPr>
        <w:tabs>
          <w:tab w:val="clear" w:pos="720"/>
        </w:tabs>
        <w:ind w:left="900"/>
      </w:pPr>
      <w:r w:rsidRPr="00DF73F8">
        <w:t>Peraturan Menteri Pendidikan Nasional Nomor 28 Tahun 2005 tentang Badan Akreditasi Nasional Perguruan Tinggi.</w:t>
      </w:r>
    </w:p>
    <w:p w:rsidR="00A01701" w:rsidRPr="00DF73F8" w:rsidRDefault="00A01701" w:rsidP="00A01701"/>
    <w:p w:rsidR="00A01701" w:rsidRPr="00DF73F8" w:rsidRDefault="00A01701" w:rsidP="00A01701">
      <w:pPr>
        <w:rPr>
          <w:lang w:val="nb-NO"/>
        </w:rPr>
      </w:pPr>
      <w:r w:rsidRPr="00DF73F8">
        <w:rPr>
          <w:lang w:val="nb-NO"/>
        </w:rPr>
        <w:t>Undang-Undang Dasar 1945 tentang Penyelenggaraan Pendidikan Nasional sebagai berikut:</w:t>
      </w:r>
    </w:p>
    <w:p w:rsidR="00A01701" w:rsidRPr="00DF73F8" w:rsidRDefault="00A01701" w:rsidP="00A01701">
      <w:pPr>
        <w:jc w:val="center"/>
        <w:rPr>
          <w:rStyle w:val="Strong"/>
          <w:b w:val="0"/>
          <w:lang w:val="nb-NO"/>
        </w:rPr>
      </w:pPr>
      <w:r w:rsidRPr="00DF73F8">
        <w:rPr>
          <w:rStyle w:val="Strong"/>
          <w:lang w:val="nb-NO"/>
        </w:rPr>
        <w:t>Pasal 31</w:t>
      </w:r>
    </w:p>
    <w:p w:rsidR="00A01701" w:rsidRPr="00DF73F8" w:rsidRDefault="00A01701" w:rsidP="00A01701">
      <w:pPr>
        <w:ind w:left="567"/>
      </w:pPr>
      <w:r w:rsidRPr="00DF73F8">
        <w:rPr>
          <w:lang w:val="nb-NO"/>
        </w:rPr>
        <w:t>(1) Tiap-tiap warga negara berhak mendapat pengajaran.</w:t>
      </w:r>
      <w:r w:rsidRPr="00DF73F8">
        <w:rPr>
          <w:lang w:val="nb-NO"/>
        </w:rPr>
        <w:br/>
        <w:t>(2) Pemerintah mengusahakan dan menyelenggarakan satu sistem. pengajaran nasional, yang diatur dengan undang-undang</w:t>
      </w:r>
    </w:p>
    <w:p w:rsidR="00A01701" w:rsidRPr="00DF73F8" w:rsidRDefault="00A01701" w:rsidP="00A01701"/>
    <w:p w:rsidR="00A01701" w:rsidRPr="00DF73F8" w:rsidRDefault="00A01701" w:rsidP="00A01701">
      <w:pPr>
        <w:rPr>
          <w:lang w:val="nb-NO"/>
        </w:rPr>
      </w:pPr>
      <w:r w:rsidRPr="00DF73F8">
        <w:rPr>
          <w:lang w:val="nb-NO"/>
        </w:rPr>
        <w:t xml:space="preserve">Pasal-pasal dalam Undang-Undang </w:t>
      </w:r>
      <w:r w:rsidRPr="00DF73F8">
        <w:t>R.I.</w:t>
      </w:r>
      <w:r w:rsidRPr="00DF73F8">
        <w:rPr>
          <w:lang w:val="nb-NO"/>
        </w:rPr>
        <w:t xml:space="preserve"> Nomor 20 Tahun 2003 tentang Sistem Pendidikan Nasional yang berkenaan dengan sistem akreditasi perguruan tinggi  adalah sebagai berikut.</w:t>
      </w:r>
    </w:p>
    <w:p w:rsidR="00A01701" w:rsidRPr="00DF73F8" w:rsidRDefault="00A01701" w:rsidP="00A01701">
      <w:pPr>
        <w:jc w:val="center"/>
      </w:pPr>
    </w:p>
    <w:p w:rsidR="00A01701" w:rsidRPr="00DF73F8" w:rsidRDefault="00A01701" w:rsidP="00A01701">
      <w:pPr>
        <w:jc w:val="center"/>
      </w:pPr>
      <w:r w:rsidRPr="00DF73F8">
        <w:lastRenderedPageBreak/>
        <w:t>Pasal 60</w:t>
      </w:r>
    </w:p>
    <w:p w:rsidR="00A01701" w:rsidRPr="00DF73F8" w:rsidRDefault="00A01701" w:rsidP="00A01701">
      <w:pPr>
        <w:numPr>
          <w:ilvl w:val="3"/>
          <w:numId w:val="39"/>
        </w:numPr>
        <w:tabs>
          <w:tab w:val="clear" w:pos="3252"/>
        </w:tabs>
        <w:ind w:left="1080" w:hanging="540"/>
      </w:pPr>
      <w:r w:rsidRPr="00DF73F8">
        <w:t>Akreditasi dilakukan untuk menentukan kelayakan program dan satuan pendidikan pada jalur pendidikan formal dan nonformal setiap jenjang dan jenis pendidikan.</w:t>
      </w:r>
    </w:p>
    <w:p w:rsidR="00A01701" w:rsidRPr="00DF73F8" w:rsidRDefault="00A01701" w:rsidP="00A01701">
      <w:pPr>
        <w:numPr>
          <w:ilvl w:val="3"/>
          <w:numId w:val="39"/>
        </w:numPr>
        <w:tabs>
          <w:tab w:val="clear" w:pos="3252"/>
        </w:tabs>
        <w:ind w:left="1080" w:hanging="540"/>
        <w:rPr>
          <w:lang w:val="nb-NO"/>
        </w:rPr>
      </w:pPr>
      <w:r w:rsidRPr="00DF73F8">
        <w:rPr>
          <w:lang w:val="nb-NO"/>
        </w:rPr>
        <w:t>Akreditasi terhadap program dan satuan pendidikan dilakukan oleh Pemerintah dan/atau lembaga mandiri yang berwenang sebagai bentuk akuntabilitas publik.</w:t>
      </w:r>
    </w:p>
    <w:p w:rsidR="00A01701" w:rsidRPr="00DF73F8" w:rsidRDefault="00A01701" w:rsidP="00A01701">
      <w:pPr>
        <w:numPr>
          <w:ilvl w:val="3"/>
          <w:numId w:val="39"/>
        </w:numPr>
        <w:tabs>
          <w:tab w:val="clear" w:pos="3252"/>
        </w:tabs>
        <w:ind w:left="1080" w:hanging="540"/>
        <w:rPr>
          <w:lang w:val="nb-NO"/>
        </w:rPr>
      </w:pPr>
      <w:r w:rsidRPr="00DF73F8">
        <w:rPr>
          <w:lang w:val="nb-NO"/>
        </w:rPr>
        <w:t>Akreditasi dilakukan atas dasar kriteria yang bersifat terbuka.</w:t>
      </w:r>
    </w:p>
    <w:p w:rsidR="00A01701" w:rsidRPr="00DF73F8" w:rsidRDefault="00A01701" w:rsidP="00A01701">
      <w:pPr>
        <w:numPr>
          <w:ilvl w:val="3"/>
          <w:numId w:val="39"/>
        </w:numPr>
        <w:tabs>
          <w:tab w:val="clear" w:pos="3252"/>
        </w:tabs>
        <w:ind w:left="1080" w:hanging="540"/>
        <w:rPr>
          <w:lang w:val="nb-NO"/>
        </w:rPr>
      </w:pPr>
      <w:r w:rsidRPr="00DF73F8">
        <w:rPr>
          <w:lang w:val="nb-NO"/>
        </w:rPr>
        <w:t>Ketentuan mengenai akreditasi sebagaimana dimaksud dalam ayat (1), ayat (2) dan ayat (3) diatur lebih lanjut dengan Peraturan Pemerintah.</w:t>
      </w:r>
    </w:p>
    <w:p w:rsidR="00A01701" w:rsidRPr="00DF73F8" w:rsidRDefault="00A01701" w:rsidP="00A01701">
      <w:pPr>
        <w:jc w:val="center"/>
        <w:rPr>
          <w:lang w:val="nb-NO"/>
        </w:rPr>
      </w:pPr>
    </w:p>
    <w:p w:rsidR="00A01701" w:rsidRPr="00DF73F8" w:rsidRDefault="00A01701" w:rsidP="00A01701">
      <w:pPr>
        <w:jc w:val="center"/>
      </w:pPr>
      <w:r w:rsidRPr="00DF73F8">
        <w:t>Pasal 61</w:t>
      </w:r>
    </w:p>
    <w:p w:rsidR="00A01701" w:rsidRPr="00DF73F8" w:rsidRDefault="00A01701" w:rsidP="00A01701">
      <w:pPr>
        <w:numPr>
          <w:ilvl w:val="0"/>
          <w:numId w:val="40"/>
        </w:numPr>
        <w:tabs>
          <w:tab w:val="clear" w:pos="732"/>
        </w:tabs>
        <w:ind w:left="1080" w:hanging="540"/>
        <w:rPr>
          <w:lang w:val="nb-NO"/>
        </w:rPr>
      </w:pPr>
      <w:r w:rsidRPr="00DF73F8">
        <w:rPr>
          <w:lang w:val="nb-NO"/>
        </w:rPr>
        <w:t>Sertifikat berbentuk ijazah dan sertifikat kompetensi.</w:t>
      </w:r>
    </w:p>
    <w:p w:rsidR="00A01701" w:rsidRPr="00DF73F8" w:rsidRDefault="00A01701" w:rsidP="00A01701">
      <w:pPr>
        <w:numPr>
          <w:ilvl w:val="0"/>
          <w:numId w:val="40"/>
        </w:numPr>
        <w:tabs>
          <w:tab w:val="clear" w:pos="732"/>
        </w:tabs>
        <w:ind w:left="1080" w:hanging="540"/>
        <w:rPr>
          <w:lang w:val="nb-NO"/>
        </w:rPr>
      </w:pPr>
      <w:r w:rsidRPr="00DF73F8">
        <w:rPr>
          <w:lang w:val="nb-NO"/>
        </w:rPr>
        <w:t>Ijazah d</w:t>
      </w:r>
      <w:r w:rsidRPr="00DF73F8">
        <w:t>ib</w:t>
      </w:r>
      <w:r w:rsidRPr="00DF73F8">
        <w:rPr>
          <w:lang w:val="nb-NO"/>
        </w:rPr>
        <w:t>erikan kepada peserta didik sebagai pengakuan terhadap prestasi belajar dan/atau penyelesaian suatu jenjang pendidikan setelah lulus ujian yang diselenggarakan oleh satuan pendidikan yang terakreditasi.</w:t>
      </w:r>
    </w:p>
    <w:p w:rsidR="00A01701" w:rsidRPr="00DF73F8" w:rsidRDefault="00A01701" w:rsidP="00A01701">
      <w:pPr>
        <w:numPr>
          <w:ilvl w:val="0"/>
          <w:numId w:val="40"/>
        </w:numPr>
        <w:tabs>
          <w:tab w:val="clear" w:pos="732"/>
        </w:tabs>
        <w:ind w:left="1080" w:hanging="540"/>
        <w:rPr>
          <w:lang w:val="nb-NO"/>
        </w:rPr>
      </w:pPr>
      <w:r w:rsidRPr="00DF73F8">
        <w:rPr>
          <w:lang w:val="nb-NO"/>
        </w:rPr>
        <w:t>Sertifikat kompetensi d</w:t>
      </w:r>
      <w:r w:rsidRPr="00DF73F8">
        <w:t>ib</w:t>
      </w:r>
      <w:r w:rsidRPr="00DF73F8">
        <w:rPr>
          <w:lang w:val="nb-NO"/>
        </w:rPr>
        <w:t>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A01701" w:rsidRPr="00DF73F8" w:rsidRDefault="00A01701" w:rsidP="00A01701">
      <w:pPr>
        <w:numPr>
          <w:ilvl w:val="0"/>
          <w:numId w:val="40"/>
        </w:numPr>
        <w:tabs>
          <w:tab w:val="clear" w:pos="732"/>
        </w:tabs>
        <w:ind w:left="1080" w:hanging="540"/>
        <w:rPr>
          <w:lang w:val="nb-NO"/>
        </w:rPr>
      </w:pPr>
      <w:r w:rsidRPr="00DF73F8">
        <w:rPr>
          <w:lang w:val="nb-NO"/>
        </w:rPr>
        <w:t>Ketentuan mengenai sertifikasi sebagaimana dimaksud dalam ayat (1), ayat (2), dan ayat (3) diatur lebih lanjut dengan Peraturan Pemerintah.</w:t>
      </w:r>
    </w:p>
    <w:p w:rsidR="00A01701" w:rsidRPr="00DF73F8" w:rsidRDefault="00A01701" w:rsidP="00A01701"/>
    <w:p w:rsidR="00A01701" w:rsidRPr="00DF73F8" w:rsidRDefault="00A01701" w:rsidP="00A01701"/>
    <w:p w:rsidR="00A01701" w:rsidRPr="00DF73F8" w:rsidRDefault="00A01701" w:rsidP="00A01701">
      <w:pPr>
        <w:rPr>
          <w:lang w:val="nb-NO"/>
        </w:rPr>
      </w:pPr>
      <w:r w:rsidRPr="00DF73F8">
        <w:rPr>
          <w:lang w:val="nb-NO"/>
        </w:rPr>
        <w:t xml:space="preserve">Undang-undang </w:t>
      </w:r>
      <w:r w:rsidRPr="00DF73F8">
        <w:t xml:space="preserve">R.I </w:t>
      </w:r>
      <w:r w:rsidRPr="00DF73F8">
        <w:rPr>
          <w:lang w:val="nb-NO"/>
        </w:rPr>
        <w:t>Nomor 14 Tahun 2005 tentang Guru dan Dosen adalah sebagai berikut.</w:t>
      </w:r>
    </w:p>
    <w:p w:rsidR="00A01701" w:rsidRPr="00DF73F8" w:rsidRDefault="00A01701" w:rsidP="00A01701">
      <w:pPr>
        <w:jc w:val="center"/>
      </w:pPr>
    </w:p>
    <w:p w:rsidR="00A01701" w:rsidRPr="00DF73F8" w:rsidRDefault="00A01701" w:rsidP="00A01701">
      <w:pPr>
        <w:jc w:val="center"/>
        <w:rPr>
          <w:lang w:val="nb-NO"/>
        </w:rPr>
      </w:pPr>
      <w:r w:rsidRPr="00DF73F8">
        <w:rPr>
          <w:lang w:val="nb-NO"/>
        </w:rPr>
        <w:t>Pasal 47</w:t>
      </w:r>
    </w:p>
    <w:p w:rsidR="00A01701" w:rsidRPr="00DF73F8" w:rsidRDefault="00A01701" w:rsidP="00A01701">
      <w:pPr>
        <w:numPr>
          <w:ilvl w:val="0"/>
          <w:numId w:val="8"/>
        </w:numPr>
        <w:tabs>
          <w:tab w:val="clear" w:pos="1440"/>
        </w:tabs>
        <w:ind w:left="1080" w:hanging="540"/>
        <w:rPr>
          <w:lang w:val="nb-NO"/>
        </w:rPr>
      </w:pPr>
      <w:r w:rsidRPr="00DF73F8">
        <w:rPr>
          <w:lang w:val="nb-NO"/>
        </w:rPr>
        <w:t>Sertifikat pendidik untuk dosen sebagaimana dimaksud dalam Pasal 45 d</w:t>
      </w:r>
      <w:r w:rsidRPr="00DF73F8">
        <w:t>ib</w:t>
      </w:r>
      <w:r w:rsidRPr="00DF73F8">
        <w:rPr>
          <w:lang w:val="nb-NO"/>
        </w:rPr>
        <w:t>erikan setelah memenuhi syarat sebagai berikut:</w:t>
      </w:r>
    </w:p>
    <w:p w:rsidR="00A01701" w:rsidRPr="00DF73F8" w:rsidRDefault="00A01701" w:rsidP="00A01701">
      <w:pPr>
        <w:numPr>
          <w:ilvl w:val="1"/>
          <w:numId w:val="8"/>
        </w:numPr>
        <w:tabs>
          <w:tab w:val="clear" w:pos="1440"/>
        </w:tabs>
        <w:rPr>
          <w:lang w:val="nb-NO"/>
        </w:rPr>
      </w:pPr>
      <w:r w:rsidRPr="00DF73F8">
        <w:rPr>
          <w:lang w:val="nb-NO"/>
        </w:rPr>
        <w:t>memiliki  pengalaman kerja sebagai pendidik sekurang-kurangnya 2 (dua) tahun;</w:t>
      </w:r>
    </w:p>
    <w:p w:rsidR="00A01701" w:rsidRPr="00DF73F8" w:rsidRDefault="00A01701" w:rsidP="00A01701">
      <w:pPr>
        <w:numPr>
          <w:ilvl w:val="1"/>
          <w:numId w:val="8"/>
        </w:numPr>
        <w:tabs>
          <w:tab w:val="clear" w:pos="1440"/>
        </w:tabs>
        <w:rPr>
          <w:lang w:val="nb-NO"/>
        </w:rPr>
      </w:pPr>
      <w:r w:rsidRPr="00DF73F8">
        <w:rPr>
          <w:lang w:val="nb-NO"/>
        </w:rPr>
        <w:t>memiliki jabatan akademik sekurang-kurangnya asisten ahli; dan</w:t>
      </w:r>
    </w:p>
    <w:p w:rsidR="00A01701" w:rsidRPr="00DF73F8" w:rsidRDefault="00A01701" w:rsidP="00A01701">
      <w:pPr>
        <w:numPr>
          <w:ilvl w:val="1"/>
          <w:numId w:val="8"/>
        </w:numPr>
        <w:tabs>
          <w:tab w:val="clear" w:pos="1440"/>
        </w:tabs>
        <w:rPr>
          <w:lang w:val="nb-NO"/>
        </w:rPr>
      </w:pPr>
      <w:r w:rsidRPr="00DF73F8">
        <w:rPr>
          <w:lang w:val="nb-NO"/>
        </w:rPr>
        <w:t>lulus sertifikasi yang dilakukan oleh perguruan tinggi yang menyelenggarakan program pengadaan tenaga kependidikan pada perguruan tinggi yang ditetapkan oleh pemerintah.</w:t>
      </w:r>
    </w:p>
    <w:p w:rsidR="00A01701" w:rsidRPr="00DF73F8" w:rsidRDefault="00A01701" w:rsidP="00A01701">
      <w:pPr>
        <w:numPr>
          <w:ilvl w:val="0"/>
          <w:numId w:val="8"/>
        </w:numPr>
        <w:tabs>
          <w:tab w:val="clear" w:pos="1440"/>
        </w:tabs>
        <w:ind w:left="1080" w:hanging="540"/>
        <w:rPr>
          <w:lang w:val="nb-NO"/>
        </w:rPr>
      </w:pPr>
      <w:r w:rsidRPr="00DF73F8">
        <w:rPr>
          <w:lang w:val="nb-NO"/>
        </w:rPr>
        <w:t>Pemerintah menetapkan perguruan tinggi yang terakreditasi untuk menyelenggarakan program pengadaan tenaga kependidikan sesuai dengan kebutuhan.</w:t>
      </w:r>
    </w:p>
    <w:p w:rsidR="00A01701" w:rsidRPr="00DF73F8" w:rsidRDefault="00A01701" w:rsidP="00A01701">
      <w:pPr>
        <w:numPr>
          <w:ilvl w:val="0"/>
          <w:numId w:val="8"/>
        </w:numPr>
        <w:tabs>
          <w:tab w:val="clear" w:pos="1440"/>
        </w:tabs>
        <w:ind w:left="1080" w:hanging="540"/>
        <w:rPr>
          <w:lang w:val="nb-NO"/>
        </w:rPr>
      </w:pPr>
      <w:r w:rsidRPr="00DF73F8">
        <w:rPr>
          <w:lang w:val="nb-NO"/>
        </w:rPr>
        <w:t>Ketentuan lebih lanjut mengenai sertifikat pendidik untuk dosen sebagaimana dimaksud pada ayat (1) dan penetapan perguruan tinggi yang terakreditasi sebagaimana dimaksud pada ayat (2) diatur dengan Peraturan Pemerintah.</w:t>
      </w:r>
    </w:p>
    <w:p w:rsidR="00A01701" w:rsidRPr="00DF73F8" w:rsidRDefault="00A01701" w:rsidP="00A01701">
      <w:pPr>
        <w:rPr>
          <w:lang w:val="nb-NO"/>
        </w:rPr>
      </w:pPr>
    </w:p>
    <w:p w:rsidR="00A01701" w:rsidRPr="00DF73F8" w:rsidRDefault="00A01701" w:rsidP="00A01701">
      <w:pPr>
        <w:rPr>
          <w:lang w:val="nb-NO"/>
        </w:rPr>
      </w:pPr>
      <w:r w:rsidRPr="00DF73F8">
        <w:rPr>
          <w:lang w:val="nb-NO"/>
        </w:rPr>
        <w:t>Selanjutnya, Peraturan Pemerintah Republik Indonesia Nomor 19 Tahun 2005 tentang Standar Nasional Pendidikan yang berkaitan dengan akreditasi adalah sebagai berikut.</w:t>
      </w:r>
    </w:p>
    <w:p w:rsidR="00A01701" w:rsidRPr="00DF73F8" w:rsidRDefault="00A01701" w:rsidP="00A01701">
      <w:pPr>
        <w:jc w:val="center"/>
      </w:pPr>
      <w:r w:rsidRPr="00DF73F8">
        <w:lastRenderedPageBreak/>
        <w:t>Pasal 86</w:t>
      </w:r>
    </w:p>
    <w:p w:rsidR="00A01701" w:rsidRPr="00DF73F8" w:rsidRDefault="00A01701" w:rsidP="00A01701">
      <w:pPr>
        <w:numPr>
          <w:ilvl w:val="0"/>
          <w:numId w:val="4"/>
        </w:numPr>
        <w:tabs>
          <w:tab w:val="clear" w:pos="732"/>
        </w:tabs>
        <w:ind w:left="1080" w:hanging="540"/>
      </w:pPr>
      <w:r w:rsidRPr="00DF73F8">
        <w:t>Pemerintah melakukan akreditasi pada setiap jenjang dan satuan pendidikan untuk menentukan kelayakan program dan/atau satuan pendidikan.</w:t>
      </w:r>
    </w:p>
    <w:p w:rsidR="00A01701" w:rsidRPr="00DF73F8" w:rsidRDefault="00A01701" w:rsidP="00A01701">
      <w:pPr>
        <w:numPr>
          <w:ilvl w:val="0"/>
          <w:numId w:val="4"/>
        </w:numPr>
        <w:tabs>
          <w:tab w:val="clear" w:pos="732"/>
        </w:tabs>
        <w:ind w:left="1080" w:hanging="540"/>
      </w:pPr>
      <w:r w:rsidRPr="00DF73F8">
        <w:t>Kewenangan akreditasi sebagaimana dimaksud pada ayat (1) dapat pula dilakukan oleh lembaga mandiri yang diberi kewenangan oleh Pemerintah untuk melakukan akreditasi.</w:t>
      </w:r>
    </w:p>
    <w:p w:rsidR="00A01701" w:rsidRPr="00DF73F8" w:rsidRDefault="00A01701" w:rsidP="00A01701">
      <w:pPr>
        <w:numPr>
          <w:ilvl w:val="0"/>
          <w:numId w:val="4"/>
        </w:numPr>
        <w:tabs>
          <w:tab w:val="clear" w:pos="732"/>
        </w:tabs>
        <w:ind w:left="1080" w:hanging="540"/>
      </w:pPr>
      <w:r w:rsidRPr="00DF73F8">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A01701" w:rsidRPr="00DF73F8" w:rsidRDefault="00A01701" w:rsidP="00A01701">
      <w:pPr>
        <w:jc w:val="center"/>
      </w:pPr>
    </w:p>
    <w:p w:rsidR="00A01701" w:rsidRPr="00DF73F8" w:rsidRDefault="00A01701" w:rsidP="00A01701">
      <w:pPr>
        <w:jc w:val="center"/>
      </w:pPr>
      <w:r w:rsidRPr="00DF73F8">
        <w:t>Pasal 87</w:t>
      </w:r>
    </w:p>
    <w:p w:rsidR="00A01701" w:rsidRPr="00DF73F8" w:rsidRDefault="00A01701" w:rsidP="00A01701">
      <w:pPr>
        <w:numPr>
          <w:ilvl w:val="0"/>
          <w:numId w:val="5"/>
        </w:numPr>
        <w:tabs>
          <w:tab w:val="clear" w:pos="732"/>
        </w:tabs>
        <w:ind w:left="1080" w:hanging="540"/>
      </w:pPr>
      <w:r w:rsidRPr="00DF73F8">
        <w:t>Akreditasi oleh Pemerintah sebagaimana dimaksud dalam Pasal 86 ayat (1) dilakukan oleh :</w:t>
      </w:r>
    </w:p>
    <w:p w:rsidR="00A01701" w:rsidRPr="00DF73F8" w:rsidRDefault="00A01701" w:rsidP="00A01701">
      <w:pPr>
        <w:numPr>
          <w:ilvl w:val="2"/>
          <w:numId w:val="3"/>
        </w:numPr>
        <w:tabs>
          <w:tab w:val="clear" w:pos="3510"/>
        </w:tabs>
        <w:ind w:left="1440" w:hanging="360"/>
      </w:pPr>
      <w:r w:rsidRPr="00DF73F8">
        <w:t>Badan Akreditasi Nasional Sekolah/Madrasah (BAN-S/M) terhadap program dan/atau satuan pendidikan pendidikan jalur formal pada jenjang pendidikan dasar dan menengah;</w:t>
      </w:r>
    </w:p>
    <w:p w:rsidR="00A01701" w:rsidRPr="00DF73F8" w:rsidRDefault="00A01701" w:rsidP="00A01701">
      <w:pPr>
        <w:numPr>
          <w:ilvl w:val="2"/>
          <w:numId w:val="3"/>
        </w:numPr>
        <w:tabs>
          <w:tab w:val="clear" w:pos="3510"/>
        </w:tabs>
        <w:ind w:left="1440" w:hanging="360"/>
      </w:pPr>
      <w:r w:rsidRPr="00DF73F8">
        <w:t>Badan Akreditasi Nasional Perguruan Tinggi (BAN-PT) terhadap program dan/atau satuan pendidian jenjang pendidikan Tinggi; dan,</w:t>
      </w:r>
    </w:p>
    <w:p w:rsidR="00A01701" w:rsidRPr="00DF73F8" w:rsidRDefault="00A01701" w:rsidP="00A01701">
      <w:pPr>
        <w:numPr>
          <w:ilvl w:val="2"/>
          <w:numId w:val="3"/>
        </w:numPr>
        <w:tabs>
          <w:tab w:val="clear" w:pos="3510"/>
        </w:tabs>
        <w:ind w:left="1440" w:hanging="360"/>
        <w:rPr>
          <w:lang w:val="nb-NO"/>
        </w:rPr>
      </w:pPr>
      <w:r w:rsidRPr="00DF73F8">
        <w:rPr>
          <w:lang w:val="nb-NO"/>
        </w:rPr>
        <w:t>Badan Akreditasi Nasional Pendidikan Non Formal (BAN-PNF) terhadap program dan/atau satuan pendidikan jalur nonformal.</w:t>
      </w:r>
    </w:p>
    <w:p w:rsidR="00A01701" w:rsidRPr="00DF73F8" w:rsidRDefault="00A01701" w:rsidP="00A01701">
      <w:pPr>
        <w:numPr>
          <w:ilvl w:val="0"/>
          <w:numId w:val="5"/>
        </w:numPr>
        <w:tabs>
          <w:tab w:val="clear" w:pos="732"/>
          <w:tab w:val="left" w:pos="1080"/>
          <w:tab w:val="left" w:pos="3420"/>
        </w:tabs>
        <w:ind w:left="1080" w:hanging="540"/>
        <w:rPr>
          <w:lang w:val="nb-NO"/>
        </w:rPr>
      </w:pPr>
      <w:r w:rsidRPr="00DF73F8">
        <w:rPr>
          <w:lang w:val="nb-NO"/>
        </w:rPr>
        <w:t>Dalam melaksanakan akreditasi sebagaimana dimaksud pada ayat (1), BAN-S/M d</w:t>
      </w:r>
      <w:r w:rsidRPr="00DF73F8">
        <w:t>ib</w:t>
      </w:r>
      <w:r w:rsidRPr="00DF73F8">
        <w:rPr>
          <w:lang w:val="nb-NO"/>
        </w:rPr>
        <w:t>antu oleh badan akreditasi provinsi yang d</w:t>
      </w:r>
      <w:r w:rsidRPr="00DF73F8">
        <w:t>ib</w:t>
      </w:r>
      <w:r w:rsidRPr="00DF73F8">
        <w:rPr>
          <w:lang w:val="nb-NO"/>
        </w:rPr>
        <w:t>entuk oleh Gubernur.</w:t>
      </w:r>
    </w:p>
    <w:p w:rsidR="00A01701" w:rsidRPr="00DF73F8" w:rsidRDefault="00A01701" w:rsidP="00A01701">
      <w:pPr>
        <w:numPr>
          <w:ilvl w:val="0"/>
          <w:numId w:val="5"/>
        </w:numPr>
        <w:tabs>
          <w:tab w:val="clear" w:pos="732"/>
          <w:tab w:val="left" w:pos="1080"/>
          <w:tab w:val="left" w:pos="3420"/>
        </w:tabs>
        <w:ind w:left="1080" w:hanging="540"/>
        <w:rPr>
          <w:lang w:val="nb-NO"/>
        </w:rPr>
      </w:pPr>
      <w:r w:rsidRPr="00DF73F8">
        <w:rPr>
          <w:lang w:val="nb-NO"/>
        </w:rPr>
        <w:t>Badan akreditasi sebagaimana dimaksud pada ayat (1) berada di bawah dan bertanggung jawab kepada Menteri.</w:t>
      </w:r>
    </w:p>
    <w:p w:rsidR="00A01701" w:rsidRPr="00DF73F8" w:rsidRDefault="00A01701" w:rsidP="00A01701">
      <w:pPr>
        <w:numPr>
          <w:ilvl w:val="0"/>
          <w:numId w:val="5"/>
        </w:numPr>
        <w:tabs>
          <w:tab w:val="clear" w:pos="732"/>
          <w:tab w:val="left" w:pos="1080"/>
          <w:tab w:val="left" w:pos="3420"/>
        </w:tabs>
        <w:ind w:left="1080" w:hanging="540"/>
        <w:rPr>
          <w:lang w:val="nb-NO"/>
        </w:rPr>
      </w:pPr>
      <w:r w:rsidRPr="00DF73F8">
        <w:rPr>
          <w:lang w:val="nb-NO"/>
        </w:rPr>
        <w:t>Dalam melaksanakan tugas dan fungsinya badan akreditasi sebagaimana dimaksud pada ayat (1) bersifat mandiri.</w:t>
      </w:r>
    </w:p>
    <w:p w:rsidR="00A01701" w:rsidRPr="00DF73F8" w:rsidRDefault="00A01701" w:rsidP="00A01701">
      <w:pPr>
        <w:numPr>
          <w:ilvl w:val="0"/>
          <w:numId w:val="5"/>
        </w:numPr>
        <w:tabs>
          <w:tab w:val="clear" w:pos="732"/>
          <w:tab w:val="left" w:pos="1080"/>
          <w:tab w:val="left" w:pos="3420"/>
        </w:tabs>
        <w:ind w:left="1080" w:hanging="540"/>
        <w:rPr>
          <w:lang w:val="nb-NO"/>
        </w:rPr>
      </w:pPr>
      <w:r w:rsidRPr="00DF73F8">
        <w:rPr>
          <w:lang w:val="nb-NO"/>
        </w:rPr>
        <w:t>Ketentuan mengenai badan akreditasi sebagaimana dimaksud pada ayat (2) diatur lebih lanjut dengan Peraturan Menteri.</w:t>
      </w:r>
    </w:p>
    <w:p w:rsidR="00A01701" w:rsidRPr="00DF73F8" w:rsidRDefault="00A01701" w:rsidP="00A01701">
      <w:pPr>
        <w:tabs>
          <w:tab w:val="left" w:pos="1080"/>
          <w:tab w:val="left" w:pos="3420"/>
        </w:tabs>
        <w:rPr>
          <w:lang w:val="nb-NO"/>
        </w:rPr>
      </w:pPr>
    </w:p>
    <w:p w:rsidR="00A01701" w:rsidRPr="00DF73F8" w:rsidRDefault="00A01701" w:rsidP="00A01701">
      <w:pPr>
        <w:jc w:val="center"/>
      </w:pPr>
    </w:p>
    <w:p w:rsidR="00A01701" w:rsidRPr="00DF73F8" w:rsidRDefault="00A01701" w:rsidP="00A01701">
      <w:pPr>
        <w:jc w:val="center"/>
      </w:pPr>
      <w:r w:rsidRPr="00DF73F8">
        <w:t>Pasal 88</w:t>
      </w:r>
    </w:p>
    <w:p w:rsidR="00A01701" w:rsidRPr="00DF73F8" w:rsidRDefault="00A01701" w:rsidP="00A01701">
      <w:pPr>
        <w:numPr>
          <w:ilvl w:val="0"/>
          <w:numId w:val="6"/>
        </w:numPr>
        <w:tabs>
          <w:tab w:val="clear" w:pos="720"/>
        </w:tabs>
        <w:ind w:left="1080" w:hanging="540"/>
      </w:pPr>
      <w:r w:rsidRPr="00DF73F8">
        <w:t>Lembaga mandiri sebagaimana dimaksud dalam Pasal 86 ayat (2) dapat melakukan fungsinya setelah mendapat pengakuan dari Menteri.</w:t>
      </w:r>
    </w:p>
    <w:p w:rsidR="00A01701" w:rsidRPr="00DF73F8" w:rsidRDefault="00A01701" w:rsidP="00A01701">
      <w:pPr>
        <w:numPr>
          <w:ilvl w:val="0"/>
          <w:numId w:val="6"/>
        </w:numPr>
        <w:tabs>
          <w:tab w:val="clear" w:pos="720"/>
        </w:tabs>
        <w:ind w:left="1080" w:hanging="540"/>
      </w:pPr>
      <w:r w:rsidRPr="00DF73F8">
        <w:t>Untuk memperoleh pengakuan sebagaimana dimaksud pada ayat (1) lembaga mandiri wajib memenuhi persyaratan sekurang-kurangnya:</w:t>
      </w:r>
    </w:p>
    <w:p w:rsidR="00A01701" w:rsidRPr="00DF73F8" w:rsidRDefault="00A01701" w:rsidP="00A01701">
      <w:pPr>
        <w:ind w:left="1080"/>
      </w:pPr>
      <w:proofErr w:type="gramStart"/>
      <w:r w:rsidRPr="00DF73F8">
        <w:t>a</w:t>
      </w:r>
      <w:proofErr w:type="gramEnd"/>
      <w:r w:rsidRPr="00DF73F8">
        <w:t>.   berbadan hukum Indonesia yang bersifat nirlaba.</w:t>
      </w:r>
    </w:p>
    <w:p w:rsidR="00A01701" w:rsidRPr="00DF73F8" w:rsidRDefault="00A01701" w:rsidP="00A01701">
      <w:pPr>
        <w:ind w:left="1080"/>
      </w:pPr>
      <w:proofErr w:type="gramStart"/>
      <w:r w:rsidRPr="00DF73F8">
        <w:t>b</w:t>
      </w:r>
      <w:proofErr w:type="gramEnd"/>
      <w:r w:rsidRPr="00DF73F8">
        <w:t>.   memiliki tenaga ahli yang berpengalaman di bidang evaluasi pendidikan.</w:t>
      </w:r>
    </w:p>
    <w:p w:rsidR="00A01701" w:rsidRPr="00DF73F8" w:rsidRDefault="00A01701" w:rsidP="00A01701">
      <w:pPr>
        <w:numPr>
          <w:ilvl w:val="0"/>
          <w:numId w:val="6"/>
        </w:numPr>
        <w:tabs>
          <w:tab w:val="clear" w:pos="720"/>
        </w:tabs>
        <w:ind w:left="1080" w:hanging="540"/>
        <w:rPr>
          <w:lang w:val="nb-NO"/>
        </w:rPr>
      </w:pPr>
      <w:r w:rsidRPr="00DF73F8">
        <w:rPr>
          <w:lang w:val="nb-NO"/>
        </w:rPr>
        <w:t>Ketentuan lebih lanjut mengenai lembaga mandiri sebagaimana dimaksud pada ayat (1) dan (2) diatur dengan Peraturan Menteri.</w:t>
      </w:r>
    </w:p>
    <w:p w:rsidR="00A01701" w:rsidRPr="00DF73F8" w:rsidRDefault="00A01701" w:rsidP="00A01701">
      <w:pPr>
        <w:pStyle w:val="ListParagraph"/>
        <w:ind w:left="405"/>
        <w:rPr>
          <w:rFonts w:cs="Arial"/>
        </w:rPr>
      </w:pPr>
    </w:p>
    <w:p w:rsidR="00A01701" w:rsidRPr="00DF73F8" w:rsidRDefault="00A01701" w:rsidP="00A01701">
      <w:pPr>
        <w:pStyle w:val="ListParagraph"/>
        <w:ind w:left="405"/>
        <w:rPr>
          <w:rFonts w:cs="Arial"/>
        </w:rPr>
      </w:pPr>
    </w:p>
    <w:p w:rsidR="00A01701" w:rsidRPr="00DF73F8" w:rsidRDefault="00A01701" w:rsidP="00A01701">
      <w:r w:rsidRPr="00DF73F8">
        <w:t>Pasal-pasal dalam Undang-Undang Nomor 12 Tahun 2012 tentang Pendidikan Tinggi yang berkenaan dengan sistem akreditasi perguruan tinggi  adalah sebagai berikut.</w:t>
      </w:r>
    </w:p>
    <w:p w:rsidR="00A01701" w:rsidRPr="00DF73F8" w:rsidRDefault="00A01701" w:rsidP="00A01701">
      <w:pPr>
        <w:jc w:val="center"/>
      </w:pPr>
    </w:p>
    <w:p w:rsidR="00A01701" w:rsidRPr="00DF73F8" w:rsidRDefault="00A01701" w:rsidP="00A01701">
      <w:pPr>
        <w:jc w:val="center"/>
      </w:pPr>
      <w:r w:rsidRPr="00DF73F8">
        <w:lastRenderedPageBreak/>
        <w:t>Pasal 26</w:t>
      </w:r>
    </w:p>
    <w:p w:rsidR="00A01701" w:rsidRPr="00DF73F8" w:rsidRDefault="00A01701" w:rsidP="00A01701">
      <w:pPr>
        <w:autoSpaceDE w:val="0"/>
        <w:autoSpaceDN w:val="0"/>
        <w:adjustRightInd w:val="0"/>
        <w:ind w:left="1080" w:hanging="360"/>
        <w:rPr>
          <w:lang w:bidi="th-TH"/>
        </w:rPr>
      </w:pPr>
      <w:r w:rsidRPr="00DF73F8">
        <w:rPr>
          <w:lang w:bidi="th-TH"/>
        </w:rPr>
        <w:t>(1) Gelar akademik diberikan oleh Perguruan Tinggi yang menyelenggarakan   pendidikan akademik.</w:t>
      </w:r>
    </w:p>
    <w:p w:rsidR="00A01701" w:rsidRPr="00DF73F8" w:rsidRDefault="00A01701" w:rsidP="00A01701">
      <w:pPr>
        <w:autoSpaceDE w:val="0"/>
        <w:autoSpaceDN w:val="0"/>
        <w:adjustRightInd w:val="0"/>
        <w:ind w:left="1080" w:hanging="360"/>
        <w:rPr>
          <w:lang w:bidi="th-TH"/>
        </w:rPr>
      </w:pPr>
    </w:p>
    <w:p w:rsidR="00A01701" w:rsidRPr="00DF73F8" w:rsidRDefault="00A01701" w:rsidP="00A01701">
      <w:pPr>
        <w:autoSpaceDE w:val="0"/>
        <w:autoSpaceDN w:val="0"/>
        <w:adjustRightInd w:val="0"/>
        <w:ind w:left="1080" w:hanging="360"/>
        <w:rPr>
          <w:lang w:val="sv-SE" w:bidi="th-TH"/>
        </w:rPr>
      </w:pPr>
      <w:r w:rsidRPr="00DF73F8">
        <w:rPr>
          <w:lang w:val="sv-SE" w:bidi="th-TH"/>
        </w:rPr>
        <w:t>(2) Gelar akademik terdiri atas:</w:t>
      </w:r>
    </w:p>
    <w:p w:rsidR="00A01701" w:rsidRPr="00DF73F8" w:rsidRDefault="00A01701" w:rsidP="00A01701">
      <w:pPr>
        <w:autoSpaceDE w:val="0"/>
        <w:autoSpaceDN w:val="0"/>
        <w:adjustRightInd w:val="0"/>
        <w:ind w:left="360" w:firstLine="720"/>
        <w:rPr>
          <w:lang w:val="sv-SE" w:bidi="th-TH"/>
        </w:rPr>
      </w:pPr>
      <w:r w:rsidRPr="00DF73F8">
        <w:rPr>
          <w:lang w:val="sv-SE" w:bidi="th-TH"/>
        </w:rPr>
        <w:t>a. sarjana;</w:t>
      </w:r>
    </w:p>
    <w:p w:rsidR="00A01701" w:rsidRPr="00DF73F8" w:rsidRDefault="00A01701" w:rsidP="00A01701">
      <w:pPr>
        <w:autoSpaceDE w:val="0"/>
        <w:autoSpaceDN w:val="0"/>
        <w:adjustRightInd w:val="0"/>
        <w:ind w:left="360" w:firstLine="720"/>
        <w:rPr>
          <w:lang w:val="nl-NL" w:bidi="th-TH"/>
        </w:rPr>
      </w:pPr>
      <w:r w:rsidRPr="00DF73F8">
        <w:rPr>
          <w:lang w:val="nl-NL" w:bidi="th-TH"/>
        </w:rPr>
        <w:t>b. magister; dan</w:t>
      </w:r>
    </w:p>
    <w:p w:rsidR="00A01701" w:rsidRPr="00DF73F8" w:rsidRDefault="00A01701" w:rsidP="00A01701">
      <w:pPr>
        <w:autoSpaceDE w:val="0"/>
        <w:autoSpaceDN w:val="0"/>
        <w:adjustRightInd w:val="0"/>
        <w:ind w:left="360" w:firstLine="720"/>
        <w:rPr>
          <w:lang w:val="nl-NL" w:bidi="th-TH"/>
        </w:rPr>
      </w:pPr>
      <w:r w:rsidRPr="00DF73F8">
        <w:rPr>
          <w:lang w:val="nl-NL" w:bidi="th-TH"/>
        </w:rPr>
        <w:t>c. doktor.</w:t>
      </w:r>
    </w:p>
    <w:p w:rsidR="00A01701" w:rsidRPr="00DF73F8" w:rsidRDefault="00A01701" w:rsidP="00A01701">
      <w:pPr>
        <w:autoSpaceDE w:val="0"/>
        <w:autoSpaceDN w:val="0"/>
        <w:adjustRightInd w:val="0"/>
        <w:ind w:left="1080" w:hanging="360"/>
        <w:rPr>
          <w:lang w:val="nl-NL" w:bidi="th-TH"/>
        </w:rPr>
      </w:pPr>
      <w:r w:rsidRPr="00DF73F8">
        <w:rPr>
          <w:lang w:val="nl-NL" w:bidi="th-TH"/>
        </w:rPr>
        <w:t>(3)</w:t>
      </w:r>
      <w:r w:rsidRPr="00DF73F8">
        <w:rPr>
          <w:lang w:val="nl-NL" w:bidi="th-TH"/>
        </w:rPr>
        <w:tab/>
        <w:t>Gelar profesi diberikan oleh Perguruan Tinggi yang menyelenggarakan pendidikan profesi.</w:t>
      </w:r>
    </w:p>
    <w:p w:rsidR="00A01701" w:rsidRPr="00DF73F8" w:rsidRDefault="00A01701" w:rsidP="00A01701">
      <w:pPr>
        <w:tabs>
          <w:tab w:val="left" w:pos="720"/>
        </w:tabs>
        <w:autoSpaceDE w:val="0"/>
        <w:autoSpaceDN w:val="0"/>
        <w:adjustRightInd w:val="0"/>
        <w:ind w:left="1080" w:hanging="360"/>
        <w:rPr>
          <w:lang w:bidi="th-TH"/>
        </w:rPr>
      </w:pPr>
      <w:r w:rsidRPr="00DF73F8">
        <w:rPr>
          <w:lang w:val="nl-NL" w:bidi="th-TH"/>
        </w:rPr>
        <w:t>(4)</w:t>
      </w:r>
      <w:r w:rsidRPr="00DF73F8">
        <w:rPr>
          <w:lang w:bidi="th-TH"/>
        </w:rPr>
        <w:tab/>
      </w:r>
      <w:r w:rsidRPr="00DF73F8">
        <w:rPr>
          <w:lang w:val="nl-NL" w:bidi="th-TH"/>
        </w:rPr>
        <w:t>Gelar profesi sebagaimana dimaksud pada ayat (5) ditetapkan oleh Perguruan Tinggi bersama dengan Kementerian, Kementerian lain, LPNK dan/atau organisasi profesi yang bertanggung jawab terhadap mutu layanan profesi.</w:t>
      </w:r>
    </w:p>
    <w:p w:rsidR="00A01701" w:rsidRPr="00DF73F8" w:rsidRDefault="00A01701" w:rsidP="00A01701">
      <w:pPr>
        <w:autoSpaceDE w:val="0"/>
        <w:autoSpaceDN w:val="0"/>
        <w:adjustRightInd w:val="0"/>
        <w:ind w:left="1080" w:hanging="360"/>
        <w:rPr>
          <w:lang w:val="nl-NL" w:bidi="th-TH"/>
        </w:rPr>
      </w:pPr>
      <w:r w:rsidRPr="00DF73F8">
        <w:rPr>
          <w:lang w:val="nl-NL" w:bidi="th-TH"/>
        </w:rPr>
        <w:t>(5) Gelar profesi terdiri atas:</w:t>
      </w:r>
    </w:p>
    <w:p w:rsidR="00A01701" w:rsidRPr="00DF73F8" w:rsidRDefault="00A01701" w:rsidP="00A01701">
      <w:pPr>
        <w:autoSpaceDE w:val="0"/>
        <w:autoSpaceDN w:val="0"/>
        <w:adjustRightInd w:val="0"/>
        <w:ind w:left="360" w:firstLine="720"/>
        <w:rPr>
          <w:lang w:val="nb-NO" w:bidi="th-TH"/>
        </w:rPr>
      </w:pPr>
      <w:r w:rsidRPr="00DF73F8">
        <w:rPr>
          <w:lang w:val="nb-NO" w:bidi="th-TH"/>
        </w:rPr>
        <w:t>a. profesi; dan</w:t>
      </w:r>
    </w:p>
    <w:p w:rsidR="00A01701" w:rsidRPr="00DF73F8" w:rsidRDefault="00A01701" w:rsidP="00A01701">
      <w:pPr>
        <w:ind w:left="360" w:firstLine="720"/>
        <w:rPr>
          <w:lang w:val="nb-NO" w:bidi="th-TH"/>
        </w:rPr>
      </w:pPr>
      <w:r w:rsidRPr="00DF73F8">
        <w:rPr>
          <w:lang w:val="nb-NO" w:bidi="th-TH"/>
        </w:rPr>
        <w:t>b. spesialis.</w:t>
      </w:r>
    </w:p>
    <w:p w:rsidR="00A01701" w:rsidRPr="00DF73F8" w:rsidRDefault="00A01701" w:rsidP="00A01701">
      <w:pPr>
        <w:ind w:left="720" w:firstLine="720"/>
        <w:rPr>
          <w:lang w:val="nb-NO" w:bidi="th-TH"/>
        </w:rPr>
      </w:pPr>
    </w:p>
    <w:p w:rsidR="00A01701" w:rsidRPr="00DF73F8" w:rsidRDefault="00A01701" w:rsidP="00A01701">
      <w:pPr>
        <w:autoSpaceDE w:val="0"/>
        <w:autoSpaceDN w:val="0"/>
        <w:adjustRightInd w:val="0"/>
        <w:jc w:val="center"/>
        <w:rPr>
          <w:lang w:val="nb-NO" w:bidi="th-TH"/>
        </w:rPr>
      </w:pPr>
      <w:r w:rsidRPr="00DF73F8">
        <w:rPr>
          <w:lang w:val="nb-NO" w:bidi="th-TH"/>
        </w:rPr>
        <w:t>Pasal 28</w:t>
      </w:r>
    </w:p>
    <w:p w:rsidR="00A01701" w:rsidRPr="00DF73F8" w:rsidRDefault="00A01701" w:rsidP="00A01701">
      <w:pPr>
        <w:autoSpaceDE w:val="0"/>
        <w:autoSpaceDN w:val="0"/>
        <w:adjustRightInd w:val="0"/>
        <w:ind w:left="1080" w:hanging="360"/>
        <w:rPr>
          <w:lang w:val="nb-NO" w:bidi="th-TH"/>
        </w:rPr>
      </w:pPr>
      <w:r w:rsidRPr="00DF73F8">
        <w:rPr>
          <w:lang w:val="nb-NO" w:bidi="th-TH"/>
        </w:rPr>
        <w:t>(1)</w:t>
      </w:r>
      <w:r w:rsidRPr="00DF73F8">
        <w:rPr>
          <w:lang w:val="nb-NO" w:bidi="th-TH"/>
        </w:rPr>
        <w:tab/>
        <w:t>Gelar akademik, gelar vokasi, atau gelar profesi hanya digunakan oleh lulusan dari Perguruan Tinggi yang dinyatakan berhak memberikan gelar akademik, gelar vokasi, atau gelar profesi.</w:t>
      </w:r>
    </w:p>
    <w:p w:rsidR="00A01701" w:rsidRPr="00DF73F8" w:rsidRDefault="00A01701" w:rsidP="00A01701">
      <w:pPr>
        <w:autoSpaceDE w:val="0"/>
        <w:autoSpaceDN w:val="0"/>
        <w:adjustRightInd w:val="0"/>
        <w:ind w:left="1080" w:hanging="360"/>
        <w:rPr>
          <w:lang w:val="nb-NO" w:bidi="th-TH"/>
        </w:rPr>
      </w:pPr>
      <w:r w:rsidRPr="00DF73F8">
        <w:rPr>
          <w:lang w:val="nb-NO" w:bidi="th-TH"/>
        </w:rPr>
        <w:t>(2)</w:t>
      </w:r>
      <w:r w:rsidRPr="00DF73F8">
        <w:rPr>
          <w:lang w:val="nb-NO" w:bidi="th-TH"/>
        </w:rPr>
        <w:tab/>
        <w:t>Gelar akademik, gelar vokasi, atau gelar profesi hanya dibenarkan dalam bentuk dan inisial atau singkatan yang diterima dari Perguruan Tinggi.</w:t>
      </w:r>
    </w:p>
    <w:p w:rsidR="00A01701" w:rsidRPr="00DF73F8" w:rsidRDefault="00A01701" w:rsidP="00A01701">
      <w:pPr>
        <w:autoSpaceDE w:val="0"/>
        <w:autoSpaceDN w:val="0"/>
        <w:adjustRightInd w:val="0"/>
        <w:ind w:left="1080" w:hanging="360"/>
        <w:rPr>
          <w:lang w:val="nb-NO" w:bidi="th-TH"/>
        </w:rPr>
      </w:pPr>
      <w:r w:rsidRPr="00DF73F8">
        <w:rPr>
          <w:lang w:val="nb-NO" w:bidi="th-TH"/>
        </w:rPr>
        <w:t>(3)</w:t>
      </w:r>
      <w:r w:rsidRPr="00DF73F8">
        <w:rPr>
          <w:lang w:val="nb-NO" w:bidi="th-TH"/>
        </w:rPr>
        <w:tab/>
        <w:t>Gelar akademik dan gelar vokasi dinyatakan tidak sah dan dicabut oleh Menteri apabila dikeluarkan oleh:</w:t>
      </w:r>
    </w:p>
    <w:p w:rsidR="00A01701" w:rsidRPr="00DF73F8" w:rsidRDefault="00A01701" w:rsidP="00A01701">
      <w:pPr>
        <w:autoSpaceDE w:val="0"/>
        <w:autoSpaceDN w:val="0"/>
        <w:adjustRightInd w:val="0"/>
        <w:ind w:left="1440" w:hanging="360"/>
        <w:rPr>
          <w:lang w:val="nb-NO" w:bidi="th-TH"/>
        </w:rPr>
      </w:pPr>
      <w:r w:rsidRPr="00DF73F8">
        <w:rPr>
          <w:lang w:val="nb-NO" w:bidi="th-TH"/>
        </w:rPr>
        <w:t>a. Perguruan Tinggi dan/atau Program Studi yang tidak terakreditasi; dan/atau</w:t>
      </w:r>
    </w:p>
    <w:p w:rsidR="00A01701" w:rsidRPr="00DF73F8" w:rsidRDefault="00A01701" w:rsidP="00A01701">
      <w:pPr>
        <w:autoSpaceDE w:val="0"/>
        <w:autoSpaceDN w:val="0"/>
        <w:adjustRightInd w:val="0"/>
        <w:ind w:left="1440" w:hanging="360"/>
        <w:rPr>
          <w:lang w:val="nb-NO" w:bidi="th-TH"/>
        </w:rPr>
      </w:pPr>
      <w:r w:rsidRPr="00DF73F8">
        <w:rPr>
          <w:lang w:val="nb-NO" w:bidi="th-TH"/>
        </w:rPr>
        <w:t xml:space="preserve">b. </w:t>
      </w:r>
      <w:r w:rsidRPr="00DF73F8">
        <w:rPr>
          <w:lang w:val="nb-NO" w:bidi="th-TH"/>
        </w:rPr>
        <w:tab/>
        <w:t>Perseorangan, organisasi, atau penyelenggara Pendidikan Tinggi yang tanpa hak mengeluarkan gelar akademik dan gelar vokasi.</w:t>
      </w:r>
    </w:p>
    <w:p w:rsidR="00A01701" w:rsidRPr="00DF73F8" w:rsidRDefault="00A01701" w:rsidP="00A01701">
      <w:pPr>
        <w:autoSpaceDE w:val="0"/>
        <w:autoSpaceDN w:val="0"/>
        <w:adjustRightInd w:val="0"/>
        <w:ind w:left="1080" w:hanging="360"/>
        <w:rPr>
          <w:lang w:val="sv-SE" w:bidi="th-TH"/>
        </w:rPr>
      </w:pPr>
      <w:r w:rsidRPr="00DF73F8">
        <w:rPr>
          <w:lang w:val="sv-SE" w:bidi="th-TH"/>
        </w:rPr>
        <w:t>(4)</w:t>
      </w:r>
      <w:r w:rsidRPr="00DF73F8">
        <w:rPr>
          <w:lang w:val="sv-SE" w:bidi="th-TH"/>
        </w:rPr>
        <w:tab/>
        <w:t xml:space="preserve">Gelar profesi dinyatakan tidak sah dan dicabut oleh Menteri apabila dikeluarkan oleh: </w:t>
      </w:r>
    </w:p>
    <w:p w:rsidR="00A01701" w:rsidRPr="00DF73F8" w:rsidRDefault="00A01701" w:rsidP="00A01701">
      <w:pPr>
        <w:autoSpaceDE w:val="0"/>
        <w:autoSpaceDN w:val="0"/>
        <w:adjustRightInd w:val="0"/>
        <w:ind w:left="1440" w:hanging="360"/>
        <w:rPr>
          <w:lang w:val="sv-SE" w:bidi="th-TH"/>
        </w:rPr>
      </w:pPr>
      <w:r w:rsidRPr="00DF73F8">
        <w:rPr>
          <w:lang w:val="sv-SE" w:bidi="th-TH"/>
        </w:rPr>
        <w:t>a. Perguruan Tinggi dan/atau Program Studi yang tidak terakreditasi; dan/atau</w:t>
      </w:r>
    </w:p>
    <w:p w:rsidR="00A01701" w:rsidRPr="00DF73F8" w:rsidRDefault="00A01701" w:rsidP="00A01701">
      <w:pPr>
        <w:autoSpaceDE w:val="0"/>
        <w:autoSpaceDN w:val="0"/>
        <w:adjustRightInd w:val="0"/>
        <w:ind w:left="1440" w:hanging="360"/>
        <w:rPr>
          <w:lang w:val="sv-SE" w:bidi="th-TH"/>
        </w:rPr>
      </w:pPr>
      <w:r w:rsidRPr="00DF73F8">
        <w:rPr>
          <w:lang w:val="sv-SE" w:bidi="th-TH"/>
        </w:rPr>
        <w:t>b.</w:t>
      </w:r>
      <w:r w:rsidRPr="00DF73F8">
        <w:rPr>
          <w:lang w:val="sv-SE" w:bidi="th-TH"/>
        </w:rPr>
        <w:tab/>
        <w:t>Perseorangan, organisasi, atau lembaga lain yang tanpa hak mengeluarkan gelar profesi.</w:t>
      </w:r>
    </w:p>
    <w:p w:rsidR="00A01701" w:rsidRPr="00DF73F8" w:rsidRDefault="00A01701" w:rsidP="00A01701">
      <w:pPr>
        <w:autoSpaceDE w:val="0"/>
        <w:autoSpaceDN w:val="0"/>
        <w:adjustRightInd w:val="0"/>
        <w:ind w:left="1080" w:hanging="360"/>
        <w:rPr>
          <w:lang w:val="sv-SE" w:bidi="th-TH"/>
        </w:rPr>
      </w:pPr>
      <w:r w:rsidRPr="00DF73F8">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A01701" w:rsidRPr="00DF73F8" w:rsidRDefault="00A01701" w:rsidP="00A01701">
      <w:pPr>
        <w:autoSpaceDE w:val="0"/>
        <w:autoSpaceDN w:val="0"/>
        <w:adjustRightInd w:val="0"/>
        <w:ind w:left="1080" w:hanging="360"/>
        <w:rPr>
          <w:lang w:val="sv-SE" w:bidi="th-TH"/>
        </w:rPr>
      </w:pPr>
      <w:r w:rsidRPr="00DF73F8">
        <w:rPr>
          <w:lang w:val="sv-SE" w:bidi="th-TH"/>
        </w:rPr>
        <w:t>(6)</w:t>
      </w:r>
      <w:r w:rsidRPr="00DF73F8">
        <w:rPr>
          <w:lang w:val="sv-SE" w:bidi="th-TH"/>
        </w:rPr>
        <w:tab/>
        <w:t>Perseorangan, organisasi, atau penyelenggara Pendidikan Tinggi yang tanpa hak dilarang memberikan gelar akademik, gelar vokasi, atau gelar profesi.</w:t>
      </w:r>
    </w:p>
    <w:p w:rsidR="00A01701" w:rsidRPr="00DF73F8" w:rsidRDefault="00A01701" w:rsidP="00A01701">
      <w:pPr>
        <w:autoSpaceDE w:val="0"/>
        <w:autoSpaceDN w:val="0"/>
        <w:adjustRightInd w:val="0"/>
        <w:ind w:left="1080" w:hanging="360"/>
        <w:rPr>
          <w:lang w:val="sv-SE" w:bidi="th-TH"/>
        </w:rPr>
      </w:pPr>
      <w:r w:rsidRPr="00DF73F8">
        <w:rPr>
          <w:lang w:val="sv-SE" w:bidi="th-TH"/>
        </w:rPr>
        <w:t>(7)</w:t>
      </w:r>
      <w:r w:rsidRPr="00DF73F8">
        <w:rPr>
          <w:lang w:val="sv-SE" w:bidi="th-TH"/>
        </w:rPr>
        <w:tab/>
        <w:t>Perseorangan yang tanpa hak dilarang menggunakan gelar akademik, gelar vokasi, dan/atau gelar profesi.</w:t>
      </w:r>
    </w:p>
    <w:p w:rsidR="00A01701" w:rsidRPr="00DF73F8" w:rsidRDefault="00A01701" w:rsidP="00A01701">
      <w:pPr>
        <w:autoSpaceDE w:val="0"/>
        <w:autoSpaceDN w:val="0"/>
        <w:adjustRightInd w:val="0"/>
        <w:ind w:left="1080" w:hanging="360"/>
        <w:rPr>
          <w:lang w:val="sv-SE" w:bidi="th-TH"/>
        </w:rPr>
      </w:pPr>
    </w:p>
    <w:p w:rsidR="00BA1529" w:rsidRPr="00DF73F8" w:rsidRDefault="00BA1529" w:rsidP="00A01701">
      <w:pPr>
        <w:autoSpaceDE w:val="0"/>
        <w:autoSpaceDN w:val="0"/>
        <w:adjustRightInd w:val="0"/>
        <w:ind w:left="1080" w:hanging="360"/>
        <w:rPr>
          <w:lang w:val="sv-SE" w:bidi="th-TH"/>
        </w:rPr>
      </w:pPr>
    </w:p>
    <w:p w:rsidR="00A01701" w:rsidRPr="00DF73F8" w:rsidRDefault="00A01701" w:rsidP="00A01701">
      <w:pPr>
        <w:autoSpaceDE w:val="0"/>
        <w:autoSpaceDN w:val="0"/>
        <w:adjustRightInd w:val="0"/>
        <w:jc w:val="center"/>
        <w:rPr>
          <w:lang w:val="sv-SE" w:bidi="th-TH"/>
        </w:rPr>
      </w:pPr>
      <w:r w:rsidRPr="00DF73F8">
        <w:rPr>
          <w:lang w:val="sv-SE" w:bidi="th-TH"/>
        </w:rPr>
        <w:t>Pasal 29</w:t>
      </w:r>
    </w:p>
    <w:p w:rsidR="00A01701" w:rsidRPr="00DF73F8" w:rsidRDefault="00A01701" w:rsidP="00A01701">
      <w:pPr>
        <w:tabs>
          <w:tab w:val="left" w:pos="1080"/>
          <w:tab w:val="left" w:pos="1134"/>
        </w:tabs>
        <w:ind w:left="1080" w:hanging="360"/>
        <w:rPr>
          <w:lang w:val="sv-SE"/>
        </w:rPr>
      </w:pPr>
      <w:r w:rsidRPr="00DF73F8">
        <w:rPr>
          <w:lang w:val="sv-SE"/>
        </w:rPr>
        <w:lastRenderedPageBreak/>
        <w:t>(1)</w:t>
      </w:r>
      <w:r w:rsidRPr="00DF73F8">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A01701" w:rsidRPr="00DF73F8" w:rsidRDefault="00A01701" w:rsidP="00A01701">
      <w:pPr>
        <w:tabs>
          <w:tab w:val="left" w:pos="1080"/>
          <w:tab w:val="left" w:pos="1134"/>
        </w:tabs>
        <w:autoSpaceDE w:val="0"/>
        <w:autoSpaceDN w:val="0"/>
        <w:adjustRightInd w:val="0"/>
        <w:ind w:left="1080" w:hanging="360"/>
        <w:rPr>
          <w:lang w:val="sv-SE" w:bidi="th-TH"/>
        </w:rPr>
      </w:pPr>
      <w:r w:rsidRPr="00DF73F8">
        <w:rPr>
          <w:lang w:val="sv-SE" w:bidi="th-TH"/>
        </w:rPr>
        <w:t>(2)</w:t>
      </w:r>
      <w:r w:rsidRPr="00DF73F8">
        <w:rPr>
          <w:lang w:val="sv-SE" w:bidi="th-TH"/>
        </w:rPr>
        <w:tab/>
        <w:t>Kerangka Kualifikasi Nasional sebagaimana dimaksud pada ayat (1) menjadi acuan pokok dalam penetapan kompetensi lulusan pendidikan akademik, pendidikan vokasi, dan pendidikan profesi.</w:t>
      </w:r>
    </w:p>
    <w:p w:rsidR="00A01701" w:rsidRPr="00DF73F8" w:rsidRDefault="00A01701" w:rsidP="00A01701">
      <w:pPr>
        <w:tabs>
          <w:tab w:val="left" w:pos="1080"/>
          <w:tab w:val="left" w:pos="1134"/>
        </w:tabs>
        <w:autoSpaceDE w:val="0"/>
        <w:autoSpaceDN w:val="0"/>
        <w:adjustRightInd w:val="0"/>
        <w:ind w:left="1080" w:hanging="360"/>
        <w:rPr>
          <w:lang w:val="sv-SE" w:bidi="th-TH"/>
        </w:rPr>
      </w:pPr>
      <w:r w:rsidRPr="00DF73F8">
        <w:rPr>
          <w:lang w:val="sv-SE" w:bidi="th-TH"/>
        </w:rPr>
        <w:t>(3)</w:t>
      </w:r>
      <w:r w:rsidRPr="00DF73F8">
        <w:rPr>
          <w:lang w:val="sv-SE" w:bidi="th-TH"/>
        </w:rPr>
        <w:tab/>
        <w:t>Penetapan kompetensi lulusan sebagaimana dimaksud pada ayat (2) ditetapkan oleh Menteri.</w:t>
      </w:r>
    </w:p>
    <w:p w:rsidR="00A01701" w:rsidRPr="00DF73F8" w:rsidRDefault="00A01701" w:rsidP="00A01701">
      <w:pPr>
        <w:rPr>
          <w:lang w:val="sv-SE"/>
        </w:rPr>
      </w:pPr>
    </w:p>
    <w:p w:rsidR="00A01701" w:rsidRPr="00DF73F8" w:rsidRDefault="00A01701" w:rsidP="00A01701">
      <w:pPr>
        <w:autoSpaceDE w:val="0"/>
        <w:autoSpaceDN w:val="0"/>
        <w:adjustRightInd w:val="0"/>
        <w:jc w:val="center"/>
        <w:rPr>
          <w:lang w:bidi="th-TH"/>
        </w:rPr>
      </w:pPr>
    </w:p>
    <w:p w:rsidR="00A01701" w:rsidRPr="00DF73F8" w:rsidRDefault="00A01701" w:rsidP="00A01701">
      <w:pPr>
        <w:autoSpaceDE w:val="0"/>
        <w:autoSpaceDN w:val="0"/>
        <w:adjustRightInd w:val="0"/>
        <w:jc w:val="center"/>
        <w:rPr>
          <w:lang w:val="sv-SE" w:bidi="th-TH"/>
        </w:rPr>
      </w:pPr>
      <w:r w:rsidRPr="00DF73F8">
        <w:rPr>
          <w:lang w:val="sv-SE" w:bidi="th-TH"/>
        </w:rPr>
        <w:t>Pasal 42</w:t>
      </w:r>
    </w:p>
    <w:p w:rsidR="00A01701" w:rsidRPr="00DF73F8" w:rsidRDefault="00A01701" w:rsidP="00A01701">
      <w:pPr>
        <w:autoSpaceDE w:val="0"/>
        <w:autoSpaceDN w:val="0"/>
        <w:adjustRightInd w:val="0"/>
        <w:ind w:left="1080" w:hanging="360"/>
        <w:rPr>
          <w:lang w:val="sv-SE" w:bidi="th-TH"/>
        </w:rPr>
      </w:pPr>
      <w:r w:rsidRPr="00DF73F8">
        <w:rPr>
          <w:lang w:val="sv-SE" w:bidi="th-TH"/>
        </w:rPr>
        <w:t>(1)</w:t>
      </w:r>
      <w:r w:rsidRPr="00DF73F8">
        <w:rPr>
          <w:lang w:val="sv-SE" w:bidi="th-TH"/>
        </w:rPr>
        <w:tab/>
        <w:t>Ijazah diberikan kepada lulusan pendidikan akademik dan pendidikan vokasi sebagai pengakuan terhadap prestasi belajar dan/atau penyelesaian suatu program studi terakreditasi yang diselenggarakan oleh Perguruan Tinggi.</w:t>
      </w:r>
    </w:p>
    <w:p w:rsidR="00A01701" w:rsidRPr="00DF73F8" w:rsidRDefault="00A01701" w:rsidP="00A01701">
      <w:pPr>
        <w:autoSpaceDE w:val="0"/>
        <w:autoSpaceDN w:val="0"/>
        <w:adjustRightInd w:val="0"/>
        <w:ind w:left="1080" w:hanging="360"/>
        <w:rPr>
          <w:lang w:val="sv-SE" w:bidi="th-TH"/>
        </w:rPr>
      </w:pPr>
      <w:r w:rsidRPr="00DF73F8">
        <w:rPr>
          <w:lang w:val="sv-SE" w:bidi="th-TH"/>
        </w:rPr>
        <w:t>(2)</w:t>
      </w:r>
      <w:r w:rsidRPr="00DF73F8">
        <w:rPr>
          <w:lang w:val="sv-SE" w:bidi="th-TH"/>
        </w:rPr>
        <w:tab/>
        <w:t>Ijazah sebagaimana dimaksud pada ayat (1) diterbitkan oleh Perguruan Tinggi yang memuat Program Studi dan gelar yang berhak dipakai oleh lulusan Pendidikan Tinggi.</w:t>
      </w:r>
    </w:p>
    <w:p w:rsidR="00A01701" w:rsidRPr="00DF73F8" w:rsidRDefault="00A01701" w:rsidP="00A01701">
      <w:pPr>
        <w:autoSpaceDE w:val="0"/>
        <w:autoSpaceDN w:val="0"/>
        <w:adjustRightInd w:val="0"/>
        <w:ind w:left="1080" w:hanging="360"/>
        <w:rPr>
          <w:lang w:val="sv-SE" w:bidi="th-TH"/>
        </w:rPr>
      </w:pPr>
      <w:r w:rsidRPr="00DF73F8">
        <w:rPr>
          <w:lang w:val="sv-SE" w:bidi="th-TH"/>
        </w:rPr>
        <w:t>(3)</w:t>
      </w:r>
      <w:r w:rsidRPr="00DF73F8">
        <w:rPr>
          <w:lang w:val="sv-SE" w:bidi="th-TH"/>
        </w:rPr>
        <w:tab/>
        <w:t>Lulusan Pendidikan Tinggi yang menggunakan karya ilmiah untuk memperoleh ijazah dan gelar, yang terbukti merupakan hasil jiplakan atau plagiat, ijazahnya dinyatakan tidak sah dan gelarnya dicabut oleh Perguruan Tinggi.</w:t>
      </w:r>
    </w:p>
    <w:p w:rsidR="00A01701" w:rsidRPr="00DF73F8" w:rsidRDefault="00A01701" w:rsidP="00A01701">
      <w:pPr>
        <w:autoSpaceDE w:val="0"/>
        <w:autoSpaceDN w:val="0"/>
        <w:adjustRightInd w:val="0"/>
        <w:ind w:left="1080" w:hanging="360"/>
        <w:rPr>
          <w:lang w:val="sv-SE" w:bidi="th-TH"/>
        </w:rPr>
      </w:pPr>
      <w:r w:rsidRPr="00DF73F8">
        <w:rPr>
          <w:lang w:val="sv-SE" w:bidi="th-TH"/>
        </w:rPr>
        <w:t>(4)</w:t>
      </w:r>
      <w:r w:rsidRPr="00DF73F8">
        <w:rPr>
          <w:lang w:val="sv-SE" w:bidi="th-TH"/>
        </w:rPr>
        <w:tab/>
        <w:t>Perseorangan, organisasi, atau penyelenggara Pendidikan Tinggi yang tanpa hak dilarang memberikan ijazah.</w:t>
      </w:r>
    </w:p>
    <w:p w:rsidR="00A01701" w:rsidRPr="00DF73F8" w:rsidRDefault="00A01701" w:rsidP="00A01701">
      <w:pPr>
        <w:autoSpaceDE w:val="0"/>
        <w:autoSpaceDN w:val="0"/>
        <w:adjustRightInd w:val="0"/>
        <w:ind w:left="900" w:hanging="360"/>
        <w:rPr>
          <w:lang w:val="sv-SE" w:bidi="th-TH"/>
        </w:rPr>
      </w:pPr>
    </w:p>
    <w:p w:rsidR="00A01701" w:rsidRPr="00DF73F8" w:rsidRDefault="00A01701" w:rsidP="00A01701">
      <w:pPr>
        <w:autoSpaceDE w:val="0"/>
        <w:autoSpaceDN w:val="0"/>
        <w:adjustRightInd w:val="0"/>
        <w:jc w:val="center"/>
        <w:rPr>
          <w:lang w:bidi="th-TH"/>
        </w:rPr>
      </w:pPr>
    </w:p>
    <w:p w:rsidR="00A01701" w:rsidRPr="00DF73F8" w:rsidRDefault="00A01701" w:rsidP="00A01701">
      <w:pPr>
        <w:autoSpaceDE w:val="0"/>
        <w:autoSpaceDN w:val="0"/>
        <w:adjustRightInd w:val="0"/>
        <w:jc w:val="center"/>
        <w:rPr>
          <w:lang w:val="sv-SE" w:bidi="th-TH"/>
        </w:rPr>
      </w:pPr>
      <w:r w:rsidRPr="00DF73F8">
        <w:rPr>
          <w:lang w:val="sv-SE" w:bidi="th-TH"/>
        </w:rPr>
        <w:t>Pasal 43</w:t>
      </w:r>
    </w:p>
    <w:p w:rsidR="00A01701" w:rsidRPr="00DF73F8" w:rsidRDefault="00A01701" w:rsidP="00A01701">
      <w:pPr>
        <w:autoSpaceDE w:val="0"/>
        <w:autoSpaceDN w:val="0"/>
        <w:adjustRightInd w:val="0"/>
        <w:ind w:left="1080" w:hanging="360"/>
        <w:rPr>
          <w:lang w:val="sv-SE" w:bidi="th-TH"/>
        </w:rPr>
      </w:pPr>
      <w:r w:rsidRPr="00DF73F8">
        <w:rPr>
          <w:lang w:val="sv-SE" w:bidi="th-TH"/>
        </w:rPr>
        <w:t>(1)</w:t>
      </w:r>
      <w:r w:rsidRPr="00DF73F8">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A01701" w:rsidRPr="00DF73F8" w:rsidRDefault="00A01701" w:rsidP="00A01701">
      <w:pPr>
        <w:autoSpaceDE w:val="0"/>
        <w:autoSpaceDN w:val="0"/>
        <w:adjustRightInd w:val="0"/>
        <w:ind w:left="1080" w:hanging="360"/>
        <w:rPr>
          <w:lang w:val="sv-SE" w:bidi="th-TH"/>
        </w:rPr>
      </w:pPr>
      <w:r w:rsidRPr="00DF73F8">
        <w:rPr>
          <w:lang w:val="sv-SE" w:bidi="th-TH"/>
        </w:rPr>
        <w:t>(2)</w:t>
      </w:r>
      <w:r w:rsidRPr="00DF73F8">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A01701" w:rsidRPr="00DF73F8" w:rsidRDefault="00A01701" w:rsidP="00A01701">
      <w:pPr>
        <w:autoSpaceDE w:val="0"/>
        <w:autoSpaceDN w:val="0"/>
        <w:adjustRightInd w:val="0"/>
        <w:ind w:left="1080" w:hanging="360"/>
        <w:rPr>
          <w:lang w:val="sv-SE" w:bidi="th-TH"/>
        </w:rPr>
      </w:pPr>
      <w:r w:rsidRPr="00DF73F8">
        <w:rPr>
          <w:lang w:val="sv-SE" w:bidi="th-TH"/>
        </w:rPr>
        <w:t>(3)</w:t>
      </w:r>
      <w:r w:rsidRPr="00DF73F8">
        <w:rPr>
          <w:lang w:val="sv-SE" w:bidi="th-TH"/>
        </w:rPr>
        <w:tab/>
        <w:t>Perseorangan, organisasi, atau penyelenggara Pendidikan Tinggi yang tanpa hak dilarang memberikan sertifikat profesi.</w:t>
      </w:r>
    </w:p>
    <w:p w:rsidR="00A01701" w:rsidRPr="00DF73F8" w:rsidRDefault="00A01701" w:rsidP="00A01701">
      <w:pPr>
        <w:autoSpaceDE w:val="0"/>
        <w:autoSpaceDN w:val="0"/>
        <w:adjustRightInd w:val="0"/>
        <w:ind w:left="1080" w:hanging="360"/>
        <w:rPr>
          <w:lang w:val="sv-SE" w:bidi="th-TH"/>
        </w:rPr>
      </w:pPr>
      <w:r w:rsidRPr="00DF73F8">
        <w:rPr>
          <w:lang w:val="sv-SE" w:bidi="th-TH"/>
        </w:rPr>
        <w:t>(4)</w:t>
      </w:r>
      <w:r w:rsidRPr="00DF73F8">
        <w:rPr>
          <w:lang w:val="sv-SE" w:bidi="th-TH"/>
        </w:rPr>
        <w:tab/>
        <w:t>Ketentuan lebih lanjut mengenai sertifikat profesi sebagaimana dimaksud pada ayat (1) diatur dalam Peraturan Pemerintah.</w:t>
      </w:r>
    </w:p>
    <w:p w:rsidR="00A01701" w:rsidRPr="00DF73F8" w:rsidRDefault="00A01701" w:rsidP="00A01701">
      <w:pPr>
        <w:autoSpaceDE w:val="0"/>
        <w:autoSpaceDN w:val="0"/>
        <w:adjustRightInd w:val="0"/>
        <w:ind w:left="900" w:hanging="360"/>
        <w:rPr>
          <w:lang w:val="sv-SE" w:bidi="th-TH"/>
        </w:rPr>
      </w:pPr>
    </w:p>
    <w:p w:rsidR="00BA1529" w:rsidRPr="00DF73F8" w:rsidRDefault="00BA1529" w:rsidP="00A01701">
      <w:pPr>
        <w:autoSpaceDE w:val="0"/>
        <w:autoSpaceDN w:val="0"/>
        <w:adjustRightInd w:val="0"/>
        <w:ind w:left="900" w:hanging="360"/>
        <w:rPr>
          <w:lang w:val="sv-SE" w:bidi="th-TH"/>
        </w:rPr>
      </w:pPr>
    </w:p>
    <w:p w:rsidR="00A01701" w:rsidRPr="00DF73F8" w:rsidRDefault="00A01701" w:rsidP="00A01701">
      <w:pPr>
        <w:autoSpaceDE w:val="0"/>
        <w:autoSpaceDN w:val="0"/>
        <w:adjustRightInd w:val="0"/>
        <w:ind w:left="900" w:hanging="360"/>
        <w:jc w:val="center"/>
        <w:rPr>
          <w:lang w:val="sv-SE" w:bidi="th-TH"/>
        </w:rPr>
      </w:pPr>
      <w:r w:rsidRPr="00DF73F8">
        <w:rPr>
          <w:lang w:val="sv-SE" w:bidi="th-TH"/>
        </w:rPr>
        <w:t>Pasal 44</w:t>
      </w:r>
    </w:p>
    <w:p w:rsidR="00A01701" w:rsidRPr="00DF73F8" w:rsidRDefault="00A01701" w:rsidP="00A01701">
      <w:pPr>
        <w:autoSpaceDE w:val="0"/>
        <w:autoSpaceDN w:val="0"/>
        <w:adjustRightInd w:val="0"/>
        <w:ind w:left="1080" w:hanging="360"/>
        <w:rPr>
          <w:lang w:val="sv-SE" w:bidi="th-TH"/>
        </w:rPr>
      </w:pPr>
      <w:r w:rsidRPr="00DF73F8">
        <w:rPr>
          <w:lang w:val="sv-SE" w:bidi="th-TH"/>
        </w:rPr>
        <w:t>(1)</w:t>
      </w:r>
      <w:r w:rsidRPr="00DF73F8">
        <w:rPr>
          <w:lang w:val="sv-SE" w:bidi="th-TH"/>
        </w:rPr>
        <w:tab/>
        <w:t>Sertifikat kompetensi merupakan pengakuan kompetensi atas prestasi lulusan yang sesuai dengan keahlian dalam cabang ilmunya dan/atau memiliki prestasi di luar program studinya.</w:t>
      </w:r>
    </w:p>
    <w:p w:rsidR="00A01701" w:rsidRPr="00DF73F8" w:rsidRDefault="00A01701" w:rsidP="00A01701">
      <w:pPr>
        <w:autoSpaceDE w:val="0"/>
        <w:autoSpaceDN w:val="0"/>
        <w:adjustRightInd w:val="0"/>
        <w:ind w:left="1080" w:hanging="360"/>
        <w:rPr>
          <w:lang w:val="sv-SE" w:bidi="th-TH"/>
        </w:rPr>
      </w:pPr>
      <w:r w:rsidRPr="00DF73F8">
        <w:rPr>
          <w:lang w:val="sv-SE" w:bidi="th-TH"/>
        </w:rPr>
        <w:lastRenderedPageBreak/>
        <w:t>(2) Serifikat kompetensi sebagaimana dimaksud pada ayat (1) diterbitkan oleh Perguruan Tinggi bekerja sama dengan organisasi profesi, lembaga pelatihan, atau lembaga sertifikasi yang terakreditasi kepada lulusan yang lulus uji kompetensi.</w:t>
      </w:r>
    </w:p>
    <w:p w:rsidR="00A01701" w:rsidRPr="00DF73F8" w:rsidRDefault="00A01701" w:rsidP="00A01701">
      <w:pPr>
        <w:autoSpaceDE w:val="0"/>
        <w:autoSpaceDN w:val="0"/>
        <w:adjustRightInd w:val="0"/>
        <w:ind w:left="1080" w:hanging="360"/>
        <w:rPr>
          <w:lang w:val="sv-SE" w:bidi="th-TH"/>
        </w:rPr>
      </w:pPr>
      <w:r w:rsidRPr="00DF73F8">
        <w:rPr>
          <w:lang w:val="sv-SE" w:bidi="th-TH"/>
        </w:rPr>
        <w:t>(3)</w:t>
      </w:r>
      <w:r w:rsidRPr="00DF73F8">
        <w:rPr>
          <w:lang w:val="sv-SE" w:bidi="th-TH"/>
        </w:rPr>
        <w:tab/>
        <w:t>Sertifikat kompetensi sebagaimana dimaksud pada ayat (2) dapat digunakan sebagai syarat untuk memperoleh pekerjaan tertentu.</w:t>
      </w:r>
    </w:p>
    <w:p w:rsidR="00A01701" w:rsidRPr="00DF73F8" w:rsidRDefault="00A01701" w:rsidP="00A01701">
      <w:pPr>
        <w:autoSpaceDE w:val="0"/>
        <w:autoSpaceDN w:val="0"/>
        <w:adjustRightInd w:val="0"/>
        <w:ind w:left="1080" w:hanging="360"/>
        <w:rPr>
          <w:lang w:bidi="th-TH"/>
        </w:rPr>
      </w:pPr>
      <w:r w:rsidRPr="00DF73F8">
        <w:rPr>
          <w:lang w:val="sv-SE" w:bidi="th-TH"/>
        </w:rPr>
        <w:t>(4) Perseorangan, organisasi, atau penyelenggara Pendidikan Tinggi yang tanpa hak dilarang memberikan sertifikat kompetensi.</w:t>
      </w:r>
    </w:p>
    <w:p w:rsidR="00A01701" w:rsidRPr="00DF73F8" w:rsidRDefault="00A01701" w:rsidP="00A01701">
      <w:pPr>
        <w:autoSpaceDE w:val="0"/>
        <w:autoSpaceDN w:val="0"/>
        <w:adjustRightInd w:val="0"/>
        <w:ind w:left="1080" w:hanging="360"/>
        <w:rPr>
          <w:lang w:val="sv-SE" w:bidi="th-TH"/>
        </w:rPr>
      </w:pPr>
      <w:r w:rsidRPr="00DF73F8">
        <w:rPr>
          <w:lang w:val="sv-SE" w:bidi="th-TH"/>
        </w:rPr>
        <w:t>(5)</w:t>
      </w:r>
      <w:r w:rsidRPr="00DF73F8">
        <w:rPr>
          <w:lang w:val="sv-SE" w:bidi="th-TH"/>
        </w:rPr>
        <w:tab/>
        <w:t>Ketentuan lebih lanjut mengenai sertifikat kompetensi diatur dalam Peraturan Menteri.</w:t>
      </w:r>
    </w:p>
    <w:p w:rsidR="00A01701" w:rsidRPr="00DF73F8" w:rsidRDefault="00A01701" w:rsidP="00A01701">
      <w:pPr>
        <w:jc w:val="center"/>
      </w:pPr>
    </w:p>
    <w:p w:rsidR="00A01701" w:rsidRPr="00DF73F8" w:rsidRDefault="00A01701" w:rsidP="00A01701">
      <w:pPr>
        <w:jc w:val="center"/>
      </w:pPr>
    </w:p>
    <w:p w:rsidR="00A01701" w:rsidRPr="00DF73F8" w:rsidRDefault="00A01701" w:rsidP="00A01701">
      <w:pPr>
        <w:jc w:val="center"/>
        <w:rPr>
          <w:lang w:val="sv-SE"/>
        </w:rPr>
      </w:pPr>
      <w:r w:rsidRPr="00DF73F8">
        <w:rPr>
          <w:lang w:val="sv-SE"/>
        </w:rPr>
        <w:t>Pasal 55</w:t>
      </w:r>
    </w:p>
    <w:p w:rsidR="00A01701" w:rsidRPr="00DF73F8" w:rsidRDefault="00A01701" w:rsidP="00A01701">
      <w:pPr>
        <w:autoSpaceDE w:val="0"/>
        <w:autoSpaceDN w:val="0"/>
        <w:adjustRightInd w:val="0"/>
        <w:ind w:left="1080" w:hanging="360"/>
        <w:rPr>
          <w:lang w:val="sv-SE" w:bidi="th-TH"/>
        </w:rPr>
      </w:pPr>
      <w:r w:rsidRPr="00DF73F8">
        <w:rPr>
          <w:lang w:val="sv-SE" w:bidi="th-TH"/>
        </w:rPr>
        <w:t>(1) Akreditasi merupakan kegiatan penilaian sesuai dengan kriteria yang telah ditetapkan berdasarkan Standar Nasional Pendidikan Tinggi.</w:t>
      </w:r>
    </w:p>
    <w:p w:rsidR="00A01701" w:rsidRPr="00DF73F8" w:rsidRDefault="00A01701" w:rsidP="00A01701">
      <w:pPr>
        <w:autoSpaceDE w:val="0"/>
        <w:autoSpaceDN w:val="0"/>
        <w:adjustRightInd w:val="0"/>
        <w:ind w:left="1080" w:hanging="360"/>
        <w:rPr>
          <w:lang w:val="sv-SE" w:bidi="th-TH"/>
        </w:rPr>
      </w:pPr>
      <w:r w:rsidRPr="00DF73F8">
        <w:rPr>
          <w:lang w:val="sv-SE" w:bidi="th-TH"/>
        </w:rPr>
        <w:t>(2)</w:t>
      </w:r>
      <w:r w:rsidRPr="00DF73F8">
        <w:rPr>
          <w:lang w:val="sv-SE" w:bidi="th-TH"/>
        </w:rPr>
        <w:tab/>
        <w:t>Akreditasi sebagaimana dimaksud pada ayat (1) dilakukan untuk menentukan kelayakan Program Studi dan Perguruan Tinggi atas dasar kriteria yang mengacu pada Standar Nasional Pendidikan Tinggi.</w:t>
      </w:r>
    </w:p>
    <w:p w:rsidR="00A01701" w:rsidRPr="00DF73F8" w:rsidRDefault="00A01701" w:rsidP="00A01701">
      <w:pPr>
        <w:autoSpaceDE w:val="0"/>
        <w:autoSpaceDN w:val="0"/>
        <w:adjustRightInd w:val="0"/>
        <w:ind w:left="1080" w:hanging="360"/>
        <w:rPr>
          <w:lang w:val="sv-SE" w:bidi="th-TH"/>
        </w:rPr>
      </w:pPr>
      <w:r w:rsidRPr="00DF73F8">
        <w:rPr>
          <w:lang w:val="sv-SE" w:bidi="th-TH"/>
        </w:rPr>
        <w:t>(3)</w:t>
      </w:r>
      <w:r w:rsidRPr="00DF73F8">
        <w:rPr>
          <w:lang w:val="sv-SE" w:bidi="th-TH"/>
        </w:rPr>
        <w:tab/>
        <w:t>Pemerintah membentuk Badan Akreditasi Nasional Perguruan Tinggi untuk mengembangkan sistem akreditasi.</w:t>
      </w:r>
    </w:p>
    <w:p w:rsidR="00A01701" w:rsidRPr="00DF73F8" w:rsidRDefault="00A01701" w:rsidP="00A01701">
      <w:pPr>
        <w:autoSpaceDE w:val="0"/>
        <w:autoSpaceDN w:val="0"/>
        <w:adjustRightInd w:val="0"/>
        <w:ind w:left="1080" w:hanging="360"/>
        <w:rPr>
          <w:lang w:val="sv-SE" w:bidi="th-TH"/>
        </w:rPr>
      </w:pPr>
      <w:r w:rsidRPr="00DF73F8">
        <w:rPr>
          <w:lang w:val="sv-SE" w:bidi="th-TH"/>
        </w:rPr>
        <w:t>(4)</w:t>
      </w:r>
      <w:r w:rsidRPr="00DF73F8">
        <w:rPr>
          <w:lang w:val="sv-SE" w:bidi="th-TH"/>
        </w:rPr>
        <w:tab/>
        <w:t>Akreditasi Perguruan Tinggi dilakukan oleh Badan Akreditasi Nasional Perguruan Tinggi.</w:t>
      </w:r>
    </w:p>
    <w:p w:rsidR="00A01701" w:rsidRPr="00DF73F8" w:rsidRDefault="00A01701" w:rsidP="00A01701">
      <w:pPr>
        <w:autoSpaceDE w:val="0"/>
        <w:autoSpaceDN w:val="0"/>
        <w:adjustRightInd w:val="0"/>
        <w:ind w:left="1080" w:hanging="360"/>
        <w:rPr>
          <w:lang w:val="sv-SE" w:bidi="th-TH"/>
        </w:rPr>
      </w:pPr>
      <w:r w:rsidRPr="00DF73F8">
        <w:rPr>
          <w:lang w:val="sv-SE" w:bidi="th-TH"/>
        </w:rPr>
        <w:t>(5)</w:t>
      </w:r>
      <w:r w:rsidRPr="00DF73F8">
        <w:rPr>
          <w:lang w:val="sv-SE" w:bidi="th-TH"/>
        </w:rPr>
        <w:tab/>
        <w:t>Akreditasi Program Studi sebagai bentuk akuntabilitas publik dilakukan oleh lembaga akreditasi mandiri.</w:t>
      </w:r>
    </w:p>
    <w:p w:rsidR="00A01701" w:rsidRPr="00DF73F8" w:rsidRDefault="00A01701" w:rsidP="00A01701">
      <w:pPr>
        <w:autoSpaceDE w:val="0"/>
        <w:autoSpaceDN w:val="0"/>
        <w:adjustRightInd w:val="0"/>
        <w:ind w:left="1080" w:hanging="360"/>
        <w:rPr>
          <w:lang w:val="sv-SE" w:bidi="th-TH"/>
        </w:rPr>
      </w:pPr>
      <w:r w:rsidRPr="00DF73F8">
        <w:rPr>
          <w:lang w:val="sv-SE" w:bidi="th-TH"/>
        </w:rPr>
        <w:t>(6)</w:t>
      </w:r>
      <w:r w:rsidRPr="00DF73F8">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A01701" w:rsidRPr="00DF73F8" w:rsidRDefault="00A01701" w:rsidP="00A01701">
      <w:pPr>
        <w:autoSpaceDE w:val="0"/>
        <w:autoSpaceDN w:val="0"/>
        <w:adjustRightInd w:val="0"/>
        <w:ind w:left="1080" w:hanging="360"/>
        <w:rPr>
          <w:lang w:bidi="th-TH"/>
        </w:rPr>
      </w:pPr>
      <w:r w:rsidRPr="00DF73F8">
        <w:rPr>
          <w:lang w:val="sv-SE" w:bidi="th-TH"/>
        </w:rPr>
        <w:t>(7)</w:t>
      </w:r>
      <w:r w:rsidRPr="00DF73F8">
        <w:rPr>
          <w:lang w:val="sv-SE" w:bidi="th-TH"/>
        </w:rPr>
        <w:tab/>
        <w:t>Lembaga akreditasi mandiri sebagaimana dimaksud pada ayat (6) dibentuk berdasarkan rumpun ilmu dan/atau cabang ilmu serta dapat berdasarkan kewilayahan.</w:t>
      </w:r>
    </w:p>
    <w:p w:rsidR="00A01701" w:rsidRPr="00DF73F8" w:rsidRDefault="00A01701" w:rsidP="00A01701">
      <w:pPr>
        <w:autoSpaceDE w:val="0"/>
        <w:autoSpaceDN w:val="0"/>
        <w:adjustRightInd w:val="0"/>
        <w:ind w:left="1080" w:hanging="360"/>
        <w:rPr>
          <w:lang w:val="sv-SE" w:bidi="th-TH"/>
        </w:rPr>
      </w:pPr>
      <w:r w:rsidRPr="00DF73F8">
        <w:rPr>
          <w:lang w:val="sv-SE" w:bidi="th-TH"/>
        </w:rPr>
        <w:t>(8)</w:t>
      </w:r>
      <w:r w:rsidRPr="00DF73F8">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A01701" w:rsidRPr="00DF73F8" w:rsidRDefault="00A01701" w:rsidP="00A01701">
      <w:pPr>
        <w:pStyle w:val="ListParagraph"/>
        <w:ind w:left="405"/>
        <w:jc w:val="both"/>
        <w:rPr>
          <w:rFonts w:cs="Arial"/>
        </w:rPr>
      </w:pPr>
    </w:p>
    <w:p w:rsidR="00E352EF" w:rsidRPr="00DF73F8" w:rsidRDefault="00E352EF" w:rsidP="00E352EF">
      <w:pPr>
        <w:pStyle w:val="ListParagraph"/>
        <w:numPr>
          <w:ilvl w:val="1"/>
          <w:numId w:val="41"/>
        </w:numPr>
        <w:ind w:left="630" w:hanging="585"/>
        <w:contextualSpacing/>
        <w:jc w:val="both"/>
        <w:rPr>
          <w:rFonts w:cs="Arial"/>
        </w:rPr>
      </w:pPr>
      <w:r w:rsidRPr="00DF73F8">
        <w:rPr>
          <w:rFonts w:cs="Arial"/>
          <w:b/>
          <w:lang w:val="sv-SE"/>
        </w:rPr>
        <w:t xml:space="preserve">Landasan Filosofis </w:t>
      </w:r>
      <w:r w:rsidRPr="00DF73F8">
        <w:rPr>
          <w:rFonts w:cs="Arial"/>
          <w:b/>
        </w:rPr>
        <w:t xml:space="preserve"> Pendidikan</w:t>
      </w:r>
      <w:r w:rsidRPr="00DF73F8">
        <w:rPr>
          <w:rFonts w:cs="Arial"/>
          <w:b/>
          <w:lang w:val="sv-SE"/>
        </w:rPr>
        <w:t xml:space="preserve">Profesi Dokter </w:t>
      </w:r>
      <w:r w:rsidRPr="00DF73F8">
        <w:rPr>
          <w:rFonts w:cs="Arial"/>
          <w:b/>
          <w:bCs/>
          <w:iCs/>
          <w:noProof/>
        </w:rPr>
        <w:t xml:space="preserve">Spesialis </w:t>
      </w:r>
      <w:r w:rsidRPr="00DF73F8">
        <w:rPr>
          <w:rFonts w:cs="Arial"/>
          <w:b/>
        </w:rPr>
        <w:t>Anestesi dan Terapi Intensif</w:t>
      </w:r>
    </w:p>
    <w:p w:rsidR="00E352EF" w:rsidRPr="00DF73F8" w:rsidRDefault="00E352EF" w:rsidP="00E352EF">
      <w:pPr>
        <w:ind w:left="426"/>
      </w:pPr>
    </w:p>
    <w:p w:rsidR="00E352EF" w:rsidRPr="00DF73F8" w:rsidRDefault="00E352EF" w:rsidP="00E352EF">
      <w:pPr>
        <w:ind w:left="426"/>
      </w:pPr>
      <w:r w:rsidRPr="00DF73F8">
        <w:t xml:space="preserve">Landasan filosofis dibentuknya program Pendidikan Anestesiologi didasarkan pada dua tujuan utama profesi kedokteran yaitu pertama, menunjang kehidupan sebagai upaya operasionalisasi sumpah dokter “saya akan menghormati </w:t>
      </w:r>
      <w:r w:rsidR="00391E70" w:rsidRPr="00DF73F8">
        <w:t>kehidupan sejak saat pembuahan”</w:t>
      </w:r>
      <w:r w:rsidRPr="00DF73F8">
        <w:t>.Bentuk operasional dari dasar ini adalah “Life support” atau Bantuan Medik Menunjang Hidup.Dasar kedua adalah tujuan meringankan penderitaan pasien yang diwujudkan dalam berbagai terapi medis untuk menghilangkan nyeri dan kecemasan.</w:t>
      </w:r>
    </w:p>
    <w:p w:rsidR="00E352EF" w:rsidRPr="00DF73F8" w:rsidRDefault="00E352EF" w:rsidP="00E352EF">
      <w:pPr>
        <w:autoSpaceDE w:val="0"/>
        <w:autoSpaceDN w:val="0"/>
        <w:adjustRightInd w:val="0"/>
        <w:ind w:left="426"/>
      </w:pPr>
    </w:p>
    <w:p w:rsidR="00E352EF" w:rsidRPr="00DF73F8" w:rsidRDefault="00E352EF" w:rsidP="00E352EF">
      <w:pPr>
        <w:autoSpaceDE w:val="0"/>
        <w:autoSpaceDN w:val="0"/>
        <w:adjustRightInd w:val="0"/>
        <w:ind w:left="426"/>
      </w:pPr>
      <w:r w:rsidRPr="00DF73F8">
        <w:t xml:space="preserve">Pendidikan </w:t>
      </w:r>
      <w:r w:rsidRPr="00DF73F8">
        <w:rPr>
          <w:lang w:val="sv-SE"/>
        </w:rPr>
        <w:t xml:space="preserve">Profesi Dokter </w:t>
      </w:r>
      <w:r w:rsidRPr="00DF73F8">
        <w:rPr>
          <w:bCs/>
          <w:iCs/>
          <w:noProof/>
        </w:rPr>
        <w:t xml:space="preserve">Spesialis </w:t>
      </w:r>
      <w:r w:rsidRPr="00DF73F8">
        <w:t>Anestesi</w:t>
      </w:r>
      <w:r w:rsidR="00391E70" w:rsidRPr="00DF73F8">
        <w:t>ologi</w:t>
      </w:r>
      <w:r w:rsidRPr="00DF73F8">
        <w:t xml:space="preserve"> dan Terapi Intensif adalah pendidikan tinggi jalur profesi yang diselenggarakan oleh fakultas kedokte</w:t>
      </w:r>
      <w:r w:rsidR="00391E70" w:rsidRPr="00DF73F8">
        <w:t xml:space="preserve">ran </w:t>
      </w:r>
      <w:r w:rsidR="00391E70" w:rsidRPr="00DF73F8">
        <w:lastRenderedPageBreak/>
        <w:t>menggunakan kurikulum dari Kolegium A</w:t>
      </w:r>
      <w:r w:rsidRPr="00DF73F8">
        <w:t>nestesi</w:t>
      </w:r>
      <w:r w:rsidR="00391E70" w:rsidRPr="00DF73F8">
        <w:t>ologi dan Terapi I</w:t>
      </w:r>
      <w:r w:rsidRPr="00DF73F8">
        <w:t xml:space="preserve">ntensif, dilaksanakan di rumah sakit pendidikan dan jejaringnya untuk menghasilkan dokter spesialis anestesi dan terapi intensif. Pendidikan </w:t>
      </w:r>
      <w:r w:rsidRPr="00DF73F8">
        <w:rPr>
          <w:lang w:val="sv-SE"/>
        </w:rPr>
        <w:t xml:space="preserve">Profesi Dokter </w:t>
      </w:r>
      <w:r w:rsidRPr="00DF73F8">
        <w:rPr>
          <w:bCs/>
          <w:iCs/>
          <w:noProof/>
        </w:rPr>
        <w:t xml:space="preserve">Spesialis </w:t>
      </w:r>
      <w:r w:rsidRPr="00DF73F8">
        <w:t>Anestesi</w:t>
      </w:r>
      <w:r w:rsidR="00BE1694" w:rsidRPr="00DF73F8">
        <w:t>ologi</w:t>
      </w:r>
      <w:r w:rsidRPr="00DF73F8">
        <w:t xml:space="preserve"> dan Terapi Intensif  merupakan satu kesatuan utuh antara tahap akademik dan profesi, yang menghasilkan lulusan yang memiliki kompetensi dalam ilmu dan keterampilan dalam bidang Anestesi</w:t>
      </w:r>
      <w:r w:rsidR="00BE1694" w:rsidRPr="00DF73F8">
        <w:t>ologi</w:t>
      </w:r>
      <w:r w:rsidRPr="00DF73F8">
        <w:t xml:space="preserve"> dan Terapi Intensif , dengan pendekatan humanistik terhadap pasien, disertai dengan profesionalisme tinggi dan pertimbangan etika yaitu prinsip tidak merugikan </w:t>
      </w:r>
      <w:r w:rsidRPr="00DF73F8">
        <w:rPr>
          <w:i/>
          <w:iCs/>
        </w:rPr>
        <w:t>(nonmaleficence)</w:t>
      </w:r>
      <w:r w:rsidRPr="00DF73F8">
        <w:t xml:space="preserve">, prinsip berbuat baik </w:t>
      </w:r>
      <w:r w:rsidRPr="00DF73F8">
        <w:rPr>
          <w:i/>
          <w:iCs/>
        </w:rPr>
        <w:t>(beneficence)</w:t>
      </w:r>
      <w:r w:rsidRPr="00DF73F8">
        <w:t xml:space="preserve">, prinsip menghormati otonomi pasien </w:t>
      </w:r>
      <w:r w:rsidRPr="00DF73F8">
        <w:rPr>
          <w:i/>
          <w:iCs/>
        </w:rPr>
        <w:t>(autonomy)</w:t>
      </w:r>
      <w:r w:rsidRPr="00DF73F8">
        <w:t xml:space="preserve">, dan prinsip keadilan </w:t>
      </w:r>
      <w:r w:rsidRPr="00DF73F8">
        <w:rPr>
          <w:i/>
          <w:iCs/>
        </w:rPr>
        <w:t>(justice)</w:t>
      </w:r>
      <w:r w:rsidRPr="00DF73F8">
        <w:t>.Dokter sebagai salah satu komponen utama pemberi pelayanan kesehatan masyarakat mempunyai peran yang sangat penting dan terkait secara langsung dengan pros</w:t>
      </w:r>
      <w:r w:rsidR="00BE1694" w:rsidRPr="00DF73F8">
        <w:t>es pelayanan kesehatan sehingga</w:t>
      </w:r>
      <w:r w:rsidRPr="00DF73F8">
        <w:t xml:space="preserve"> ilmu pengetahuan, keterampilan, sikap dan perilaku selama pendidikan sangat menentukan terhadap mutu pelayanan yang diberikan ketika menjadi dokter spesialis anestesi dan terapi intensif.</w:t>
      </w:r>
    </w:p>
    <w:p w:rsidR="00E352EF" w:rsidRPr="00DF73F8" w:rsidRDefault="00E352EF" w:rsidP="00E352EF">
      <w:pPr>
        <w:pStyle w:val="ListParagraph"/>
        <w:ind w:left="405"/>
        <w:jc w:val="both"/>
        <w:rPr>
          <w:rFonts w:cs="Arial"/>
        </w:rPr>
      </w:pPr>
    </w:p>
    <w:p w:rsidR="00E352EF" w:rsidRPr="00DF73F8" w:rsidRDefault="00E352EF" w:rsidP="00E352EF">
      <w:pPr>
        <w:ind w:left="426"/>
      </w:pPr>
      <w:r w:rsidRPr="00DF73F8">
        <w:t xml:space="preserve">Salah satu tiang kemajuan Ilmu Kedokteran terwujud melalui Ilmu Bedah.Jelas bahwa pembedahan adalah identik dengan timbulnya nyeri yang sangat intens yang tidak mungkin diatasi kecuali dengan tindakan </w:t>
      </w:r>
      <w:r w:rsidR="0028609E" w:rsidRPr="00DF73F8">
        <w:t>anestesi</w:t>
      </w:r>
      <w:r w:rsidRPr="00DF73F8">
        <w:t xml:space="preserve">.Hanya dengan keberadaan tindakan </w:t>
      </w:r>
      <w:r w:rsidR="0028609E" w:rsidRPr="00DF73F8">
        <w:t>anestesi</w:t>
      </w:r>
      <w:r w:rsidRPr="00DF73F8">
        <w:t xml:space="preserve"> yang dilandasi oleh (ilmu) Anestesiologi maka Ilmu Bedah dapat berkembang. Dari pembedahan superfisial, sampai pembedahan ke dalam berbagai rongga tubuh, bedah mikroskopik, bedah endoskopik, transplantasi organ, semua membutuhkan </w:t>
      </w:r>
      <w:r w:rsidR="00735176" w:rsidRPr="00DF73F8">
        <w:t xml:space="preserve">anesthesia </w:t>
      </w:r>
      <w:r w:rsidRPr="00DF73F8">
        <w:t xml:space="preserve">dan terlebih lagi, membutuhkan </w:t>
      </w:r>
      <w:r w:rsidRPr="00DF73F8">
        <w:rPr>
          <w:i/>
        </w:rPr>
        <w:t>life support</w:t>
      </w:r>
      <w:r w:rsidRPr="00DF73F8">
        <w:t xml:space="preserve">.Tindakan </w:t>
      </w:r>
      <w:r w:rsidR="0028609E" w:rsidRPr="00DF73F8">
        <w:t>anestesi</w:t>
      </w:r>
      <w:r w:rsidRPr="00DF73F8">
        <w:t xml:space="preserve"> adalah tindakan medis spesialistik, yang seyogyanya diberikan oleh seorang dokter yang telah mendapat pendidikan khusus untuk mencapai kompetensi paripurna.</w:t>
      </w:r>
    </w:p>
    <w:p w:rsidR="00E352EF" w:rsidRPr="00DF73F8" w:rsidRDefault="00E352EF" w:rsidP="00E352EF">
      <w:pPr>
        <w:ind w:left="426"/>
      </w:pPr>
    </w:p>
    <w:p w:rsidR="00E352EF" w:rsidRPr="00DF73F8" w:rsidRDefault="00E352EF" w:rsidP="00E352EF">
      <w:pPr>
        <w:ind w:left="426"/>
      </w:pPr>
      <w:r w:rsidRPr="00DF73F8">
        <w:t xml:space="preserve">Setelah melalui lebih dari seperempat abad pengembangan maka diketahui bahwa untuk hasil pembedahan yang baik, peran Anestesiologi tidak berhenti saat pasien selesai pembedahan.Banyak patologi yang terjadi atau muncul akibat pembedahan perlu penanganan lanjut pada masa pasca bedah.Peran Anestesiologi kemudian berkembang ke arah </w:t>
      </w:r>
      <w:r w:rsidRPr="00DF73F8">
        <w:rPr>
          <w:i/>
        </w:rPr>
        <w:t>Post Anesthesia Care dan Post Operative Care</w:t>
      </w:r>
      <w:r w:rsidRPr="00DF73F8">
        <w:t>. Adanya Recovery Room atau Ruang Pulih Sadar merupakan tambahan kegiatan tindakan medis yang meningkatkan Patient Safety</w:t>
      </w:r>
      <w:r w:rsidR="00735176" w:rsidRPr="00DF73F8">
        <w:t>.K</w:t>
      </w:r>
      <w:r w:rsidRPr="00DF73F8">
        <w:t xml:space="preserve">etika pasien mulai sadar dari </w:t>
      </w:r>
      <w:r w:rsidR="0028609E" w:rsidRPr="00DF73F8">
        <w:t>anestesi</w:t>
      </w:r>
      <w:r w:rsidRPr="00DF73F8">
        <w:t>nya, mulai merasakan nyeri, sementara ancaman sisa perdarahan, gangguan pernafasan, gangguan cairan dan elektrolit serta asam basa masih terus berlangsung.</w:t>
      </w:r>
    </w:p>
    <w:p w:rsidR="00E352EF" w:rsidRPr="00DF73F8" w:rsidRDefault="00E352EF" w:rsidP="00E352EF">
      <w:pPr>
        <w:ind w:left="426"/>
      </w:pPr>
    </w:p>
    <w:p w:rsidR="00E352EF" w:rsidRPr="00DF73F8" w:rsidRDefault="00E352EF" w:rsidP="00E352EF">
      <w:pPr>
        <w:ind w:left="426"/>
      </w:pPr>
      <w:r w:rsidRPr="00DF73F8">
        <w:t xml:space="preserve">Pada sebagian pasien dengan kondisi medik dan co-morbids yang kompleks, masa tinggal 2-6 jam di Recovery Room tidaklah cukup. Mereka membutuhkan </w:t>
      </w:r>
      <w:proofErr w:type="gramStart"/>
      <w:r w:rsidRPr="00DF73F8">
        <w:t>apa</w:t>
      </w:r>
      <w:proofErr w:type="gramEnd"/>
      <w:r w:rsidRPr="00DF73F8">
        <w:t xml:space="preserve"> yang kemudian disediakan dalam Intensive Care Unit. Untuk Bedah kanker yang kompleks, bedah jantung, bedah otak serta segala kegawat daruratan medik yang mengancam jiwa, pasien dirawat oleh Staf Anestesiologi yang terfokus khusus pada Intensive Care dan mereka disebut Intensivist didalam ICU.Sebagian lagi dari Staf Anestesiologi memfokuskan pelayanan Penanggulangan Nyeri jangka panjang diluar masa post-op dan menjadi Pain Specialist.</w:t>
      </w:r>
    </w:p>
    <w:p w:rsidR="00E352EF" w:rsidRPr="00DF73F8" w:rsidRDefault="00E352EF" w:rsidP="00E352EF">
      <w:pPr>
        <w:ind w:left="426"/>
      </w:pPr>
    </w:p>
    <w:p w:rsidR="00E352EF" w:rsidRPr="00DF73F8" w:rsidRDefault="00E352EF" w:rsidP="00E352EF">
      <w:pPr>
        <w:ind w:left="426"/>
      </w:pPr>
      <w:r w:rsidRPr="00DF73F8">
        <w:lastRenderedPageBreak/>
        <w:t xml:space="preserve">Peran menunjang kegawat daruratan yang mengancam jiwa memberi tempat bagi Dokter Spesialis Anestesiologi untuk bekerja di Unit Gawat Darurat (Emeregency Care) dan Ruang Resusitasi dimana setiap detik </w:t>
      </w:r>
      <w:r w:rsidR="00735176" w:rsidRPr="00DF73F8">
        <w:t>membawa makna hidup atau mati (Time Saving is Life S</w:t>
      </w:r>
      <w:r w:rsidRPr="00DF73F8">
        <w:t>aving). Dari uraian diatas nampak jelas alasan diperlukannya keberadaan progr</w:t>
      </w:r>
      <w:r w:rsidR="00735176" w:rsidRPr="00DF73F8">
        <w:t>am pendidikan Dokter Spesialis A</w:t>
      </w:r>
      <w:r w:rsidRPr="00DF73F8">
        <w:t>nestesiologi dan Terapi Intensif untuk menjamin tersedianya tenaga medik spesialistik bagi segenap rakyat Indonesia.</w:t>
      </w:r>
    </w:p>
    <w:p w:rsidR="00E352EF" w:rsidRPr="00DF73F8" w:rsidRDefault="00E352EF" w:rsidP="00E352EF">
      <w:pPr>
        <w:pStyle w:val="ListParagraph"/>
        <w:ind w:left="405"/>
        <w:jc w:val="both"/>
        <w:rPr>
          <w:rFonts w:cs="Arial"/>
        </w:rPr>
      </w:pPr>
    </w:p>
    <w:p w:rsidR="00E352EF" w:rsidRPr="00DF73F8" w:rsidRDefault="00E352EF" w:rsidP="00E352EF">
      <w:pPr>
        <w:pStyle w:val="ListParagraph"/>
        <w:ind w:left="405"/>
        <w:jc w:val="both"/>
        <w:rPr>
          <w:rFonts w:cs="Arial"/>
        </w:rPr>
      </w:pPr>
      <w:r w:rsidRPr="00DF73F8">
        <w:rPr>
          <w:rFonts w:cs="Arial"/>
          <w:lang w:val="sv-SE"/>
        </w:rPr>
        <w:t xml:space="preserve">Profesi </w:t>
      </w:r>
      <w:r w:rsidRPr="00DF73F8">
        <w:rPr>
          <w:rFonts w:cs="Arial"/>
        </w:rPr>
        <w:t>d</w:t>
      </w:r>
      <w:r w:rsidRPr="00DF73F8">
        <w:rPr>
          <w:rFonts w:cs="Arial"/>
          <w:lang w:val="sv-SE"/>
        </w:rPr>
        <w:t xml:space="preserve">okter </w:t>
      </w:r>
      <w:r w:rsidRPr="00DF73F8">
        <w:rPr>
          <w:rFonts w:cs="Arial"/>
        </w:rPr>
        <w:t>s</w:t>
      </w:r>
      <w:r w:rsidRPr="00DF73F8">
        <w:rPr>
          <w:rFonts w:cs="Arial"/>
          <w:bCs/>
          <w:iCs/>
          <w:noProof/>
        </w:rPr>
        <w:t>pesialis a</w:t>
      </w:r>
      <w:r w:rsidRPr="00DF73F8">
        <w:rPr>
          <w:rFonts w:cs="Arial"/>
        </w:rPr>
        <w:t>nestesi dan terapi intensif saat ini merupakan salah satu profesi yang masih sangat dibutuhkan</w:t>
      </w:r>
      <w:r w:rsidR="00466B1F" w:rsidRPr="00DF73F8">
        <w:rPr>
          <w:rFonts w:cs="Arial"/>
        </w:rPr>
        <w:t xml:space="preserve">, namun jumlahnyamasih belum cukup serta </w:t>
      </w:r>
      <w:r w:rsidRPr="00DF73F8">
        <w:rPr>
          <w:rFonts w:cs="Arial"/>
        </w:rPr>
        <w:t xml:space="preserve">penyebarannya </w:t>
      </w:r>
      <w:r w:rsidR="00735176" w:rsidRPr="00DF73F8">
        <w:rPr>
          <w:rFonts w:cs="Arial"/>
        </w:rPr>
        <w:t>tidak merata</w:t>
      </w:r>
      <w:r w:rsidRPr="00DF73F8">
        <w:rPr>
          <w:rFonts w:cs="Arial"/>
        </w:rPr>
        <w:t>. Kolegium anestesi</w:t>
      </w:r>
      <w:r w:rsidR="00735176" w:rsidRPr="00DF73F8">
        <w:rPr>
          <w:rFonts w:cs="Arial"/>
        </w:rPr>
        <w:t>ologi</w:t>
      </w:r>
      <w:r w:rsidRPr="00DF73F8">
        <w:rPr>
          <w:rFonts w:cs="Arial"/>
        </w:rPr>
        <w:t xml:space="preserve"> dan terapi intensif, kementerian kesehatan serta institusi pendidikan dokter spesialis anestesi dan terapi intensif menyadari keterbatasan itu </w:t>
      </w:r>
      <w:r w:rsidR="00735176" w:rsidRPr="00DF73F8">
        <w:rPr>
          <w:rFonts w:cs="Arial"/>
        </w:rPr>
        <w:t xml:space="preserve">dan </w:t>
      </w:r>
      <w:r w:rsidRPr="00DF73F8">
        <w:rPr>
          <w:rFonts w:cs="Arial"/>
        </w:rPr>
        <w:t>berupaya meningkatkan daya tampung, kualitas pendidikan dan k</w:t>
      </w:r>
      <w:r w:rsidR="00735176" w:rsidRPr="00DF73F8">
        <w:rPr>
          <w:rFonts w:cs="Arial"/>
        </w:rPr>
        <w:t>ompetensi lulusan.Kementerian Kesehatan telah me</w:t>
      </w:r>
      <w:r w:rsidR="00BE1694" w:rsidRPr="00DF73F8">
        <w:rPr>
          <w:rFonts w:cs="Arial"/>
        </w:rPr>
        <w:t xml:space="preserve">nyediakan beasiswa untuk ikatan </w:t>
      </w:r>
      <w:r w:rsidR="00735176" w:rsidRPr="00DF73F8">
        <w:rPr>
          <w:rFonts w:cs="Arial"/>
        </w:rPr>
        <w:t>dinas.I</w:t>
      </w:r>
      <w:r w:rsidRPr="00DF73F8">
        <w:rPr>
          <w:rFonts w:cs="Arial"/>
        </w:rPr>
        <w:t xml:space="preserve">nstitusi pendidikan dokter spesialis anestesi dan </w:t>
      </w:r>
      <w:r w:rsidR="00BE1694" w:rsidRPr="00DF73F8">
        <w:rPr>
          <w:rFonts w:cs="Arial"/>
        </w:rPr>
        <w:t>terapi intensif melakukan kerja</w:t>
      </w:r>
      <w:r w:rsidRPr="00DF73F8">
        <w:rPr>
          <w:rFonts w:cs="Arial"/>
        </w:rPr>
        <w:t>sama dengan rumah sakit satelit untuk menambah sarana, kasus dan dosen pembimbing.</w:t>
      </w:r>
    </w:p>
    <w:p w:rsidR="00E352EF" w:rsidRPr="00DF73F8" w:rsidRDefault="00E352EF" w:rsidP="00E352EF">
      <w:pPr>
        <w:pStyle w:val="ListParagraph"/>
        <w:ind w:left="426"/>
        <w:jc w:val="both"/>
        <w:rPr>
          <w:rFonts w:cs="Arial"/>
        </w:rPr>
      </w:pPr>
    </w:p>
    <w:p w:rsidR="00E352EF" w:rsidRPr="00DF73F8" w:rsidRDefault="00E352EF" w:rsidP="00E352EF">
      <w:pPr>
        <w:ind w:left="426"/>
      </w:pPr>
    </w:p>
    <w:p w:rsidR="00E352EF" w:rsidRPr="00DF73F8" w:rsidRDefault="00E352EF" w:rsidP="00E352EF">
      <w:pPr>
        <w:pStyle w:val="ListParagraph"/>
        <w:numPr>
          <w:ilvl w:val="1"/>
          <w:numId w:val="41"/>
        </w:numPr>
        <w:ind w:left="630" w:hanging="585"/>
        <w:contextualSpacing/>
        <w:jc w:val="both"/>
        <w:rPr>
          <w:rFonts w:cs="Arial"/>
        </w:rPr>
      </w:pPr>
      <w:r w:rsidRPr="00DF73F8">
        <w:rPr>
          <w:rFonts w:cs="Arial"/>
          <w:b/>
        </w:rPr>
        <w:t xml:space="preserve">Landasan Sosiologis Pendidikan </w:t>
      </w:r>
      <w:r w:rsidRPr="00DF73F8">
        <w:rPr>
          <w:rFonts w:cs="Arial"/>
          <w:b/>
          <w:lang w:val="sv-SE"/>
        </w:rPr>
        <w:t xml:space="preserve">Profesi Dokter </w:t>
      </w:r>
      <w:r w:rsidRPr="00DF73F8">
        <w:rPr>
          <w:rFonts w:cs="Arial"/>
          <w:b/>
          <w:bCs/>
          <w:iCs/>
          <w:noProof/>
        </w:rPr>
        <w:t xml:space="preserve">Spesialis </w:t>
      </w:r>
      <w:r w:rsidRPr="00DF73F8">
        <w:rPr>
          <w:rFonts w:cs="Arial"/>
          <w:b/>
        </w:rPr>
        <w:t>Anestesi dan Terapi Intensif</w:t>
      </w:r>
    </w:p>
    <w:p w:rsidR="00E352EF" w:rsidRPr="00DF73F8" w:rsidRDefault="00E352EF" w:rsidP="00E352EF">
      <w:pPr>
        <w:pStyle w:val="ListParagraph"/>
        <w:ind w:left="630"/>
        <w:rPr>
          <w:rFonts w:cs="Arial"/>
        </w:rPr>
      </w:pPr>
    </w:p>
    <w:p w:rsidR="00E352EF" w:rsidRPr="00DF73F8" w:rsidRDefault="00E352EF" w:rsidP="00E352EF">
      <w:pPr>
        <w:ind w:left="426"/>
      </w:pPr>
      <w:r w:rsidRPr="00DF73F8">
        <w:t xml:space="preserve">Pencapaian kesehatan optimal sebagai hak asasi manusia merupakan salah satuunsur kesejahteraan umum yang </w:t>
      </w:r>
      <w:proofErr w:type="gramStart"/>
      <w:r w:rsidRPr="00DF73F8">
        <w:t>akan</w:t>
      </w:r>
      <w:proofErr w:type="gramEnd"/>
      <w:r w:rsidRPr="00DF73F8">
        <w:t xml:space="preserve"> turut menjamin terwujudnya pembangunankesehatan dalam meningkatkan kesadaran, kemauan dan kemampuan hidup sehatbagi setiap orang. Untuk mencapai hal tersebut perlu diciptakan berbagai upayakesehatan kepada seluruh masyarakat.Pendidikan kedokteran pada dasarnya bertujuan untuk meningkatkan mutu kesehatan seluruh masyarakat.</w:t>
      </w:r>
    </w:p>
    <w:p w:rsidR="00E352EF" w:rsidRPr="00DF73F8" w:rsidRDefault="00E352EF" w:rsidP="00E352EF">
      <w:pPr>
        <w:ind w:left="426"/>
      </w:pPr>
    </w:p>
    <w:p w:rsidR="00E352EF" w:rsidRPr="00DF73F8" w:rsidRDefault="00E352EF" w:rsidP="00E352EF">
      <w:pPr>
        <w:ind w:left="426"/>
      </w:pPr>
      <w:r w:rsidRPr="00DF73F8">
        <w:t>Pemerintah dan Negara Kesatuan Republik Indonesia memiliki kewajiban untuk mengusahakan kesehatan dan kesejahteraan bagi seluruh rakyat yang tersebar di penjuru Nusantara. Hal ini ikut menyusun landasan sosiologis dari perlunya kebe</w:t>
      </w:r>
      <w:r w:rsidR="00BE1694" w:rsidRPr="00DF73F8">
        <w:t>radaan Program studi</w:t>
      </w:r>
      <w:r w:rsidR="00735176" w:rsidRPr="00DF73F8">
        <w:t xml:space="preserve"> Anestesiologi dan Terapi I</w:t>
      </w:r>
      <w:r w:rsidRPr="00DF73F8">
        <w:t xml:space="preserve">ntensif untuk mengupayakan pelayanan kesehatan yang menjangkau seluruh wilayah Nusantara dengan mencukupi kebutuhan Dokter Spesialis Anestesiologi dan Terapi Intensif. </w:t>
      </w:r>
    </w:p>
    <w:p w:rsidR="00E352EF" w:rsidRPr="00DF73F8" w:rsidRDefault="00E352EF" w:rsidP="00E352EF">
      <w:pPr>
        <w:ind w:left="426"/>
      </w:pPr>
    </w:p>
    <w:p w:rsidR="00E352EF" w:rsidRPr="00DF73F8" w:rsidRDefault="00E352EF" w:rsidP="00E352EF">
      <w:pPr>
        <w:ind w:left="426"/>
      </w:pPr>
      <w:r w:rsidRPr="00DF73F8">
        <w:t>Pengembangan layanan kedokteran yang hanya terkait 4 spesialis dasar atau dulu disebut 4 spesialis besar jelas tidak akan berkembang jauh jika profesi Ilmu Bedah dan Ilmu Obstetri Ginekologi tidak mendapat dukungan peran profesi Anestesiologi. J</w:t>
      </w:r>
      <w:r w:rsidR="00735176" w:rsidRPr="00DF73F8">
        <w:t>alan keluar sementara dengan memberdayakan</w:t>
      </w:r>
      <w:r w:rsidR="00256F1A" w:rsidRPr="00DF73F8">
        <w:rPr>
          <w:strike/>
          <w:lang w:val="id-ID"/>
        </w:rPr>
        <w:t xml:space="preserve"> </w:t>
      </w:r>
      <w:r w:rsidRPr="00DF73F8">
        <w:t xml:space="preserve">peran perawat jelas jauh menyimpang dari tujuan pengembangan ilmu kedokteran dan kepentingan </w:t>
      </w:r>
      <w:r w:rsidRPr="00DF73F8">
        <w:rPr>
          <w:i/>
        </w:rPr>
        <w:t>patient safety</w:t>
      </w:r>
      <w:r w:rsidRPr="00DF73F8">
        <w:t>.</w:t>
      </w:r>
    </w:p>
    <w:p w:rsidR="00E352EF" w:rsidRPr="00DF73F8" w:rsidRDefault="00E352EF" w:rsidP="00E352EF">
      <w:pPr>
        <w:ind w:left="426"/>
      </w:pPr>
    </w:p>
    <w:p w:rsidR="00E352EF" w:rsidRPr="00DF73F8" w:rsidRDefault="00E352EF" w:rsidP="00E352EF">
      <w:pPr>
        <w:ind w:left="426"/>
      </w:pPr>
      <w:r w:rsidRPr="00DF73F8">
        <w:t xml:space="preserve">Pencapaian sasaran MDG-4 dan MDG-5 terutama yang terkait upaya penurunan mortalitas tidak </w:t>
      </w:r>
      <w:proofErr w:type="gramStart"/>
      <w:r w:rsidRPr="00DF73F8">
        <w:t>akan</w:t>
      </w:r>
      <w:proofErr w:type="gramEnd"/>
      <w:r w:rsidRPr="00DF73F8">
        <w:t xml:space="preserve"> pernah tercapai tanpa tunjangan dari profesi Anestesiologi dan Terapi Intensif. </w:t>
      </w:r>
    </w:p>
    <w:p w:rsidR="00E352EF" w:rsidRPr="00DF73F8" w:rsidRDefault="00E352EF" w:rsidP="00E352EF">
      <w:pPr>
        <w:ind w:left="426"/>
      </w:pPr>
    </w:p>
    <w:p w:rsidR="00E352EF" w:rsidRPr="00DF73F8" w:rsidRDefault="00E352EF" w:rsidP="00E352EF">
      <w:pPr>
        <w:pStyle w:val="ListParagraph"/>
        <w:ind w:left="405"/>
        <w:jc w:val="both"/>
        <w:rPr>
          <w:rFonts w:cs="Arial"/>
        </w:rPr>
      </w:pPr>
    </w:p>
    <w:p w:rsidR="00E352EF" w:rsidRPr="00DF73F8" w:rsidRDefault="00E352EF" w:rsidP="00E352EF">
      <w:pPr>
        <w:pStyle w:val="ListParagraph"/>
        <w:numPr>
          <w:ilvl w:val="1"/>
          <w:numId w:val="41"/>
        </w:numPr>
        <w:ind w:left="540" w:hanging="495"/>
        <w:contextualSpacing/>
        <w:jc w:val="both"/>
        <w:rPr>
          <w:rFonts w:cs="Arial"/>
        </w:rPr>
      </w:pPr>
      <w:r w:rsidRPr="00DF73F8">
        <w:rPr>
          <w:rFonts w:cs="Arial"/>
          <w:b/>
        </w:rPr>
        <w:t xml:space="preserve">Upaya Peningkatan Profesionalisme dan Mutu Pendidikan </w:t>
      </w:r>
      <w:r w:rsidRPr="00DF73F8">
        <w:rPr>
          <w:rFonts w:cs="Arial"/>
          <w:b/>
          <w:lang w:val="sv-SE"/>
        </w:rPr>
        <w:t xml:space="preserve">Profesi Dokter </w:t>
      </w:r>
      <w:r w:rsidRPr="00DF73F8">
        <w:rPr>
          <w:rFonts w:cs="Arial"/>
          <w:b/>
          <w:bCs/>
          <w:iCs/>
          <w:noProof/>
        </w:rPr>
        <w:t xml:space="preserve">Spesialis </w:t>
      </w:r>
      <w:r w:rsidRPr="00DF73F8">
        <w:rPr>
          <w:rFonts w:cs="Arial"/>
          <w:b/>
        </w:rPr>
        <w:t>Anestesi dan Terapi Intensif</w:t>
      </w:r>
    </w:p>
    <w:p w:rsidR="00E352EF" w:rsidRPr="00DF73F8" w:rsidRDefault="00E352EF" w:rsidP="00E352EF">
      <w:pPr>
        <w:pStyle w:val="ListParagraph"/>
        <w:ind w:left="540"/>
        <w:rPr>
          <w:rFonts w:cs="Arial"/>
        </w:rPr>
      </w:pPr>
    </w:p>
    <w:p w:rsidR="00E352EF" w:rsidRPr="00DF73F8" w:rsidRDefault="00E352EF" w:rsidP="00E352EF">
      <w:pPr>
        <w:pStyle w:val="ListParagraph"/>
        <w:ind w:left="405"/>
        <w:jc w:val="both"/>
        <w:rPr>
          <w:rFonts w:cs="Arial"/>
        </w:rPr>
      </w:pPr>
      <w:r w:rsidRPr="00DF73F8">
        <w:rPr>
          <w:rFonts w:cs="Arial"/>
        </w:rPr>
        <w:t>P</w:t>
      </w:r>
      <w:r w:rsidR="00735176" w:rsidRPr="00DF73F8">
        <w:rPr>
          <w:rFonts w:cs="Arial"/>
        </w:rPr>
        <w:t>eningkatan p</w:t>
      </w:r>
      <w:r w:rsidRPr="00DF73F8">
        <w:rPr>
          <w:rFonts w:cs="Arial"/>
        </w:rPr>
        <w:t>rofesionalisme dan mutu pendidikan p</w:t>
      </w:r>
      <w:r w:rsidRPr="00DF73F8">
        <w:rPr>
          <w:rFonts w:cs="Arial"/>
          <w:lang w:val="sv-SE"/>
        </w:rPr>
        <w:t xml:space="preserve">rofesi </w:t>
      </w:r>
      <w:r w:rsidRPr="00DF73F8">
        <w:rPr>
          <w:rFonts w:cs="Arial"/>
        </w:rPr>
        <w:t>d</w:t>
      </w:r>
      <w:r w:rsidRPr="00DF73F8">
        <w:rPr>
          <w:rFonts w:cs="Arial"/>
          <w:lang w:val="sv-SE"/>
        </w:rPr>
        <w:t xml:space="preserve">okter </w:t>
      </w:r>
      <w:r w:rsidRPr="00DF73F8">
        <w:rPr>
          <w:rFonts w:cs="Arial"/>
          <w:bCs/>
          <w:iCs/>
          <w:noProof/>
        </w:rPr>
        <w:t>spesialis a</w:t>
      </w:r>
      <w:r w:rsidR="00735176" w:rsidRPr="00DF73F8">
        <w:rPr>
          <w:rFonts w:cs="Arial"/>
        </w:rPr>
        <w:t>nestesi dan terapi i</w:t>
      </w:r>
      <w:r w:rsidR="0015121E" w:rsidRPr="00DF73F8">
        <w:rPr>
          <w:rFonts w:cs="Arial"/>
        </w:rPr>
        <w:t xml:space="preserve">ntensif dilakukan dengan </w:t>
      </w:r>
      <w:proofErr w:type="gramStart"/>
      <w:r w:rsidR="0015121E" w:rsidRPr="00DF73F8">
        <w:rPr>
          <w:rFonts w:cs="Arial"/>
        </w:rPr>
        <w:t xml:space="preserve">cara </w:t>
      </w:r>
      <w:r w:rsidRPr="00DF73F8">
        <w:rPr>
          <w:rFonts w:cs="Arial"/>
        </w:rPr>
        <w:t>:</w:t>
      </w:r>
      <w:proofErr w:type="gramEnd"/>
    </w:p>
    <w:p w:rsidR="00E352EF" w:rsidRPr="00DF73F8" w:rsidRDefault="00E352EF" w:rsidP="00E352EF">
      <w:pPr>
        <w:pStyle w:val="ListParagraph"/>
        <w:numPr>
          <w:ilvl w:val="1"/>
          <w:numId w:val="7"/>
        </w:numPr>
        <w:tabs>
          <w:tab w:val="clear" w:pos="1440"/>
          <w:tab w:val="num" w:pos="851"/>
        </w:tabs>
        <w:ind w:left="851" w:hanging="425"/>
        <w:contextualSpacing/>
        <w:jc w:val="both"/>
        <w:rPr>
          <w:rFonts w:cs="Arial"/>
        </w:rPr>
      </w:pPr>
      <w:r w:rsidRPr="00DF73F8">
        <w:rPr>
          <w:rFonts w:cs="Arial"/>
        </w:rPr>
        <w:t xml:space="preserve">Kolegium </w:t>
      </w:r>
      <w:r w:rsidR="0015121E" w:rsidRPr="00DF73F8">
        <w:rPr>
          <w:rFonts w:cs="Arial"/>
        </w:rPr>
        <w:t>A</w:t>
      </w:r>
      <w:r w:rsidRPr="00DF73F8">
        <w:rPr>
          <w:rFonts w:cs="Arial"/>
        </w:rPr>
        <w:t xml:space="preserve">nestesi dan </w:t>
      </w:r>
      <w:r w:rsidR="0015121E" w:rsidRPr="00DF73F8">
        <w:rPr>
          <w:rFonts w:cs="Arial"/>
        </w:rPr>
        <w:t>T</w:t>
      </w:r>
      <w:r w:rsidRPr="00DF73F8">
        <w:rPr>
          <w:rFonts w:cs="Arial"/>
        </w:rPr>
        <w:t xml:space="preserve">erapi </w:t>
      </w:r>
      <w:proofErr w:type="gramStart"/>
      <w:r w:rsidR="0015121E" w:rsidRPr="00DF73F8">
        <w:rPr>
          <w:rFonts w:cs="Arial"/>
        </w:rPr>
        <w:t>I</w:t>
      </w:r>
      <w:r w:rsidRPr="00DF73F8">
        <w:rPr>
          <w:rFonts w:cs="Arial"/>
        </w:rPr>
        <w:t>ntensif  bersama</w:t>
      </w:r>
      <w:proofErr w:type="gramEnd"/>
      <w:r w:rsidRPr="00DF73F8">
        <w:rPr>
          <w:rFonts w:cs="Arial"/>
        </w:rPr>
        <w:t xml:space="preserve"> dengan institusi Pendidikan </w:t>
      </w:r>
      <w:r w:rsidRPr="00DF73F8">
        <w:rPr>
          <w:rFonts w:cs="Arial"/>
          <w:lang w:val="sv-SE"/>
        </w:rPr>
        <w:t xml:space="preserve">Profesi Dokter </w:t>
      </w:r>
      <w:r w:rsidRPr="00DF73F8">
        <w:rPr>
          <w:rFonts w:cs="Arial"/>
          <w:bCs/>
          <w:iCs/>
          <w:noProof/>
        </w:rPr>
        <w:t xml:space="preserve">Spesialis </w:t>
      </w:r>
      <w:r w:rsidRPr="00DF73F8">
        <w:rPr>
          <w:rFonts w:cs="Arial"/>
        </w:rPr>
        <w:t xml:space="preserve">Anestesi dan Terapi Intensif melakukan evaluasi proses pendidikan, kemajuan proses pendidikan dan kelengkapan fasilitas pendidikan. </w:t>
      </w:r>
    </w:p>
    <w:p w:rsidR="00E352EF" w:rsidRPr="00DF73F8" w:rsidRDefault="00E352EF" w:rsidP="00E352EF">
      <w:pPr>
        <w:pStyle w:val="ListParagraph"/>
        <w:numPr>
          <w:ilvl w:val="1"/>
          <w:numId w:val="7"/>
        </w:numPr>
        <w:tabs>
          <w:tab w:val="clear" w:pos="1440"/>
          <w:tab w:val="num" w:pos="851"/>
        </w:tabs>
        <w:ind w:left="851" w:hanging="425"/>
        <w:contextualSpacing/>
        <w:jc w:val="both"/>
        <w:rPr>
          <w:rFonts w:cs="Arial"/>
        </w:rPr>
      </w:pPr>
      <w:r w:rsidRPr="00DF73F8">
        <w:rPr>
          <w:rFonts w:cs="Arial"/>
        </w:rPr>
        <w:t>Evaluasi pelaksanaan pendidikan d</w:t>
      </w:r>
      <w:r w:rsidRPr="00DF73F8">
        <w:rPr>
          <w:rFonts w:cs="Arial"/>
          <w:lang w:val="sv-SE"/>
        </w:rPr>
        <w:t xml:space="preserve">okter </w:t>
      </w:r>
      <w:r w:rsidRPr="00DF73F8">
        <w:rPr>
          <w:rFonts w:cs="Arial"/>
          <w:bCs/>
          <w:iCs/>
          <w:noProof/>
        </w:rPr>
        <w:t>spesialis a</w:t>
      </w:r>
      <w:r w:rsidRPr="00DF73F8">
        <w:rPr>
          <w:rFonts w:cs="Arial"/>
        </w:rPr>
        <w:t xml:space="preserve">nestesi dan terapi intensif dilakukan secara berkala yang mencakup evaluasi seleksi masuk, proses dan lulusan. </w:t>
      </w:r>
    </w:p>
    <w:p w:rsidR="00E352EF" w:rsidRPr="00DF73F8" w:rsidRDefault="00E352EF" w:rsidP="00E352EF">
      <w:pPr>
        <w:pStyle w:val="ListParagraph"/>
        <w:numPr>
          <w:ilvl w:val="1"/>
          <w:numId w:val="7"/>
        </w:numPr>
        <w:tabs>
          <w:tab w:val="clear" w:pos="1440"/>
          <w:tab w:val="num" w:pos="851"/>
        </w:tabs>
        <w:ind w:left="851" w:hanging="425"/>
        <w:contextualSpacing/>
        <w:jc w:val="both"/>
        <w:rPr>
          <w:rFonts w:cs="Arial"/>
        </w:rPr>
      </w:pPr>
      <w:r w:rsidRPr="00DF73F8">
        <w:rPr>
          <w:rFonts w:cs="Arial"/>
        </w:rPr>
        <w:t>Rumah sakit yang dipergunakan untuk pendidikan harus mendapat akreditasi. Fasilitas rumah sakit dan pendidikan dinilai secara berkala dan selalu dikembangkan sesuai dengan kebutuhan dan pengembangan pendidikan.</w:t>
      </w:r>
    </w:p>
    <w:p w:rsidR="00E352EF" w:rsidRPr="00DF73F8" w:rsidRDefault="00E352EF" w:rsidP="00E352EF">
      <w:pPr>
        <w:pStyle w:val="ListParagraph"/>
        <w:numPr>
          <w:ilvl w:val="1"/>
          <w:numId w:val="7"/>
        </w:numPr>
        <w:tabs>
          <w:tab w:val="clear" w:pos="1440"/>
          <w:tab w:val="num" w:pos="851"/>
        </w:tabs>
        <w:ind w:left="851" w:hanging="425"/>
        <w:contextualSpacing/>
        <w:jc w:val="both"/>
        <w:rPr>
          <w:rFonts w:cs="Arial"/>
        </w:rPr>
      </w:pPr>
      <w:r w:rsidRPr="00DF73F8">
        <w:rPr>
          <w:rFonts w:cs="Arial"/>
        </w:rPr>
        <w:t>Menambah jumlah staf pengajar dengan kriteria yang ditentukan dan sesuai dengan peraturan yang berlaku. Mengupayakan staf pengajar mengikuti latihan peningkatan kemampuan mendidik, mengikuti pendidikan S3, memberi kesempatan staf pengajar untuk mengembangkan keahlian/minat masing-masing, menghasilkan karya ilmiah dan publikasi ilmiah.</w:t>
      </w:r>
    </w:p>
    <w:p w:rsidR="00E352EF" w:rsidRPr="00DF73F8" w:rsidRDefault="00E352EF" w:rsidP="00E352EF">
      <w:pPr>
        <w:pStyle w:val="ListParagraph"/>
        <w:numPr>
          <w:ilvl w:val="1"/>
          <w:numId w:val="7"/>
        </w:numPr>
        <w:tabs>
          <w:tab w:val="clear" w:pos="1440"/>
          <w:tab w:val="num" w:pos="851"/>
        </w:tabs>
        <w:ind w:left="851" w:hanging="425"/>
        <w:contextualSpacing/>
        <w:jc w:val="both"/>
        <w:rPr>
          <w:rFonts w:cs="Arial"/>
        </w:rPr>
      </w:pPr>
      <w:r w:rsidRPr="00DF73F8">
        <w:rPr>
          <w:rFonts w:cs="Arial"/>
        </w:rPr>
        <w:t>Memanfaatkan tenaga pakar disiplin ilmu lain dalam proses dan pengembangan pendidikan</w:t>
      </w:r>
    </w:p>
    <w:p w:rsidR="00E352EF" w:rsidRPr="00DF73F8" w:rsidRDefault="00E352EF" w:rsidP="00E352EF">
      <w:pPr>
        <w:pStyle w:val="ListParagraph"/>
        <w:numPr>
          <w:ilvl w:val="1"/>
          <w:numId w:val="7"/>
        </w:numPr>
        <w:tabs>
          <w:tab w:val="clear" w:pos="1440"/>
          <w:tab w:val="num" w:pos="851"/>
        </w:tabs>
        <w:ind w:left="851" w:hanging="425"/>
        <w:contextualSpacing/>
        <w:rPr>
          <w:rFonts w:cs="Arial"/>
        </w:rPr>
      </w:pPr>
      <w:r w:rsidRPr="00DF73F8">
        <w:rPr>
          <w:rFonts w:cs="Arial"/>
        </w:rPr>
        <w:t>Pendidik dan peserta didik secara aktif disertakan dalam perencanaan pengembangan program pendidikan.</w:t>
      </w:r>
    </w:p>
    <w:p w:rsidR="00E352EF" w:rsidRPr="00DF73F8" w:rsidRDefault="00E352EF" w:rsidP="00E352EF">
      <w:pPr>
        <w:pStyle w:val="ListParagraph"/>
        <w:ind w:left="405"/>
        <w:jc w:val="both"/>
        <w:rPr>
          <w:rFonts w:cs="Arial"/>
        </w:rPr>
      </w:pPr>
    </w:p>
    <w:p w:rsidR="00E352EF" w:rsidRPr="00DF73F8" w:rsidRDefault="00E352EF" w:rsidP="00E352EF">
      <w:pPr>
        <w:pStyle w:val="ListParagraph"/>
        <w:ind w:left="405"/>
        <w:jc w:val="both"/>
        <w:rPr>
          <w:rFonts w:cs="Arial"/>
        </w:rPr>
      </w:pPr>
    </w:p>
    <w:p w:rsidR="00E352EF" w:rsidRPr="00DF73F8" w:rsidRDefault="00E352EF" w:rsidP="00E352EF">
      <w:pPr>
        <w:pStyle w:val="ListParagraph"/>
        <w:numPr>
          <w:ilvl w:val="1"/>
          <w:numId w:val="41"/>
        </w:numPr>
        <w:ind w:left="540" w:hanging="495"/>
        <w:contextualSpacing/>
        <w:rPr>
          <w:rFonts w:cs="Arial"/>
        </w:rPr>
      </w:pPr>
      <w:r w:rsidRPr="00DF73F8">
        <w:rPr>
          <w:rFonts w:cs="Arial"/>
          <w:b/>
        </w:rPr>
        <w:t xml:space="preserve">Baku Mutu Program Pendidikan </w:t>
      </w:r>
      <w:r w:rsidRPr="00DF73F8">
        <w:rPr>
          <w:rFonts w:cs="Arial"/>
          <w:b/>
          <w:lang w:val="sv-SE"/>
        </w:rPr>
        <w:t xml:space="preserve">Profesi Dokter </w:t>
      </w:r>
      <w:r w:rsidRPr="00DF73F8">
        <w:rPr>
          <w:rFonts w:cs="Arial"/>
          <w:b/>
          <w:bCs/>
          <w:iCs/>
          <w:noProof/>
        </w:rPr>
        <w:t xml:space="preserve">Spesialis </w:t>
      </w:r>
      <w:r w:rsidRPr="00DF73F8">
        <w:rPr>
          <w:rFonts w:cs="Arial"/>
          <w:b/>
        </w:rPr>
        <w:t>Anestesi dan Terapi Intensif</w:t>
      </w:r>
    </w:p>
    <w:p w:rsidR="00E352EF" w:rsidRPr="00DF73F8" w:rsidRDefault="00E352EF" w:rsidP="00E352EF">
      <w:pPr>
        <w:pStyle w:val="ListParagraph"/>
        <w:ind w:left="540"/>
        <w:rPr>
          <w:rFonts w:cs="Arial"/>
        </w:rPr>
      </w:pPr>
    </w:p>
    <w:p w:rsidR="00E352EF" w:rsidRPr="00DF73F8" w:rsidRDefault="00E352EF" w:rsidP="00E352EF">
      <w:pPr>
        <w:pStyle w:val="ListParagraph"/>
        <w:ind w:left="540"/>
        <w:jc w:val="both"/>
        <w:rPr>
          <w:rFonts w:cs="Arial"/>
        </w:rPr>
      </w:pPr>
      <w:r w:rsidRPr="00DF73F8">
        <w:rPr>
          <w:rFonts w:cs="Arial"/>
        </w:rPr>
        <w:t>Keadaan geografis Indonesia yang sangat bervariasi dan tuntutan global terhadap pelayanan yang bermutu dan profesional mengharuskan seorang dokter spesialis anestesi mampu bekerja diberbagai lingkungan dan tantangan tersebut.Hal tersebut merupakan salah satu motivasi kolegium Anestesiologi dan Terapi Intensif untuk menentukan standar pendidikan profesi dokter spesialis anestesi dan terapi intensi</w:t>
      </w:r>
      <w:r w:rsidR="00735176" w:rsidRPr="00DF73F8">
        <w:rPr>
          <w:rFonts w:cs="Arial"/>
        </w:rPr>
        <w:t>f</w:t>
      </w:r>
      <w:r w:rsidRPr="00DF73F8">
        <w:rPr>
          <w:rFonts w:cs="Arial"/>
        </w:rPr>
        <w:t>.</w:t>
      </w:r>
    </w:p>
    <w:p w:rsidR="00E352EF" w:rsidRPr="00DF73F8" w:rsidRDefault="00E352EF" w:rsidP="00E352EF">
      <w:pPr>
        <w:pStyle w:val="ListParagraph"/>
        <w:ind w:left="540"/>
        <w:jc w:val="both"/>
        <w:rPr>
          <w:rFonts w:cs="Arial"/>
        </w:rPr>
      </w:pPr>
    </w:p>
    <w:p w:rsidR="00E352EF" w:rsidRPr="00DF73F8" w:rsidRDefault="00E352EF" w:rsidP="00E352EF">
      <w:pPr>
        <w:pStyle w:val="ListParagraph"/>
        <w:ind w:left="540"/>
        <w:jc w:val="both"/>
        <w:rPr>
          <w:rFonts w:cs="Arial"/>
        </w:rPr>
      </w:pPr>
      <w:r w:rsidRPr="00DF73F8">
        <w:rPr>
          <w:rFonts w:cs="Arial"/>
        </w:rPr>
        <w:t xml:space="preserve">Dokter </w:t>
      </w:r>
      <w:r w:rsidR="0015121E" w:rsidRPr="00DF73F8">
        <w:rPr>
          <w:rFonts w:cs="Arial"/>
        </w:rPr>
        <w:t>S</w:t>
      </w:r>
      <w:r w:rsidRPr="00DF73F8">
        <w:rPr>
          <w:rFonts w:cs="Arial"/>
        </w:rPr>
        <w:t xml:space="preserve">pesialis </w:t>
      </w:r>
      <w:r w:rsidR="0015121E" w:rsidRPr="00DF73F8">
        <w:rPr>
          <w:rFonts w:cs="Arial"/>
        </w:rPr>
        <w:t>A</w:t>
      </w:r>
      <w:r w:rsidRPr="00DF73F8">
        <w:rPr>
          <w:rFonts w:cs="Arial"/>
        </w:rPr>
        <w:t>nestesi</w:t>
      </w:r>
      <w:r w:rsidR="0015121E" w:rsidRPr="00DF73F8">
        <w:rPr>
          <w:rFonts w:cs="Arial"/>
        </w:rPr>
        <w:t>ologi</w:t>
      </w:r>
      <w:r w:rsidRPr="00DF73F8">
        <w:rPr>
          <w:rFonts w:cs="Arial"/>
        </w:rPr>
        <w:t xml:space="preserve"> dan </w:t>
      </w:r>
      <w:r w:rsidR="0015121E" w:rsidRPr="00DF73F8">
        <w:rPr>
          <w:rFonts w:cs="Arial"/>
        </w:rPr>
        <w:t>T</w:t>
      </w:r>
      <w:r w:rsidRPr="00DF73F8">
        <w:rPr>
          <w:rFonts w:cs="Arial"/>
        </w:rPr>
        <w:t xml:space="preserve">erapi </w:t>
      </w:r>
      <w:r w:rsidR="0015121E" w:rsidRPr="00DF73F8">
        <w:rPr>
          <w:rFonts w:cs="Arial"/>
        </w:rPr>
        <w:t>I</w:t>
      </w:r>
      <w:r w:rsidRPr="00DF73F8">
        <w:rPr>
          <w:rFonts w:cs="Arial"/>
        </w:rPr>
        <w:t xml:space="preserve">ntensif harus mampu memenuhi kebutuhan dan harapan dari berbagai kalangan.Oleh karena itu, </w:t>
      </w:r>
      <w:r w:rsidR="0015121E" w:rsidRPr="00DF73F8">
        <w:rPr>
          <w:rFonts w:cs="Arial"/>
        </w:rPr>
        <w:t>K</w:t>
      </w:r>
      <w:r w:rsidRPr="00DF73F8">
        <w:rPr>
          <w:rFonts w:cs="Arial"/>
        </w:rPr>
        <w:t xml:space="preserve">olegium </w:t>
      </w:r>
      <w:r w:rsidR="0015121E" w:rsidRPr="00DF73F8">
        <w:rPr>
          <w:rFonts w:cs="Arial"/>
        </w:rPr>
        <w:t>A</w:t>
      </w:r>
      <w:r w:rsidRPr="00DF73F8">
        <w:rPr>
          <w:rFonts w:cs="Arial"/>
        </w:rPr>
        <w:t>nestesi</w:t>
      </w:r>
      <w:r w:rsidR="0015121E" w:rsidRPr="00DF73F8">
        <w:rPr>
          <w:rFonts w:cs="Arial"/>
        </w:rPr>
        <w:t>ologi</w:t>
      </w:r>
      <w:r w:rsidRPr="00DF73F8">
        <w:rPr>
          <w:rFonts w:cs="Arial"/>
        </w:rPr>
        <w:t xml:space="preserve"> dan </w:t>
      </w:r>
      <w:r w:rsidR="0015121E" w:rsidRPr="00DF73F8">
        <w:rPr>
          <w:rFonts w:cs="Arial"/>
        </w:rPr>
        <w:t>T</w:t>
      </w:r>
      <w:r w:rsidRPr="00DF73F8">
        <w:rPr>
          <w:rFonts w:cs="Arial"/>
        </w:rPr>
        <w:t xml:space="preserve">erapi </w:t>
      </w:r>
      <w:r w:rsidR="0015121E" w:rsidRPr="00DF73F8">
        <w:rPr>
          <w:rFonts w:cs="Arial"/>
        </w:rPr>
        <w:t>I</w:t>
      </w:r>
      <w:r w:rsidRPr="00DF73F8">
        <w:rPr>
          <w:rFonts w:cs="Arial"/>
        </w:rPr>
        <w:t xml:space="preserve">ntensif menetapkan </w:t>
      </w:r>
      <w:r w:rsidR="0015121E" w:rsidRPr="00DF73F8">
        <w:rPr>
          <w:rFonts w:cs="Arial"/>
        </w:rPr>
        <w:t>S</w:t>
      </w:r>
      <w:r w:rsidRPr="00DF73F8">
        <w:rPr>
          <w:rFonts w:cs="Arial"/>
        </w:rPr>
        <w:t xml:space="preserve">tandar </w:t>
      </w:r>
      <w:r w:rsidR="0015121E" w:rsidRPr="00DF73F8">
        <w:rPr>
          <w:rFonts w:cs="Arial"/>
        </w:rPr>
        <w:t>K</w:t>
      </w:r>
      <w:r w:rsidRPr="00DF73F8">
        <w:rPr>
          <w:rFonts w:cs="Arial"/>
        </w:rPr>
        <w:t xml:space="preserve">ompetensi yang harus dipenuhi sebelum dapat dinyatakan kompeten untuk bekerja di Indonesia. Untuk mencapai </w:t>
      </w:r>
      <w:r w:rsidR="0015121E" w:rsidRPr="00DF73F8">
        <w:rPr>
          <w:rFonts w:cs="Arial"/>
        </w:rPr>
        <w:t>S</w:t>
      </w:r>
      <w:r w:rsidRPr="00DF73F8">
        <w:rPr>
          <w:rFonts w:cs="Arial"/>
        </w:rPr>
        <w:t xml:space="preserve">tandar </w:t>
      </w:r>
      <w:r w:rsidR="0015121E" w:rsidRPr="00DF73F8">
        <w:rPr>
          <w:rFonts w:cs="Arial"/>
        </w:rPr>
        <w:t>K</w:t>
      </w:r>
      <w:r w:rsidRPr="00DF73F8">
        <w:rPr>
          <w:rFonts w:cs="Arial"/>
        </w:rPr>
        <w:t xml:space="preserve">ompetensi yang telah ditentukan, kolegium menyusun suatu kurikulum program profesi </w:t>
      </w:r>
      <w:r w:rsidR="0015121E" w:rsidRPr="00DF73F8">
        <w:rPr>
          <w:rFonts w:cs="Arial"/>
        </w:rPr>
        <w:t>D</w:t>
      </w:r>
      <w:r w:rsidRPr="00DF73F8">
        <w:rPr>
          <w:rFonts w:cs="Arial"/>
        </w:rPr>
        <w:t xml:space="preserve">okter </w:t>
      </w:r>
      <w:r w:rsidR="0015121E" w:rsidRPr="00DF73F8">
        <w:rPr>
          <w:rFonts w:cs="Arial"/>
        </w:rPr>
        <w:t>S</w:t>
      </w:r>
      <w:r w:rsidRPr="00DF73F8">
        <w:rPr>
          <w:rFonts w:cs="Arial"/>
        </w:rPr>
        <w:t xml:space="preserve">pesialis </w:t>
      </w:r>
      <w:r w:rsidR="0015121E" w:rsidRPr="00DF73F8">
        <w:rPr>
          <w:rFonts w:cs="Arial"/>
        </w:rPr>
        <w:t>A</w:t>
      </w:r>
      <w:r w:rsidRPr="00DF73F8">
        <w:rPr>
          <w:rFonts w:cs="Arial"/>
        </w:rPr>
        <w:t>nestesi</w:t>
      </w:r>
      <w:r w:rsidR="0015121E" w:rsidRPr="00DF73F8">
        <w:rPr>
          <w:rFonts w:cs="Arial"/>
        </w:rPr>
        <w:t>ologi</w:t>
      </w:r>
      <w:r w:rsidRPr="00DF73F8">
        <w:rPr>
          <w:rFonts w:cs="Arial"/>
        </w:rPr>
        <w:t xml:space="preserve"> dan </w:t>
      </w:r>
      <w:r w:rsidR="0015121E" w:rsidRPr="00DF73F8">
        <w:rPr>
          <w:rFonts w:cs="Arial"/>
        </w:rPr>
        <w:t>T</w:t>
      </w:r>
      <w:r w:rsidRPr="00DF73F8">
        <w:rPr>
          <w:rFonts w:cs="Arial"/>
        </w:rPr>
        <w:t xml:space="preserve">erapi </w:t>
      </w:r>
      <w:r w:rsidR="0015121E" w:rsidRPr="00DF73F8">
        <w:rPr>
          <w:rFonts w:cs="Arial"/>
        </w:rPr>
        <w:t>I</w:t>
      </w:r>
      <w:r w:rsidRPr="00DF73F8">
        <w:rPr>
          <w:rFonts w:cs="Arial"/>
        </w:rPr>
        <w:t xml:space="preserve">ntensif  yang terdiri dari tiga tahap </w:t>
      </w:r>
      <w:r w:rsidR="0015121E" w:rsidRPr="00DF73F8">
        <w:rPr>
          <w:rFonts w:cs="Arial"/>
        </w:rPr>
        <w:t>pendidikan</w:t>
      </w:r>
      <w:r w:rsidRPr="00DF73F8">
        <w:rPr>
          <w:rFonts w:cs="Arial"/>
        </w:rPr>
        <w:t xml:space="preserve"> dan 39 modul pendidikan yang harus dilaksanakan dalam suatu program pendidikan </w:t>
      </w:r>
      <w:r w:rsidR="0015121E" w:rsidRPr="00DF73F8">
        <w:rPr>
          <w:rFonts w:cs="Arial"/>
        </w:rPr>
        <w:t>D</w:t>
      </w:r>
      <w:r w:rsidRPr="00DF73F8">
        <w:rPr>
          <w:rFonts w:cs="Arial"/>
        </w:rPr>
        <w:t xml:space="preserve">okter </w:t>
      </w:r>
      <w:r w:rsidR="0015121E" w:rsidRPr="00DF73F8">
        <w:rPr>
          <w:rFonts w:cs="Arial"/>
        </w:rPr>
        <w:t>S</w:t>
      </w:r>
      <w:r w:rsidRPr="00DF73F8">
        <w:rPr>
          <w:rFonts w:cs="Arial"/>
        </w:rPr>
        <w:t xml:space="preserve">pesialis </w:t>
      </w:r>
      <w:r w:rsidR="0015121E" w:rsidRPr="00DF73F8">
        <w:rPr>
          <w:rFonts w:cs="Arial"/>
        </w:rPr>
        <w:t>A</w:t>
      </w:r>
      <w:r w:rsidRPr="00DF73F8">
        <w:rPr>
          <w:rFonts w:cs="Arial"/>
        </w:rPr>
        <w:t xml:space="preserve">nestesi dan </w:t>
      </w:r>
      <w:r w:rsidR="0015121E" w:rsidRPr="00DF73F8">
        <w:rPr>
          <w:rFonts w:cs="Arial"/>
        </w:rPr>
        <w:t>T</w:t>
      </w:r>
      <w:r w:rsidRPr="00DF73F8">
        <w:rPr>
          <w:rFonts w:cs="Arial"/>
        </w:rPr>
        <w:t xml:space="preserve">erapi </w:t>
      </w:r>
      <w:r w:rsidR="0015121E" w:rsidRPr="00DF73F8">
        <w:rPr>
          <w:rFonts w:cs="Arial"/>
        </w:rPr>
        <w:t>I</w:t>
      </w:r>
      <w:r w:rsidRPr="00DF73F8">
        <w:rPr>
          <w:rFonts w:cs="Arial"/>
        </w:rPr>
        <w:t>ntensif.</w:t>
      </w:r>
      <w:r w:rsidR="0051295C" w:rsidRPr="00DF73F8">
        <w:rPr>
          <w:rFonts w:cs="Arial"/>
        </w:rPr>
        <w:t xml:space="preserve">Tiga tahap pendidikan yang dimaksud adalah tahap pemahaman / adaptasi, tahap pendalaman, dan tahap akhir.Tahapan pendidikan dirancang untuk mencapai standar kompetensi dan salah satu </w:t>
      </w:r>
      <w:r w:rsidR="0051295C" w:rsidRPr="00DF73F8">
        <w:rPr>
          <w:rFonts w:cs="Arial"/>
        </w:rPr>
        <w:lastRenderedPageBreak/>
        <w:t>parameter pencapaian kompetensi adalah ujian nasional dan berdasarkan jumlah kasus / tindakan yang telah dilakukan selama pendidikan.</w:t>
      </w:r>
      <w:r w:rsidRPr="00DF73F8">
        <w:rPr>
          <w:rFonts w:cs="Arial"/>
        </w:rPr>
        <w:t xml:space="preserve"> Kolegium menetapkan jumlah tindakan anestesi untuk bedah elektif dan darurat minimal yang harus dikerjakan selama masa pendidikan adalah 1000 kasus, yang terdiri dari 850 kasus elektif dan 150 kasus darurat.</w:t>
      </w:r>
    </w:p>
    <w:p w:rsidR="00E352EF" w:rsidRPr="00DF73F8" w:rsidRDefault="00E352EF" w:rsidP="00E352EF">
      <w:pPr>
        <w:pStyle w:val="ListParagraph"/>
        <w:ind w:left="540"/>
        <w:jc w:val="both"/>
        <w:rPr>
          <w:rFonts w:cs="Arial"/>
        </w:rPr>
      </w:pPr>
    </w:p>
    <w:p w:rsidR="00E352EF" w:rsidRPr="00DF73F8" w:rsidRDefault="00735176" w:rsidP="00E352EF">
      <w:pPr>
        <w:pStyle w:val="ListParagraph"/>
        <w:ind w:left="540"/>
        <w:jc w:val="both"/>
        <w:rPr>
          <w:rFonts w:cs="Arial"/>
        </w:rPr>
      </w:pPr>
      <w:r w:rsidRPr="00DF73F8">
        <w:rPr>
          <w:rFonts w:cs="Arial"/>
        </w:rPr>
        <w:t>Standar K</w:t>
      </w:r>
      <w:r w:rsidR="00E352EF" w:rsidRPr="00DF73F8">
        <w:rPr>
          <w:rFonts w:cs="Arial"/>
        </w:rPr>
        <w:t xml:space="preserve">ompetensi yang telah ditetapkan menjadi acuan institusi program pendidikan </w:t>
      </w:r>
      <w:r w:rsidR="0051295C" w:rsidRPr="00DF73F8">
        <w:rPr>
          <w:rFonts w:cs="Arial"/>
        </w:rPr>
        <w:t>S</w:t>
      </w:r>
      <w:r w:rsidR="00E352EF" w:rsidRPr="00DF73F8">
        <w:rPr>
          <w:rFonts w:cs="Arial"/>
        </w:rPr>
        <w:t xml:space="preserve">pesialis (IPDS) </w:t>
      </w:r>
      <w:r w:rsidR="0051295C" w:rsidRPr="00DF73F8">
        <w:rPr>
          <w:rFonts w:cs="Arial"/>
        </w:rPr>
        <w:t>A</w:t>
      </w:r>
      <w:r w:rsidR="00E352EF" w:rsidRPr="00DF73F8">
        <w:rPr>
          <w:rFonts w:cs="Arial"/>
        </w:rPr>
        <w:t>nestesi</w:t>
      </w:r>
      <w:r w:rsidR="0051295C" w:rsidRPr="00DF73F8">
        <w:rPr>
          <w:rFonts w:cs="Arial"/>
        </w:rPr>
        <w:t>ologi</w:t>
      </w:r>
      <w:r w:rsidR="00E352EF" w:rsidRPr="00DF73F8">
        <w:rPr>
          <w:rFonts w:cs="Arial"/>
        </w:rPr>
        <w:t xml:space="preserve"> dan </w:t>
      </w:r>
      <w:r w:rsidR="0051295C" w:rsidRPr="00DF73F8">
        <w:rPr>
          <w:rFonts w:cs="Arial"/>
        </w:rPr>
        <w:t>T</w:t>
      </w:r>
      <w:r w:rsidR="00E352EF" w:rsidRPr="00DF73F8">
        <w:rPr>
          <w:rFonts w:cs="Arial"/>
        </w:rPr>
        <w:t xml:space="preserve">erapi </w:t>
      </w:r>
      <w:r w:rsidR="0051295C" w:rsidRPr="00DF73F8">
        <w:rPr>
          <w:rFonts w:cs="Arial"/>
        </w:rPr>
        <w:t>I</w:t>
      </w:r>
      <w:r w:rsidR="00E352EF" w:rsidRPr="00DF73F8">
        <w:rPr>
          <w:rFonts w:cs="Arial"/>
        </w:rPr>
        <w:t xml:space="preserve">ntensif dalam menjalankan program pendidikannya. IPDS diharuskan melakukan pengorganisasian kegiatan, pengawasan dan evaluasi terhadap program pendidikan agar mutu pendidikan sesuai dengan </w:t>
      </w:r>
      <w:proofErr w:type="gramStart"/>
      <w:r w:rsidR="00E352EF" w:rsidRPr="00DF73F8">
        <w:rPr>
          <w:rFonts w:cs="Arial"/>
        </w:rPr>
        <w:t>baku</w:t>
      </w:r>
      <w:proofErr w:type="gramEnd"/>
      <w:r w:rsidR="00E352EF" w:rsidRPr="00DF73F8">
        <w:rPr>
          <w:rFonts w:cs="Arial"/>
        </w:rPr>
        <w:t xml:space="preserve"> mutu </w:t>
      </w:r>
      <w:r w:rsidR="004C54F7" w:rsidRPr="00DF73F8">
        <w:rPr>
          <w:rFonts w:cs="Arial"/>
        </w:rPr>
        <w:t xml:space="preserve">yaitu </w:t>
      </w:r>
      <w:r w:rsidR="00E352EF" w:rsidRPr="00DF73F8">
        <w:rPr>
          <w:rFonts w:cs="Arial"/>
        </w:rPr>
        <w:t>standar kompete</w:t>
      </w:r>
      <w:r w:rsidR="004C54F7" w:rsidRPr="00DF73F8">
        <w:rPr>
          <w:rFonts w:cs="Arial"/>
        </w:rPr>
        <w:t>nsi dan standar nasional pendidikan profesi dokter anestesiologi dan terapi intensif yang telah ditetapkan oleh k</w:t>
      </w:r>
      <w:r w:rsidR="00E352EF" w:rsidRPr="00DF73F8">
        <w:rPr>
          <w:rFonts w:cs="Arial"/>
        </w:rPr>
        <w:t>olegium</w:t>
      </w:r>
      <w:r w:rsidR="004C54F7" w:rsidRPr="00DF73F8">
        <w:rPr>
          <w:rFonts w:cs="Arial"/>
        </w:rPr>
        <w:t>dan disahkan oleh KKI</w:t>
      </w:r>
      <w:r w:rsidR="00E352EF" w:rsidRPr="00DF73F8">
        <w:rPr>
          <w:rFonts w:cs="Arial"/>
        </w:rPr>
        <w:t xml:space="preserve">. </w:t>
      </w:r>
    </w:p>
    <w:p w:rsidR="00E352EF" w:rsidRPr="00DF73F8" w:rsidRDefault="00E352EF" w:rsidP="00E352EF">
      <w:pPr>
        <w:pStyle w:val="ListParagraph"/>
        <w:ind w:left="540"/>
        <w:rPr>
          <w:rFonts w:cs="Arial"/>
        </w:rPr>
      </w:pPr>
    </w:p>
    <w:p w:rsidR="00E352EF" w:rsidRPr="00DF73F8" w:rsidRDefault="00E352EF" w:rsidP="00E352EF">
      <w:pPr>
        <w:pStyle w:val="ListParagraph"/>
        <w:ind w:left="540"/>
        <w:jc w:val="both"/>
        <w:rPr>
          <w:rFonts w:cs="Arial"/>
        </w:rPr>
      </w:pPr>
      <w:r w:rsidRPr="00DF73F8">
        <w:rPr>
          <w:rFonts w:cs="Arial"/>
        </w:rPr>
        <w:t>Tinjauan terhadap fokus area evaluasi penilaian standar mutu pendidikan profesi dokter spesialis anestesi dan terapi intensif meliputi : 1) Standa</w:t>
      </w:r>
      <w:r w:rsidR="004C54F7" w:rsidRPr="00DF73F8">
        <w:rPr>
          <w:rFonts w:cs="Arial"/>
        </w:rPr>
        <w:t>r organisasi; 2) Kurikulum; 3) Fasilitas; 4) Sumber daya manusia; 5) Sarana dan prasarana; 6) Peserta didik; 7) I</w:t>
      </w:r>
      <w:r w:rsidRPr="00DF73F8">
        <w:rPr>
          <w:rFonts w:cs="Arial"/>
        </w:rPr>
        <w:t>nstitus</w:t>
      </w:r>
      <w:r w:rsidR="004C54F7" w:rsidRPr="00DF73F8">
        <w:rPr>
          <w:rFonts w:cs="Arial"/>
        </w:rPr>
        <w:t>i / fakultas; 8) Finansial; 9) Program penelitian; 10) P</w:t>
      </w:r>
      <w:r w:rsidRPr="00DF73F8">
        <w:rPr>
          <w:rFonts w:cs="Arial"/>
        </w:rPr>
        <w:t xml:space="preserve">rogram pelayanan / </w:t>
      </w:r>
      <w:r w:rsidR="004C54F7" w:rsidRPr="00DF73F8">
        <w:rPr>
          <w:rFonts w:cs="Arial"/>
        </w:rPr>
        <w:t>pengabdian masyarakat; dan 11) A</w:t>
      </w:r>
      <w:r w:rsidRPr="00DF73F8">
        <w:rPr>
          <w:rFonts w:cs="Arial"/>
        </w:rPr>
        <w:t>ssesmen hasil (outcome assesment).</w:t>
      </w:r>
    </w:p>
    <w:p w:rsidR="00E352EF" w:rsidRPr="00DF73F8" w:rsidRDefault="00E352EF" w:rsidP="00E352EF">
      <w:pPr>
        <w:pStyle w:val="ListParagraph"/>
        <w:ind w:left="540"/>
        <w:rPr>
          <w:rFonts w:cs="Arial"/>
        </w:rPr>
      </w:pPr>
    </w:p>
    <w:p w:rsidR="00A01701" w:rsidRPr="00DF73F8" w:rsidRDefault="00A01701" w:rsidP="00A01701">
      <w:pPr>
        <w:ind w:left="45"/>
      </w:pPr>
    </w:p>
    <w:p w:rsidR="00A01701" w:rsidRPr="00DF73F8" w:rsidRDefault="00A01701" w:rsidP="00A01701">
      <w:pPr>
        <w:rPr>
          <w:b/>
        </w:rPr>
      </w:pPr>
      <w:r w:rsidRPr="00DF73F8">
        <w:rPr>
          <w:b/>
        </w:rPr>
        <w:br w:type="page"/>
      </w:r>
    </w:p>
    <w:p w:rsidR="00A01701" w:rsidRPr="00DF73F8" w:rsidRDefault="00A01701" w:rsidP="00A01701">
      <w:pPr>
        <w:pStyle w:val="TOC1"/>
        <w:rPr>
          <w:b w:val="0"/>
          <w:color w:val="auto"/>
          <w:sz w:val="24"/>
          <w:szCs w:val="24"/>
        </w:rPr>
      </w:pPr>
      <w:r w:rsidRPr="00DF73F8">
        <w:rPr>
          <w:b w:val="0"/>
          <w:color w:val="auto"/>
          <w:sz w:val="24"/>
          <w:szCs w:val="24"/>
        </w:rPr>
        <w:lastRenderedPageBreak/>
        <w:t>BAB II</w:t>
      </w:r>
    </w:p>
    <w:p w:rsidR="00A01701" w:rsidRPr="00DF73F8" w:rsidRDefault="00A01701" w:rsidP="00A01701">
      <w:pPr>
        <w:rPr>
          <w:b/>
        </w:rPr>
      </w:pPr>
    </w:p>
    <w:p w:rsidR="00A01701" w:rsidRPr="00DF73F8" w:rsidRDefault="00A01701" w:rsidP="00A01701">
      <w:pPr>
        <w:ind w:left="45"/>
        <w:jc w:val="center"/>
        <w:rPr>
          <w:b/>
        </w:rPr>
      </w:pPr>
      <w:r w:rsidRPr="00DF73F8">
        <w:rPr>
          <w:b/>
        </w:rPr>
        <w:t>KARAKTERISTIK, KUALIFIKASI, DAN KURUN WAKTU PENYELESAIAN STUDI</w:t>
      </w:r>
    </w:p>
    <w:p w:rsidR="00A01701" w:rsidRPr="00DF73F8" w:rsidRDefault="00A01701" w:rsidP="00A01701">
      <w:pPr>
        <w:ind w:left="45"/>
        <w:rPr>
          <w:b/>
        </w:rPr>
      </w:pPr>
    </w:p>
    <w:p w:rsidR="00A01701" w:rsidRPr="00DF73F8" w:rsidRDefault="00A01701" w:rsidP="00A01701">
      <w:pPr>
        <w:ind w:left="45"/>
        <w:rPr>
          <w:b/>
        </w:rPr>
      </w:pPr>
    </w:p>
    <w:p w:rsidR="00A01701" w:rsidRPr="00DF73F8" w:rsidRDefault="00A01701" w:rsidP="00A01701">
      <w:pPr>
        <w:ind w:left="45"/>
        <w:rPr>
          <w:b/>
        </w:rPr>
      </w:pPr>
      <w:r w:rsidRPr="00DF73F8">
        <w:rPr>
          <w:b/>
        </w:rPr>
        <w:t>2.1. Karakteristik</w:t>
      </w:r>
    </w:p>
    <w:p w:rsidR="00A01701" w:rsidRPr="00DF73F8" w:rsidRDefault="00EB3806" w:rsidP="00325B25">
      <w:pPr>
        <w:ind w:left="567"/>
      </w:pPr>
      <w:r w:rsidRPr="00DF73F8">
        <w:t>Program pendidikanD</w:t>
      </w:r>
      <w:r w:rsidR="00A01701" w:rsidRPr="00DF73F8">
        <w:rPr>
          <w:lang w:val="sv-SE"/>
        </w:rPr>
        <w:t>okter</w:t>
      </w:r>
      <w:r w:rsidRPr="00DF73F8">
        <w:rPr>
          <w:lang w:val="sv-SE"/>
        </w:rPr>
        <w:t xml:space="preserve"> S</w:t>
      </w:r>
      <w:r w:rsidR="00A01701" w:rsidRPr="00DF73F8">
        <w:rPr>
          <w:bCs/>
          <w:iCs/>
          <w:noProof/>
        </w:rPr>
        <w:t xml:space="preserve">pesialis </w:t>
      </w:r>
      <w:r w:rsidRPr="00DF73F8">
        <w:rPr>
          <w:bCs/>
          <w:iCs/>
          <w:noProof/>
        </w:rPr>
        <w:t>A</w:t>
      </w:r>
      <w:r w:rsidR="00A01701" w:rsidRPr="00DF73F8">
        <w:t>nestesi</w:t>
      </w:r>
      <w:r w:rsidR="004C54F7" w:rsidRPr="00DF73F8">
        <w:t>ologi</w:t>
      </w:r>
      <w:r w:rsidR="00A01701" w:rsidRPr="00DF73F8">
        <w:t xml:space="preserve"> dan </w:t>
      </w:r>
      <w:r w:rsidRPr="00DF73F8">
        <w:t>T</w:t>
      </w:r>
      <w:r w:rsidR="00A01701" w:rsidRPr="00DF73F8">
        <w:t xml:space="preserve">erapi </w:t>
      </w:r>
      <w:r w:rsidRPr="00DF73F8">
        <w:t>I</w:t>
      </w:r>
      <w:r w:rsidR="00A01701" w:rsidRPr="00DF73F8">
        <w:t xml:space="preserve">ntensif </w:t>
      </w:r>
      <w:r w:rsidR="00325B25" w:rsidRPr="00DF73F8">
        <w:t>bersifat akademik profesional dan</w:t>
      </w:r>
      <w:r w:rsidR="00A01701" w:rsidRPr="00DF73F8">
        <w:t xml:space="preserve">di bagi dalam tiga tahap pendidikan, dengan masing-masing tahap mempunyai tujuan pendidikan yang bulat dan dicapai melalui pengalaman belajar dari isi pendidikan tertentu. Tahap pendidikan tersebut </w:t>
      </w:r>
      <w:proofErr w:type="gramStart"/>
      <w:r w:rsidR="00A01701" w:rsidRPr="00DF73F8">
        <w:t>adalah :</w:t>
      </w:r>
      <w:proofErr w:type="gramEnd"/>
    </w:p>
    <w:p w:rsidR="00325B25" w:rsidRPr="00DF73F8" w:rsidRDefault="00EB3806" w:rsidP="00325B25">
      <w:pPr>
        <w:pStyle w:val="ListParagraph"/>
        <w:numPr>
          <w:ilvl w:val="0"/>
          <w:numId w:val="42"/>
        </w:numPr>
        <w:jc w:val="both"/>
      </w:pPr>
      <w:r w:rsidRPr="00DF73F8">
        <w:rPr>
          <w:lang w:val="id-ID"/>
        </w:rPr>
        <w:t xml:space="preserve">Tahap I (tahap </w:t>
      </w:r>
      <w:r w:rsidRPr="00DF73F8">
        <w:t>pemahaman / adaptasi</w:t>
      </w:r>
      <w:r w:rsidRPr="00DF73F8">
        <w:rPr>
          <w:lang w:val="id-ID"/>
        </w:rPr>
        <w:t xml:space="preserve">) selama </w:t>
      </w:r>
      <w:r w:rsidRPr="00DF73F8">
        <w:t>empat</w:t>
      </w:r>
      <w:r w:rsidRPr="00DF73F8">
        <w:rPr>
          <w:lang w:val="id-ID"/>
        </w:rPr>
        <w:t>semester</w:t>
      </w:r>
      <w:r w:rsidRPr="00DF73F8">
        <w:t xml:space="preserve"> (56 sks)</w:t>
      </w:r>
    </w:p>
    <w:p w:rsidR="00325B25" w:rsidRPr="00DF73F8" w:rsidRDefault="00325B25" w:rsidP="00325B25">
      <w:pPr>
        <w:pStyle w:val="ListParagraph"/>
        <w:ind w:left="927"/>
        <w:jc w:val="both"/>
        <w:rPr>
          <w:bCs/>
        </w:rPr>
      </w:pPr>
      <w:r w:rsidRPr="00DF73F8">
        <w:rPr>
          <w:bCs/>
        </w:rPr>
        <w:t xml:space="preserve">Dalam tahap ini, peserta program diharapkan mampu merubah pola pikir serta kemampuan </w:t>
      </w:r>
      <w:r w:rsidR="00466B1F" w:rsidRPr="00DF73F8">
        <w:rPr>
          <w:bCs/>
        </w:rPr>
        <w:t>sikap</w:t>
      </w:r>
      <w:r w:rsidR="006D4581" w:rsidRPr="00DF73F8">
        <w:rPr>
          <w:bCs/>
        </w:rPr>
        <w:t>, pengetahuan dan keterampilan</w:t>
      </w:r>
      <w:r w:rsidRPr="00DF73F8">
        <w:rPr>
          <w:bCs/>
        </w:rPr>
        <w:t xml:space="preserve">-nya agar dapat menjalani masa studi pada tahap-tahap pendidikan berikutnya. Pencapaian pada tahap ini meliputi sebagian dari kompetensi utama, dan / atau kompetensi pendukung dan khusus / lain. </w:t>
      </w:r>
      <w:r w:rsidRPr="00DF73F8">
        <w:rPr>
          <w:bCs/>
          <w:lang w:val="id-ID"/>
        </w:rPr>
        <w:t xml:space="preserve">Mata kuliah dalam tahap ini </w:t>
      </w:r>
      <w:r w:rsidRPr="00DF73F8">
        <w:rPr>
          <w:bCs/>
        </w:rPr>
        <w:t>dapat berupa materi akademik dan / atau materi profesi untuk mencapai program pendidikan dokter spesialis yang bersifat akademik profesional.</w:t>
      </w:r>
    </w:p>
    <w:p w:rsidR="00325B25" w:rsidRPr="00DF73F8" w:rsidRDefault="00325B25" w:rsidP="00325B25">
      <w:pPr>
        <w:pStyle w:val="ListParagraph"/>
        <w:ind w:left="927"/>
        <w:jc w:val="both"/>
        <w:rPr>
          <w:bCs/>
        </w:rPr>
      </w:pPr>
    </w:p>
    <w:p w:rsidR="00325B25" w:rsidRPr="00DF73F8" w:rsidRDefault="00EB3806" w:rsidP="00325B25">
      <w:pPr>
        <w:pStyle w:val="ListParagraph"/>
        <w:numPr>
          <w:ilvl w:val="0"/>
          <w:numId w:val="42"/>
        </w:numPr>
        <w:jc w:val="both"/>
      </w:pPr>
      <w:r w:rsidRPr="00DF73F8">
        <w:rPr>
          <w:lang w:val="id-ID"/>
        </w:rPr>
        <w:t xml:space="preserve">Tahap II (tahap pendalaman) selama </w:t>
      </w:r>
      <w:r w:rsidRPr="00DF73F8">
        <w:t>dua</w:t>
      </w:r>
      <w:r w:rsidRPr="00DF73F8">
        <w:rPr>
          <w:lang w:val="id-ID"/>
        </w:rPr>
        <w:t xml:space="preserve"> semester </w:t>
      </w:r>
      <w:r w:rsidR="00325B25" w:rsidRPr="00DF73F8">
        <w:t>(34 sks)</w:t>
      </w:r>
    </w:p>
    <w:p w:rsidR="00325B25" w:rsidRPr="00DF73F8" w:rsidRDefault="00325B25" w:rsidP="00325B25">
      <w:pPr>
        <w:pStyle w:val="ListParagraph"/>
        <w:ind w:left="927"/>
        <w:jc w:val="both"/>
        <w:rPr>
          <w:bCs/>
        </w:rPr>
      </w:pPr>
      <w:r w:rsidRPr="00DF73F8">
        <w:rPr>
          <w:bCs/>
          <w:lang w:val="id-ID"/>
        </w:rPr>
        <w:t>Tahap ini merupakan tahap pendalaman yang bertujuan untuk memberi bekal peserta</w:t>
      </w:r>
      <w:r w:rsidR="00466B1F" w:rsidRPr="00DF73F8">
        <w:rPr>
          <w:bCs/>
          <w:lang w:val="id-ID"/>
        </w:rPr>
        <w:t>didik</w:t>
      </w:r>
      <w:r w:rsidR="006D4581" w:rsidRPr="00DF73F8">
        <w:rPr>
          <w:bCs/>
          <w:lang w:val="id-ID"/>
        </w:rPr>
        <w:t xml:space="preserve"> </w:t>
      </w:r>
      <w:r w:rsidRPr="00DF73F8">
        <w:rPr>
          <w:bCs/>
          <w:lang w:val="id-ID"/>
        </w:rPr>
        <w:t>agar pada akhir tahap pendalaman mempuny</w:t>
      </w:r>
      <w:r w:rsidR="006D4581" w:rsidRPr="00DF73F8">
        <w:rPr>
          <w:bCs/>
          <w:lang w:val="id-ID"/>
        </w:rPr>
        <w:t xml:space="preserve">ai pengetahuan dan keterampilan </w:t>
      </w:r>
      <w:r w:rsidR="00466B1F" w:rsidRPr="00DF73F8">
        <w:rPr>
          <w:bCs/>
          <w:lang w:val="id-ID"/>
        </w:rPr>
        <w:t xml:space="preserve">sesuai tahapan </w:t>
      </w:r>
      <w:r w:rsidR="00A828B1" w:rsidRPr="00DF73F8">
        <w:rPr>
          <w:bCs/>
          <w:lang w:val="id-ID"/>
        </w:rPr>
        <w:t xml:space="preserve">yang diharapkan. </w:t>
      </w:r>
      <w:r w:rsidRPr="00DF73F8">
        <w:rPr>
          <w:bCs/>
          <w:lang w:val="id-ID"/>
        </w:rPr>
        <w:t>Pengalaman klini</w:t>
      </w:r>
      <w:r w:rsidRPr="00DF73F8">
        <w:rPr>
          <w:bCs/>
        </w:rPr>
        <w:t>s</w:t>
      </w:r>
      <w:r w:rsidRPr="00DF73F8">
        <w:rPr>
          <w:bCs/>
          <w:lang w:val="id-ID"/>
        </w:rPr>
        <w:t xml:space="preserve"> meliputi </w:t>
      </w:r>
      <w:r w:rsidRPr="00DF73F8">
        <w:rPr>
          <w:bCs/>
        </w:rPr>
        <w:t>tatalaksana</w:t>
      </w:r>
      <w:r w:rsidRPr="00DF73F8">
        <w:rPr>
          <w:bCs/>
          <w:lang w:val="id-ID"/>
        </w:rPr>
        <w:t xml:space="preserve"> anestesi, pengelolaan pasien gawat yang memerlukan pembedahan, pengelolaan pasien gawat yang memerlukan terapi dan </w:t>
      </w:r>
      <w:r w:rsidRPr="00DF73F8">
        <w:rPr>
          <w:bCs/>
        </w:rPr>
        <w:t xml:space="preserve">terapi </w:t>
      </w:r>
      <w:r w:rsidRPr="00DF73F8">
        <w:rPr>
          <w:bCs/>
          <w:lang w:val="id-ID"/>
        </w:rPr>
        <w:t xml:space="preserve">intensif, </w:t>
      </w:r>
      <w:r w:rsidRPr="00DF73F8">
        <w:rPr>
          <w:bCs/>
        </w:rPr>
        <w:t>penanggulangan</w:t>
      </w:r>
      <w:r w:rsidRPr="00DF73F8">
        <w:rPr>
          <w:bCs/>
          <w:lang w:val="id-ID"/>
        </w:rPr>
        <w:t xml:space="preserve"> nyeri akut dan nyeri kronis, antisipasi dan </w:t>
      </w:r>
      <w:r w:rsidRPr="00DF73F8">
        <w:rPr>
          <w:bCs/>
        </w:rPr>
        <w:t xml:space="preserve">penanganan </w:t>
      </w:r>
      <w:r w:rsidRPr="00DF73F8">
        <w:rPr>
          <w:bCs/>
          <w:lang w:val="id-ID"/>
        </w:rPr>
        <w:t>penyulit yang mungkin timbul.</w:t>
      </w:r>
      <w:r w:rsidRPr="00DF73F8">
        <w:rPr>
          <w:bCs/>
        </w:rPr>
        <w:t xml:space="preserve"> Pencapaian pada tahap ini meliputi sebagian dari kompetensi utama, dan / atau kompetensi pendukung dan khusus / lain. </w:t>
      </w:r>
      <w:r w:rsidRPr="00DF73F8">
        <w:rPr>
          <w:bCs/>
          <w:lang w:val="id-ID"/>
        </w:rPr>
        <w:t xml:space="preserve">Mata kuliah dalam tahap ini </w:t>
      </w:r>
      <w:r w:rsidRPr="00DF73F8">
        <w:rPr>
          <w:bCs/>
        </w:rPr>
        <w:t>dapat berupa sebagian besar materi profesi dan / atau sebagian kecil materi akademik.</w:t>
      </w:r>
    </w:p>
    <w:p w:rsidR="00325B25" w:rsidRPr="00DF73F8" w:rsidRDefault="00325B25" w:rsidP="00325B25">
      <w:pPr>
        <w:pStyle w:val="ListParagraph"/>
        <w:ind w:left="927"/>
        <w:jc w:val="both"/>
      </w:pPr>
    </w:p>
    <w:p w:rsidR="00325B25" w:rsidRPr="00DF73F8" w:rsidRDefault="00EB3806" w:rsidP="00597C4B">
      <w:pPr>
        <w:pStyle w:val="ListParagraph"/>
        <w:numPr>
          <w:ilvl w:val="0"/>
          <w:numId w:val="42"/>
        </w:numPr>
        <w:jc w:val="both"/>
        <w:rPr>
          <w:lang w:val="id-ID"/>
        </w:rPr>
      </w:pPr>
      <w:r w:rsidRPr="00DF73F8">
        <w:rPr>
          <w:lang w:val="id-ID"/>
        </w:rPr>
        <w:t>Tahap I</w:t>
      </w:r>
      <w:r w:rsidR="00325B25" w:rsidRPr="00DF73F8">
        <w:rPr>
          <w:lang w:val="id-ID"/>
        </w:rPr>
        <w:t xml:space="preserve">II (tahap akhir) selama dua </w:t>
      </w:r>
      <w:r w:rsidRPr="00DF73F8">
        <w:rPr>
          <w:lang w:val="id-ID"/>
        </w:rPr>
        <w:t>semester</w:t>
      </w:r>
      <w:r w:rsidR="00325B25" w:rsidRPr="00DF73F8">
        <w:t xml:space="preserve"> (30 sks)</w:t>
      </w:r>
    </w:p>
    <w:p w:rsidR="00325B25" w:rsidRPr="00DF73F8" w:rsidRDefault="00325B25" w:rsidP="00597C4B">
      <w:pPr>
        <w:pStyle w:val="BodyText2"/>
        <w:tabs>
          <w:tab w:val="left" w:pos="900"/>
        </w:tabs>
        <w:autoSpaceDE w:val="0"/>
        <w:autoSpaceDN w:val="0"/>
        <w:spacing w:line="240" w:lineRule="auto"/>
        <w:ind w:left="927"/>
        <w:rPr>
          <w:bCs/>
          <w:lang w:val="id-ID"/>
        </w:rPr>
      </w:pPr>
      <w:r w:rsidRPr="00DF73F8">
        <w:rPr>
          <w:bCs/>
          <w:lang w:val="id-ID"/>
        </w:rPr>
        <w:t xml:space="preserve">Tahap ini merupakan tahap pemantapan dengan rumusan perilaku yang </w:t>
      </w:r>
      <w:r w:rsidRPr="00DF73F8">
        <w:rPr>
          <w:bCs/>
        </w:rPr>
        <w:t>diinginkan.</w:t>
      </w:r>
      <w:r w:rsidRPr="00DF73F8">
        <w:rPr>
          <w:bCs/>
          <w:lang w:val="id-ID"/>
        </w:rPr>
        <w:t xml:space="preserve"> Selain kemapuan medi</w:t>
      </w:r>
      <w:r w:rsidRPr="00DF73F8">
        <w:rPr>
          <w:bCs/>
        </w:rPr>
        <w:t>s</w:t>
      </w:r>
      <w:r w:rsidRPr="00DF73F8">
        <w:rPr>
          <w:bCs/>
          <w:lang w:val="id-ID"/>
        </w:rPr>
        <w:t xml:space="preserve">, juga </w:t>
      </w:r>
      <w:r w:rsidRPr="00DF73F8">
        <w:rPr>
          <w:bCs/>
        </w:rPr>
        <w:t>dilatih</w:t>
      </w:r>
      <w:r w:rsidRPr="00DF73F8">
        <w:rPr>
          <w:bCs/>
          <w:lang w:val="id-ID"/>
        </w:rPr>
        <w:t xml:space="preserve"> kemampuan nonmedik dengan melaksanakan tugas-tugas manajerial sebagai chief resident, melakukan tugas pengaturan ketenagaan peserta PPDS I (dengan bimbingan KPS/SPS), tugas sebagai pembimbing (pembimbing residen yang lebih muda, mahasiswa, dan paramedik), serta konsultasi.</w:t>
      </w:r>
      <w:r w:rsidRPr="00DF73F8">
        <w:rPr>
          <w:bCs/>
        </w:rPr>
        <w:t xml:space="preserve"> Pencapaian pada tahap ini meliputi seluruh komponen pada kompetensi utama, dan / atau kompetensi pendukung dan khusus / lain. </w:t>
      </w:r>
      <w:r w:rsidRPr="00DF73F8">
        <w:rPr>
          <w:bCs/>
          <w:lang w:val="id-ID"/>
        </w:rPr>
        <w:t xml:space="preserve">Mata kuliah dalam tahap ini </w:t>
      </w:r>
      <w:r w:rsidRPr="00DF73F8">
        <w:rPr>
          <w:bCs/>
        </w:rPr>
        <w:t>dapat berupa sebagian besar materi profesi dan / atau sebagian kecil materi akademik.</w:t>
      </w:r>
    </w:p>
    <w:p w:rsidR="00A01701" w:rsidRPr="00DF73F8" w:rsidRDefault="00A01701" w:rsidP="00A01701">
      <w:pPr>
        <w:rPr>
          <w:strike/>
        </w:rPr>
      </w:pPr>
    </w:p>
    <w:p w:rsidR="00597C4B" w:rsidRPr="00DF73F8" w:rsidRDefault="00597C4B">
      <w:pPr>
        <w:jc w:val="left"/>
        <w:rPr>
          <w:b/>
        </w:rPr>
      </w:pPr>
      <w:r w:rsidRPr="00DF73F8">
        <w:rPr>
          <w:b/>
        </w:rPr>
        <w:br w:type="page"/>
      </w:r>
    </w:p>
    <w:p w:rsidR="00A01701" w:rsidRPr="00DF73F8" w:rsidRDefault="00A01701" w:rsidP="00A01701">
      <w:pPr>
        <w:rPr>
          <w:b/>
        </w:rPr>
      </w:pPr>
      <w:r w:rsidRPr="00DF73F8">
        <w:rPr>
          <w:b/>
        </w:rPr>
        <w:lastRenderedPageBreak/>
        <w:t>2.2. Kualifikasi</w:t>
      </w:r>
    </w:p>
    <w:p w:rsidR="00A01701" w:rsidRPr="00DF73F8" w:rsidRDefault="00597C4B" w:rsidP="00A01701">
      <w:pPr>
        <w:rPr>
          <w:b/>
          <w:lang w:val="id-ID"/>
        </w:rPr>
      </w:pPr>
      <w:r w:rsidRPr="00DF73F8">
        <w:t>Tahap Pendidikan</w:t>
      </w:r>
    </w:p>
    <w:p w:rsidR="00A01701" w:rsidRPr="00DF73F8" w:rsidRDefault="00A01701" w:rsidP="00A01701">
      <w:r w:rsidRPr="00DF73F8">
        <w:t xml:space="preserve">Semester 1-semester </w:t>
      </w:r>
      <w:proofErr w:type="gramStart"/>
      <w:r w:rsidRPr="00DF73F8">
        <w:t>4 :</w:t>
      </w:r>
      <w:proofErr w:type="gramEnd"/>
    </w:p>
    <w:p w:rsidR="00A01701" w:rsidRPr="00DF73F8" w:rsidRDefault="00A01701" w:rsidP="00A01701">
      <w:pPr>
        <w:pStyle w:val="ListParagraph"/>
        <w:numPr>
          <w:ilvl w:val="0"/>
          <w:numId w:val="42"/>
        </w:numPr>
        <w:tabs>
          <w:tab w:val="left" w:pos="993"/>
        </w:tabs>
        <w:ind w:left="993"/>
        <w:contextualSpacing/>
        <w:jc w:val="both"/>
        <w:rPr>
          <w:rFonts w:cs="Arial"/>
        </w:rPr>
      </w:pPr>
      <w:r w:rsidRPr="00DF73F8">
        <w:rPr>
          <w:rFonts w:cs="Arial"/>
        </w:rPr>
        <w:t>Mampu menjelaskan proses pembelajaran klinis multidisiplin, filsafat ilmu, metodologi riet dan statisktik, epidemiologi klinik, biologi molekuler, dan imunologi</w:t>
      </w:r>
    </w:p>
    <w:p w:rsidR="00A01701" w:rsidRPr="00DF73F8" w:rsidRDefault="00A01701" w:rsidP="00A01701">
      <w:pPr>
        <w:pStyle w:val="ListParagraph"/>
        <w:numPr>
          <w:ilvl w:val="0"/>
          <w:numId w:val="42"/>
        </w:numPr>
        <w:tabs>
          <w:tab w:val="left" w:pos="993"/>
        </w:tabs>
        <w:ind w:left="993"/>
        <w:contextualSpacing/>
        <w:jc w:val="both"/>
        <w:rPr>
          <w:rFonts w:cs="Arial"/>
        </w:rPr>
      </w:pPr>
      <w:r w:rsidRPr="00DF73F8">
        <w:rPr>
          <w:rFonts w:cs="Arial"/>
        </w:rPr>
        <w:t>Mampu melakukan komunikasi medis</w:t>
      </w:r>
    </w:p>
    <w:p w:rsidR="00A01701" w:rsidRPr="00DF73F8" w:rsidRDefault="00A01701" w:rsidP="00A01701">
      <w:pPr>
        <w:pStyle w:val="ListParagraph"/>
        <w:numPr>
          <w:ilvl w:val="0"/>
          <w:numId w:val="42"/>
        </w:numPr>
        <w:tabs>
          <w:tab w:val="left" w:pos="993"/>
        </w:tabs>
        <w:ind w:left="993"/>
        <w:contextualSpacing/>
        <w:jc w:val="both"/>
        <w:rPr>
          <w:rFonts w:cs="Arial"/>
        </w:rPr>
      </w:pPr>
      <w:r w:rsidRPr="00DF73F8">
        <w:rPr>
          <w:rFonts w:cs="Arial"/>
        </w:rPr>
        <w:t>Mampu menjelaskan dan melakukan prinsip dan ketrampilan anestesi elektif tingkat awal dengan benar</w:t>
      </w:r>
    </w:p>
    <w:p w:rsidR="00A01701" w:rsidRPr="00DF73F8" w:rsidRDefault="00A01701" w:rsidP="00A01701">
      <w:pPr>
        <w:pStyle w:val="ListParagraph"/>
        <w:numPr>
          <w:ilvl w:val="0"/>
          <w:numId w:val="42"/>
        </w:numPr>
        <w:tabs>
          <w:tab w:val="left" w:pos="993"/>
        </w:tabs>
        <w:ind w:left="993"/>
        <w:contextualSpacing/>
        <w:jc w:val="both"/>
        <w:rPr>
          <w:rFonts w:cs="Arial"/>
        </w:rPr>
      </w:pPr>
      <w:r w:rsidRPr="00DF73F8">
        <w:rPr>
          <w:rFonts w:cs="Arial"/>
        </w:rPr>
        <w:t>Mampu menjelaskan dan melakukan prinsip anestesi pada bedah emergensi tingkat awal dengan benar</w:t>
      </w:r>
    </w:p>
    <w:p w:rsidR="00A01701" w:rsidRPr="00DF73F8" w:rsidRDefault="00A01701" w:rsidP="00A01701">
      <w:pPr>
        <w:pStyle w:val="ListParagraph"/>
        <w:numPr>
          <w:ilvl w:val="0"/>
          <w:numId w:val="42"/>
        </w:numPr>
        <w:tabs>
          <w:tab w:val="left" w:pos="993"/>
        </w:tabs>
        <w:ind w:left="993"/>
        <w:contextualSpacing/>
        <w:jc w:val="both"/>
        <w:rPr>
          <w:rFonts w:cs="Arial"/>
        </w:rPr>
      </w:pPr>
      <w:r w:rsidRPr="00DF73F8">
        <w:rPr>
          <w:rFonts w:cs="Arial"/>
        </w:rPr>
        <w:t>Mampu menjelaskan dan melakukan prinsip bantuan hidup dasar dan lanjutan tingkat awal dengan benar</w:t>
      </w:r>
    </w:p>
    <w:p w:rsidR="00A01701" w:rsidRPr="00DF73F8" w:rsidRDefault="00A01701" w:rsidP="00A01701">
      <w:pPr>
        <w:pStyle w:val="ListParagraph"/>
        <w:numPr>
          <w:ilvl w:val="0"/>
          <w:numId w:val="42"/>
        </w:numPr>
        <w:tabs>
          <w:tab w:val="left" w:pos="993"/>
        </w:tabs>
        <w:ind w:left="993"/>
        <w:contextualSpacing/>
        <w:jc w:val="both"/>
        <w:rPr>
          <w:rFonts w:cs="Arial"/>
        </w:rPr>
      </w:pPr>
      <w:r w:rsidRPr="00DF73F8">
        <w:rPr>
          <w:rFonts w:cs="Arial"/>
        </w:rPr>
        <w:t>Mampu menjelaskan dan melakukan perawatan intensif dasar dengan benar</w:t>
      </w:r>
    </w:p>
    <w:p w:rsidR="00A01701" w:rsidRPr="00DF73F8" w:rsidRDefault="00A01701" w:rsidP="00A01701">
      <w:pPr>
        <w:pStyle w:val="ListParagraph"/>
        <w:numPr>
          <w:ilvl w:val="0"/>
          <w:numId w:val="42"/>
        </w:numPr>
        <w:tabs>
          <w:tab w:val="left" w:pos="993"/>
        </w:tabs>
        <w:ind w:left="993"/>
        <w:contextualSpacing/>
        <w:jc w:val="both"/>
        <w:rPr>
          <w:rFonts w:cs="Arial"/>
        </w:rPr>
      </w:pPr>
      <w:r w:rsidRPr="00DF73F8">
        <w:rPr>
          <w:rFonts w:cs="Arial"/>
        </w:rPr>
        <w:t>Mampu menjelaskan dan melakukan perawatan pasca henti jantung dengan benar</w:t>
      </w:r>
    </w:p>
    <w:p w:rsidR="00A01701" w:rsidRPr="00DF73F8" w:rsidRDefault="00A01701" w:rsidP="00A01701">
      <w:pPr>
        <w:pStyle w:val="ListParagraph"/>
        <w:numPr>
          <w:ilvl w:val="0"/>
          <w:numId w:val="42"/>
        </w:numPr>
        <w:tabs>
          <w:tab w:val="left" w:pos="993"/>
        </w:tabs>
        <w:ind w:left="993"/>
        <w:contextualSpacing/>
        <w:jc w:val="both"/>
        <w:rPr>
          <w:rFonts w:cs="Arial"/>
        </w:rPr>
      </w:pPr>
      <w:r w:rsidRPr="00DF73F8">
        <w:rPr>
          <w:rFonts w:cs="Arial"/>
        </w:rPr>
        <w:t>Mampu menjelaskan dan melakukan penatalaksanaan nyeri akut, nyeri kronik, perioperativ dan analgesia preemptif secara farmakologik, blok neuroaksial atau kombinasi</w:t>
      </w:r>
    </w:p>
    <w:p w:rsidR="00A01701" w:rsidRPr="00DF73F8" w:rsidRDefault="00A01701" w:rsidP="00A01701"/>
    <w:p w:rsidR="00A01701" w:rsidRPr="00DF73F8" w:rsidRDefault="00B03FB4" w:rsidP="00A01701">
      <w:pPr>
        <w:rPr>
          <w:b/>
        </w:rPr>
      </w:pPr>
      <w:r w:rsidRPr="00DF73F8">
        <w:t xml:space="preserve">Tahap Pendidikan II </w:t>
      </w:r>
    </w:p>
    <w:p w:rsidR="00A01701" w:rsidRPr="00DF73F8" w:rsidRDefault="00A01701" w:rsidP="00A01701">
      <w:r w:rsidRPr="00DF73F8">
        <w:t>Semester 5- Semester 6</w:t>
      </w:r>
    </w:p>
    <w:p w:rsidR="00A01701" w:rsidRPr="00DF73F8" w:rsidRDefault="00A01701" w:rsidP="00A01701">
      <w:pPr>
        <w:pStyle w:val="ListParagraph"/>
        <w:numPr>
          <w:ilvl w:val="0"/>
          <w:numId w:val="43"/>
        </w:numPr>
        <w:ind w:left="993" w:hanging="283"/>
        <w:contextualSpacing/>
        <w:jc w:val="both"/>
        <w:rPr>
          <w:rFonts w:cs="Arial"/>
        </w:rPr>
      </w:pPr>
      <w:r w:rsidRPr="00DF73F8">
        <w:rPr>
          <w:rFonts w:cs="Arial"/>
        </w:rPr>
        <w:t>Mampu melakukan komunikasi</w:t>
      </w:r>
    </w:p>
    <w:p w:rsidR="00A01701" w:rsidRPr="00DF73F8" w:rsidRDefault="00A01701" w:rsidP="00A01701">
      <w:pPr>
        <w:pStyle w:val="ListParagraph"/>
        <w:numPr>
          <w:ilvl w:val="0"/>
          <w:numId w:val="43"/>
        </w:numPr>
        <w:ind w:left="993" w:hanging="283"/>
        <w:contextualSpacing/>
        <w:jc w:val="both"/>
        <w:rPr>
          <w:rFonts w:cs="Arial"/>
        </w:rPr>
      </w:pPr>
      <w:r w:rsidRPr="00DF73F8">
        <w:rPr>
          <w:rFonts w:cs="Arial"/>
        </w:rPr>
        <w:t>Mampu menjelaskan dan melakukan prinsip dan ketrampilan anestesi elektif tingkat lanjut dengan benar</w:t>
      </w:r>
    </w:p>
    <w:p w:rsidR="00A01701" w:rsidRPr="00DF73F8" w:rsidRDefault="00A01701" w:rsidP="00A01701">
      <w:pPr>
        <w:pStyle w:val="ListParagraph"/>
        <w:numPr>
          <w:ilvl w:val="0"/>
          <w:numId w:val="43"/>
        </w:numPr>
        <w:ind w:left="993" w:hanging="283"/>
        <w:contextualSpacing/>
        <w:jc w:val="both"/>
        <w:rPr>
          <w:rFonts w:cs="Arial"/>
        </w:rPr>
      </w:pPr>
      <w:r w:rsidRPr="00DF73F8">
        <w:rPr>
          <w:rFonts w:cs="Arial"/>
        </w:rPr>
        <w:t>Mampu menjelaskan dan melakukan prinsip anestesi pada bedah emergensi tingkat lanjut dengan benar</w:t>
      </w:r>
    </w:p>
    <w:p w:rsidR="00A01701" w:rsidRPr="00DF73F8" w:rsidRDefault="00A01701" w:rsidP="00A01701">
      <w:pPr>
        <w:pStyle w:val="ListParagraph"/>
        <w:numPr>
          <w:ilvl w:val="0"/>
          <w:numId w:val="43"/>
        </w:numPr>
        <w:ind w:left="993" w:hanging="283"/>
        <w:contextualSpacing/>
        <w:jc w:val="both"/>
        <w:rPr>
          <w:rFonts w:cs="Arial"/>
        </w:rPr>
      </w:pPr>
      <w:r w:rsidRPr="00DF73F8">
        <w:rPr>
          <w:rFonts w:cs="Arial"/>
        </w:rPr>
        <w:t>Mampu menjelaskan dan melakukan prinsip bantuan hidup dasar dan lanjutan tingkat lanjut dengan benar</w:t>
      </w:r>
    </w:p>
    <w:p w:rsidR="00A01701" w:rsidRPr="00DF73F8" w:rsidRDefault="00A01701" w:rsidP="00A01701">
      <w:pPr>
        <w:pStyle w:val="ListParagraph"/>
        <w:numPr>
          <w:ilvl w:val="0"/>
          <w:numId w:val="43"/>
        </w:numPr>
        <w:ind w:left="993" w:hanging="283"/>
        <w:contextualSpacing/>
        <w:jc w:val="both"/>
        <w:rPr>
          <w:rFonts w:cs="Arial"/>
        </w:rPr>
      </w:pPr>
      <w:r w:rsidRPr="00DF73F8">
        <w:rPr>
          <w:rFonts w:cs="Arial"/>
        </w:rPr>
        <w:t>Mampu menjelaskan dan melakukan perawatan intensif pada kasus khusus dengan benar</w:t>
      </w:r>
    </w:p>
    <w:p w:rsidR="00A01701" w:rsidRPr="00DF73F8" w:rsidRDefault="00A01701" w:rsidP="00A01701">
      <w:pPr>
        <w:pStyle w:val="ListParagraph"/>
        <w:numPr>
          <w:ilvl w:val="0"/>
          <w:numId w:val="43"/>
        </w:numPr>
        <w:ind w:left="993" w:hanging="283"/>
        <w:contextualSpacing/>
        <w:jc w:val="both"/>
        <w:rPr>
          <w:rFonts w:cs="Arial"/>
        </w:rPr>
      </w:pPr>
      <w:r w:rsidRPr="00DF73F8">
        <w:rPr>
          <w:rFonts w:cs="Arial"/>
        </w:rPr>
        <w:t xml:space="preserve">Mampu menjelaskan dan melakukan </w:t>
      </w:r>
      <w:r w:rsidR="0028609E" w:rsidRPr="00DF73F8">
        <w:rPr>
          <w:rFonts w:cs="Arial"/>
        </w:rPr>
        <w:t>anestesi</w:t>
      </w:r>
      <w:r w:rsidRPr="00DF73F8">
        <w:rPr>
          <w:rFonts w:cs="Arial"/>
        </w:rPr>
        <w:t xml:space="preserve"> kasus khusus dengan benar</w:t>
      </w:r>
    </w:p>
    <w:p w:rsidR="00A01701" w:rsidRPr="00DF73F8" w:rsidRDefault="00A01701" w:rsidP="00A01701">
      <w:pPr>
        <w:pStyle w:val="ListParagraph"/>
        <w:numPr>
          <w:ilvl w:val="0"/>
          <w:numId w:val="43"/>
        </w:numPr>
        <w:ind w:left="993" w:hanging="283"/>
        <w:contextualSpacing/>
        <w:jc w:val="both"/>
        <w:rPr>
          <w:rFonts w:cs="Arial"/>
        </w:rPr>
      </w:pPr>
      <w:r w:rsidRPr="00DF73F8">
        <w:rPr>
          <w:rFonts w:cs="Arial"/>
        </w:rPr>
        <w:t xml:space="preserve">Mampu menjelaskan dan melakukan penatalaksanaan nyeri pada pediatri, geriatri, dan paliatif </w:t>
      </w:r>
    </w:p>
    <w:p w:rsidR="00A01701" w:rsidRPr="00DF73F8" w:rsidRDefault="00A01701" w:rsidP="00A01701">
      <w:pPr>
        <w:pStyle w:val="ListParagraph"/>
        <w:numPr>
          <w:ilvl w:val="0"/>
          <w:numId w:val="43"/>
        </w:numPr>
        <w:ind w:left="993" w:hanging="283"/>
        <w:contextualSpacing/>
        <w:jc w:val="both"/>
        <w:rPr>
          <w:rFonts w:cs="Arial"/>
        </w:rPr>
      </w:pPr>
      <w:r w:rsidRPr="00DF73F8">
        <w:rPr>
          <w:rFonts w:cs="Arial"/>
        </w:rPr>
        <w:t>Mampu menjelaskan dasar-dasar manajemen bencana dengan benar</w:t>
      </w:r>
    </w:p>
    <w:p w:rsidR="00A01701" w:rsidRPr="00DF73F8" w:rsidRDefault="00A01701" w:rsidP="00A01701"/>
    <w:p w:rsidR="00A01701" w:rsidRPr="00DF73F8" w:rsidRDefault="00B03FB4" w:rsidP="00A01701">
      <w:pPr>
        <w:rPr>
          <w:b/>
        </w:rPr>
      </w:pPr>
      <w:r w:rsidRPr="00DF73F8">
        <w:t xml:space="preserve">Tahap Pendidikan III </w:t>
      </w:r>
    </w:p>
    <w:p w:rsidR="00A01701" w:rsidRPr="00DF73F8" w:rsidRDefault="00A01701" w:rsidP="00A01701">
      <w:r w:rsidRPr="00DF73F8">
        <w:t>Semester 7- Semester 8</w:t>
      </w:r>
    </w:p>
    <w:p w:rsidR="00A01701" w:rsidRPr="00DF73F8" w:rsidRDefault="00A01701" w:rsidP="00A01701">
      <w:pPr>
        <w:pStyle w:val="ListParagraph"/>
        <w:numPr>
          <w:ilvl w:val="0"/>
          <w:numId w:val="44"/>
        </w:numPr>
        <w:ind w:left="993" w:hanging="283"/>
        <w:contextualSpacing/>
        <w:jc w:val="both"/>
        <w:rPr>
          <w:rFonts w:cs="Arial"/>
        </w:rPr>
      </w:pPr>
      <w:r w:rsidRPr="00DF73F8">
        <w:rPr>
          <w:rFonts w:cs="Arial"/>
        </w:rPr>
        <w:t xml:space="preserve">Mampu melakukan manajemen paripurna </w:t>
      </w:r>
      <w:r w:rsidR="0028609E" w:rsidRPr="00DF73F8">
        <w:rPr>
          <w:rFonts w:cs="Arial"/>
        </w:rPr>
        <w:t>anestesi</w:t>
      </w:r>
      <w:r w:rsidRPr="00DF73F8">
        <w:rPr>
          <w:rFonts w:cs="Arial"/>
        </w:rPr>
        <w:t xml:space="preserve"> elektif sesuai standar operasional prosedur, etik dan hukum kedokteran</w:t>
      </w:r>
    </w:p>
    <w:p w:rsidR="00A01701" w:rsidRPr="00DF73F8" w:rsidRDefault="00A01701" w:rsidP="00A01701">
      <w:pPr>
        <w:pStyle w:val="ListParagraph"/>
        <w:numPr>
          <w:ilvl w:val="0"/>
          <w:numId w:val="44"/>
        </w:numPr>
        <w:ind w:left="993" w:hanging="283"/>
        <w:contextualSpacing/>
        <w:jc w:val="both"/>
        <w:rPr>
          <w:rFonts w:cs="Arial"/>
        </w:rPr>
      </w:pPr>
      <w:r w:rsidRPr="00DF73F8">
        <w:rPr>
          <w:rFonts w:cs="Arial"/>
        </w:rPr>
        <w:t>Mampu melakukan manajemen paripurna kegawatdaruratan sesuai standar operasional prosedur, etik dan hukum kedokteran</w:t>
      </w:r>
    </w:p>
    <w:p w:rsidR="00A01701" w:rsidRPr="00DF73F8" w:rsidRDefault="00A01701" w:rsidP="00A01701">
      <w:pPr>
        <w:pStyle w:val="ListParagraph"/>
        <w:numPr>
          <w:ilvl w:val="0"/>
          <w:numId w:val="44"/>
        </w:numPr>
        <w:ind w:left="993" w:hanging="283"/>
        <w:contextualSpacing/>
        <w:jc w:val="both"/>
        <w:rPr>
          <w:rFonts w:cs="Arial"/>
        </w:rPr>
      </w:pPr>
      <w:r w:rsidRPr="00DF73F8">
        <w:rPr>
          <w:rFonts w:cs="Arial"/>
        </w:rPr>
        <w:t>Mampu melakukan manajemen paripurna anestesi terapi intensif dasar sesuai standar operasional prosedur, etik dan hukum kedokteran</w:t>
      </w:r>
    </w:p>
    <w:p w:rsidR="00A01701" w:rsidRPr="00DF73F8" w:rsidRDefault="00A01701" w:rsidP="00A01701">
      <w:pPr>
        <w:pStyle w:val="ListParagraph"/>
        <w:numPr>
          <w:ilvl w:val="0"/>
          <w:numId w:val="44"/>
        </w:numPr>
        <w:ind w:left="993" w:hanging="283"/>
        <w:contextualSpacing/>
        <w:jc w:val="both"/>
        <w:rPr>
          <w:rFonts w:cs="Arial"/>
        </w:rPr>
      </w:pPr>
      <w:r w:rsidRPr="00DF73F8">
        <w:rPr>
          <w:rFonts w:cs="Arial"/>
        </w:rPr>
        <w:t>Mampu melakukan manajemen paripurna nyeri perioperatif sesuai standar operasional prosedur, etik dan hukum kedokteran</w:t>
      </w:r>
    </w:p>
    <w:p w:rsidR="00A01701" w:rsidRPr="00DF73F8" w:rsidRDefault="00A01701" w:rsidP="00A01701">
      <w:pPr>
        <w:pStyle w:val="ListParagraph"/>
        <w:numPr>
          <w:ilvl w:val="0"/>
          <w:numId w:val="44"/>
        </w:numPr>
        <w:ind w:left="993" w:hanging="283"/>
        <w:contextualSpacing/>
        <w:jc w:val="both"/>
        <w:rPr>
          <w:rFonts w:cs="Arial"/>
        </w:rPr>
      </w:pPr>
      <w:r w:rsidRPr="00DF73F8">
        <w:rPr>
          <w:rFonts w:cs="Arial"/>
        </w:rPr>
        <w:t>Mampu menghasilkan karya ilmiah yang sesuai dengan kaidah ilmiah nasional dan internasional</w:t>
      </w:r>
      <w:r w:rsidR="004C54F7" w:rsidRPr="00DF73F8">
        <w:rPr>
          <w:rFonts w:cs="Arial"/>
        </w:rPr>
        <w:t>.</w:t>
      </w:r>
    </w:p>
    <w:p w:rsidR="004C54F7" w:rsidRPr="00DF73F8" w:rsidRDefault="004C54F7" w:rsidP="004C54F7">
      <w:pPr>
        <w:pStyle w:val="ListParagraph"/>
        <w:ind w:left="993"/>
        <w:contextualSpacing/>
        <w:jc w:val="both"/>
        <w:rPr>
          <w:rFonts w:cs="Arial"/>
        </w:rPr>
      </w:pPr>
    </w:p>
    <w:p w:rsidR="00A01701" w:rsidRPr="00DF73F8" w:rsidRDefault="00A01701" w:rsidP="00A01701">
      <w:pPr>
        <w:rPr>
          <w:b/>
        </w:rPr>
      </w:pPr>
      <w:r w:rsidRPr="00DF73F8">
        <w:rPr>
          <w:b/>
        </w:rPr>
        <w:t>2.3. Kurun waktu penyelesaian Studi</w:t>
      </w:r>
    </w:p>
    <w:p w:rsidR="00A01701" w:rsidRPr="00DF73F8" w:rsidRDefault="00A01701" w:rsidP="00A01701">
      <w:r w:rsidRPr="00DF73F8">
        <w:t xml:space="preserve">Kurikulum pendidikan profesi dokter spesialis anestesi dan terapi intensif terdiri dari tiga tahap </w:t>
      </w:r>
      <w:r w:rsidR="0047148C" w:rsidRPr="00DF73F8">
        <w:t>pendidikan</w:t>
      </w:r>
      <w:r w:rsidRPr="00DF73F8">
        <w:t xml:space="preserve">, yaitu </w:t>
      </w:r>
      <w:r w:rsidR="0047148C" w:rsidRPr="00DF73F8">
        <w:t>Tahap I</w:t>
      </w:r>
      <w:r w:rsidRPr="00DF73F8">
        <w:t xml:space="preserve">, </w:t>
      </w:r>
      <w:r w:rsidR="0047148C" w:rsidRPr="00DF73F8">
        <w:t xml:space="preserve">Tahap II </w:t>
      </w:r>
      <w:r w:rsidRPr="00DF73F8">
        <w:t xml:space="preserve">dan </w:t>
      </w:r>
      <w:r w:rsidR="0047148C" w:rsidRPr="00DF73F8">
        <w:t>Tahap III</w:t>
      </w:r>
      <w:r w:rsidRPr="00DF73F8">
        <w:t>.Kurikulum pendidikan dilaksanakan dalam waktu penyelesaian selama 8 semester dan diakhiri dengan pemberian gelar Dokter Spesialis Anestesi</w:t>
      </w:r>
      <w:r w:rsidR="0047148C" w:rsidRPr="00DF73F8">
        <w:t>ologi</w:t>
      </w:r>
      <w:r w:rsidRPr="00DF73F8">
        <w:t xml:space="preserve"> dan Terapi Intensif.</w:t>
      </w:r>
    </w:p>
    <w:p w:rsidR="00A01701" w:rsidRPr="00DF73F8" w:rsidRDefault="00A01701" w:rsidP="00A01701"/>
    <w:p w:rsidR="00A01701" w:rsidRPr="00DF73F8" w:rsidRDefault="00A01701" w:rsidP="00A01701">
      <w:r w:rsidRPr="00DF73F8">
        <w:t xml:space="preserve">Proses pembelajaran dilaksanakan dengan pendekatan berbasis </w:t>
      </w:r>
      <w:r w:rsidRPr="00DF73F8">
        <w:rPr>
          <w:i/>
        </w:rPr>
        <w:t>student centered learning</w:t>
      </w:r>
      <w:r w:rsidRPr="00DF73F8">
        <w:t xml:space="preserve"> dan </w:t>
      </w:r>
      <w:r w:rsidR="0047148C" w:rsidRPr="00DF73F8">
        <w:t xml:space="preserve">pencapaian </w:t>
      </w:r>
      <w:r w:rsidRPr="00DF73F8">
        <w:t>kompetensi yang terdiri atas berbagai macam metode pembelajaran.</w:t>
      </w:r>
    </w:p>
    <w:p w:rsidR="00A01701" w:rsidRPr="00DF73F8" w:rsidRDefault="00A01701" w:rsidP="00A01701"/>
    <w:p w:rsidR="00A01701" w:rsidRPr="00DF73F8" w:rsidRDefault="00A01701" w:rsidP="00A01701">
      <w:r w:rsidRPr="00DF73F8">
        <w:t xml:space="preserve">Kurikulum pendidikan profesi </w:t>
      </w:r>
      <w:r w:rsidR="0047148C" w:rsidRPr="00DF73F8">
        <w:t>D</w:t>
      </w:r>
      <w:r w:rsidRPr="00DF73F8">
        <w:t xml:space="preserve">okter </w:t>
      </w:r>
      <w:r w:rsidR="0047148C" w:rsidRPr="00DF73F8">
        <w:t>S</w:t>
      </w:r>
      <w:r w:rsidRPr="00DF73F8">
        <w:t xml:space="preserve">pesialis </w:t>
      </w:r>
      <w:r w:rsidR="0047148C" w:rsidRPr="00DF73F8">
        <w:t>A</w:t>
      </w:r>
      <w:r w:rsidRPr="00DF73F8">
        <w:t>nestesi</w:t>
      </w:r>
      <w:r w:rsidR="0047148C" w:rsidRPr="00DF73F8">
        <w:t>ologi</w:t>
      </w:r>
      <w:r w:rsidRPr="00DF73F8">
        <w:t xml:space="preserve"> dan </w:t>
      </w:r>
      <w:r w:rsidR="0047148C" w:rsidRPr="00DF73F8">
        <w:t>T</w:t>
      </w:r>
      <w:r w:rsidRPr="00DF73F8">
        <w:t xml:space="preserve">erapi </w:t>
      </w:r>
      <w:r w:rsidR="0047148C" w:rsidRPr="00DF73F8">
        <w:t>I</w:t>
      </w:r>
      <w:r w:rsidRPr="00DF73F8">
        <w:t xml:space="preserve">ntensif disusun berdasarkan Standar Kompetensi yang disusun oleh </w:t>
      </w:r>
      <w:r w:rsidR="0047148C" w:rsidRPr="00DF73F8">
        <w:t>K</w:t>
      </w:r>
      <w:r w:rsidRPr="00DF73F8">
        <w:t>olegium yang mengacu pada Standar Nasional Pendidikan Tinggi berdasarkan KKNI tahun 2011 yang diterapkan pada sistem akreditasi pendidikan dokter Spesialis Anestesiologi dan Terapi Intensif.</w:t>
      </w:r>
      <w:r w:rsidR="0047148C" w:rsidRPr="00DF73F8">
        <w:t>Kurikulum pendidikan profesi Dokter Spesialis Anestesiologi dan Terapi Intensif tercantum dalam Standar Nasional Pendidikan Profesi Dokter Spesialis Anestesiologi dan Terapi Intensif Indonesia yang ditetapkan oleh Kolegium dan disahkan oleh KKI.</w:t>
      </w:r>
    </w:p>
    <w:p w:rsidR="00A01701" w:rsidRPr="00DF73F8" w:rsidRDefault="00A01701" w:rsidP="00A01701"/>
    <w:p w:rsidR="00A01701" w:rsidRPr="00DF73F8" w:rsidRDefault="00A01701" w:rsidP="00A01701">
      <w:pPr>
        <w:rPr>
          <w:b/>
        </w:rPr>
      </w:pPr>
    </w:p>
    <w:p w:rsidR="00A01701" w:rsidRPr="00DF73F8" w:rsidRDefault="00A01701" w:rsidP="00A01701"/>
    <w:p w:rsidR="00A01701" w:rsidRPr="00DF73F8" w:rsidRDefault="00A01701" w:rsidP="00A01701"/>
    <w:p w:rsidR="00A01701" w:rsidRPr="00DF73F8" w:rsidRDefault="00A01701" w:rsidP="00A01701"/>
    <w:p w:rsidR="00A01701" w:rsidRPr="00DF73F8" w:rsidRDefault="00A01701" w:rsidP="00A01701"/>
    <w:p w:rsidR="00A01701" w:rsidRPr="00DF73F8" w:rsidRDefault="00A01701" w:rsidP="00A01701"/>
    <w:p w:rsidR="00A01701" w:rsidRPr="00DF73F8" w:rsidRDefault="00A01701" w:rsidP="00383649">
      <w:r w:rsidRPr="00DF73F8">
        <w:br w:type="page"/>
      </w:r>
      <w:r w:rsidRPr="00DF73F8">
        <w:rPr>
          <w:lang w:val="id-ID"/>
        </w:rPr>
        <w:lastRenderedPageBreak/>
        <w:t>BAB III</w:t>
      </w:r>
    </w:p>
    <w:p w:rsidR="00A01701" w:rsidRPr="00DF73F8" w:rsidRDefault="00A01701" w:rsidP="00A01701"/>
    <w:p w:rsidR="00A01701" w:rsidRPr="00DF73F8" w:rsidRDefault="00A01701" w:rsidP="00A01701">
      <w:pPr>
        <w:pStyle w:val="Heading1"/>
        <w:ind w:left="900" w:right="929"/>
        <w:rPr>
          <w:sz w:val="24"/>
          <w:szCs w:val="24"/>
        </w:rPr>
      </w:pPr>
      <w:r w:rsidRPr="00DF73F8">
        <w:rPr>
          <w:sz w:val="24"/>
          <w:szCs w:val="24"/>
          <w:lang w:val="id-ID"/>
        </w:rPr>
        <w:t xml:space="preserve">TUJUAN DAN MANFAAT AKREDITASI PROGRAM STUDI </w:t>
      </w:r>
      <w:r w:rsidRPr="00DF73F8">
        <w:rPr>
          <w:sz w:val="24"/>
          <w:szCs w:val="24"/>
        </w:rPr>
        <w:t xml:space="preserve">DOKTER SPESIALIS </w:t>
      </w:r>
      <w:r w:rsidRPr="00DF73F8">
        <w:rPr>
          <w:sz w:val="24"/>
          <w:szCs w:val="24"/>
          <w:lang w:val="id-ID"/>
        </w:rPr>
        <w:t>ANESTESI</w:t>
      </w:r>
      <w:r w:rsidR="004C54F7" w:rsidRPr="00DF73F8">
        <w:rPr>
          <w:sz w:val="24"/>
          <w:szCs w:val="24"/>
          <w:lang w:val="id-ID"/>
        </w:rPr>
        <w:t>OLOGI</w:t>
      </w:r>
      <w:r w:rsidRPr="00DF73F8">
        <w:rPr>
          <w:sz w:val="24"/>
          <w:szCs w:val="24"/>
          <w:lang w:val="id-ID"/>
        </w:rPr>
        <w:t xml:space="preserve"> DAN TERAPI INTENSIF</w:t>
      </w:r>
    </w:p>
    <w:p w:rsidR="00A01701" w:rsidRPr="00DF73F8" w:rsidRDefault="00A01701" w:rsidP="00A01701"/>
    <w:p w:rsidR="00A01701" w:rsidRPr="00DF73F8" w:rsidRDefault="00A01701" w:rsidP="00A01701">
      <w:r w:rsidRPr="00DF73F8">
        <w:t xml:space="preserve">Akreditasi program studi dokter spesialis anestesi dan terapi intensif 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w:t>
      </w:r>
      <w:proofErr w:type="gramStart"/>
      <w:r w:rsidRPr="00DF73F8">
        <w:t>tim</w:t>
      </w:r>
      <w:proofErr w:type="gramEnd"/>
      <w:r w:rsidRPr="00DF73F8">
        <w:t xml:space="preserve"> asesor yang terdiri atas pakar sejawat dan/atau pakar yang memahami penyelenggaraan pendidikan akademik dan profesi program studi dokter spesialis anestesi dan terapi intensif. 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w:t>
      </w:r>
      <w:proofErr w:type="gramStart"/>
      <w:r w:rsidRPr="00DF73F8">
        <w:t>tim</w:t>
      </w:r>
      <w:proofErr w:type="gramEnd"/>
      <w:r w:rsidRPr="00DF73F8">
        <w:t xml:space="preserve"> asesor ke lokasi program studi.</w:t>
      </w:r>
    </w:p>
    <w:p w:rsidR="00A01701" w:rsidRPr="00DF73F8" w:rsidRDefault="00A01701" w:rsidP="00A01701"/>
    <w:p w:rsidR="00A01701" w:rsidRPr="00DF73F8" w:rsidRDefault="003C231F" w:rsidP="00A01701">
      <w:r>
        <w:t>LAM-PTKes</w:t>
      </w:r>
      <w:r w:rsidR="00A01701" w:rsidRPr="00DF73F8">
        <w:t xml:space="preserve"> adalah lembaga yang memiliki kewenangan untuk mengevaluasi dan menilai, serta menetapkan status dan peringkat mutu program studi berdasarkan standar mutu yang telah ditetapkan. Dengan demikian, tujuan dan manfaat akreditasi program studi adalah sebagai berikut:</w:t>
      </w:r>
    </w:p>
    <w:p w:rsidR="00A01701" w:rsidRPr="00DF73F8" w:rsidRDefault="00A01701" w:rsidP="00A01701"/>
    <w:p w:rsidR="00A01701" w:rsidRPr="00DF73F8" w:rsidRDefault="00A01701" w:rsidP="00A01701">
      <w:pPr>
        <w:numPr>
          <w:ilvl w:val="0"/>
          <w:numId w:val="1"/>
        </w:numPr>
      </w:pPr>
      <w:r w:rsidRPr="00DF73F8">
        <w:t xml:space="preserve">Memberikan jaminan bahwa program studi yang terakreditasi telah memenuhi standar mutu yang ditetapkan oleh </w:t>
      </w:r>
      <w:r w:rsidR="003C231F">
        <w:t>LAM-PTKes</w:t>
      </w:r>
      <w:r w:rsidRPr="00DF73F8">
        <w:t xml:space="preserve">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rsidR="00A01701" w:rsidRPr="00DF73F8" w:rsidRDefault="00A01701" w:rsidP="00A01701">
      <w:pPr>
        <w:numPr>
          <w:ilvl w:val="0"/>
          <w:numId w:val="1"/>
        </w:numPr>
      </w:pPr>
      <w:r w:rsidRPr="00DF73F8">
        <w:t xml:space="preserve">Mendorong program </w:t>
      </w:r>
      <w:proofErr w:type="gramStart"/>
      <w:r w:rsidRPr="00DF73F8">
        <w:t>studi  untuk</w:t>
      </w:r>
      <w:proofErr w:type="gramEnd"/>
      <w:r w:rsidRPr="00DF73F8">
        <w:t xml:space="preserve"> terus menerus melakukan perbaikan dan mempertahankan mutu yang tinggi.</w:t>
      </w:r>
    </w:p>
    <w:p w:rsidR="00A01701" w:rsidRPr="00DF73F8" w:rsidRDefault="00A01701" w:rsidP="00A01701">
      <w:pPr>
        <w:numPr>
          <w:ilvl w:val="0"/>
          <w:numId w:val="1"/>
        </w:numPr>
      </w:pPr>
      <w:r w:rsidRPr="00DF73F8">
        <w:t xml:space="preserve">Hasil akreditasi program studi dapat dimanfaatkan sebagai dasar pertimbangan dalam transfer kredit perguruan tinggi, pemberian bantuan dan alokasi </w:t>
      </w:r>
      <w:proofErr w:type="gramStart"/>
      <w:r w:rsidRPr="00DF73F8">
        <w:t>dana</w:t>
      </w:r>
      <w:proofErr w:type="gramEnd"/>
      <w:r w:rsidRPr="00DF73F8">
        <w:t>, serta pengakuan dari badan atau instansi yang lain.</w:t>
      </w:r>
    </w:p>
    <w:p w:rsidR="00A01701" w:rsidRPr="00DF73F8" w:rsidRDefault="00A01701" w:rsidP="00A01701"/>
    <w:p w:rsidR="00A01701" w:rsidRPr="00DF73F8" w:rsidRDefault="00A01701" w:rsidP="00A01701">
      <w:r w:rsidRPr="00DF73F8">
        <w:t xml:space="preserve">Mutu program studi merupakan cerminan dari totalitas keadaan dan karakteristik masukan, proses, keluaran, hasil, dan dampak, atau layanan/kinerja program studi yang diukur berdasarkan sejumlah standar yang ditetapkan. Proses akreditasi program studi yang selama ini telah dilakukan baru menyentuh program pendidikan spesialis (dokter spesialis anestesiologi dan terapi intensif), sedangkan untuk program pendidikan profesi dokter spesialis </w:t>
      </w:r>
      <w:r w:rsidR="0047148C" w:rsidRPr="00DF73F8">
        <w:t>anestesiologi</w:t>
      </w:r>
      <w:r w:rsidRPr="00DF73F8">
        <w:t xml:space="preserve"> dan terapi intensif  belum ada instrumen akreditasinya.Sementara itu dengan bertambahnya jumlah penyelenggara program studi dokter spesialis </w:t>
      </w:r>
      <w:r w:rsidR="0047148C" w:rsidRPr="00DF73F8">
        <w:t>anestesiologi</w:t>
      </w:r>
      <w:r w:rsidRPr="00DF73F8">
        <w:t xml:space="preserve"> dan terapi intensif , perlu kembali diadakan penyelarasan kurikulum pendidikan dokter spesialis </w:t>
      </w:r>
      <w:r w:rsidR="0047148C" w:rsidRPr="00DF73F8">
        <w:t>anestesiologi</w:t>
      </w:r>
      <w:r w:rsidRPr="00DF73F8">
        <w:t xml:space="preserve"> dan terapi intensif dengan standard kompetensi dokter spesialis </w:t>
      </w:r>
      <w:r w:rsidR="0047148C" w:rsidRPr="00DF73F8">
        <w:t>anestesiologi</w:t>
      </w:r>
      <w:r w:rsidRPr="00DF73F8">
        <w:t xml:space="preserve"> dan terapi intensif  Indonesia.</w:t>
      </w:r>
    </w:p>
    <w:p w:rsidR="00A01701" w:rsidRPr="00DF73F8" w:rsidRDefault="00A01701" w:rsidP="00A01701"/>
    <w:p w:rsidR="00A01701" w:rsidRPr="00DF73F8" w:rsidRDefault="00A01701" w:rsidP="00A01701">
      <w:r w:rsidRPr="00DF73F8">
        <w:lastRenderedPageBreak/>
        <w:t xml:space="preserve">Program Studi dokter spesialis </w:t>
      </w:r>
      <w:r w:rsidR="0047148C" w:rsidRPr="00DF73F8">
        <w:t>anestesiologi</w:t>
      </w:r>
      <w:r w:rsidRPr="00DF73F8">
        <w:t xml:space="preserve"> dan terapi intensif </w:t>
      </w:r>
      <w:r w:rsidRPr="00DF73F8">
        <w:rPr>
          <w:lang w:val="sv-SE"/>
        </w:rPr>
        <w:t xml:space="preserve">dalam melaksanakan tugas dan tanggung </w:t>
      </w:r>
      <w:proofErr w:type="gramStart"/>
      <w:r w:rsidRPr="00DF73F8">
        <w:rPr>
          <w:lang w:val="sv-SE"/>
        </w:rPr>
        <w:t>jawab</w:t>
      </w:r>
      <w:r w:rsidRPr="00DF73F8">
        <w:t>nyamen</w:t>
      </w:r>
      <w:r w:rsidRPr="00DF73F8">
        <w:rPr>
          <w:lang w:val="sv-SE"/>
        </w:rPr>
        <w:t>yelenggara</w:t>
      </w:r>
      <w:r w:rsidRPr="00DF73F8">
        <w:t xml:space="preserve">kan </w:t>
      </w:r>
      <w:r w:rsidRPr="00DF73F8">
        <w:rPr>
          <w:lang w:val="sv-SE"/>
        </w:rPr>
        <w:t xml:space="preserve"> proses</w:t>
      </w:r>
      <w:proofErr w:type="gramEnd"/>
      <w:r w:rsidRPr="00DF73F8">
        <w:rPr>
          <w:lang w:val="sv-SE"/>
        </w:rPr>
        <w:t xml:space="preserve"> pendidikan </w:t>
      </w:r>
      <w:r w:rsidRPr="00DF73F8">
        <w:t xml:space="preserve">melalui jenjang pendidikan </w:t>
      </w:r>
      <w:r w:rsidRPr="00DF73F8">
        <w:rPr>
          <w:lang w:val="sv-SE"/>
        </w:rPr>
        <w:t xml:space="preserve">spesialis  dengan masa studi </w:t>
      </w:r>
      <w:r w:rsidRPr="00DF73F8">
        <w:t>8</w:t>
      </w:r>
      <w:r w:rsidRPr="00DF73F8">
        <w:rPr>
          <w:lang w:val="sv-SE"/>
        </w:rPr>
        <w:t xml:space="preserve"> semester</w:t>
      </w:r>
      <w:r w:rsidRPr="00DF73F8">
        <w:t>.</w:t>
      </w:r>
      <w:bookmarkStart w:id="3" w:name="_Toc222646029"/>
    </w:p>
    <w:p w:rsidR="00A01701" w:rsidRPr="00DF73F8" w:rsidRDefault="00A01701" w:rsidP="00A01701">
      <w:pPr>
        <w:pStyle w:val="Heading1"/>
        <w:rPr>
          <w:sz w:val="24"/>
          <w:szCs w:val="24"/>
          <w:lang w:val="it-IT"/>
        </w:rPr>
      </w:pPr>
      <w:r w:rsidRPr="00DF73F8">
        <w:rPr>
          <w:sz w:val="24"/>
          <w:szCs w:val="24"/>
          <w:lang w:val="it-IT"/>
        </w:rPr>
        <w:t>BAB IV</w:t>
      </w:r>
    </w:p>
    <w:p w:rsidR="00A01701" w:rsidRPr="00DF73F8" w:rsidRDefault="00A01701" w:rsidP="00A01701">
      <w:pPr>
        <w:rPr>
          <w:lang w:val="it-IT"/>
        </w:rPr>
      </w:pPr>
    </w:p>
    <w:p w:rsidR="00A01701" w:rsidRPr="00DF73F8" w:rsidRDefault="00A01701" w:rsidP="00A01701">
      <w:pPr>
        <w:pStyle w:val="Heading1"/>
        <w:rPr>
          <w:sz w:val="24"/>
          <w:szCs w:val="24"/>
          <w:lang w:val="id-ID"/>
        </w:rPr>
      </w:pPr>
      <w:r w:rsidRPr="00DF73F8">
        <w:rPr>
          <w:sz w:val="24"/>
          <w:szCs w:val="24"/>
          <w:lang w:val="it-IT"/>
        </w:rPr>
        <w:t>ASPEK PELAKSANAAN AKREDITASI</w:t>
      </w:r>
    </w:p>
    <w:p w:rsidR="00A01701" w:rsidRPr="00DF73F8" w:rsidRDefault="00A01701" w:rsidP="00A01701">
      <w:pPr>
        <w:pStyle w:val="Heading1"/>
        <w:rPr>
          <w:sz w:val="24"/>
          <w:szCs w:val="24"/>
          <w:lang w:val="id-ID"/>
        </w:rPr>
      </w:pPr>
      <w:r w:rsidRPr="00DF73F8">
        <w:rPr>
          <w:sz w:val="24"/>
          <w:szCs w:val="24"/>
          <w:lang w:val="it-IT"/>
        </w:rPr>
        <w:t>PROGRAM STUDI</w:t>
      </w:r>
      <w:bookmarkEnd w:id="3"/>
    </w:p>
    <w:p w:rsidR="00A01701" w:rsidRPr="00DF73F8" w:rsidRDefault="00A01701" w:rsidP="00A01701">
      <w:pPr>
        <w:pStyle w:val="Heading1"/>
        <w:jc w:val="both"/>
        <w:rPr>
          <w:bCs w:val="0"/>
          <w:sz w:val="24"/>
          <w:szCs w:val="24"/>
          <w:lang w:val="it-IT"/>
        </w:rPr>
      </w:pPr>
    </w:p>
    <w:p w:rsidR="00A01701" w:rsidRPr="00DF73F8" w:rsidRDefault="00A01701" w:rsidP="00A01701">
      <w:pPr>
        <w:rPr>
          <w:lang w:val="it-IT"/>
        </w:rPr>
      </w:pPr>
      <w:r w:rsidRPr="00DF73F8">
        <w:rPr>
          <w:lang w:val="it-IT"/>
        </w:rPr>
        <w:t>Dalam melaksanakan keseluruhan proses akreditasi pogram studi terdapat beberapa aspek</w:t>
      </w:r>
      <w:r w:rsidRPr="00DF73F8">
        <w:t xml:space="preserve"> pelaksanaan akreditasiprogram studi</w:t>
      </w:r>
      <w:r w:rsidRPr="00DF73F8">
        <w:rPr>
          <w:lang w:val="it-IT"/>
        </w:rPr>
        <w:t xml:space="preserve"> yang perlu diperhatikan oleh setiap pihak yang terkait, yaitu asesor, program studi yang diakreditasi, dan </w:t>
      </w:r>
      <w:r w:rsidR="003C231F">
        <w:rPr>
          <w:lang w:val="it-IT"/>
        </w:rPr>
        <w:t>LAM-PTKes</w:t>
      </w:r>
      <w:r w:rsidRPr="00DF73F8">
        <w:rPr>
          <w:lang w:val="it-IT"/>
        </w:rPr>
        <w:t xml:space="preserve">. Aspek tersebut yaitu: 1) </w:t>
      </w:r>
      <w:r w:rsidRPr="00DF73F8">
        <w:rPr>
          <w:b/>
          <w:lang w:val="it-IT"/>
        </w:rPr>
        <w:t>standar akreditasi</w:t>
      </w:r>
      <w:r w:rsidRPr="00DF73F8">
        <w:rPr>
          <w:lang w:val="it-IT"/>
        </w:rPr>
        <w:t xml:space="preserve"> program studi yang digunakan sebagai tolok ukur dalam mengevaluasi dan menilai mutu kinerja, keadaan dan perangkat kependidikanprogram studi; 2) </w:t>
      </w:r>
      <w:r w:rsidRPr="00DF73F8">
        <w:rPr>
          <w:b/>
          <w:lang w:val="it-IT"/>
        </w:rPr>
        <w:t>prosedur akreditasi</w:t>
      </w:r>
      <w:r w:rsidRPr="00DF73F8">
        <w:rPr>
          <w:lang w:val="it-IT"/>
        </w:rPr>
        <w:t xml:space="preserve">  program studi  yang merupakan tahap dan langkah yang harus dilakukan dalam rangka akreditasi  program studi</w:t>
      </w:r>
      <w:r w:rsidRPr="00DF73F8">
        <w:t xml:space="preserve">; </w:t>
      </w:r>
      <w:r w:rsidRPr="00DF73F8">
        <w:rPr>
          <w:lang w:val="it-IT"/>
        </w:rPr>
        <w:t>3) i</w:t>
      </w:r>
      <w:r w:rsidRPr="00DF73F8">
        <w:rPr>
          <w:b/>
          <w:lang w:val="it-IT"/>
        </w:rPr>
        <w:t>nstrumen akreditasi</w:t>
      </w:r>
      <w:r w:rsidRPr="00DF73F8">
        <w:rPr>
          <w:lang w:val="it-IT"/>
        </w:rPr>
        <w:t xml:space="preserve">  program studi yang digunakan untuk menyajikan data dan informasi sebagai bahan dalam mengevaluasi dan menilai mutu  program stud</w:t>
      </w:r>
      <w:r w:rsidRPr="00DF73F8">
        <w:t>i</w:t>
      </w:r>
      <w:r w:rsidRPr="00DF73F8">
        <w:rPr>
          <w:lang w:val="it-IT"/>
        </w:rPr>
        <w:t xml:space="preserve">, disusun berdasarkan standar akreditasi yang ditetapkan; dan 4) </w:t>
      </w:r>
      <w:r w:rsidRPr="00DF73F8">
        <w:rPr>
          <w:b/>
          <w:lang w:val="it-IT"/>
        </w:rPr>
        <w:t xml:space="preserve">kode etik </w:t>
      </w:r>
      <w:r w:rsidRPr="00DF73F8">
        <w:rPr>
          <w:lang w:val="it-IT"/>
        </w:rPr>
        <w:t xml:space="preserve">akreditasi  program studi </w:t>
      </w:r>
      <w:r w:rsidRPr="00DF73F8">
        <w:t>merupakan aturan untuk</w:t>
      </w:r>
      <w:r w:rsidRPr="00DF73F8">
        <w:rPr>
          <w:lang w:val="it-IT"/>
        </w:rPr>
        <w:t xml:space="preserve"> menjamin kelancaran dan obyektivitas proses dan hasil akreditasi  program studi.</w:t>
      </w:r>
    </w:p>
    <w:p w:rsidR="00A01701" w:rsidRPr="00DF73F8" w:rsidRDefault="00A01701" w:rsidP="00A01701">
      <w:pPr>
        <w:ind w:firstLine="720"/>
        <w:rPr>
          <w:lang w:val="it-IT"/>
        </w:rPr>
      </w:pPr>
    </w:p>
    <w:p w:rsidR="00A01701" w:rsidRPr="00DF73F8" w:rsidRDefault="00A01701" w:rsidP="00A01701">
      <w:pPr>
        <w:rPr>
          <w:lang w:val="it-IT"/>
        </w:rPr>
      </w:pPr>
      <w:r w:rsidRPr="00DF73F8">
        <w:rPr>
          <w:lang w:val="it-IT"/>
        </w:rPr>
        <w:t xml:space="preserve">Bab </w:t>
      </w:r>
      <w:r w:rsidRPr="00DF73F8">
        <w:t>IV</w:t>
      </w:r>
      <w:r w:rsidRPr="00DF73F8">
        <w:rPr>
          <w:lang w:val="it-IT"/>
        </w:rPr>
        <w:t xml:space="preserve"> menyajikan uraian singkat mengenai keempat aspek </w:t>
      </w:r>
      <w:r w:rsidRPr="00DF73F8">
        <w:t>pelaksanaan akreditasi.U</w:t>
      </w:r>
      <w:r w:rsidRPr="00DF73F8">
        <w:rPr>
          <w:lang w:val="it-IT"/>
        </w:rPr>
        <w:t xml:space="preserve">raian lengkap dan rinci setiap aspek disajikan dalam Buku II yang membahas standar dan prosedur akreditasi program studi </w:t>
      </w:r>
      <w:r w:rsidRPr="00DF73F8">
        <w:t xml:space="preserve">Dokter Spesialis </w:t>
      </w:r>
      <w:r w:rsidR="0047148C" w:rsidRPr="00DF73F8">
        <w:t>anestesiologi</w:t>
      </w:r>
      <w:r w:rsidRPr="00DF73F8">
        <w:t xml:space="preserve"> dan terapi intensif</w:t>
      </w:r>
      <w:r w:rsidRPr="00DF73F8">
        <w:rPr>
          <w:lang w:val="it-IT"/>
        </w:rPr>
        <w:t>; Buku III tentang instrumen akreditasi program studi dan unit pengelola program studi dalam bentuk bor</w:t>
      </w:r>
      <w:r w:rsidRPr="00DF73F8">
        <w:t>a</w:t>
      </w:r>
      <w:r w:rsidRPr="00DF73F8">
        <w:rPr>
          <w:lang w:val="it-IT"/>
        </w:rPr>
        <w:t>ng</w:t>
      </w:r>
      <w:r w:rsidRPr="00DF73F8">
        <w:t xml:space="preserve"> dan </w:t>
      </w:r>
      <w:r w:rsidRPr="00DF73F8">
        <w:rPr>
          <w:lang w:val="it-IT"/>
        </w:rPr>
        <w:t xml:space="preserve">kode etik akreditasi </w:t>
      </w:r>
      <w:r w:rsidRPr="00DF73F8">
        <w:t xml:space="preserve">yang </w:t>
      </w:r>
      <w:r w:rsidRPr="00DF73F8">
        <w:rPr>
          <w:lang w:val="it-IT"/>
        </w:rPr>
        <w:t xml:space="preserve">dituangkan dalam </w:t>
      </w:r>
      <w:r w:rsidRPr="00DF73F8">
        <w:t>B</w:t>
      </w:r>
      <w:r w:rsidRPr="00DF73F8">
        <w:rPr>
          <w:lang w:val="it-IT"/>
        </w:rPr>
        <w:t>uku Kode Etik Akreditasi.</w:t>
      </w:r>
    </w:p>
    <w:p w:rsidR="00A01701" w:rsidRPr="00DF73F8" w:rsidRDefault="00A01701" w:rsidP="00A01701">
      <w:pPr>
        <w:rPr>
          <w:lang w:val="it-IT"/>
        </w:rPr>
      </w:pPr>
    </w:p>
    <w:p w:rsidR="00A01701" w:rsidRPr="00DF73F8" w:rsidRDefault="00A01701" w:rsidP="00A01701">
      <w:pPr>
        <w:pStyle w:val="Heading2"/>
        <w:rPr>
          <w:sz w:val="24"/>
          <w:szCs w:val="24"/>
        </w:rPr>
      </w:pPr>
      <w:bookmarkStart w:id="4" w:name="_Toc222646030"/>
      <w:r w:rsidRPr="00DF73F8">
        <w:rPr>
          <w:sz w:val="24"/>
          <w:szCs w:val="24"/>
          <w:lang w:val="sv-SE"/>
        </w:rPr>
        <w:t>4.</w:t>
      </w:r>
      <w:r w:rsidRPr="00DF73F8">
        <w:rPr>
          <w:sz w:val="24"/>
          <w:szCs w:val="24"/>
        </w:rPr>
        <w:t>1</w:t>
      </w:r>
      <w:r w:rsidRPr="00DF73F8">
        <w:rPr>
          <w:sz w:val="24"/>
          <w:szCs w:val="24"/>
          <w:lang w:val="sv-SE"/>
        </w:rPr>
        <w:t xml:space="preserve"> Standar Akreditasi Program </w:t>
      </w:r>
      <w:r w:rsidRPr="00DF73F8">
        <w:rPr>
          <w:sz w:val="24"/>
          <w:szCs w:val="24"/>
        </w:rPr>
        <w:t>S</w:t>
      </w:r>
      <w:r w:rsidRPr="00DF73F8">
        <w:rPr>
          <w:sz w:val="24"/>
          <w:szCs w:val="24"/>
          <w:lang w:val="sv-SE"/>
        </w:rPr>
        <w:t xml:space="preserve">tudi </w:t>
      </w:r>
      <w:bookmarkEnd w:id="4"/>
    </w:p>
    <w:p w:rsidR="00A01701" w:rsidRPr="00DF73F8" w:rsidRDefault="00A01701" w:rsidP="00A01701">
      <w:pPr>
        <w:rPr>
          <w:lang w:val="sv-SE"/>
        </w:rPr>
      </w:pPr>
    </w:p>
    <w:p w:rsidR="00A01701" w:rsidRPr="00DF73F8" w:rsidRDefault="00A01701" w:rsidP="00A01701">
      <w:r w:rsidRPr="00DF73F8">
        <w:rPr>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rsidR="00A01701" w:rsidRPr="00DF73F8" w:rsidRDefault="00A01701" w:rsidP="00A01701"/>
    <w:p w:rsidR="00A01701" w:rsidRPr="00DF73F8" w:rsidRDefault="00A01701" w:rsidP="00A01701">
      <w:pPr>
        <w:rPr>
          <w:lang w:val="sv-SE"/>
        </w:rPr>
      </w:pPr>
      <w:r w:rsidRPr="00DF73F8">
        <w:rPr>
          <w:lang w:val="sv-SE"/>
        </w:rPr>
        <w:t xml:space="preserve">Standar akreditasi program studi </w:t>
      </w:r>
      <w:r w:rsidRPr="00DF73F8">
        <w:t xml:space="preserve">dokter spesialis </w:t>
      </w:r>
      <w:r w:rsidR="0047148C" w:rsidRPr="00DF73F8">
        <w:t>anestesiologi</w:t>
      </w:r>
      <w:r w:rsidRPr="00DF73F8">
        <w:t xml:space="preserve"> dan terapi intensif </w:t>
      </w:r>
      <w:r w:rsidRPr="00DF73F8">
        <w:rPr>
          <w:lang w:val="sv-SE"/>
        </w:rPr>
        <w:t xml:space="preserve"> mencakup standar tentang komitmen program </w:t>
      </w:r>
      <w:r w:rsidRPr="00DF73F8">
        <w:t xml:space="preserve">pendidikan dokter spesialis </w:t>
      </w:r>
      <w:r w:rsidR="0047148C" w:rsidRPr="00DF73F8">
        <w:t>anestesiologi</w:t>
      </w:r>
      <w:r w:rsidRPr="00DF73F8">
        <w:t xml:space="preserve"> dan terapi intensif </w:t>
      </w:r>
      <w:r w:rsidRPr="00DF73F8">
        <w:rPr>
          <w:lang w:val="sv-SE"/>
        </w:rPr>
        <w:t xml:space="preserve"> terhadap kapasitas institusional </w:t>
      </w:r>
      <w:r w:rsidRPr="00DF73F8">
        <w:rPr>
          <w:i/>
          <w:lang w:val="sv-SE"/>
        </w:rPr>
        <w:t>(</w:t>
      </w:r>
      <w:r w:rsidRPr="00DF73F8">
        <w:rPr>
          <w:i/>
          <w:iCs/>
          <w:lang w:val="sv-SE"/>
        </w:rPr>
        <w:t>institutional capacity</w:t>
      </w:r>
      <w:r w:rsidRPr="00DF73F8">
        <w:rPr>
          <w:i/>
          <w:lang w:val="sv-SE"/>
        </w:rPr>
        <w:t xml:space="preserve">) </w:t>
      </w:r>
      <w:r w:rsidRPr="00DF73F8">
        <w:rPr>
          <w:lang w:val="sv-SE"/>
        </w:rPr>
        <w:t>dan komitmen terhadap efektivitas program pendidikan</w:t>
      </w:r>
      <w:r w:rsidRPr="00DF73F8">
        <w:rPr>
          <w:i/>
          <w:lang w:val="sv-SE"/>
        </w:rPr>
        <w:t>(</w:t>
      </w:r>
      <w:r w:rsidRPr="00DF73F8">
        <w:rPr>
          <w:i/>
          <w:iCs/>
          <w:lang w:val="sv-SE"/>
        </w:rPr>
        <w:t>educational effectiveness</w:t>
      </w:r>
      <w:r w:rsidRPr="00DF73F8">
        <w:rPr>
          <w:i/>
          <w:lang w:val="sv-SE"/>
        </w:rPr>
        <w:t>),</w:t>
      </w:r>
      <w:r w:rsidRPr="00DF73F8">
        <w:rPr>
          <w:lang w:val="sv-SE"/>
        </w:rPr>
        <w:t xml:space="preserve"> yang dikemas dalam tujuh standar akreditasi, yaitu: </w:t>
      </w:r>
    </w:p>
    <w:p w:rsidR="00A01701" w:rsidRPr="00DF73F8" w:rsidRDefault="00A01701" w:rsidP="00A01701">
      <w:pPr>
        <w:ind w:firstLine="720"/>
        <w:rPr>
          <w:lang w:val="sv-SE"/>
        </w:rPr>
      </w:pPr>
    </w:p>
    <w:p w:rsidR="00A01701" w:rsidRPr="00DF73F8" w:rsidRDefault="00A01701" w:rsidP="00A01701">
      <w:pPr>
        <w:pStyle w:val="BodyTextIndent"/>
        <w:tabs>
          <w:tab w:val="left" w:pos="1985"/>
        </w:tabs>
        <w:ind w:left="2160" w:hanging="1440"/>
        <w:jc w:val="left"/>
        <w:rPr>
          <w:b w:val="0"/>
          <w:sz w:val="24"/>
          <w:szCs w:val="24"/>
          <w:lang w:val="id-ID"/>
        </w:rPr>
      </w:pPr>
      <w:r w:rsidRPr="00DF73F8">
        <w:rPr>
          <w:b w:val="0"/>
          <w:sz w:val="24"/>
          <w:szCs w:val="24"/>
          <w:lang w:val="id-ID"/>
        </w:rPr>
        <w:t>Standar 1.    Visi</w:t>
      </w:r>
      <w:r w:rsidRPr="00DF73F8">
        <w:rPr>
          <w:b w:val="0"/>
          <w:sz w:val="24"/>
          <w:szCs w:val="24"/>
          <w:lang w:val="it-IT"/>
        </w:rPr>
        <w:t>, misi, tujuan dan sasaran, serta strategipencapaian</w:t>
      </w:r>
    </w:p>
    <w:p w:rsidR="00A01701" w:rsidRPr="00DF73F8" w:rsidRDefault="00A01701" w:rsidP="00A01701">
      <w:pPr>
        <w:pStyle w:val="BodyTextIndent"/>
        <w:tabs>
          <w:tab w:val="left" w:pos="1985"/>
        </w:tabs>
        <w:ind w:left="2160" w:hanging="1440"/>
        <w:jc w:val="left"/>
        <w:rPr>
          <w:b w:val="0"/>
          <w:sz w:val="24"/>
          <w:szCs w:val="24"/>
          <w:lang w:val="id-ID"/>
        </w:rPr>
      </w:pPr>
      <w:r w:rsidRPr="00DF73F8">
        <w:rPr>
          <w:b w:val="0"/>
          <w:sz w:val="24"/>
          <w:szCs w:val="24"/>
          <w:lang w:val="id-ID"/>
        </w:rPr>
        <w:t xml:space="preserve">Standar 2 </w:t>
      </w:r>
      <w:r w:rsidRPr="00DF73F8">
        <w:rPr>
          <w:b w:val="0"/>
          <w:sz w:val="24"/>
          <w:szCs w:val="24"/>
          <w:lang w:val="id-ID"/>
        </w:rPr>
        <w:tab/>
        <w:t>Tata pamong, kepemimpinan, sistem pengelolaan, dan penjaminan mutu</w:t>
      </w:r>
    </w:p>
    <w:p w:rsidR="00A01701" w:rsidRPr="00DF73F8" w:rsidRDefault="00A01701" w:rsidP="00A01701">
      <w:pPr>
        <w:pStyle w:val="BodyTextIndent"/>
        <w:tabs>
          <w:tab w:val="left" w:pos="1985"/>
        </w:tabs>
        <w:ind w:left="2160" w:hanging="1440"/>
        <w:jc w:val="left"/>
        <w:rPr>
          <w:b w:val="0"/>
          <w:sz w:val="24"/>
          <w:szCs w:val="24"/>
          <w:lang w:val="id-ID"/>
        </w:rPr>
      </w:pPr>
      <w:r w:rsidRPr="00DF73F8">
        <w:rPr>
          <w:b w:val="0"/>
          <w:sz w:val="24"/>
          <w:szCs w:val="24"/>
          <w:lang w:val="id-ID"/>
        </w:rPr>
        <w:t xml:space="preserve">Standar 3.    </w:t>
      </w:r>
      <w:r w:rsidRPr="00DF73F8">
        <w:rPr>
          <w:b w:val="0"/>
          <w:sz w:val="24"/>
          <w:szCs w:val="24"/>
          <w:lang w:val="sv-SE"/>
        </w:rPr>
        <w:t>M</w:t>
      </w:r>
      <w:r w:rsidRPr="00DF73F8">
        <w:rPr>
          <w:b w:val="0"/>
          <w:sz w:val="24"/>
          <w:szCs w:val="24"/>
          <w:lang w:val="id-ID"/>
        </w:rPr>
        <w:t>ahasiswa dan</w:t>
      </w:r>
      <w:r w:rsidRPr="00DF73F8">
        <w:rPr>
          <w:b w:val="0"/>
          <w:sz w:val="24"/>
          <w:szCs w:val="24"/>
          <w:lang w:val="sv-SE"/>
        </w:rPr>
        <w:t>l</w:t>
      </w:r>
      <w:r w:rsidRPr="00DF73F8">
        <w:rPr>
          <w:b w:val="0"/>
          <w:sz w:val="24"/>
          <w:szCs w:val="24"/>
          <w:lang w:val="id-ID"/>
        </w:rPr>
        <w:t xml:space="preserve">ulusan </w:t>
      </w:r>
    </w:p>
    <w:p w:rsidR="00A01701" w:rsidRPr="00DF73F8" w:rsidRDefault="00A01701" w:rsidP="00A01701">
      <w:pPr>
        <w:pStyle w:val="BodyTextIndent"/>
        <w:tabs>
          <w:tab w:val="left" w:pos="1985"/>
        </w:tabs>
        <w:ind w:left="2160" w:hanging="1440"/>
        <w:jc w:val="left"/>
        <w:rPr>
          <w:b w:val="0"/>
          <w:sz w:val="24"/>
          <w:szCs w:val="24"/>
          <w:lang w:val="id-ID"/>
        </w:rPr>
      </w:pPr>
      <w:r w:rsidRPr="00DF73F8">
        <w:rPr>
          <w:b w:val="0"/>
          <w:sz w:val="24"/>
          <w:szCs w:val="24"/>
          <w:lang w:val="id-ID"/>
        </w:rPr>
        <w:lastRenderedPageBreak/>
        <w:t xml:space="preserve">Standar 4.    Sumber daya manusia </w:t>
      </w:r>
    </w:p>
    <w:p w:rsidR="00A01701" w:rsidRPr="00DF73F8" w:rsidRDefault="00A01701" w:rsidP="00A01701">
      <w:pPr>
        <w:pStyle w:val="BodyTextIndent"/>
        <w:tabs>
          <w:tab w:val="left" w:pos="1985"/>
        </w:tabs>
        <w:ind w:left="2160" w:hanging="1440"/>
        <w:jc w:val="left"/>
        <w:rPr>
          <w:b w:val="0"/>
          <w:sz w:val="24"/>
          <w:szCs w:val="24"/>
          <w:lang w:val="id-ID"/>
        </w:rPr>
      </w:pPr>
      <w:r w:rsidRPr="00DF73F8">
        <w:rPr>
          <w:b w:val="0"/>
          <w:sz w:val="24"/>
          <w:szCs w:val="24"/>
          <w:lang w:val="id-ID"/>
        </w:rPr>
        <w:t>Standar 5.    Kurikulum, pembelajaran, dan suasana akademik</w:t>
      </w:r>
    </w:p>
    <w:p w:rsidR="00A01701" w:rsidRPr="00DF73F8" w:rsidRDefault="00A01701" w:rsidP="00A01701">
      <w:pPr>
        <w:pStyle w:val="BodyTextIndent"/>
        <w:tabs>
          <w:tab w:val="left" w:pos="1985"/>
        </w:tabs>
        <w:ind w:left="2160" w:hanging="1440"/>
        <w:jc w:val="left"/>
        <w:rPr>
          <w:b w:val="0"/>
          <w:sz w:val="24"/>
          <w:szCs w:val="24"/>
          <w:lang w:val="sv-SE"/>
        </w:rPr>
      </w:pPr>
      <w:r w:rsidRPr="00DF73F8">
        <w:rPr>
          <w:b w:val="0"/>
          <w:sz w:val="24"/>
          <w:szCs w:val="24"/>
          <w:lang w:val="id-ID"/>
        </w:rPr>
        <w:t xml:space="preserve">Standar 6.    </w:t>
      </w:r>
      <w:r w:rsidRPr="00DF73F8">
        <w:rPr>
          <w:b w:val="0"/>
          <w:sz w:val="24"/>
          <w:szCs w:val="24"/>
          <w:lang w:val="sv-SE"/>
        </w:rPr>
        <w:t>Pembiayaan, sarana dan prasarana, serta sistem informasi</w:t>
      </w:r>
    </w:p>
    <w:p w:rsidR="00A01701" w:rsidRPr="00DF73F8" w:rsidRDefault="00A01701" w:rsidP="00A01701">
      <w:pPr>
        <w:pStyle w:val="BodyTextIndent"/>
        <w:tabs>
          <w:tab w:val="left" w:pos="1985"/>
        </w:tabs>
        <w:ind w:left="2160" w:hanging="1440"/>
        <w:jc w:val="left"/>
        <w:rPr>
          <w:b w:val="0"/>
          <w:sz w:val="24"/>
          <w:szCs w:val="24"/>
          <w:lang w:val="id-ID"/>
        </w:rPr>
      </w:pPr>
      <w:r w:rsidRPr="00DF73F8">
        <w:rPr>
          <w:b w:val="0"/>
          <w:sz w:val="24"/>
          <w:szCs w:val="24"/>
        </w:rPr>
        <w:t>Standar 7.</w:t>
      </w:r>
      <w:r w:rsidRPr="00DF73F8">
        <w:rPr>
          <w:b w:val="0"/>
          <w:sz w:val="24"/>
          <w:szCs w:val="24"/>
          <w:lang w:val="sv-SE"/>
        </w:rPr>
        <w:t>Penelitian</w:t>
      </w:r>
      <w:r w:rsidRPr="00DF73F8">
        <w:rPr>
          <w:b w:val="0"/>
          <w:sz w:val="24"/>
          <w:szCs w:val="24"/>
        </w:rPr>
        <w:t xml:space="preserve">, </w:t>
      </w:r>
      <w:r w:rsidRPr="00DF73F8">
        <w:rPr>
          <w:b w:val="0"/>
          <w:sz w:val="24"/>
          <w:szCs w:val="24"/>
          <w:lang w:val="sv-SE"/>
        </w:rPr>
        <w:t xml:space="preserve">pelayanan/pengabdian kepada masyarakat, </w:t>
      </w:r>
      <w:r w:rsidRPr="00DF73F8">
        <w:rPr>
          <w:b w:val="0"/>
          <w:bCs w:val="0"/>
          <w:sz w:val="24"/>
          <w:szCs w:val="24"/>
          <w:lang w:val="sv-SE"/>
        </w:rPr>
        <w:t>dan kerjasama</w:t>
      </w:r>
    </w:p>
    <w:p w:rsidR="00A01701" w:rsidRPr="00DF73F8" w:rsidRDefault="00A01701" w:rsidP="00A01701">
      <w:pPr>
        <w:pStyle w:val="Heading3"/>
        <w:ind w:left="2127" w:hanging="1418"/>
        <w:rPr>
          <w:b w:val="0"/>
        </w:rPr>
      </w:pPr>
    </w:p>
    <w:p w:rsidR="00A01701" w:rsidRPr="00DF73F8" w:rsidRDefault="00A01701" w:rsidP="00A01701">
      <w:r w:rsidRPr="00DF73F8">
        <w:t xml:space="preserve">Standar tersebut di atas diintegrasikan dengan standar pendidikan Dokter Spesialis </w:t>
      </w:r>
      <w:r w:rsidR="0047148C" w:rsidRPr="00DF73F8">
        <w:t>anestesiologi</w:t>
      </w:r>
      <w:r w:rsidRPr="00DF73F8">
        <w:t xml:space="preserve"> dan terapi </w:t>
      </w:r>
      <w:proofErr w:type="gramStart"/>
      <w:r w:rsidRPr="00DF73F8">
        <w:t>intensif  Indonesia</w:t>
      </w:r>
      <w:proofErr w:type="gramEnd"/>
      <w:r w:rsidRPr="00DF73F8">
        <w:t xml:space="preserve"> yang terdiri dari 9 standar kompetensi Dokter Spesialis </w:t>
      </w:r>
      <w:r w:rsidR="0047148C" w:rsidRPr="00DF73F8">
        <w:t>anestesiologi</w:t>
      </w:r>
      <w:r w:rsidRPr="00DF73F8">
        <w:t xml:space="preserve"> dan terapi intensif  Indonesia.</w:t>
      </w:r>
    </w:p>
    <w:p w:rsidR="00A01701" w:rsidRPr="00DF73F8" w:rsidRDefault="00A01701" w:rsidP="00A01701"/>
    <w:p w:rsidR="00A01701" w:rsidRPr="00DF73F8" w:rsidRDefault="00A01701" w:rsidP="00A01701">
      <w:pPr>
        <w:rPr>
          <w:noProof/>
        </w:rPr>
      </w:pPr>
      <w:r w:rsidRPr="00DF73F8">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DF73F8">
        <w:rPr>
          <w:noProof/>
        </w:rPr>
        <w:t>.</w:t>
      </w:r>
    </w:p>
    <w:p w:rsidR="00A01701" w:rsidRPr="00DF73F8" w:rsidRDefault="00A01701" w:rsidP="00A01701"/>
    <w:p w:rsidR="00A01701" w:rsidRPr="00DF73F8" w:rsidRDefault="00A01701" w:rsidP="00A01701">
      <w:pPr>
        <w:rPr>
          <w:lang w:val="sv-SE"/>
        </w:rPr>
      </w:pPr>
      <w:r w:rsidRPr="00DF73F8">
        <w:rPr>
          <w:lang w:val="sv-SE"/>
        </w:rPr>
        <w:t>Deskripsi setiap standar akreditasi itu adalah sebagai berikut :</w:t>
      </w:r>
    </w:p>
    <w:p w:rsidR="00A01701" w:rsidRPr="00DF73F8" w:rsidRDefault="00A01701" w:rsidP="00A01701">
      <w:pPr>
        <w:pStyle w:val="Heading3"/>
        <w:rPr>
          <w:lang w:val="it-IT"/>
        </w:rPr>
      </w:pPr>
      <w:bookmarkStart w:id="5" w:name="_Toc206386952"/>
      <w:bookmarkStart w:id="6" w:name="_Toc222646031"/>
    </w:p>
    <w:p w:rsidR="00A01701" w:rsidRPr="00DF73F8" w:rsidRDefault="00A01701" w:rsidP="00A01701">
      <w:pPr>
        <w:pStyle w:val="Heading3"/>
        <w:jc w:val="center"/>
      </w:pPr>
      <w:r w:rsidRPr="00DF73F8">
        <w:rPr>
          <w:lang w:val="it-IT"/>
        </w:rPr>
        <w:t>Standar 1</w:t>
      </w:r>
    </w:p>
    <w:p w:rsidR="00A01701" w:rsidRPr="00DF73F8" w:rsidRDefault="00A01701" w:rsidP="00A01701">
      <w:pPr>
        <w:pStyle w:val="Heading3"/>
        <w:jc w:val="center"/>
        <w:rPr>
          <w:lang w:val="it-IT"/>
        </w:rPr>
      </w:pPr>
      <w:r w:rsidRPr="00DF73F8">
        <w:rPr>
          <w:lang w:val="it-IT"/>
        </w:rPr>
        <w:t>Visi, misi, tujuan dan sasaran, serta strategi pencapaian</w:t>
      </w:r>
    </w:p>
    <w:p w:rsidR="00A01701" w:rsidRPr="00DF73F8" w:rsidRDefault="00A01701" w:rsidP="00A01701">
      <w:pPr>
        <w:rPr>
          <w:lang w:val="it-IT"/>
        </w:rPr>
      </w:pPr>
    </w:p>
    <w:p w:rsidR="00A01701" w:rsidRPr="00DF73F8" w:rsidRDefault="00A01701" w:rsidP="00A01701">
      <w:r w:rsidRPr="00DF73F8">
        <w:t xml:space="preserve">Standar ini adalah acuan keunggulan mutu penyelenggaraan dan strategi </w:t>
      </w:r>
      <w:r w:rsidRPr="00DF73F8">
        <w:rPr>
          <w:lang w:val="it-IT"/>
        </w:rPr>
        <w:t xml:space="preserve">program studi </w:t>
      </w:r>
      <w:r w:rsidRPr="00DF73F8">
        <w:t xml:space="preserve">untuk meraih </w:t>
      </w:r>
      <w:r w:rsidRPr="00DF73F8">
        <w:rPr>
          <w:lang w:val="it-IT"/>
        </w:rPr>
        <w:t xml:space="preserve">cita-cita di </w:t>
      </w:r>
      <w:r w:rsidRPr="00DF73F8">
        <w:t>masa depan. Strategi dan upaya perwujudan visi, pelaksanaan misi, dan pencapaian tujuannya, dipahami dan didukung dengan penuh komitmen serta melibatkan partisipasi seluruh pemangku kepentingannya.Seluruh rumusan yang ada mudah dipahami, dijabarkan secara logis, berurutan dan pengaturan langkah-langkahnya mengikuti alur pikir (logika) yang secara akademik wajar.</w:t>
      </w:r>
    </w:p>
    <w:p w:rsidR="00A01701" w:rsidRPr="00DF73F8" w:rsidRDefault="00A01701" w:rsidP="00A01701"/>
    <w:p w:rsidR="00A01701" w:rsidRPr="00DF73F8" w:rsidRDefault="00A01701" w:rsidP="00A01701">
      <w:r w:rsidRPr="00DF73F8">
        <w:t>Strategi yang dirumuskan berdasarkan analisis kondisi yang komprehensif, menggunakan metode dan instrumen yang sahih dan andal, sehingga menghasilkan landasan langkah-langkah pelaksanaan dan kinerja yang urut-urutannya sistematis, saling berkontribusi dan berkesinambungan.Kesuksesan di salah satu sub-sistem berkontribusi dan ditindaklanjuti oleh sub-sistem yang seharusnya menindaklanjuti.Strategi serta keberhasilan pelaksanaannya diukur dengan ukuran-ukuran yang mudah dipahami seluruh pemangku kepentingan, sehingga visi yang diajukan benar-benar visi, bukan mimpi dan kiasan (</w:t>
      </w:r>
      <w:r w:rsidRPr="00DF73F8">
        <w:rPr>
          <w:i/>
        </w:rPr>
        <w:t>platitude</w:t>
      </w:r>
      <w:r w:rsidRPr="00DF73F8">
        <w:t>).</w:t>
      </w:r>
    </w:p>
    <w:p w:rsidR="00A01701" w:rsidRPr="00DF73F8" w:rsidRDefault="00A01701" w:rsidP="00A01701"/>
    <w:p w:rsidR="00A01701" w:rsidRPr="00DF73F8" w:rsidRDefault="00A01701" w:rsidP="00A01701">
      <w:r w:rsidRPr="00DF73F8">
        <w:t>Keberhasilan pelaksanaan misi menjadi cerminan pe</w:t>
      </w:r>
      <w:r w:rsidRPr="00DF73F8">
        <w:rPr>
          <w:lang w:val="fi-FI"/>
        </w:rPr>
        <w:t>r</w:t>
      </w:r>
      <w:r w:rsidRPr="00DF73F8">
        <w:t>wujudan visi.Keberhasilan pencapaian tujuan dengan sasaran yang memenuhi syarat rumusan yang baik, menjadi cerminan keterlaksanaan misi dan strategi dengan baik.Dengan demikian, rumusan visi, misi, tujuan dan strategi merupakan satu kesatuan wujud cerminan integritas yang terintegrasi dari program studi yang bersangkutan.</w:t>
      </w:r>
    </w:p>
    <w:p w:rsidR="00A01701" w:rsidRPr="00DF73F8" w:rsidRDefault="00A01701" w:rsidP="00A01701">
      <w:pPr>
        <w:pStyle w:val="Heading3"/>
        <w:ind w:left="1260" w:hanging="1260"/>
      </w:pPr>
    </w:p>
    <w:p w:rsidR="00A01701" w:rsidRPr="00DF73F8" w:rsidRDefault="00A01701" w:rsidP="00A01701">
      <w:pPr>
        <w:rPr>
          <w:b/>
          <w:bCs/>
        </w:rPr>
      </w:pPr>
      <w:r w:rsidRPr="00DF73F8">
        <w:br w:type="page"/>
      </w:r>
    </w:p>
    <w:p w:rsidR="00A01701" w:rsidRPr="00DF73F8" w:rsidRDefault="00A01701" w:rsidP="00A01701">
      <w:pPr>
        <w:pStyle w:val="Heading3"/>
        <w:ind w:left="1260" w:hanging="1260"/>
        <w:jc w:val="center"/>
      </w:pPr>
      <w:r w:rsidRPr="00DF73F8">
        <w:lastRenderedPageBreak/>
        <w:t>Standar 2</w:t>
      </w:r>
    </w:p>
    <w:p w:rsidR="00A01701" w:rsidRPr="00DF73F8" w:rsidRDefault="00A01701" w:rsidP="00A01701">
      <w:pPr>
        <w:pStyle w:val="Heading3"/>
        <w:ind w:left="1260" w:hanging="1260"/>
        <w:jc w:val="center"/>
      </w:pPr>
      <w:r w:rsidRPr="00DF73F8">
        <w:t>Tata pamong, kepemimpinan, sistem pengelolaan, dan penjaminan mutu</w:t>
      </w:r>
    </w:p>
    <w:p w:rsidR="00A01701" w:rsidRPr="00DF73F8" w:rsidRDefault="00A01701" w:rsidP="00A01701"/>
    <w:p w:rsidR="00A01701" w:rsidRPr="00DF73F8" w:rsidRDefault="00A01701" w:rsidP="00A01701">
      <w:pPr>
        <w:rPr>
          <w:noProof/>
        </w:rPr>
      </w:pPr>
      <w:r w:rsidRPr="00DF73F8">
        <w:rPr>
          <w:bCs/>
        </w:rPr>
        <w:t xml:space="preserve">Standar ini adalah acuan keunggulan mutu tata pamong </w:t>
      </w:r>
      <w:r w:rsidRPr="00DF73F8">
        <w:rPr>
          <w:bCs/>
          <w:i/>
        </w:rPr>
        <w:t>(governance)</w:t>
      </w:r>
      <w:r w:rsidRPr="00DF73F8">
        <w:rPr>
          <w:bCs/>
        </w:rPr>
        <w:t xml:space="preserve">, kepemimpinan, sistem pengelolaan, dan sistem penjaminan mutu program studi  sebagai satu kesatuan yang terintegrasi yang menjadi kunci penting bagi keberhasilan  dalam </w:t>
      </w:r>
      <w:r w:rsidRPr="00DF73F8">
        <w:rPr>
          <w:noProof/>
        </w:rPr>
        <w:t>mewujudkan visi, melaksanakan misi, dan mencapai tujuan yang dicita-citakan.</w:t>
      </w:r>
    </w:p>
    <w:p w:rsidR="00A01701" w:rsidRPr="00DF73F8" w:rsidRDefault="00A01701" w:rsidP="00A01701">
      <w:pPr>
        <w:rPr>
          <w:noProof/>
        </w:rPr>
      </w:pPr>
    </w:p>
    <w:p w:rsidR="00A01701" w:rsidRPr="00DF73F8" w:rsidRDefault="00A01701" w:rsidP="00A01701">
      <w:pPr>
        <w:rPr>
          <w:noProof/>
        </w:rPr>
      </w:pPr>
      <w:r w:rsidRPr="00DF73F8">
        <w:rPr>
          <w:noProof/>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A01701" w:rsidRPr="00DF73F8" w:rsidRDefault="00A01701" w:rsidP="00A01701">
      <w:pPr>
        <w:autoSpaceDE w:val="0"/>
        <w:autoSpaceDN w:val="0"/>
        <w:adjustRightInd w:val="0"/>
      </w:pPr>
    </w:p>
    <w:p w:rsidR="00A01701" w:rsidRPr="00DF73F8" w:rsidRDefault="00A01701" w:rsidP="00A01701">
      <w:pPr>
        <w:autoSpaceDE w:val="0"/>
        <w:autoSpaceDN w:val="0"/>
        <w:adjustRightInd w:val="0"/>
      </w:pPr>
      <w:proofErr w:type="gramStart"/>
      <w:r w:rsidRPr="00DF73F8">
        <w:t>Sistem  pengelolaan</w:t>
      </w:r>
      <w:proofErr w:type="gramEnd"/>
      <w:r w:rsidRPr="00DF73F8">
        <w:t xml:space="preserve">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organisasi.Termasuk di dalamnya langkah-langkah yang harus diambil untuk meminimalkan akibat dari kelemahan mutu produk dan untuk meningkatkan mutu secara berkelanjutan.</w:t>
      </w:r>
    </w:p>
    <w:p w:rsidR="00A01701" w:rsidRPr="00DF73F8" w:rsidRDefault="00A01701" w:rsidP="00A01701">
      <w:pPr>
        <w:autoSpaceDE w:val="0"/>
        <w:autoSpaceDN w:val="0"/>
        <w:adjustRightInd w:val="0"/>
      </w:pPr>
    </w:p>
    <w:p w:rsidR="00A01701" w:rsidRPr="00DF73F8" w:rsidRDefault="00A01701" w:rsidP="00A01701">
      <w:pPr>
        <w:autoSpaceDE w:val="0"/>
        <w:autoSpaceDN w:val="0"/>
        <w:adjustRightInd w:val="0"/>
      </w:pPr>
      <w:r w:rsidRPr="00DF73F8">
        <w:t xml:space="preserve">Penjaminan mutu adalah proses penetapan dan </w:t>
      </w:r>
      <w:proofErr w:type="gramStart"/>
      <w:r w:rsidRPr="00DF73F8">
        <w:t>pemenuhan  standar</w:t>
      </w:r>
      <w:proofErr w:type="gramEnd"/>
      <w:r w:rsidRPr="00DF73F8">
        <w:t xml:space="preserve">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w:t>
      </w:r>
      <w:r w:rsidRPr="00DF73F8">
        <w:rPr>
          <w:bCs/>
        </w:rPr>
        <w:t xml:space="preserve">Sistem penjaminan mutu harus mencerminkan pelaksanaan </w:t>
      </w:r>
      <w:r w:rsidRPr="00DF73F8">
        <w:rPr>
          <w:bCs/>
          <w:i/>
        </w:rPr>
        <w:t>continuous quality improvement</w:t>
      </w:r>
      <w:r w:rsidRPr="00DF73F8">
        <w:rPr>
          <w:bCs/>
        </w:rPr>
        <w:t xml:space="preserve"> pada semua rangkaian sistem manajemen mutu (</w:t>
      </w:r>
      <w:r w:rsidRPr="00DF73F8">
        <w:rPr>
          <w:bCs/>
          <w:i/>
          <w:iCs/>
        </w:rPr>
        <w:t>quality management system)</w:t>
      </w:r>
      <w:r w:rsidRPr="00DF73F8">
        <w:rPr>
          <w:bCs/>
        </w:rPr>
        <w:t xml:space="preserve"> dalam rangka memenuhi kepuasan pelanggan (</w:t>
      </w:r>
      <w:r w:rsidRPr="00DF73F8">
        <w:rPr>
          <w:bCs/>
          <w:i/>
        </w:rPr>
        <w:t>customer satisfaction</w:t>
      </w:r>
      <w:r w:rsidRPr="00DF73F8">
        <w:rPr>
          <w:bCs/>
        </w:rPr>
        <w:t>).</w:t>
      </w:r>
    </w:p>
    <w:p w:rsidR="00A01701" w:rsidRPr="00DF73F8" w:rsidRDefault="00A01701" w:rsidP="00A01701">
      <w:pPr>
        <w:ind w:left="540"/>
      </w:pPr>
    </w:p>
    <w:p w:rsidR="00A01701" w:rsidRPr="00DF73F8" w:rsidRDefault="00A01701" w:rsidP="00A01701">
      <w:pPr>
        <w:rPr>
          <w:b/>
          <w:bCs/>
        </w:rPr>
      </w:pPr>
      <w:r w:rsidRPr="00DF73F8">
        <w:br w:type="page"/>
      </w:r>
    </w:p>
    <w:p w:rsidR="00A01701" w:rsidRPr="00DF73F8" w:rsidRDefault="00A01701" w:rsidP="00A01701">
      <w:pPr>
        <w:pStyle w:val="Heading3"/>
        <w:jc w:val="center"/>
      </w:pPr>
      <w:r w:rsidRPr="00DF73F8">
        <w:lastRenderedPageBreak/>
        <w:t>Standar 3</w:t>
      </w:r>
    </w:p>
    <w:p w:rsidR="00A01701" w:rsidRPr="00DF73F8" w:rsidRDefault="00A01701" w:rsidP="00A01701">
      <w:pPr>
        <w:pStyle w:val="Heading3"/>
        <w:jc w:val="center"/>
      </w:pPr>
      <w:r w:rsidRPr="00DF73F8">
        <w:t>Mahasiswa dan lulusan</w:t>
      </w:r>
    </w:p>
    <w:p w:rsidR="00A01701" w:rsidRPr="00DF73F8" w:rsidRDefault="00A01701" w:rsidP="00A01701">
      <w:pPr>
        <w:widowControl w:val="0"/>
        <w:autoSpaceDE w:val="0"/>
        <w:autoSpaceDN w:val="0"/>
        <w:adjustRightInd w:val="0"/>
      </w:pPr>
    </w:p>
    <w:p w:rsidR="00A01701" w:rsidRPr="00DF73F8" w:rsidRDefault="00A01701" w:rsidP="00A01701">
      <w:pPr>
        <w:widowControl w:val="0"/>
        <w:autoSpaceDE w:val="0"/>
        <w:autoSpaceDN w:val="0"/>
        <w:adjustRightInd w:val="0"/>
      </w:pPr>
      <w:r w:rsidRPr="00DF73F8">
        <w:t>Standar ini merupakan acuan keunggulan mutu mahasiswa dan lulusan yang terkait erat dengan mutu calon mahasiswa.Program studi harus memiliki sistem seleksi yang andal, akuntabel, transparan, dapat dipertanggungjawabkan, dan adil kepada seluruh pemangku kepentingan (</w:t>
      </w:r>
      <w:r w:rsidRPr="00DF73F8">
        <w:rPr>
          <w:i/>
        </w:rPr>
        <w:t>stakeholders</w:t>
      </w:r>
      <w:r w:rsidRPr="00DF73F8">
        <w:t>).</w:t>
      </w:r>
    </w:p>
    <w:p w:rsidR="00A01701" w:rsidRPr="00DF73F8" w:rsidRDefault="00A01701" w:rsidP="00A01701">
      <w:pPr>
        <w:widowControl w:val="0"/>
        <w:autoSpaceDE w:val="0"/>
        <w:autoSpaceDN w:val="0"/>
        <w:adjustRightInd w:val="0"/>
      </w:pPr>
    </w:p>
    <w:p w:rsidR="00A01701" w:rsidRPr="00DF73F8" w:rsidRDefault="00A01701" w:rsidP="00A01701">
      <w:pPr>
        <w:widowControl w:val="0"/>
        <w:autoSpaceDE w:val="0"/>
        <w:autoSpaceDN w:val="0"/>
        <w:adjustRightInd w:val="0"/>
        <w:rPr>
          <w:noProof/>
        </w:rPr>
      </w:pPr>
      <w:r w:rsidRPr="00DF73F8">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w:t>
      </w:r>
      <w:r w:rsidRPr="00DF73F8">
        <w:rPr>
          <w:noProof/>
        </w:rPr>
        <w:t>segala sesuatu yang berkenaan dengan upaya untuk memperoleh mahasiswa yang bermutu tinggi melalui sistem dan program rekrutmen, seleksi, pemberian layanan akademik/fisik/sosial-pribadi, monitoring dan evaluasi keberhasilan mahasiswa (</w:t>
      </w:r>
      <w:r w:rsidRPr="00DF73F8">
        <w:rPr>
          <w:i/>
          <w:noProof/>
        </w:rPr>
        <w:t>outcome</w:t>
      </w:r>
      <w:r w:rsidRPr="00DF73F8">
        <w:rPr>
          <w:noProof/>
        </w:rPr>
        <w:t>) dalam menempuh, penelaahan kebutuhan dan kepuasan mahasiswa serta pemangku kepentingan. Dengan demikian mampu menghasilkan lulusan yang bermutu tinggi, dan memiliki kompetensi yang sesuai dengan kebutuhan dan tuntutan pemangku kepentingan.</w:t>
      </w:r>
    </w:p>
    <w:p w:rsidR="00A01701" w:rsidRPr="00DF73F8" w:rsidRDefault="00A01701" w:rsidP="00A01701">
      <w:pPr>
        <w:widowControl w:val="0"/>
        <w:autoSpaceDE w:val="0"/>
        <w:autoSpaceDN w:val="0"/>
        <w:adjustRightInd w:val="0"/>
        <w:rPr>
          <w:noProof/>
        </w:rPr>
      </w:pPr>
    </w:p>
    <w:p w:rsidR="00A01701" w:rsidRPr="00DF73F8" w:rsidRDefault="00A01701" w:rsidP="00A01701">
      <w:pPr>
        <w:widowControl w:val="0"/>
        <w:autoSpaceDE w:val="0"/>
        <w:autoSpaceDN w:val="0"/>
        <w:adjustRightInd w:val="0"/>
        <w:rPr>
          <w:noProof/>
        </w:rPr>
      </w:pPr>
      <w:r w:rsidRPr="00DF73F8">
        <w:rPr>
          <w:noProof/>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A01701" w:rsidRPr="00DF73F8" w:rsidRDefault="00A01701" w:rsidP="00A01701">
      <w:r w:rsidRPr="00DF73F8">
        <w:rPr>
          <w:bCs/>
          <w:iCs/>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DF73F8">
        <w:rPr>
          <w:bCs/>
          <w:i/>
          <w:iCs/>
        </w:rPr>
        <w:t>hard skills</w:t>
      </w:r>
      <w:r w:rsidRPr="00DF73F8">
        <w:rPr>
          <w:bCs/>
          <w:iCs/>
        </w:rPr>
        <w:t xml:space="preserve"> dan </w:t>
      </w:r>
      <w:r w:rsidRPr="00DF73F8">
        <w:rPr>
          <w:bCs/>
          <w:i/>
          <w:iCs/>
        </w:rPr>
        <w:t>soft skills</w:t>
      </w:r>
      <w:r w:rsidRPr="00DF73F8">
        <w:rPr>
          <w:bCs/>
          <w:iCs/>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DF73F8">
        <w:rPr>
          <w:bCs/>
          <w:i/>
          <w:iCs/>
        </w:rPr>
        <w:t>human capital</w:t>
      </w:r>
      <w:r w:rsidRPr="00DF73F8">
        <w:rPr>
          <w:bCs/>
          <w:iCs/>
        </w:rPr>
        <w:t xml:space="preserve"> bagi program studi yang bersangkutan.</w:t>
      </w:r>
    </w:p>
    <w:p w:rsidR="00A01701" w:rsidRPr="00DF73F8" w:rsidRDefault="00A01701" w:rsidP="00A01701"/>
    <w:p w:rsidR="00A01701" w:rsidRPr="00DF73F8" w:rsidRDefault="00A01701" w:rsidP="00A01701">
      <w:pPr>
        <w:rPr>
          <w:b/>
        </w:rPr>
      </w:pPr>
      <w:r w:rsidRPr="00DF73F8">
        <w:rPr>
          <w:b/>
        </w:rPr>
        <w:br w:type="page"/>
      </w:r>
    </w:p>
    <w:p w:rsidR="00A01701" w:rsidRPr="00DF73F8" w:rsidRDefault="00A01701" w:rsidP="00A01701">
      <w:pPr>
        <w:jc w:val="center"/>
        <w:rPr>
          <w:b/>
        </w:rPr>
      </w:pPr>
      <w:proofErr w:type="gramStart"/>
      <w:r w:rsidRPr="00DF73F8">
        <w:rPr>
          <w:b/>
        </w:rPr>
        <w:lastRenderedPageBreak/>
        <w:t>standar</w:t>
      </w:r>
      <w:proofErr w:type="gramEnd"/>
      <w:r w:rsidRPr="00DF73F8">
        <w:rPr>
          <w:b/>
        </w:rPr>
        <w:t xml:space="preserve"> 4</w:t>
      </w:r>
    </w:p>
    <w:p w:rsidR="00A01701" w:rsidRPr="00DF73F8" w:rsidRDefault="00A01701" w:rsidP="00A01701">
      <w:pPr>
        <w:jc w:val="center"/>
        <w:rPr>
          <w:b/>
        </w:rPr>
      </w:pPr>
      <w:r w:rsidRPr="00DF73F8">
        <w:rPr>
          <w:b/>
        </w:rPr>
        <w:t>Sumber daya manusia</w:t>
      </w:r>
    </w:p>
    <w:p w:rsidR="00A01701" w:rsidRPr="00DF73F8" w:rsidRDefault="00A01701" w:rsidP="00A01701">
      <w:pPr>
        <w:widowControl w:val="0"/>
        <w:autoSpaceDE w:val="0"/>
        <w:autoSpaceDN w:val="0"/>
        <w:adjustRightInd w:val="0"/>
      </w:pPr>
    </w:p>
    <w:p w:rsidR="00A01701" w:rsidRPr="00DF73F8" w:rsidRDefault="00A01701" w:rsidP="00A01701">
      <w:pPr>
        <w:widowControl w:val="0"/>
        <w:autoSpaceDE w:val="0"/>
        <w:autoSpaceDN w:val="0"/>
        <w:adjustRightInd w:val="0"/>
        <w:rPr>
          <w:noProof/>
        </w:rPr>
      </w:pPr>
      <w:r w:rsidRPr="00DF73F8">
        <w:t xml:space="preserve">Standar ini merupakan acuan keunggulan mutu sumber daya manusia, serta bagaimana seharusnya program </w:t>
      </w:r>
      <w:proofErr w:type="gramStart"/>
      <w:r w:rsidRPr="00DF73F8">
        <w:t>studi  memperoleh</w:t>
      </w:r>
      <w:proofErr w:type="gramEnd"/>
      <w:r w:rsidRPr="00DF73F8">
        <w:t xml:space="preserve"> dan mendayagunakan sumber daya manusia yang bermutu tinggi. Di samping itu untuk memberikan layanan prima kepada sumber daya manusianya untuk mewujudkan visi, melaksanakan misi, dan mencapai tujuan yang dicita-citakan.</w:t>
      </w:r>
      <w:r w:rsidRPr="00DF73F8">
        <w:rPr>
          <w:noProof/>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A01701" w:rsidRPr="00DF73F8" w:rsidRDefault="00A01701" w:rsidP="00A01701"/>
    <w:p w:rsidR="00A01701" w:rsidRPr="00DF73F8" w:rsidRDefault="00A01701" w:rsidP="00A01701">
      <w:pPr>
        <w:rPr>
          <w:noProof/>
        </w:rPr>
      </w:pPr>
      <w:r w:rsidRPr="00DF73F8">
        <w:t xml:space="preserve">Dosen adalah </w:t>
      </w:r>
      <w:r w:rsidRPr="00DF73F8">
        <w:rPr>
          <w:noProof/>
        </w:rPr>
        <w:t xml:space="preserve">komponen sumber daya utama yang merupakan </w:t>
      </w:r>
      <w:r w:rsidRPr="00DF73F8">
        <w:t>pendidik profesional dan ilmuwan dengan tugas pokok dan fungsi mempelajari, mentransformasikan, mengembangkan, menyebarluaskan, dan menerapkan ilmu pengetahuan, teknologi dan seni melalui pendidikan, penelitian, dan pelayanan/pengabdian kepada masyarakat.Jumlah dan mutu d</w:t>
      </w:r>
      <w:r w:rsidRPr="00DF73F8">
        <w:rPr>
          <w:noProof/>
        </w:rPr>
        <w:t>osen menentukan mutu penyelenggaraan kegiatan akademik program studi Dokter Spesialis anestesiologi dan terapi intensif.</w:t>
      </w:r>
    </w:p>
    <w:p w:rsidR="00A01701" w:rsidRPr="00DF73F8" w:rsidRDefault="00A01701" w:rsidP="00A01701">
      <w:pPr>
        <w:rPr>
          <w:noProof/>
        </w:rPr>
      </w:pPr>
    </w:p>
    <w:p w:rsidR="00A01701" w:rsidRPr="00DF73F8" w:rsidRDefault="00A01701" w:rsidP="00A01701">
      <w:r w:rsidRPr="00DF73F8">
        <w:rPr>
          <w:noProof/>
        </w:rPr>
        <w:t xml:space="preserve">Program pendidikan merencanakan dan melaksanakan program-program peningkatan mutu dosen yang selaras dengan kebutuhan, untuk  mewujudkan visi, melaksanakan misi, dan untuk mencapai tujuan yang telah ditetapkan. </w:t>
      </w:r>
      <w:r w:rsidRPr="00DF73F8">
        <w:t xml:space="preserve">Program </w:t>
      </w:r>
      <w:proofErr w:type="gramStart"/>
      <w:r w:rsidRPr="00DF73F8">
        <w:t>studi  menjalin</w:t>
      </w:r>
      <w:proofErr w:type="gramEnd"/>
      <w:r w:rsidRPr="00DF73F8">
        <w:t xml:space="preserve"> kerjasama dengan program studi  dan lembaga mitra kerjasama lainnya untuk memperoleh dosen tidak tetap jika dibutuhkan.</w:t>
      </w:r>
    </w:p>
    <w:p w:rsidR="00A01701" w:rsidRPr="00DF73F8" w:rsidRDefault="00A01701" w:rsidP="00A01701">
      <w:r w:rsidRPr="00DF73F8">
        <w:t>Program studi yang baik memiliki sistem pengelolaan mutu yang memadai untuk pembinaan dan peningkatan mutu tenaga kependidikan, baik bagi pustakawan, laboran, teknisi, staf administrasi, dan tenaga kependidikan lainnya.Program studi yang baik memiliki tenaga kependidikan dengan jumlah, kualifikasi dan mutu kinerja yang sesuai dengan kebutuhan penyelenggaraan program-program yang ada.</w:t>
      </w:r>
    </w:p>
    <w:p w:rsidR="00A01701" w:rsidRPr="00DF73F8" w:rsidRDefault="00A01701" w:rsidP="00A01701"/>
    <w:p w:rsidR="00A01701" w:rsidRPr="00DF73F8" w:rsidRDefault="00A01701" w:rsidP="00A01701">
      <w:pPr>
        <w:rPr>
          <w:b/>
          <w:bCs/>
          <w:lang w:val="sv-SE"/>
        </w:rPr>
      </w:pPr>
      <w:r w:rsidRPr="00DF73F8">
        <w:rPr>
          <w:lang w:val="sv-SE"/>
        </w:rPr>
        <w:br w:type="page"/>
      </w:r>
    </w:p>
    <w:p w:rsidR="00A01701" w:rsidRPr="00DF73F8" w:rsidRDefault="00A01701" w:rsidP="00A01701">
      <w:pPr>
        <w:pStyle w:val="Heading3"/>
        <w:jc w:val="center"/>
      </w:pPr>
      <w:r w:rsidRPr="00DF73F8">
        <w:rPr>
          <w:lang w:val="sv-SE"/>
        </w:rPr>
        <w:lastRenderedPageBreak/>
        <w:t>Standar 5</w:t>
      </w:r>
    </w:p>
    <w:p w:rsidR="00A01701" w:rsidRPr="00DF73F8" w:rsidRDefault="00A01701" w:rsidP="00A01701">
      <w:pPr>
        <w:pStyle w:val="Heading3"/>
        <w:jc w:val="center"/>
        <w:rPr>
          <w:lang w:val="sv-SE"/>
        </w:rPr>
      </w:pPr>
      <w:r w:rsidRPr="00DF73F8">
        <w:rPr>
          <w:lang w:val="sv-SE"/>
        </w:rPr>
        <w:t>Kurikulum, pembelajaran, dan suasana akademik</w:t>
      </w:r>
    </w:p>
    <w:p w:rsidR="00A01701" w:rsidRPr="00DF73F8" w:rsidRDefault="00A01701" w:rsidP="00A01701">
      <w:pPr>
        <w:rPr>
          <w:lang w:val="sv-SE"/>
        </w:rPr>
      </w:pPr>
    </w:p>
    <w:p w:rsidR="00A01701" w:rsidRPr="00DF73F8" w:rsidRDefault="00A01701" w:rsidP="00A01701">
      <w:pPr>
        <w:rPr>
          <w:lang w:val="sv-SE"/>
        </w:rPr>
      </w:pPr>
      <w:r w:rsidRPr="00DF73F8">
        <w:rPr>
          <w:lang w:val="sv-SE"/>
        </w:rPr>
        <w:t xml:space="preserve">Standar ini merupakan acuan keunggulan mutu sistem pembelajaran di program studi. Kurikulum adalah rancangan seluruh kegiatan pembelajaran mahasiswa sebagai rujukan program studi tahap akademik maupun tahap profesi dalam merencanakan, melaksanakan, memonitor dan mengevaluasi seluruh kegiatannya untuk mencapai tujuan pendidikan dan standar kompetensi Dokter Spesialis </w:t>
      </w:r>
      <w:r w:rsidRPr="00DF73F8">
        <w:t xml:space="preserve">anestesiologi </w:t>
      </w:r>
      <w:r w:rsidRPr="00DF73F8">
        <w:rPr>
          <w:lang w:val="sv-SE"/>
        </w:rPr>
        <w:t xml:space="preserve">dan </w:t>
      </w:r>
      <w:r w:rsidRPr="00DF73F8">
        <w:t>terapi intensif</w:t>
      </w:r>
      <w:r w:rsidRPr="00DF73F8">
        <w:rPr>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rsidR="00A01701" w:rsidRPr="00DF73F8" w:rsidRDefault="00A01701" w:rsidP="00A01701">
      <w:pPr>
        <w:rPr>
          <w:lang w:val="sv-SE"/>
        </w:rPr>
      </w:pPr>
    </w:p>
    <w:p w:rsidR="00A01701" w:rsidRPr="00DF73F8" w:rsidRDefault="00A01701" w:rsidP="00A01701">
      <w:pPr>
        <w:rPr>
          <w:lang w:val="sv-SE"/>
        </w:rPr>
      </w:pPr>
      <w:r w:rsidRPr="00DF73F8">
        <w:rPr>
          <w:lang w:val="sv-SE"/>
        </w:rPr>
        <w:t xml:space="preserve">Pembelajaran adalah pengalaman belajar yang diperoleh mahasiswa dari kegiatan belajar, seperti perkuliahan, tutorial, praktikum, praktik, magang, </w:t>
      </w:r>
      <w:r w:rsidRPr="00DF73F8">
        <w:rPr>
          <w:i/>
          <w:lang w:val="sv-SE"/>
        </w:rPr>
        <w:t>bedside teaching</w:t>
      </w:r>
      <w:r w:rsidRPr="00DF73F8">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DF73F8">
        <w:rPr>
          <w:i/>
          <w:lang w:val="sv-SE"/>
        </w:rPr>
        <w:t>(</w:t>
      </w:r>
      <w:r w:rsidRPr="00DF73F8">
        <w:rPr>
          <w:i/>
          <w:iCs/>
          <w:lang w:val="sv-SE"/>
        </w:rPr>
        <w:t>student-centered</w:t>
      </w:r>
      <w:r w:rsidRPr="00DF73F8">
        <w:rPr>
          <w:i/>
          <w:lang w:val="sv-SE"/>
        </w:rPr>
        <w:t>)</w:t>
      </w:r>
      <w:r w:rsidRPr="00DF73F8">
        <w:rPr>
          <w:lang w:val="sv-SE"/>
        </w:rPr>
        <w:t xml:space="preserve"> dengan kondisi pembelajaran yang mendorong mahasiswa untuk belajar mandiri dan kelompok. </w:t>
      </w:r>
    </w:p>
    <w:p w:rsidR="00A01701" w:rsidRPr="00DF73F8" w:rsidRDefault="00A01701" w:rsidP="00A01701"/>
    <w:p w:rsidR="00A01701" w:rsidRPr="00DF73F8" w:rsidRDefault="00A01701" w:rsidP="00A01701">
      <w:pPr>
        <w:rPr>
          <w:lang w:val="sv-SE"/>
        </w:rPr>
      </w:pPr>
      <w:r w:rsidRPr="00DF73F8">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DF73F8">
        <w:rPr>
          <w:i/>
          <w:lang w:val="sv-SE"/>
        </w:rPr>
        <w:t>(criterion-referenced evaluation)</w:t>
      </w:r>
      <w:r w:rsidRPr="00DF73F8">
        <w:rPr>
          <w:lang w:val="sv-SE"/>
        </w:rPr>
        <w:t xml:space="preserve">. Evaluasi hasil belajar difungsikan dan didayagunakan untuk mengukur pencapaian standar kompetensi Dokter Spesialis </w:t>
      </w:r>
      <w:r w:rsidRPr="00DF73F8">
        <w:t xml:space="preserve">anestesiologi </w:t>
      </w:r>
      <w:r w:rsidRPr="00DF73F8">
        <w:rPr>
          <w:lang w:val="sv-SE"/>
        </w:rPr>
        <w:t xml:space="preserve">dan </w:t>
      </w:r>
      <w:r w:rsidRPr="00DF73F8">
        <w:t>terapi intensif</w:t>
      </w:r>
      <w:r w:rsidRPr="00DF73F8">
        <w:rPr>
          <w:lang w:val="sv-SE"/>
        </w:rPr>
        <w:t xml:space="preserve">, kebutuhan akan remedial serta metaevaluasi yang memberikan masukan untuk perbaikan sistem pembelajaran.  </w:t>
      </w:r>
    </w:p>
    <w:p w:rsidR="00A01701" w:rsidRPr="00DF73F8" w:rsidRDefault="00A01701" w:rsidP="00A01701"/>
    <w:p w:rsidR="00A01701" w:rsidRPr="00DF73F8" w:rsidRDefault="00A01701" w:rsidP="00A01701">
      <w:pPr>
        <w:rPr>
          <w:lang w:val="sv-SE"/>
        </w:rPr>
      </w:pPr>
      <w:r w:rsidRPr="00DF73F8">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A01701" w:rsidRPr="00DF73F8" w:rsidRDefault="00A01701" w:rsidP="00A01701">
      <w:pPr>
        <w:pStyle w:val="Heading3"/>
        <w:rPr>
          <w:lang w:val="sv-SE"/>
        </w:rPr>
      </w:pPr>
    </w:p>
    <w:p w:rsidR="00A01701" w:rsidRPr="00DF73F8" w:rsidRDefault="00A01701" w:rsidP="00A01701">
      <w:pPr>
        <w:rPr>
          <w:b/>
          <w:bCs/>
          <w:lang w:val="sv-SE"/>
        </w:rPr>
      </w:pPr>
      <w:r w:rsidRPr="00DF73F8">
        <w:rPr>
          <w:lang w:val="sv-SE"/>
        </w:rPr>
        <w:br w:type="page"/>
      </w:r>
    </w:p>
    <w:p w:rsidR="00A01701" w:rsidRPr="00DF73F8" w:rsidRDefault="00A01701" w:rsidP="00A01701">
      <w:pPr>
        <w:pStyle w:val="Heading3"/>
        <w:jc w:val="center"/>
      </w:pPr>
      <w:r w:rsidRPr="00DF73F8">
        <w:rPr>
          <w:lang w:val="sv-SE"/>
        </w:rPr>
        <w:lastRenderedPageBreak/>
        <w:t>Standar 6</w:t>
      </w:r>
    </w:p>
    <w:p w:rsidR="00A01701" w:rsidRPr="00DF73F8" w:rsidRDefault="00A01701" w:rsidP="00A01701">
      <w:pPr>
        <w:pStyle w:val="Heading3"/>
        <w:jc w:val="center"/>
      </w:pPr>
      <w:r w:rsidRPr="00DF73F8">
        <w:rPr>
          <w:lang w:val="sv-SE"/>
        </w:rPr>
        <w:t>Pembiayaan, sarana dan prasarana, serta sistem informasi</w:t>
      </w:r>
    </w:p>
    <w:p w:rsidR="00A01701" w:rsidRPr="00DF73F8" w:rsidRDefault="00A01701" w:rsidP="00A01701">
      <w:pPr>
        <w:jc w:val="center"/>
        <w:rPr>
          <w:lang w:val="sv-SE"/>
        </w:rPr>
      </w:pPr>
    </w:p>
    <w:p w:rsidR="00A01701" w:rsidRPr="00DF73F8" w:rsidRDefault="00A01701" w:rsidP="00A01701">
      <w:pPr>
        <w:rPr>
          <w:lang w:val="sv-SE"/>
        </w:rPr>
      </w:pPr>
      <w:r w:rsidRPr="00DF73F8">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rsidR="00A01701" w:rsidRPr="00DF73F8" w:rsidRDefault="00A01701" w:rsidP="00A01701"/>
    <w:p w:rsidR="00A01701" w:rsidRPr="00DF73F8" w:rsidRDefault="00A01701" w:rsidP="00A01701">
      <w:pPr>
        <w:rPr>
          <w:lang w:val="sv-SE"/>
        </w:rPr>
      </w:pPr>
      <w:r w:rsidRPr="00DF73F8">
        <w:rPr>
          <w:lang w:val="sv-SE"/>
        </w:rPr>
        <w:t xml:space="preserve">Pembiayaan adalah usaha penyediaan, pengelolaan serta peningkatan mutu anggaran yang memadai untuk mendukung penyelenggaraan program akademik yang bermutu di program studi  dalam suatu lembaga nirlaba. </w:t>
      </w:r>
    </w:p>
    <w:p w:rsidR="00A01701" w:rsidRPr="00DF73F8" w:rsidRDefault="00A01701" w:rsidP="00A01701"/>
    <w:p w:rsidR="00A01701" w:rsidRPr="00DF73F8" w:rsidRDefault="00A01701" w:rsidP="00A01701">
      <w:r w:rsidRPr="00DF73F8">
        <w:rPr>
          <w:lang w:val="sv-SE"/>
        </w:rPr>
        <w:t xml:space="preserve">Sarana pendidikan adalah segala sesuatu yang dapat </w:t>
      </w:r>
      <w:r w:rsidRPr="00DF73F8">
        <w:t>di</w:t>
      </w:r>
      <w:r w:rsidRPr="00DF73F8">
        <w:rPr>
          <w:lang w:val="sv-SE"/>
        </w:rPr>
        <w:t>pindahkan</w:t>
      </w:r>
      <w:r w:rsidRPr="00DF73F8">
        <w:t xml:space="preserve">dan </w:t>
      </w:r>
      <w:r w:rsidRPr="00DF73F8">
        <w:rPr>
          <w:lang w:val="sv-SE"/>
        </w:rPr>
        <w:t xml:space="preserve"> digunakan dalam penyelenggaraan proses akademik sebagai alat teknis dalam mencapai maksud, tujuan, dan sasaran pendidikan.</w:t>
      </w:r>
      <w:r w:rsidRPr="00DF73F8">
        <w:t xml:space="preserve"> Sarana tersebut antara lain komputer, peralatan, dan perlengkapan pembelajaran di dalam kelas, alat laboratorium dan alat </w:t>
      </w:r>
      <w:proofErr w:type="gramStart"/>
      <w:r w:rsidRPr="00DF73F8">
        <w:t>kantor</w:t>
      </w:r>
      <w:proofErr w:type="gramEnd"/>
      <w:r w:rsidRPr="00DF73F8">
        <w:t xml:space="preserve">, serta alat penunjang di lingkungan akademik lainnya.  </w:t>
      </w:r>
    </w:p>
    <w:p w:rsidR="00A01701" w:rsidRPr="00DF73F8" w:rsidRDefault="00A01701" w:rsidP="00A01701"/>
    <w:p w:rsidR="00A01701" w:rsidRPr="00DF73F8" w:rsidRDefault="00A01701" w:rsidP="00A01701">
      <w:r w:rsidRPr="00DF73F8">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dan tempat praktik mandiri.</w:t>
      </w:r>
    </w:p>
    <w:p w:rsidR="00A01701" w:rsidRPr="00DF73F8" w:rsidRDefault="00A01701" w:rsidP="00A01701"/>
    <w:p w:rsidR="00A01701" w:rsidRPr="00DF73F8" w:rsidRDefault="00A01701" w:rsidP="00A01701">
      <w:r w:rsidRPr="00DF73F8">
        <w:t xml:space="preserve">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 dan fasilitas kesehatan lainnya) sangat penting untuk menjamin mutu proses pembelajaran secara berkelanjutan. </w:t>
      </w:r>
    </w:p>
    <w:p w:rsidR="00A01701" w:rsidRPr="00DF73F8" w:rsidRDefault="00A01701" w:rsidP="00A01701"/>
    <w:p w:rsidR="00A01701" w:rsidRPr="00DF73F8" w:rsidRDefault="00A01701" w:rsidP="00A01701">
      <w:r w:rsidRPr="00DF73F8">
        <w:t>Sistem pengelolaan informasi, komunikasi, dan teknologi informasi mencakup pengelolaan masukan, proses, dan keluaran informasi, dengan memanfaatkan teknologi informasi dan pengetahuan untuk mendukung penjaminan mutu pendidikan Dokter Spesialis Anestesiologi dan terapi Intensif.</w:t>
      </w:r>
    </w:p>
    <w:p w:rsidR="00A01701" w:rsidRPr="00DF73F8" w:rsidRDefault="00A01701" w:rsidP="00A01701"/>
    <w:p w:rsidR="00A01701" w:rsidRPr="00DF73F8" w:rsidRDefault="00A01701" w:rsidP="00A01701">
      <w:pPr>
        <w:rPr>
          <w:b/>
          <w:bCs/>
        </w:rPr>
      </w:pPr>
      <w:r w:rsidRPr="00DF73F8">
        <w:br w:type="page"/>
      </w:r>
    </w:p>
    <w:p w:rsidR="00A01701" w:rsidRPr="00DF73F8" w:rsidRDefault="00A01701" w:rsidP="00A01701">
      <w:pPr>
        <w:pStyle w:val="Heading3"/>
        <w:ind w:left="1215" w:hanging="1251"/>
        <w:jc w:val="center"/>
      </w:pPr>
      <w:r w:rsidRPr="00DF73F8">
        <w:lastRenderedPageBreak/>
        <w:t>Standar 7</w:t>
      </w:r>
    </w:p>
    <w:p w:rsidR="00A01701" w:rsidRPr="00DF73F8" w:rsidRDefault="00A01701" w:rsidP="00A01701">
      <w:pPr>
        <w:pStyle w:val="Heading3"/>
        <w:ind w:left="1215" w:hanging="1251"/>
        <w:jc w:val="center"/>
      </w:pPr>
      <w:r w:rsidRPr="00DF73F8">
        <w:t>Penelitian, pelayanan/pengabdian kepada masyarakat, dan kerjasama</w:t>
      </w:r>
    </w:p>
    <w:p w:rsidR="00A01701" w:rsidRPr="00DF73F8" w:rsidRDefault="00A01701" w:rsidP="00A01701">
      <w:pPr>
        <w:rPr>
          <w:b/>
        </w:rPr>
      </w:pPr>
    </w:p>
    <w:p w:rsidR="00A01701" w:rsidRPr="00DF73F8" w:rsidRDefault="00A01701" w:rsidP="00A01701">
      <w:r w:rsidRPr="00DF73F8">
        <w:t>Standar ini adalah acuan keunggulan mutu penelitian, pelayanan/pengabdian kepada masyarakat, dan kerjasama yang diselenggarakan untuk dan terkait dengan pengembangan mutu program studi.</w:t>
      </w:r>
    </w:p>
    <w:p w:rsidR="00A01701" w:rsidRPr="00DF73F8" w:rsidRDefault="00A01701" w:rsidP="00A01701"/>
    <w:p w:rsidR="00A01701" w:rsidRPr="00DF73F8" w:rsidRDefault="00A01701" w:rsidP="00A01701">
      <w:r w:rsidRPr="00DF73F8">
        <w:t>Penelitian</w:t>
      </w:r>
      <w:r w:rsidR="001D39CC">
        <w:t xml:space="preserve"> adalah salah satu tugas pokok </w:t>
      </w:r>
      <w:r w:rsidRPr="00DF73F8">
        <w:t>yang memberikan kontribusi dan manfaat kepada proses pembelajaran, pengembangan ilmu pengetahuan, teknologi, dan seni, serta peningkatan mutu pelayanan kesehatan kepada masyarakat. Program studi harus memiliki sistem perencanaan pengelolaan serta implementasi program penelitian yang menjadi unggulan.Sistem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w:t>
      </w:r>
    </w:p>
    <w:p w:rsidR="00A01701" w:rsidRPr="00DF73F8" w:rsidRDefault="00A01701" w:rsidP="00A01701"/>
    <w:p w:rsidR="00A01701" w:rsidRPr="00DF73F8" w:rsidRDefault="00A01701" w:rsidP="00A01701">
      <w:r w:rsidRPr="00DF73F8">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w:t>
      </w:r>
      <w:bookmarkStart w:id="7" w:name="_GoBack"/>
      <w:bookmarkEnd w:id="7"/>
      <w:r w:rsidRPr="00DF73F8">
        <w:t xml:space="preserve"> bersifat nasional maupun internasional, publikasi dalam jurnal nasional terakreditasi, atau dalam jurnal internasional yang bereputasi.</w:t>
      </w:r>
    </w:p>
    <w:p w:rsidR="00A01701" w:rsidRPr="00DF73F8" w:rsidRDefault="00A01701" w:rsidP="00A01701"/>
    <w:p w:rsidR="00A01701" w:rsidRPr="00DF73F8" w:rsidRDefault="00A01701" w:rsidP="00A01701">
      <w:r w:rsidRPr="00DF73F8">
        <w:t xml:space="preserve">Pelayanan/pengabdian kepada masyarakat dilaksanakan sebagai perwujudan kontribusi kepakaran, kegiatan pemanfaatan hasil pendidikan, dan/atau penelitian dalam bidang ilmu pengetahuan, teknologi, dan/atau seni, dalam upaya memenuhi permintaan atau </w:t>
      </w:r>
      <w:proofErr w:type="gramStart"/>
      <w:r w:rsidRPr="00DF73F8">
        <w:t>memprakarsai  peningkatan</w:t>
      </w:r>
      <w:proofErr w:type="gramEnd"/>
      <w:r w:rsidRPr="00DF73F8">
        <w:t xml:space="preserve"> mutu kehidupan bangsa. Program studi Dokter Spesialis Anestesiologi dan Terapi Intensif yang baik memiliki sistem pengelolaan kerjasama dengan pemangku kepentingan eksternal dalam rangka penyelenggaraan dan peningkatan mutu secara berkelanjutan baik pendidikan akademik maupun profesi.Hasil kerjasama dikelola dengan baik untuk kepentingan akademik dan selain itu merupakan perwujudan akuntabilitas sebagai program suatu lembaga nirlaba.Program studi yang baik mampu merancang dan mendayagunakan program kerjasama yang melibatkan partisipasi aktif program studi dalam memanfaatkan dan meningkatkan kepakaran serta mutu sumber daya yang ada.</w:t>
      </w:r>
    </w:p>
    <w:p w:rsidR="00A01701" w:rsidRPr="00DF73F8" w:rsidRDefault="00A01701" w:rsidP="00A01701"/>
    <w:p w:rsidR="00A01701" w:rsidRPr="00DF73F8" w:rsidRDefault="00A01701" w:rsidP="00A01701">
      <w:r w:rsidRPr="00DF73F8">
        <w:t>Akuntabilitas pelaksanaan tridharma dan kerjasama diwujudkan dalam bentuk keefektifan pemanfaatannya untuk memberikan kepuasan pemangku kepentingan terutama peserta didik.</w:t>
      </w:r>
    </w:p>
    <w:p w:rsidR="00A01701" w:rsidRPr="00DF73F8" w:rsidRDefault="00A01701" w:rsidP="00A01701">
      <w:r w:rsidRPr="00DF73F8">
        <w:t>Penjelasan dan rincian masing-masing standar akreditasi tersebut menjadi elemen-elemen yang dinilai, disajikan dalam buku tersendiri, yaitu Buku II.</w:t>
      </w:r>
    </w:p>
    <w:bookmarkEnd w:id="5"/>
    <w:bookmarkEnd w:id="6"/>
    <w:p w:rsidR="00A01701" w:rsidRPr="00DF73F8" w:rsidRDefault="00A01701" w:rsidP="00A01701"/>
    <w:p w:rsidR="00A01701" w:rsidRPr="00DF73F8" w:rsidRDefault="00A01701" w:rsidP="00A01701">
      <w:pPr>
        <w:pStyle w:val="Heading2"/>
        <w:rPr>
          <w:sz w:val="24"/>
          <w:szCs w:val="24"/>
        </w:rPr>
      </w:pPr>
      <w:bookmarkStart w:id="8" w:name="_Toc222646038"/>
    </w:p>
    <w:p w:rsidR="00A01701" w:rsidRPr="00DF73F8" w:rsidRDefault="00A01701" w:rsidP="00A01701">
      <w:pPr>
        <w:rPr>
          <w:b/>
          <w:bCs/>
          <w:lang w:val="it-IT"/>
        </w:rPr>
      </w:pPr>
      <w:r w:rsidRPr="00DF73F8">
        <w:rPr>
          <w:lang w:val="it-IT"/>
        </w:rPr>
        <w:br w:type="page"/>
      </w:r>
    </w:p>
    <w:p w:rsidR="00A01701" w:rsidRPr="00DF73F8" w:rsidRDefault="00A01701" w:rsidP="00A01701">
      <w:pPr>
        <w:pStyle w:val="Heading2"/>
        <w:rPr>
          <w:sz w:val="24"/>
          <w:szCs w:val="24"/>
        </w:rPr>
      </w:pPr>
      <w:r w:rsidRPr="00DF73F8">
        <w:rPr>
          <w:sz w:val="24"/>
          <w:szCs w:val="24"/>
          <w:lang w:val="it-IT"/>
        </w:rPr>
        <w:lastRenderedPageBreak/>
        <w:t xml:space="preserve">4.2 Prosedur Akreditasi </w:t>
      </w:r>
      <w:bookmarkEnd w:id="8"/>
      <w:r w:rsidRPr="00DF73F8">
        <w:rPr>
          <w:sz w:val="24"/>
          <w:szCs w:val="24"/>
        </w:rPr>
        <w:t>Program Studi</w:t>
      </w:r>
    </w:p>
    <w:p w:rsidR="00A01701" w:rsidRPr="00DF73F8" w:rsidRDefault="00A01701" w:rsidP="00A01701"/>
    <w:p w:rsidR="00A01701" w:rsidRPr="00DF73F8" w:rsidRDefault="00A01701" w:rsidP="00A01701">
      <w:r w:rsidRPr="00DF73F8">
        <w:t xml:space="preserve">Evaluasi dan penilaian dalam rangka akreditasi dilakukan melalui </w:t>
      </w:r>
      <w:r w:rsidRPr="00DF73F8">
        <w:rPr>
          <w:i/>
        </w:rPr>
        <w:t>peer review</w:t>
      </w:r>
      <w:r w:rsidRPr="00DF73F8">
        <w:t xml:space="preserve"> oleh </w:t>
      </w:r>
      <w:proofErr w:type="gramStart"/>
      <w:r w:rsidRPr="00DF73F8">
        <w:t>tim</w:t>
      </w:r>
      <w:proofErr w:type="gramEnd"/>
      <w:r w:rsidRPr="00DF73F8">
        <w:t xml:space="preserve"> asesor yang terdiri atas para pakar dalam berbagai bidang ilmu Dokter Spesialis Anestesiologi dan Terapi Intensif, yang memahami hakikat penyelenggaraan/ pengelolaan program studi. Semua program studi </w:t>
      </w:r>
      <w:proofErr w:type="gramStart"/>
      <w:r w:rsidRPr="00DF73F8">
        <w:t>akan</w:t>
      </w:r>
      <w:proofErr w:type="gramEnd"/>
      <w:r w:rsidRPr="00DF73F8">
        <w:t xml:space="preserve"> diakreditasi secara berkala. Akreditasi dilakukan oleh </w:t>
      </w:r>
      <w:r w:rsidR="003C231F">
        <w:t>LAM-PTKes</w:t>
      </w:r>
      <w:r w:rsidRPr="00DF73F8">
        <w:t xml:space="preserve"> terhadap program studi Dokter Spesialis Anestesiologi dan Terapi Intensif.Rincian prosedur akreditasi dapat dilihat pada Buku II.</w:t>
      </w:r>
    </w:p>
    <w:p w:rsidR="00A01701" w:rsidRPr="00DF73F8" w:rsidRDefault="00A01701" w:rsidP="00A01701"/>
    <w:p w:rsidR="00A01701" w:rsidRPr="00DF73F8" w:rsidRDefault="00A01701" w:rsidP="00A01701">
      <w:pPr>
        <w:pStyle w:val="Heading2"/>
        <w:rPr>
          <w:sz w:val="24"/>
          <w:szCs w:val="24"/>
        </w:rPr>
      </w:pPr>
      <w:bookmarkStart w:id="9" w:name="_Toc222646039"/>
      <w:r w:rsidRPr="00DF73F8">
        <w:rPr>
          <w:sz w:val="24"/>
          <w:szCs w:val="24"/>
        </w:rPr>
        <w:t xml:space="preserve">4.3 Instrumen Akreditasi Program Studi </w:t>
      </w:r>
      <w:bookmarkEnd w:id="9"/>
    </w:p>
    <w:p w:rsidR="00A01701" w:rsidRPr="00DF73F8" w:rsidRDefault="00A01701" w:rsidP="00A01701"/>
    <w:p w:rsidR="00A01701" w:rsidRPr="00DF73F8" w:rsidRDefault="00A01701" w:rsidP="00A01701">
      <w:r w:rsidRPr="00DF73F8">
        <w:t xml:space="preserve">Instrumen yang digunakan dalam proses akreditasi program </w:t>
      </w:r>
      <w:proofErr w:type="gramStart"/>
      <w:r w:rsidRPr="00DF73F8">
        <w:t>studi  dikembangkan</w:t>
      </w:r>
      <w:proofErr w:type="gramEnd"/>
      <w:r w:rsidRPr="00DF73F8">
        <w:t xml:space="preserve">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rsidR="00A01701" w:rsidRPr="00DF73F8" w:rsidRDefault="00A01701" w:rsidP="00A01701">
      <w:pPr>
        <w:rPr>
          <w:bCs/>
        </w:rPr>
      </w:pPr>
    </w:p>
    <w:p w:rsidR="00A01701" w:rsidRPr="00DF73F8" w:rsidRDefault="00A01701" w:rsidP="00A01701">
      <w:r w:rsidRPr="00DF73F8">
        <w:rPr>
          <w:bCs/>
        </w:rPr>
        <w:t>Evaluasi diri</w:t>
      </w:r>
      <w:r w:rsidRPr="00DF73F8">
        <w:t xml:space="preserve"> adalah proses yang dilakukan oleh suatu badan atau program untuk menilai secara kritis keadaan dan kinerja diri sendiri. Hasil evaluasi diri digunakan untuk memperbaiki mutu kinerja dan produk institusi dan program studi.Laporan evaluasi diri merupakan bahan untuk akreditasi.</w:t>
      </w:r>
    </w:p>
    <w:p w:rsidR="00A01701" w:rsidRPr="00DF73F8" w:rsidRDefault="00A01701" w:rsidP="00A01701"/>
    <w:p w:rsidR="00A01701" w:rsidRPr="00DF73F8" w:rsidRDefault="00A01701" w:rsidP="00A01701">
      <w:r w:rsidRPr="00DF73F8">
        <w:t>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diakreditasi.Borang akreditasi merupakan kumpulan data dan informasi mengenai masukan, proses, keluaran, hasil, dan dampak yang bercirikan upaya untuk meningkatkan mutu kinerja, keadaan dan perangkat kependidikan program studi secara berkelanjutan.</w:t>
      </w:r>
    </w:p>
    <w:p w:rsidR="00A01701" w:rsidRPr="00DF73F8" w:rsidRDefault="00A01701" w:rsidP="00A01701"/>
    <w:p w:rsidR="00A01701" w:rsidRPr="00DF73F8" w:rsidRDefault="00A01701" w:rsidP="00A01701">
      <w:r w:rsidRPr="00DF73F8">
        <w:t>Isi borang akreditasi mencakup deskripsi dan analisis yang sistematis sebagai respons yang proaktif terhadap berbagai indikator yang dijabarkan dari standar akreditasi program studi.Standar dan indikator akreditasi tersebut dijelaskan dalam pedoman penyusunan borang akreditasi.</w:t>
      </w:r>
    </w:p>
    <w:p w:rsidR="00A01701" w:rsidRPr="00DF73F8" w:rsidRDefault="00A01701" w:rsidP="00A01701">
      <w:pPr>
        <w:autoSpaceDE w:val="0"/>
        <w:autoSpaceDN w:val="0"/>
        <w:adjustRightInd w:val="0"/>
      </w:pPr>
    </w:p>
    <w:p w:rsidR="00A01701" w:rsidRPr="00DF73F8" w:rsidRDefault="00A01701" w:rsidP="00A01701">
      <w:pPr>
        <w:autoSpaceDE w:val="0"/>
        <w:autoSpaceDN w:val="0"/>
        <w:adjustRightInd w:val="0"/>
        <w:rPr>
          <w:b/>
          <w:bCs/>
        </w:rPr>
      </w:pPr>
      <w:r w:rsidRPr="00DF73F8">
        <w:t xml:space="preserve">Program studi mendeskripsikan dan menganalisis semua indikator dalam konteks keseluruhan standar akreditasi dengan memperhatikan dimensi mutu yang merupakan jabaran dari RAISE++, yaitu: </w:t>
      </w:r>
      <w:proofErr w:type="gramStart"/>
      <w:r w:rsidRPr="00DF73F8">
        <w:rPr>
          <w:b/>
        </w:rPr>
        <w:t>relevansi</w:t>
      </w:r>
      <w:r w:rsidRPr="00DF73F8">
        <w:rPr>
          <w:i/>
        </w:rPr>
        <w:t>(</w:t>
      </w:r>
      <w:proofErr w:type="gramEnd"/>
      <w:r w:rsidRPr="00DF73F8">
        <w:rPr>
          <w:i/>
        </w:rPr>
        <w:t>relevance)</w:t>
      </w:r>
      <w:r w:rsidRPr="00DF73F8">
        <w:t xml:space="preserve">, </w:t>
      </w:r>
      <w:r w:rsidRPr="00DF73F8">
        <w:rPr>
          <w:b/>
        </w:rPr>
        <w:t>suasana akademik</w:t>
      </w:r>
      <w:r w:rsidRPr="00DF73F8">
        <w:rPr>
          <w:i/>
        </w:rPr>
        <w:t>(academic atmosphere)</w:t>
      </w:r>
      <w:r w:rsidRPr="00DF73F8">
        <w:t xml:space="preserve">, </w:t>
      </w:r>
      <w:r w:rsidRPr="00DF73F8">
        <w:rPr>
          <w:b/>
        </w:rPr>
        <w:t>pengelolaan internal dan organisasi</w:t>
      </w:r>
      <w:r w:rsidRPr="00DF73F8">
        <w:rPr>
          <w:i/>
        </w:rPr>
        <w:t>(internal management and organization)</w:t>
      </w:r>
      <w:r w:rsidRPr="00DF73F8">
        <w:t xml:space="preserve">, </w:t>
      </w:r>
      <w:r w:rsidRPr="00DF73F8">
        <w:rPr>
          <w:b/>
        </w:rPr>
        <w:t>keberlanjutan</w:t>
      </w:r>
      <w:r w:rsidRPr="00DF73F8">
        <w:rPr>
          <w:i/>
        </w:rPr>
        <w:t>(sustainability)</w:t>
      </w:r>
      <w:r w:rsidRPr="00DF73F8">
        <w:t xml:space="preserve">, </w:t>
      </w:r>
      <w:r w:rsidRPr="00DF73F8">
        <w:rPr>
          <w:b/>
        </w:rPr>
        <w:t>efisiensi</w:t>
      </w:r>
      <w:r w:rsidRPr="00DF73F8">
        <w:rPr>
          <w:i/>
        </w:rPr>
        <w:t>(efficiency)</w:t>
      </w:r>
      <w:r w:rsidRPr="00DF73F8">
        <w:t xml:space="preserve">, termasuk efisiensi dan produktivitas. Dimensi tambahannya adalah </w:t>
      </w:r>
      <w:proofErr w:type="gramStart"/>
      <w:r w:rsidRPr="00DF73F8">
        <w:rPr>
          <w:b/>
        </w:rPr>
        <w:t>kepemimpinan</w:t>
      </w:r>
      <w:r w:rsidRPr="00DF73F8">
        <w:rPr>
          <w:i/>
        </w:rPr>
        <w:t>(</w:t>
      </w:r>
      <w:proofErr w:type="gramEnd"/>
      <w:r w:rsidRPr="00DF73F8">
        <w:rPr>
          <w:i/>
        </w:rPr>
        <w:t>leadership)</w:t>
      </w:r>
      <w:r w:rsidRPr="00DF73F8">
        <w:t xml:space="preserve">, </w:t>
      </w:r>
      <w:r w:rsidRPr="00DF73F8">
        <w:rPr>
          <w:b/>
        </w:rPr>
        <w:t>pemerataan</w:t>
      </w:r>
      <w:r w:rsidRPr="00DF73F8">
        <w:rPr>
          <w:i/>
        </w:rPr>
        <w:t xml:space="preserve">(equity), </w:t>
      </w:r>
      <w:r w:rsidRPr="00DF73F8">
        <w:t xml:space="preserve">dan </w:t>
      </w:r>
      <w:r w:rsidRPr="00DF73F8">
        <w:rPr>
          <w:b/>
        </w:rPr>
        <w:t>tata pamong</w:t>
      </w:r>
      <w:r w:rsidRPr="00DF73F8">
        <w:rPr>
          <w:i/>
        </w:rPr>
        <w:t>(governance)</w:t>
      </w:r>
      <w:r w:rsidRPr="00DF73F8">
        <w:t xml:space="preserve">. </w:t>
      </w:r>
    </w:p>
    <w:p w:rsidR="00A01701" w:rsidRPr="00DF73F8" w:rsidRDefault="00A01701" w:rsidP="00A01701"/>
    <w:p w:rsidR="00A01701" w:rsidRPr="00DF73F8" w:rsidRDefault="00A01701" w:rsidP="00A01701">
      <w:r w:rsidRPr="00DF73F8">
        <w:t>Penjelasan dan rincian aspek instrumen ini disajikan dalam Buku III.</w:t>
      </w:r>
    </w:p>
    <w:p w:rsidR="00A01701" w:rsidRPr="00DF73F8" w:rsidRDefault="00A01701" w:rsidP="00A01701"/>
    <w:p w:rsidR="00A01701" w:rsidRPr="00DF73F8" w:rsidRDefault="00A01701" w:rsidP="00A01701">
      <w:pPr>
        <w:rPr>
          <w:b/>
          <w:bCs/>
        </w:rPr>
      </w:pPr>
      <w:bookmarkStart w:id="10" w:name="_Toc222646040"/>
      <w:r w:rsidRPr="00DF73F8">
        <w:br w:type="page"/>
      </w:r>
    </w:p>
    <w:p w:rsidR="00A01701" w:rsidRPr="00DF73F8" w:rsidRDefault="00A01701" w:rsidP="00A01701">
      <w:pPr>
        <w:pStyle w:val="Heading2"/>
        <w:rPr>
          <w:sz w:val="24"/>
          <w:szCs w:val="24"/>
        </w:rPr>
      </w:pPr>
      <w:r w:rsidRPr="00DF73F8">
        <w:rPr>
          <w:sz w:val="24"/>
          <w:szCs w:val="24"/>
        </w:rPr>
        <w:lastRenderedPageBreak/>
        <w:t xml:space="preserve">4.4 Kode Etik Akreditasi Program Studi </w:t>
      </w:r>
      <w:bookmarkEnd w:id="10"/>
    </w:p>
    <w:p w:rsidR="00A01701" w:rsidRPr="00DF73F8" w:rsidRDefault="00A01701" w:rsidP="00A01701">
      <w:pPr>
        <w:tabs>
          <w:tab w:val="left" w:pos="720"/>
        </w:tabs>
      </w:pPr>
    </w:p>
    <w:p w:rsidR="00A01701" w:rsidRPr="00DF73F8" w:rsidRDefault="00A01701" w:rsidP="00A01701">
      <w:pPr>
        <w:tabs>
          <w:tab w:val="left" w:pos="720"/>
        </w:tabs>
      </w:pPr>
      <w:r w:rsidRPr="00DF73F8">
        <w:t xml:space="preserve">Untuk menjaga kelancaran, objektivitas dan kejujuran dalam pelaksanaan akreditasi, </w:t>
      </w:r>
      <w:r w:rsidR="003C231F">
        <w:t>LAM-PTKes</w:t>
      </w:r>
      <w:r w:rsidRPr="00DF73F8">
        <w:t xml:space="preserve"> mengembangkan kode etik akreditasi yang perlu dipatuhi oleh semua pihak yang terlibat dalam penyelenggaraan akreditasi, yaitu asesor, program studi yang diakreditasi, dan para anggota </w:t>
      </w:r>
      <w:r w:rsidR="003C231F">
        <w:t>LAM-PTKes</w:t>
      </w:r>
      <w:r w:rsidRPr="00DF73F8">
        <w:t xml:space="preserve"> serta staf sekretariat </w:t>
      </w:r>
      <w:r w:rsidR="003C231F">
        <w:t>LAM-PTKes</w:t>
      </w:r>
      <w:r w:rsidRPr="00DF73F8">
        <w:t xml:space="preserve">. </w:t>
      </w:r>
    </w:p>
    <w:p w:rsidR="00A01701" w:rsidRPr="00DF73F8" w:rsidRDefault="00A01701" w:rsidP="00A01701">
      <w:pPr>
        <w:tabs>
          <w:tab w:val="left" w:pos="720"/>
        </w:tabs>
      </w:pPr>
    </w:p>
    <w:p w:rsidR="00A01701" w:rsidRPr="00DF73F8" w:rsidRDefault="00A01701" w:rsidP="00A01701">
      <w:pPr>
        <w:pStyle w:val="Heading1"/>
        <w:jc w:val="both"/>
        <w:rPr>
          <w:b w:val="0"/>
          <w:sz w:val="24"/>
          <w:szCs w:val="24"/>
          <w:lang w:val="id-ID"/>
        </w:rPr>
      </w:pPr>
      <w:r w:rsidRPr="00DF73F8">
        <w:rPr>
          <w:b w:val="0"/>
          <w:sz w:val="24"/>
          <w:szCs w:val="24"/>
          <w:lang w:val="id-ID"/>
        </w:rPr>
        <w:t xml:space="preserve">Kode etik tersebut berisikan pernyataan dasar filosofis dan kebijakan yang melandasi penyelenggaraan akreditasi; hal-hal yang harus dilakukan </w:t>
      </w:r>
      <w:r w:rsidRPr="00DF73F8">
        <w:rPr>
          <w:b w:val="0"/>
          <w:i/>
          <w:sz w:val="24"/>
          <w:szCs w:val="24"/>
          <w:lang w:val="id-ID"/>
        </w:rPr>
        <w:t>(the do)</w:t>
      </w:r>
      <w:r w:rsidRPr="00DF73F8">
        <w:rPr>
          <w:b w:val="0"/>
          <w:sz w:val="24"/>
          <w:szCs w:val="24"/>
          <w:lang w:val="id-ID"/>
        </w:rPr>
        <w:t xml:space="preserve"> dan yang tidak layak dilakukan </w:t>
      </w:r>
      <w:r w:rsidRPr="00DF73F8">
        <w:rPr>
          <w:b w:val="0"/>
          <w:i/>
          <w:sz w:val="24"/>
          <w:szCs w:val="24"/>
          <w:lang w:val="id-ID"/>
        </w:rPr>
        <w:t>(the don’t)</w:t>
      </w:r>
      <w:r w:rsidRPr="00DF73F8">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tersendiri.</w:t>
      </w:r>
    </w:p>
    <w:p w:rsidR="00A01701" w:rsidRPr="00DF73F8" w:rsidRDefault="00A01701" w:rsidP="00A01701"/>
    <w:p w:rsidR="00A01701" w:rsidRPr="00DF73F8" w:rsidRDefault="00A01701" w:rsidP="001D39CC">
      <w:pPr>
        <w:pStyle w:val="Heading1"/>
        <w:ind w:firstLine="720"/>
        <w:rPr>
          <w:sz w:val="24"/>
          <w:szCs w:val="24"/>
          <w:lang w:val="sv-SE"/>
        </w:rPr>
      </w:pPr>
      <w:r w:rsidRPr="00DF73F8">
        <w:rPr>
          <w:sz w:val="24"/>
          <w:szCs w:val="24"/>
          <w:lang w:val="id-ID"/>
        </w:rPr>
        <w:br w:type="page"/>
      </w:r>
      <w:r w:rsidRPr="00DF73F8">
        <w:rPr>
          <w:sz w:val="24"/>
          <w:szCs w:val="24"/>
          <w:lang w:val="sv-SE"/>
        </w:rPr>
        <w:lastRenderedPageBreak/>
        <w:t>DAFTAR ISTILAH DAN SINGKATAN</w:t>
      </w:r>
    </w:p>
    <w:p w:rsidR="00A01701" w:rsidRPr="00DF73F8" w:rsidRDefault="00A01701" w:rsidP="00A01701">
      <w:pPr>
        <w:ind w:left="900" w:hanging="540"/>
        <w:rPr>
          <w:b/>
          <w:bCs/>
          <w:lang w:val="sv-SE"/>
        </w:rPr>
      </w:pPr>
    </w:p>
    <w:p w:rsidR="00A01701" w:rsidRPr="00DF73F8" w:rsidRDefault="00A01701" w:rsidP="00A01701">
      <w:pPr>
        <w:ind w:left="900" w:hanging="540"/>
        <w:rPr>
          <w:lang w:val="sv-SE"/>
        </w:rPr>
      </w:pPr>
      <w:r w:rsidRPr="00DF73F8">
        <w:rPr>
          <w:b/>
          <w:bCs/>
          <w:lang w:val="sv-SE"/>
        </w:rPr>
        <w:t>Akreditasi</w:t>
      </w:r>
      <w:r w:rsidRPr="00DF73F8">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A01701" w:rsidRPr="00DF73F8" w:rsidRDefault="00A01701" w:rsidP="00A01701">
      <w:pPr>
        <w:ind w:left="900" w:hanging="540"/>
        <w:rPr>
          <w:lang w:val="sv-SE"/>
        </w:rPr>
      </w:pPr>
    </w:p>
    <w:p w:rsidR="00A01701" w:rsidRPr="00DF73F8" w:rsidRDefault="00A01701" w:rsidP="00A01701">
      <w:pPr>
        <w:ind w:left="900" w:hanging="540"/>
        <w:rPr>
          <w:lang w:val="sv-SE"/>
        </w:rPr>
      </w:pPr>
      <w:r w:rsidRPr="00DF73F8">
        <w:rPr>
          <w:b/>
          <w:bCs/>
          <w:lang w:val="sv-SE"/>
        </w:rPr>
        <w:t>Akuntabilitas</w:t>
      </w:r>
      <w:r w:rsidRPr="00DF73F8">
        <w:rPr>
          <w:lang w:val="sv-SE"/>
        </w:rPr>
        <w:t xml:space="preserve"> adalah pertanggungjawaban suatu institusi atau program studi kepada </w:t>
      </w:r>
      <w:r w:rsidRPr="00DF73F8">
        <w:rPr>
          <w:i/>
          <w:lang w:val="sv-SE"/>
        </w:rPr>
        <w:t>stakeholders</w:t>
      </w:r>
      <w:r w:rsidRPr="00DF73F8">
        <w:rPr>
          <w:lang w:val="sv-SE"/>
        </w:rPr>
        <w:t xml:space="preserve">  (pihak berkepentingan) mengenai pelaksanaan tugas dan fungsi </w:t>
      </w:r>
      <w:r w:rsidRPr="00DF73F8">
        <w:t xml:space="preserve">institusi atau </w:t>
      </w:r>
      <w:r w:rsidRPr="00DF73F8">
        <w:rPr>
          <w:lang w:val="sv-SE"/>
        </w:rPr>
        <w:t>program studi.</w:t>
      </w:r>
    </w:p>
    <w:p w:rsidR="00A01701" w:rsidRPr="00DF73F8" w:rsidRDefault="00A01701" w:rsidP="00A01701">
      <w:pPr>
        <w:ind w:left="900" w:hanging="540"/>
        <w:rPr>
          <w:b/>
          <w:bCs/>
          <w:lang w:val="sv-SE"/>
        </w:rPr>
      </w:pPr>
    </w:p>
    <w:p w:rsidR="00A01701" w:rsidRPr="00DF73F8" w:rsidRDefault="00A01701" w:rsidP="00A01701">
      <w:pPr>
        <w:ind w:left="900" w:hanging="540"/>
        <w:rPr>
          <w:lang w:val="sv-SE"/>
        </w:rPr>
      </w:pPr>
      <w:r w:rsidRPr="00DF73F8">
        <w:rPr>
          <w:b/>
          <w:bCs/>
          <w:iCs/>
          <w:lang w:val="sv-SE"/>
        </w:rPr>
        <w:t>Asesmen kecukupan</w:t>
      </w:r>
      <w:r w:rsidRPr="00DF73F8">
        <w:rPr>
          <w:lang w:val="sv-SE"/>
        </w:rPr>
        <w:t xml:space="preserve"> adalah pengkajian </w:t>
      </w:r>
      <w:r w:rsidRPr="00DF73F8">
        <w:rPr>
          <w:i/>
          <w:lang w:val="sv-SE"/>
        </w:rPr>
        <w:t>(review)</w:t>
      </w:r>
      <w:r w:rsidRPr="00DF73F8">
        <w:rPr>
          <w:lang w:val="sv-SE"/>
        </w:rPr>
        <w:t>,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w:t>
      </w:r>
    </w:p>
    <w:p w:rsidR="00A01701" w:rsidRPr="00DF73F8" w:rsidRDefault="00A01701" w:rsidP="00A01701">
      <w:pPr>
        <w:ind w:left="900" w:hanging="540"/>
        <w:rPr>
          <w:lang w:val="sv-SE"/>
        </w:rPr>
      </w:pPr>
    </w:p>
    <w:p w:rsidR="00A01701" w:rsidRPr="00DF73F8" w:rsidRDefault="00A01701" w:rsidP="00A01701">
      <w:pPr>
        <w:ind w:left="900" w:hanging="540"/>
        <w:rPr>
          <w:i/>
        </w:rPr>
      </w:pPr>
      <w:r w:rsidRPr="00DF73F8">
        <w:rPr>
          <w:b/>
          <w:bCs/>
          <w:lang w:val="sv-SE"/>
        </w:rPr>
        <w:t xml:space="preserve">Asesmen lapangan </w:t>
      </w:r>
      <w:r w:rsidRPr="00DF73F8">
        <w:rPr>
          <w:lang w:val="sv-SE"/>
        </w:rPr>
        <w:t>adalah telaah dan penilaian di tempat kedudukan program studi atau institusi perguruan tinggi yang dilaksanakan oleh tim asesor untuk melakukan verifikasi</w:t>
      </w:r>
      <w:r w:rsidRPr="00DF73F8">
        <w:t>, validasi</w:t>
      </w:r>
      <w:r w:rsidRPr="00DF73F8">
        <w:rPr>
          <w:lang w:val="sv-SE"/>
        </w:rPr>
        <w:t xml:space="preserve"> dan melengkapi data </w:t>
      </w:r>
      <w:r w:rsidRPr="00DF73F8">
        <w:t>serta</w:t>
      </w:r>
      <w:r w:rsidRPr="00DF73F8">
        <w:rPr>
          <w:lang w:val="sv-SE"/>
        </w:rPr>
        <w:t xml:space="preserve"> informasi yang disajikan oleh program studi atau institusi di dalam evaluasi-diri dan borang yang telah dipelajari oleh tim asesor pada tahap asesmen kecukupan</w:t>
      </w:r>
      <w:r w:rsidRPr="00DF73F8">
        <w:rPr>
          <w:i/>
          <w:lang w:val="sv-SE"/>
        </w:rPr>
        <w:t>.</w:t>
      </w:r>
    </w:p>
    <w:p w:rsidR="00A01701" w:rsidRPr="00DF73F8" w:rsidRDefault="00A01701" w:rsidP="00A01701">
      <w:pPr>
        <w:ind w:left="900" w:hanging="540"/>
        <w:rPr>
          <w:i/>
        </w:rPr>
      </w:pPr>
    </w:p>
    <w:p w:rsidR="00A01701" w:rsidRPr="00DF73F8" w:rsidRDefault="00A01701" w:rsidP="00A01701">
      <w:pPr>
        <w:ind w:left="900" w:hanging="540"/>
        <w:rPr>
          <w:bCs/>
        </w:rPr>
      </w:pPr>
      <w:r w:rsidRPr="00DF73F8">
        <w:rPr>
          <w:b/>
          <w:bCs/>
        </w:rPr>
        <w:t xml:space="preserve">Asosiasi Fakultas Dokter Spesialis Anestesiologi dan Terapi Intensif Indonesia (AFKHI) </w:t>
      </w:r>
      <w:r w:rsidRPr="00DF73F8">
        <w:rPr>
          <w:bCs/>
        </w:rPr>
        <w:t>adalah asosiasi yang anggotanya terdiri atas para dekan fakultas Dokter Spesialis Anestesiologi dan Terapi Intensif dan ketua program studi Dokter Spesialis Anestesiologi dan Terapi Intensif se Indonesia yang merupakan jaringan kerjasama fungsional institusi pendidikan yang melaksanakan program pendidikan bidang ilmu Dokter Spesialis Anestesiologi dan Terapi Intensif, dan berfungsi memberikan pertimbangan dalam rangka memberdayakan dan menjamin mutu pendidikan Dokter Spesialis Anestesiologi dan Terapi Intensif yang diselenggarakan oleh anggotanya.</w:t>
      </w:r>
    </w:p>
    <w:p w:rsidR="00A01701" w:rsidRPr="00DF73F8" w:rsidRDefault="00A01701" w:rsidP="00A01701">
      <w:pPr>
        <w:ind w:left="900" w:hanging="540"/>
      </w:pPr>
    </w:p>
    <w:p w:rsidR="00A01701" w:rsidRPr="00DF73F8" w:rsidRDefault="003C231F" w:rsidP="00A01701">
      <w:pPr>
        <w:ind w:left="900" w:hanging="540"/>
      </w:pPr>
      <w:r>
        <w:rPr>
          <w:b/>
        </w:rPr>
        <w:t>Lambaga Akreditasi Mandiri Pendidikan Tinggi Kesehatan</w:t>
      </w:r>
      <w:r w:rsidR="00A01701" w:rsidRPr="00DF73F8">
        <w:rPr>
          <w:b/>
        </w:rPr>
        <w:t xml:space="preserve"> (</w:t>
      </w:r>
      <w:r>
        <w:rPr>
          <w:b/>
        </w:rPr>
        <w:t>LAM-PTKes</w:t>
      </w:r>
      <w:r w:rsidR="00A01701" w:rsidRPr="00DF73F8">
        <w:rPr>
          <w:b/>
        </w:rPr>
        <w:t>)</w:t>
      </w:r>
      <w:r w:rsidR="00A01701" w:rsidRPr="00DF73F8">
        <w:t xml:space="preserve"> adalah lembaga independen yang bertugas melaksanakan akreditasi program studi dan atau institusi perguruan tinggi.</w:t>
      </w:r>
    </w:p>
    <w:p w:rsidR="00A01701" w:rsidRPr="00DF73F8" w:rsidRDefault="00A01701" w:rsidP="00A01701">
      <w:pPr>
        <w:ind w:left="900" w:hanging="540"/>
      </w:pPr>
    </w:p>
    <w:p w:rsidR="00A01701" w:rsidRPr="00DF73F8" w:rsidRDefault="00A01701" w:rsidP="00A01701">
      <w:pPr>
        <w:ind w:left="900" w:hanging="540"/>
      </w:pPr>
      <w:r w:rsidRPr="00DF73F8">
        <w:rPr>
          <w:b/>
          <w:bCs/>
        </w:rPr>
        <w:t>Borang</w:t>
      </w:r>
      <w:r w:rsidRPr="00DF73F8">
        <w:t xml:space="preserve"> adalah instrumen akreditasi yang berupa formulir yang berisikan data dan informasi yang digunakan untuk mengevaluasi dan menilai mutu suatu program studi.</w:t>
      </w:r>
    </w:p>
    <w:p w:rsidR="00A01701" w:rsidRPr="00DF73F8" w:rsidRDefault="00A01701" w:rsidP="00A01701">
      <w:pPr>
        <w:ind w:left="900" w:hanging="540"/>
        <w:rPr>
          <w:bCs/>
        </w:rPr>
      </w:pPr>
      <w:r w:rsidRPr="00DF73F8">
        <w:t>.</w:t>
      </w:r>
    </w:p>
    <w:p w:rsidR="00A01701" w:rsidRPr="00DF73F8" w:rsidRDefault="00A01701" w:rsidP="00A01701">
      <w:pPr>
        <w:ind w:left="900" w:hanging="540"/>
      </w:pPr>
      <w:r w:rsidRPr="00DF73F8">
        <w:rPr>
          <w:b/>
          <w:bCs/>
        </w:rPr>
        <w:t xml:space="preserve">Evaluasi diri </w:t>
      </w:r>
      <w:r w:rsidRPr="00DF73F8">
        <w:t>adalah proses yang dilakukan oleh suatu badan atau program untuk menilai secara kritis keadaan dan kinerja diri sendiri. Hasil evaluasi-diri digunakan untuk memperbaiki mutu kinerja dan produk institusi dan program studi.Laporan evaluasi diri merupakan bahan untuk akreditasi.</w:t>
      </w:r>
    </w:p>
    <w:p w:rsidR="00A01701" w:rsidRPr="00DF73F8" w:rsidRDefault="00A01701" w:rsidP="00A01701">
      <w:pPr>
        <w:ind w:left="900" w:hanging="540"/>
        <w:rPr>
          <w:b/>
          <w:bCs/>
        </w:rPr>
      </w:pPr>
    </w:p>
    <w:p w:rsidR="00A01701" w:rsidRPr="00DF73F8" w:rsidRDefault="00A01701" w:rsidP="00A01701">
      <w:pPr>
        <w:ind w:left="900" w:hanging="540"/>
      </w:pPr>
      <w:r w:rsidRPr="00DF73F8">
        <w:rPr>
          <w:b/>
          <w:bCs/>
        </w:rPr>
        <w:t>Misi</w:t>
      </w:r>
      <w:r w:rsidRPr="00DF73F8">
        <w:t xml:space="preserve"> adalah tugas dan </w:t>
      </w:r>
      <w:proofErr w:type="gramStart"/>
      <w:r w:rsidRPr="00DF73F8">
        <w:t>cara</w:t>
      </w:r>
      <w:proofErr w:type="gramEnd"/>
      <w:r w:rsidRPr="00DF73F8">
        <w:t xml:space="preserve"> kerja pokok yang harus dilaksanakan oleh suatu institusi atau program studi untuk mewujudkan visi institusi atau program studi tersebut.</w:t>
      </w:r>
    </w:p>
    <w:p w:rsidR="00A01701" w:rsidRPr="00DF73F8" w:rsidRDefault="00A01701" w:rsidP="00A01701">
      <w:pPr>
        <w:ind w:left="900" w:hanging="540"/>
      </w:pPr>
    </w:p>
    <w:p w:rsidR="00A01701" w:rsidRPr="00DF73F8" w:rsidRDefault="00A01701" w:rsidP="00A01701">
      <w:pPr>
        <w:ind w:left="900" w:hanging="540"/>
        <w:rPr>
          <w:lang w:val="sv-SE"/>
        </w:rPr>
      </w:pPr>
      <w:r w:rsidRPr="00DF73F8">
        <w:rPr>
          <w:b/>
          <w:bCs/>
          <w:lang w:val="sv-SE"/>
        </w:rPr>
        <w:t>Standar akreditasi</w:t>
      </w:r>
      <w:r w:rsidRPr="00DF73F8">
        <w:rPr>
          <w:lang w:val="sv-SE"/>
        </w:rPr>
        <w:t xml:space="preserve"> adalah tolok ukur yang digunakan untuk menetapkan kelayakan dan mutu perguruan tinggi atau program studi. </w:t>
      </w:r>
    </w:p>
    <w:p w:rsidR="00A01701" w:rsidRPr="00DF73F8" w:rsidRDefault="00A01701" w:rsidP="00A01701">
      <w:pPr>
        <w:ind w:left="900" w:hanging="540"/>
        <w:rPr>
          <w:b/>
          <w:bCs/>
          <w:lang w:val="sv-SE"/>
        </w:rPr>
      </w:pPr>
    </w:p>
    <w:p w:rsidR="00A01701" w:rsidRPr="00DF73F8" w:rsidRDefault="00A01701" w:rsidP="00A01701">
      <w:pPr>
        <w:ind w:left="900" w:hanging="540"/>
        <w:rPr>
          <w:bCs/>
          <w:lang w:val="sv-SE"/>
        </w:rPr>
      </w:pPr>
      <w:r w:rsidRPr="00DF73F8">
        <w:rPr>
          <w:b/>
          <w:bCs/>
          <w:lang w:val="sv-SE"/>
        </w:rPr>
        <w:t xml:space="preserve">Standar kompetensi </w:t>
      </w:r>
      <w:r w:rsidRPr="00DF73F8">
        <w:rPr>
          <w:bCs/>
          <w:lang w:val="sv-SE"/>
        </w:rPr>
        <w:t>adalah kualifikasi yang mencakup sikap, pengetahuan dan keterampilan (PP 19/2005).</w:t>
      </w:r>
    </w:p>
    <w:p w:rsidR="00A01701" w:rsidRPr="00DF73F8" w:rsidRDefault="00A01701" w:rsidP="00A01701">
      <w:pPr>
        <w:ind w:left="900" w:hanging="540"/>
        <w:rPr>
          <w:bCs/>
          <w:lang w:val="sv-SE"/>
        </w:rPr>
      </w:pPr>
    </w:p>
    <w:p w:rsidR="00A01701" w:rsidRPr="00DF73F8" w:rsidRDefault="00A01701" w:rsidP="00A01701">
      <w:pPr>
        <w:ind w:left="900" w:hanging="540"/>
      </w:pPr>
      <w:r w:rsidRPr="00DF73F8">
        <w:rPr>
          <w:b/>
          <w:bCs/>
        </w:rPr>
        <w:t xml:space="preserve">Tata pamong </w:t>
      </w:r>
      <w:r w:rsidRPr="00DF73F8">
        <w:t>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A01701" w:rsidRPr="00DF73F8" w:rsidRDefault="00A01701" w:rsidP="00A01701">
      <w:pPr>
        <w:ind w:left="900" w:hanging="540"/>
        <w:rPr>
          <w:b/>
          <w:bCs/>
        </w:rPr>
      </w:pPr>
    </w:p>
    <w:p w:rsidR="00A01701" w:rsidRPr="00DF73F8" w:rsidRDefault="00A01701" w:rsidP="00A01701">
      <w:pPr>
        <w:ind w:left="900" w:hanging="540"/>
      </w:pPr>
      <w:r w:rsidRPr="00DF73F8">
        <w:rPr>
          <w:b/>
          <w:bCs/>
        </w:rPr>
        <w:t>Tim asesor</w:t>
      </w:r>
      <w:r w:rsidRPr="00DF73F8">
        <w:t xml:space="preserve"> adalah </w:t>
      </w:r>
      <w:proofErr w:type="gramStart"/>
      <w:r w:rsidRPr="00DF73F8">
        <w:t>tim</w:t>
      </w:r>
      <w:proofErr w:type="gramEnd"/>
      <w:r w:rsidRPr="00DF73F8">
        <w:t xml:space="preserve"> yang terdiri atas pakar sejawat yang diberi tugas oleh </w:t>
      </w:r>
      <w:r w:rsidR="003C231F">
        <w:t>LAM-PTKes</w:t>
      </w:r>
      <w:r w:rsidRPr="00DF73F8">
        <w:t xml:space="preserve"> atau LAM untuk melaksanakan penilaian terhadap berbagai standar akreditasi suatu perguruan tinggi atau program studi. </w:t>
      </w:r>
    </w:p>
    <w:p w:rsidR="00A01701" w:rsidRPr="00DF73F8" w:rsidRDefault="00A01701" w:rsidP="00A01701">
      <w:pPr>
        <w:ind w:left="900" w:hanging="540"/>
        <w:rPr>
          <w:b/>
          <w:bCs/>
        </w:rPr>
      </w:pPr>
    </w:p>
    <w:p w:rsidR="00A01701" w:rsidRPr="00DF73F8" w:rsidRDefault="00A01701" w:rsidP="00A01701">
      <w:pPr>
        <w:ind w:left="900" w:hanging="540"/>
      </w:pPr>
      <w:r w:rsidRPr="00DF73F8">
        <w:rPr>
          <w:b/>
          <w:bCs/>
        </w:rPr>
        <w:t xml:space="preserve">Visi </w:t>
      </w:r>
      <w:r w:rsidRPr="00DF73F8">
        <w:t xml:space="preserve">adalah rumusan tentang keadaan dan peranan yang ingin dicapai di masa depan. Jadi visi mengandung perspektif masa depan yang merupakan pernyataan tentang keadaan dan peranan yang </w:t>
      </w:r>
      <w:proofErr w:type="gramStart"/>
      <w:r w:rsidRPr="00DF73F8">
        <w:t>akan</w:t>
      </w:r>
      <w:proofErr w:type="gramEnd"/>
      <w:r w:rsidRPr="00DF73F8">
        <w:t xml:space="preserve"> dicapai oleh suatu perguruan tinggi atau program studi.</w:t>
      </w:r>
    </w:p>
    <w:p w:rsidR="00A01701" w:rsidRPr="00DF73F8" w:rsidRDefault="00A01701" w:rsidP="00A01701">
      <w:pPr>
        <w:rPr>
          <w:b/>
          <w:bCs/>
          <w:kern w:val="32"/>
        </w:rPr>
      </w:pPr>
      <w:bookmarkStart w:id="11" w:name="_Toc31690894"/>
      <w:bookmarkStart w:id="12" w:name="_Toc222646042"/>
      <w:r w:rsidRPr="00DF73F8">
        <w:br w:type="page"/>
      </w:r>
    </w:p>
    <w:bookmarkEnd w:id="11"/>
    <w:bookmarkEnd w:id="12"/>
    <w:p w:rsidR="006A530F" w:rsidRPr="00DF73F8" w:rsidRDefault="006A530F" w:rsidP="006A530F">
      <w:pPr>
        <w:pStyle w:val="Heading1"/>
        <w:rPr>
          <w:sz w:val="24"/>
          <w:szCs w:val="24"/>
        </w:rPr>
      </w:pPr>
      <w:r w:rsidRPr="00DF73F8">
        <w:rPr>
          <w:sz w:val="24"/>
          <w:szCs w:val="24"/>
        </w:rPr>
        <w:lastRenderedPageBreak/>
        <w:t>DAFTAR RUJUKAN</w:t>
      </w:r>
    </w:p>
    <w:p w:rsidR="006A530F" w:rsidRPr="00DF73F8" w:rsidRDefault="006A530F" w:rsidP="006A530F">
      <w:pPr>
        <w:rPr>
          <w:sz w:val="22"/>
          <w:szCs w:val="22"/>
        </w:rPr>
      </w:pPr>
    </w:p>
    <w:p w:rsidR="006A530F" w:rsidRPr="00DF73F8" w:rsidRDefault="006A530F" w:rsidP="006A530F">
      <w:pPr>
        <w:tabs>
          <w:tab w:val="left" w:pos="4230"/>
        </w:tabs>
        <w:ind w:left="540" w:hanging="540"/>
      </w:pPr>
      <w:r w:rsidRPr="00DF73F8">
        <w:t xml:space="preserve">Accreditation Commission for Senior Colleges and Universities. 2001. </w:t>
      </w:r>
      <w:r w:rsidRPr="00DF73F8">
        <w:rPr>
          <w:i/>
        </w:rPr>
        <w:t>Handbook of Accreditation</w:t>
      </w:r>
      <w:r w:rsidRPr="00DF73F8">
        <w:t>. Alameda, CA: Western Association of Schools and Colleges.</w:t>
      </w:r>
    </w:p>
    <w:p w:rsidR="006A530F" w:rsidRPr="00DF73F8" w:rsidRDefault="006A530F" w:rsidP="006A530F">
      <w:pPr>
        <w:tabs>
          <w:tab w:val="left" w:pos="4230"/>
        </w:tabs>
        <w:ind w:left="540" w:hanging="540"/>
        <w:jc w:val="left"/>
      </w:pPr>
    </w:p>
    <w:p w:rsidR="006A530F" w:rsidRPr="00DF73F8" w:rsidRDefault="006A530F" w:rsidP="006A530F">
      <w:pPr>
        <w:tabs>
          <w:tab w:val="left" w:pos="4230"/>
        </w:tabs>
        <w:ind w:left="540" w:hanging="540"/>
      </w:pPr>
      <w:r w:rsidRPr="00DF73F8">
        <w:t xml:space="preserve">Ashcraft, K. and L.F. Peek. 1995. </w:t>
      </w:r>
      <w:r w:rsidRPr="00DF73F8">
        <w:rPr>
          <w:i/>
        </w:rPr>
        <w:t>The Lecture’s Guide to Quality and Standars in Colleges and Universities</w:t>
      </w:r>
      <w:r w:rsidRPr="00DF73F8">
        <w:t xml:space="preserve">. London: The Falmer Press. </w:t>
      </w:r>
    </w:p>
    <w:p w:rsidR="006A530F" w:rsidRPr="00DF73F8" w:rsidRDefault="006A530F" w:rsidP="006A530F">
      <w:pPr>
        <w:tabs>
          <w:tab w:val="left" w:pos="4230"/>
        </w:tabs>
        <w:ind w:left="540" w:hanging="540"/>
        <w:jc w:val="left"/>
      </w:pPr>
    </w:p>
    <w:p w:rsidR="006A530F" w:rsidRPr="00DF73F8" w:rsidRDefault="006A530F" w:rsidP="006A530F">
      <w:pPr>
        <w:tabs>
          <w:tab w:val="left" w:pos="4230"/>
        </w:tabs>
        <w:ind w:left="540" w:hanging="540"/>
        <w:jc w:val="left"/>
        <w:rPr>
          <w:lang w:val="id-ID"/>
        </w:rPr>
      </w:pPr>
      <w:r w:rsidRPr="00DF73F8">
        <w:t xml:space="preserve">Baldridge National Quality Program. 2008. </w:t>
      </w:r>
      <w:r w:rsidRPr="00DF73F8">
        <w:rPr>
          <w:i/>
        </w:rPr>
        <w:t>Education Criteria for Performance Excellence</w:t>
      </w:r>
      <w:r w:rsidRPr="00DF73F8">
        <w:t>. Gaithhersburg, MD: Baldridge National Quality Program.</w:t>
      </w:r>
    </w:p>
    <w:p w:rsidR="006A530F" w:rsidRPr="00DF73F8" w:rsidRDefault="006A530F" w:rsidP="006A530F">
      <w:pPr>
        <w:tabs>
          <w:tab w:val="left" w:pos="4230"/>
        </w:tabs>
        <w:ind w:left="540" w:hanging="540"/>
        <w:jc w:val="left"/>
        <w:rPr>
          <w:lang w:val="id-ID"/>
        </w:rPr>
      </w:pPr>
    </w:p>
    <w:p w:rsidR="006A530F" w:rsidRPr="00DF73F8" w:rsidRDefault="006A530F" w:rsidP="006A530F">
      <w:pPr>
        <w:tabs>
          <w:tab w:val="left" w:pos="4230"/>
        </w:tabs>
        <w:ind w:left="540" w:hanging="540"/>
      </w:pPr>
      <w:r w:rsidRPr="00DF73F8">
        <w:t>BAN-PT. 2003.</w:t>
      </w:r>
      <w:r w:rsidRPr="00DF73F8">
        <w:rPr>
          <w:i/>
        </w:rPr>
        <w:t>Sistem Akreditasi Pendidikan Tinggi. Naskah Akademik</w:t>
      </w:r>
      <w:r w:rsidRPr="00DF73F8">
        <w:t>. Jakarta: BAN-PT.</w:t>
      </w:r>
    </w:p>
    <w:p w:rsidR="006A530F" w:rsidRPr="00DF73F8" w:rsidRDefault="006A530F" w:rsidP="006A530F">
      <w:pPr>
        <w:tabs>
          <w:tab w:val="left" w:pos="4230"/>
        </w:tabs>
        <w:ind w:left="540" w:hanging="540"/>
        <w:jc w:val="left"/>
      </w:pPr>
    </w:p>
    <w:p w:rsidR="006A530F" w:rsidRPr="00DF73F8" w:rsidRDefault="006A530F" w:rsidP="006A530F">
      <w:pPr>
        <w:tabs>
          <w:tab w:val="left" w:pos="4230"/>
        </w:tabs>
        <w:ind w:left="540" w:hanging="540"/>
      </w:pPr>
      <w:r w:rsidRPr="00DF73F8">
        <w:t>BAN-PT. 20</w:t>
      </w:r>
      <w:r w:rsidRPr="00DF73F8">
        <w:rPr>
          <w:lang w:val="id-ID"/>
        </w:rPr>
        <w:t>10</w:t>
      </w:r>
      <w:r w:rsidRPr="00DF73F8">
        <w:t>.</w:t>
      </w:r>
      <w:r w:rsidRPr="00DF73F8">
        <w:rPr>
          <w:i/>
          <w:lang w:val="id-ID"/>
        </w:rPr>
        <w:t>Pedoman Evaluasi-Diri untuk Akreditasi Program Pendidikan dan Institusi Perguruan Tinggi</w:t>
      </w:r>
      <w:r w:rsidRPr="00DF73F8">
        <w:t>. Jakarta: BAN-PT.</w:t>
      </w:r>
    </w:p>
    <w:p w:rsidR="006A530F" w:rsidRPr="00DF73F8" w:rsidRDefault="006A530F" w:rsidP="006A530F">
      <w:pPr>
        <w:tabs>
          <w:tab w:val="left" w:pos="4230"/>
        </w:tabs>
        <w:ind w:left="540" w:hanging="540"/>
      </w:pPr>
    </w:p>
    <w:p w:rsidR="006A530F" w:rsidRPr="00DF73F8" w:rsidRDefault="006A530F" w:rsidP="006A530F">
      <w:pPr>
        <w:tabs>
          <w:tab w:val="left" w:pos="4230"/>
        </w:tabs>
        <w:ind w:left="540" w:hanging="540"/>
        <w:rPr>
          <w:lang w:val="id-ID"/>
        </w:rPr>
      </w:pPr>
      <w:r w:rsidRPr="00DF73F8">
        <w:rPr>
          <w:lang w:val="id-ID"/>
        </w:rPr>
        <w:t>CHEA (</w:t>
      </w:r>
      <w:r w:rsidRPr="00DF73F8">
        <w:t>Council for Higher Education Accreditation</w:t>
      </w:r>
      <w:r w:rsidRPr="00DF73F8">
        <w:rPr>
          <w:lang w:val="id-ID"/>
        </w:rPr>
        <w:t>)</w:t>
      </w:r>
      <w:r w:rsidRPr="00DF73F8">
        <w:t xml:space="preserve">. </w:t>
      </w:r>
      <w:r w:rsidRPr="00DF73F8">
        <w:rPr>
          <w:lang w:val="id-ID"/>
        </w:rPr>
        <w:t xml:space="preserve">1998. </w:t>
      </w:r>
      <w:r w:rsidRPr="00DF73F8">
        <w:rPr>
          <w:i/>
        </w:rPr>
        <w:t>Recognition of Accrediting Organizations Policy and Procedures. CHEA Document approved by the CHEA Board of Directors</w:t>
      </w:r>
      <w:r w:rsidRPr="00DF73F8">
        <w:t>, September, 28</w:t>
      </w:r>
      <w:r w:rsidRPr="00DF73F8">
        <w:rPr>
          <w:lang w:val="id-ID"/>
        </w:rPr>
        <w:t>.</w:t>
      </w:r>
    </w:p>
    <w:p w:rsidR="006A530F" w:rsidRPr="00DF73F8" w:rsidRDefault="004D52C5" w:rsidP="006A530F">
      <w:pPr>
        <w:tabs>
          <w:tab w:val="left" w:pos="4230"/>
        </w:tabs>
        <w:ind w:left="540"/>
        <w:rPr>
          <w:lang w:val="pt-BR"/>
        </w:rPr>
      </w:pPr>
      <w:hyperlink r:id="rId10" w:anchor="11b" w:history="1">
        <w:r w:rsidR="006A530F" w:rsidRPr="00DF73F8">
          <w:rPr>
            <w:rStyle w:val="Hyperlink"/>
            <w:rFonts w:cs="Arial"/>
            <w:color w:val="auto"/>
            <w:u w:val="none"/>
            <w:lang w:val="pt-BR"/>
          </w:rPr>
          <w:t>http://www.chea.org/About/Recognition.cfm#11b</w:t>
        </w:r>
      </w:hyperlink>
      <w:r w:rsidR="006A530F" w:rsidRPr="00DF73F8">
        <w:rPr>
          <w:lang w:val="pt-BR"/>
        </w:rPr>
        <w:t xml:space="preserve"> (diakses tanggal 24 Mei 2002).</w:t>
      </w:r>
    </w:p>
    <w:p w:rsidR="006A530F" w:rsidRPr="00DF73F8" w:rsidRDefault="006A530F" w:rsidP="006A530F">
      <w:pPr>
        <w:tabs>
          <w:tab w:val="left" w:pos="4230"/>
        </w:tabs>
        <w:ind w:left="540" w:hanging="540"/>
        <w:jc w:val="left"/>
      </w:pPr>
    </w:p>
    <w:p w:rsidR="006A530F" w:rsidRPr="00DF73F8" w:rsidRDefault="006A530F" w:rsidP="006A530F">
      <w:pPr>
        <w:tabs>
          <w:tab w:val="left" w:pos="4230"/>
        </w:tabs>
        <w:ind w:left="540" w:hanging="540"/>
      </w:pPr>
      <w:r w:rsidRPr="00DF73F8">
        <w:t xml:space="preserve">CHEA (Council for Higher Education Accreditation). 2001. </w:t>
      </w:r>
      <w:r w:rsidRPr="00DF73F8">
        <w:rPr>
          <w:i/>
        </w:rPr>
        <w:t>Quality Review. CHEA Almanac of External Quality Review</w:t>
      </w:r>
      <w:r w:rsidRPr="00DF73F8">
        <w:t>. Washington, D.C.: CHEA.</w:t>
      </w:r>
    </w:p>
    <w:p w:rsidR="006A530F" w:rsidRPr="00DF73F8" w:rsidRDefault="006A530F" w:rsidP="006A530F">
      <w:pPr>
        <w:tabs>
          <w:tab w:val="left" w:pos="4230"/>
        </w:tabs>
        <w:jc w:val="left"/>
        <w:rPr>
          <w:lang w:val="pt-BR"/>
        </w:rPr>
      </w:pPr>
    </w:p>
    <w:p w:rsidR="006A530F" w:rsidRPr="00DF73F8" w:rsidRDefault="006A530F" w:rsidP="006A530F">
      <w:pPr>
        <w:tabs>
          <w:tab w:val="left" w:pos="4230"/>
        </w:tabs>
        <w:ind w:left="540" w:hanging="540"/>
      </w:pPr>
      <w:r w:rsidRPr="00DF73F8">
        <w:rPr>
          <w:lang w:val="da-DK"/>
        </w:rPr>
        <w:t xml:space="preserve">Dochy, F.J.C. </w:t>
      </w:r>
      <w:r w:rsidRPr="00DF73F8">
        <w:rPr>
          <w:i/>
          <w:lang w:val="da-DK"/>
        </w:rPr>
        <w:t>et al.</w:t>
      </w:r>
      <w:r w:rsidRPr="00DF73F8">
        <w:rPr>
          <w:lang w:val="da-DK"/>
        </w:rPr>
        <w:t xml:space="preserve"> 1996. </w:t>
      </w:r>
      <w:r w:rsidRPr="00DF73F8">
        <w:rPr>
          <w:i/>
        </w:rPr>
        <w:t>Management Information and Performance Indicators in Higher Education</w:t>
      </w:r>
      <w:r w:rsidRPr="00DF73F8">
        <w:t>. Assen Mastricht, Nederland: Van Gorcum.</w:t>
      </w:r>
    </w:p>
    <w:p w:rsidR="006A530F" w:rsidRPr="00DF73F8" w:rsidRDefault="006A530F" w:rsidP="006A530F">
      <w:pPr>
        <w:tabs>
          <w:tab w:val="left" w:pos="4230"/>
        </w:tabs>
        <w:ind w:left="540" w:hanging="540"/>
        <w:jc w:val="left"/>
      </w:pPr>
    </w:p>
    <w:p w:rsidR="006A530F" w:rsidRPr="00DF73F8" w:rsidRDefault="006A530F" w:rsidP="006A530F">
      <w:pPr>
        <w:tabs>
          <w:tab w:val="left" w:pos="4230"/>
        </w:tabs>
        <w:ind w:left="540" w:hanging="540"/>
      </w:pPr>
      <w:r w:rsidRPr="00DF73F8">
        <w:t xml:space="preserve">HEFCE (Higher Education Funding Council for England). 2001. </w:t>
      </w:r>
      <w:r w:rsidRPr="00DF73F8">
        <w:rPr>
          <w:i/>
        </w:rPr>
        <w:t>Quality assurance in higher education. Proposal for consultation</w:t>
      </w:r>
      <w:r w:rsidRPr="00DF73F8">
        <w:t>.HEFCE-QAA-Universities UK-SCoP.</w:t>
      </w:r>
    </w:p>
    <w:p w:rsidR="006A530F" w:rsidRPr="00DF73F8" w:rsidRDefault="006A530F" w:rsidP="006A530F">
      <w:pPr>
        <w:tabs>
          <w:tab w:val="left" w:pos="4230"/>
        </w:tabs>
        <w:ind w:left="540" w:hanging="540"/>
      </w:pPr>
    </w:p>
    <w:p w:rsidR="006A530F" w:rsidRPr="00DF73F8" w:rsidRDefault="006A530F" w:rsidP="006A530F">
      <w:pPr>
        <w:tabs>
          <w:tab w:val="left" w:pos="4230"/>
        </w:tabs>
        <w:ind w:left="540" w:hanging="540"/>
        <w:rPr>
          <w:lang w:val="id-ID"/>
        </w:rPr>
      </w:pPr>
      <w:r w:rsidRPr="00DF73F8">
        <w:t>Kember, D. 2000.</w:t>
      </w:r>
      <w:r w:rsidRPr="00DF73F8">
        <w:rPr>
          <w:i/>
        </w:rPr>
        <w:t>Action learning and Action Research, Improving the Quality of Teaching and Learning</w:t>
      </w:r>
      <w:r w:rsidRPr="00DF73F8">
        <w:t>. London: Kogan Page Limited.</w:t>
      </w:r>
    </w:p>
    <w:p w:rsidR="006A530F" w:rsidRPr="00DF73F8" w:rsidRDefault="006A530F" w:rsidP="00383649">
      <w:pPr>
        <w:ind w:right="-50"/>
        <w:rPr>
          <w:lang w:val="id-ID"/>
        </w:rPr>
      </w:pPr>
    </w:p>
    <w:p w:rsidR="006A530F" w:rsidRPr="00DF73F8" w:rsidRDefault="006A530F" w:rsidP="006A530F">
      <w:pPr>
        <w:ind w:left="540" w:right="-50" w:hanging="540"/>
        <w:rPr>
          <w:lang w:val="id-ID"/>
        </w:rPr>
      </w:pPr>
      <w:r w:rsidRPr="00DF73F8">
        <w:rPr>
          <w:lang w:val="id-ID"/>
        </w:rPr>
        <w:t xml:space="preserve">Konsil Kedokteran Indonesia: Standar Pendidikan Profesi Dokter Spesialis </w:t>
      </w:r>
      <w:r w:rsidR="00D91EC8" w:rsidRPr="00DF73F8">
        <w:rPr>
          <w:lang w:val="id-ID"/>
        </w:rPr>
        <w:t>Anestesi dan Reanimasi</w:t>
      </w:r>
      <w:r w:rsidRPr="00DF73F8">
        <w:rPr>
          <w:lang w:val="id-ID"/>
        </w:rPr>
        <w:t xml:space="preserve"> tahun 2008. Jakarta</w:t>
      </w:r>
    </w:p>
    <w:p w:rsidR="006A530F" w:rsidRPr="00DF73F8" w:rsidRDefault="006A530F" w:rsidP="006A530F">
      <w:pPr>
        <w:tabs>
          <w:tab w:val="left" w:pos="4230"/>
        </w:tabs>
        <w:ind w:left="540" w:hanging="540"/>
        <w:rPr>
          <w:lang w:val="id-ID"/>
        </w:rPr>
      </w:pPr>
    </w:p>
    <w:p w:rsidR="006A530F" w:rsidRPr="00DF73F8" w:rsidRDefault="006A530F" w:rsidP="006A530F">
      <w:pPr>
        <w:tabs>
          <w:tab w:val="left" w:pos="4230"/>
        </w:tabs>
        <w:ind w:left="567" w:hanging="567"/>
      </w:pPr>
      <w:r w:rsidRPr="00DF73F8">
        <w:t>Keputusan Menteri Pendidikan Nasional Nomor 178/U/20</w:t>
      </w:r>
      <w:r w:rsidRPr="00DF73F8">
        <w:rPr>
          <w:lang w:val="id-ID"/>
        </w:rPr>
        <w:t>0</w:t>
      </w:r>
      <w:r w:rsidRPr="00DF73F8">
        <w:t>1 tentang Gelar dan Lulusan Perguruan Tinggi.</w:t>
      </w:r>
    </w:p>
    <w:p w:rsidR="006A530F" w:rsidRPr="00DF73F8" w:rsidRDefault="006A530F" w:rsidP="006A530F">
      <w:pPr>
        <w:tabs>
          <w:tab w:val="left" w:pos="4230"/>
        </w:tabs>
        <w:ind w:left="540" w:hanging="540"/>
        <w:jc w:val="left"/>
      </w:pPr>
    </w:p>
    <w:p w:rsidR="006A530F" w:rsidRPr="00DF73F8" w:rsidRDefault="006A530F" w:rsidP="006A530F">
      <w:pPr>
        <w:tabs>
          <w:tab w:val="left" w:pos="4230"/>
        </w:tabs>
        <w:ind w:left="540" w:hanging="540"/>
      </w:pPr>
      <w:r w:rsidRPr="00DF73F8">
        <w:t xml:space="preserve">McKinnon, K.R., </w:t>
      </w:r>
      <w:r w:rsidRPr="00DF73F8">
        <w:rPr>
          <w:lang w:val="id-ID"/>
        </w:rPr>
        <w:t xml:space="preserve">S.H. </w:t>
      </w:r>
      <w:r w:rsidRPr="00DF73F8">
        <w:t xml:space="preserve">Walker, and </w:t>
      </w:r>
      <w:r w:rsidRPr="00DF73F8">
        <w:rPr>
          <w:lang w:val="id-ID"/>
        </w:rPr>
        <w:t xml:space="preserve">D. </w:t>
      </w:r>
      <w:r w:rsidRPr="00DF73F8">
        <w:t>Davis</w:t>
      </w:r>
      <w:r w:rsidRPr="00DF73F8">
        <w:rPr>
          <w:lang w:val="id-ID"/>
        </w:rPr>
        <w:t>.</w:t>
      </w:r>
      <w:r w:rsidRPr="00DF73F8">
        <w:t xml:space="preserve"> 2000. </w:t>
      </w:r>
      <w:r w:rsidRPr="00DF73F8">
        <w:rPr>
          <w:i/>
        </w:rPr>
        <w:t>Benchmarking: A Manual for Australian Universities</w:t>
      </w:r>
      <w:r w:rsidRPr="00DF73F8">
        <w:t>. Canberra: Department of Education, Training and Youth Affairs, Higher Education Division.</w:t>
      </w:r>
    </w:p>
    <w:p w:rsidR="006A530F" w:rsidRPr="00DF73F8" w:rsidRDefault="006A530F" w:rsidP="006A530F">
      <w:pPr>
        <w:tabs>
          <w:tab w:val="left" w:pos="4230"/>
        </w:tabs>
        <w:ind w:left="540" w:hanging="540"/>
      </w:pPr>
    </w:p>
    <w:p w:rsidR="006A530F" w:rsidRPr="00DF73F8" w:rsidRDefault="006A530F" w:rsidP="006A530F">
      <w:pPr>
        <w:tabs>
          <w:tab w:val="left" w:pos="4230"/>
        </w:tabs>
        <w:ind w:left="540" w:hanging="540"/>
      </w:pPr>
      <w:r w:rsidRPr="00DF73F8">
        <w:t xml:space="preserve">National Accreditation Agency for Higher Education (BAN-PT). 2000. </w:t>
      </w:r>
      <w:r w:rsidRPr="00DF73F8">
        <w:rPr>
          <w:i/>
        </w:rPr>
        <w:t>Guidelines for External Quality Assessment of Higher Education</w:t>
      </w:r>
      <w:r w:rsidRPr="00DF73F8">
        <w:t>. Jakarta: Ministry of National Education (Depdiknas).</w:t>
      </w:r>
    </w:p>
    <w:p w:rsidR="006A530F" w:rsidRPr="00DF73F8" w:rsidRDefault="006A530F" w:rsidP="006A530F">
      <w:pPr>
        <w:tabs>
          <w:tab w:val="left" w:pos="4230"/>
        </w:tabs>
        <w:ind w:left="540" w:hanging="540"/>
        <w:jc w:val="left"/>
      </w:pPr>
    </w:p>
    <w:p w:rsidR="006A530F" w:rsidRPr="00DF73F8" w:rsidRDefault="006A530F" w:rsidP="006A530F">
      <w:pPr>
        <w:tabs>
          <w:tab w:val="left" w:pos="4230"/>
        </w:tabs>
        <w:ind w:left="540" w:hanging="540"/>
        <w:rPr>
          <w:lang w:val="id-ID"/>
        </w:rPr>
      </w:pPr>
      <w:r w:rsidRPr="00DF73F8">
        <w:lastRenderedPageBreak/>
        <w:t xml:space="preserve">National Accreditation Agency for Higher Education (BAN-PT). 2000. </w:t>
      </w:r>
      <w:r w:rsidRPr="00DF73F8">
        <w:rPr>
          <w:i/>
        </w:rPr>
        <w:t>Guidelines for Internal Quality Assessment of Higher Education</w:t>
      </w:r>
      <w:r w:rsidRPr="00DF73F8">
        <w:t>. Jakarta: Ministry of National Education (Depdiknas).</w:t>
      </w:r>
    </w:p>
    <w:p w:rsidR="006A530F" w:rsidRPr="00DF73F8" w:rsidRDefault="006A530F" w:rsidP="006A530F">
      <w:pPr>
        <w:tabs>
          <w:tab w:val="left" w:pos="4230"/>
        </w:tabs>
        <w:jc w:val="left"/>
      </w:pPr>
    </w:p>
    <w:p w:rsidR="006A530F" w:rsidRPr="00DF73F8" w:rsidRDefault="006A530F" w:rsidP="006A530F">
      <w:pPr>
        <w:rPr>
          <w:lang w:val="id-ID"/>
        </w:rPr>
      </w:pPr>
      <w:r w:rsidRPr="00DF73F8">
        <w:t xml:space="preserve">Peraturan Pemerintah Nomor </w:t>
      </w:r>
      <w:r w:rsidRPr="00DF73F8">
        <w:rPr>
          <w:lang w:val="id-ID"/>
        </w:rPr>
        <w:t>19</w:t>
      </w:r>
      <w:r w:rsidRPr="00DF73F8">
        <w:t xml:space="preserve"> Tahun </w:t>
      </w:r>
      <w:r w:rsidRPr="00DF73F8">
        <w:rPr>
          <w:lang w:val="id-ID"/>
        </w:rPr>
        <w:t>2005</w:t>
      </w:r>
      <w:r w:rsidRPr="00DF73F8">
        <w:t xml:space="preserve"> tentang </w:t>
      </w:r>
      <w:r w:rsidRPr="00DF73F8">
        <w:rPr>
          <w:lang w:val="id-ID"/>
        </w:rPr>
        <w:t xml:space="preserve">StandarNasional </w:t>
      </w:r>
      <w:r w:rsidRPr="00DF73F8">
        <w:t>Pendidikan.</w:t>
      </w:r>
    </w:p>
    <w:p w:rsidR="006A530F" w:rsidRPr="00DF73F8" w:rsidRDefault="006A530F" w:rsidP="006A530F">
      <w:pPr>
        <w:ind w:left="540" w:hanging="540"/>
        <w:rPr>
          <w:lang w:val="id-ID"/>
        </w:rPr>
      </w:pPr>
    </w:p>
    <w:p w:rsidR="006A530F" w:rsidRPr="00DF73F8" w:rsidRDefault="006A530F" w:rsidP="006A530F">
      <w:pPr>
        <w:ind w:left="540" w:hanging="540"/>
      </w:pPr>
      <w:r w:rsidRPr="00DF73F8">
        <w:t xml:space="preserve">Peraturan Pemerintah Nomor </w:t>
      </w:r>
      <w:r w:rsidRPr="00DF73F8">
        <w:rPr>
          <w:lang w:val="id-ID"/>
        </w:rPr>
        <w:t>17</w:t>
      </w:r>
      <w:r w:rsidRPr="00DF73F8">
        <w:t xml:space="preserve"> Tahun </w:t>
      </w:r>
      <w:r w:rsidRPr="00DF73F8">
        <w:rPr>
          <w:lang w:val="id-ID"/>
        </w:rPr>
        <w:t>2010</w:t>
      </w:r>
      <w:r w:rsidRPr="00DF73F8">
        <w:t xml:space="preserve"> tentang </w:t>
      </w:r>
      <w:r w:rsidRPr="00DF73F8">
        <w:rPr>
          <w:lang w:val="id-ID"/>
        </w:rPr>
        <w:t>Pengelolaan dan Penyeleng</w:t>
      </w:r>
      <w:r w:rsidRPr="00DF73F8">
        <w:t>-</w:t>
      </w:r>
      <w:r w:rsidRPr="00DF73F8">
        <w:rPr>
          <w:lang w:val="id-ID"/>
        </w:rPr>
        <w:t xml:space="preserve">garaan </w:t>
      </w:r>
      <w:r w:rsidRPr="00DF73F8">
        <w:t>Pendidikan.</w:t>
      </w:r>
    </w:p>
    <w:p w:rsidR="006A530F" w:rsidRPr="00DF73F8" w:rsidRDefault="006A530F" w:rsidP="006A530F">
      <w:pPr>
        <w:ind w:left="540" w:hanging="540"/>
        <w:jc w:val="left"/>
      </w:pPr>
    </w:p>
    <w:p w:rsidR="006A530F" w:rsidRPr="00DF73F8" w:rsidRDefault="006A530F" w:rsidP="006A530F">
      <w:pPr>
        <w:ind w:left="540" w:hanging="540"/>
        <w:rPr>
          <w:lang w:val="id-ID"/>
        </w:rPr>
      </w:pPr>
      <w:r w:rsidRPr="00DF73F8">
        <w:t>Peraturan Pemerintah Nomor 6</w:t>
      </w:r>
      <w:r w:rsidRPr="00DF73F8">
        <w:rPr>
          <w:lang w:val="id-ID"/>
        </w:rPr>
        <w:t>6</w:t>
      </w:r>
      <w:r w:rsidRPr="00DF73F8">
        <w:t xml:space="preserve"> Tahun </w:t>
      </w:r>
      <w:r w:rsidRPr="00DF73F8">
        <w:rPr>
          <w:lang w:val="id-ID"/>
        </w:rPr>
        <w:t>2010</w:t>
      </w:r>
      <w:r w:rsidRPr="00DF73F8">
        <w:t xml:space="preserve"> tentang </w:t>
      </w:r>
      <w:r w:rsidRPr="00DF73F8">
        <w:rPr>
          <w:lang w:val="id-ID"/>
        </w:rPr>
        <w:t>Perubahan atas PP Nomor 17 Tahun 2010</w:t>
      </w:r>
      <w:r w:rsidRPr="00DF73F8">
        <w:t>.</w:t>
      </w:r>
    </w:p>
    <w:p w:rsidR="006A530F" w:rsidRPr="00DF73F8" w:rsidRDefault="006A530F" w:rsidP="006A530F">
      <w:pPr>
        <w:ind w:left="540" w:hanging="540"/>
        <w:rPr>
          <w:lang w:val="id-ID"/>
        </w:rPr>
      </w:pPr>
    </w:p>
    <w:p w:rsidR="006A530F" w:rsidRPr="00DF73F8" w:rsidRDefault="006A530F" w:rsidP="006A530F">
      <w:pPr>
        <w:ind w:left="540" w:hanging="540"/>
        <w:rPr>
          <w:lang w:val="id-ID"/>
        </w:rPr>
      </w:pPr>
      <w:r w:rsidRPr="00DF73F8">
        <w:rPr>
          <w:lang w:val="id-ID"/>
        </w:rPr>
        <w:t>Peraturan Menteri Pendidikan dan Kebudayaan Nomor 49 Tahun 2014 tentang Standar Nasional Pendidikan.</w:t>
      </w:r>
    </w:p>
    <w:p w:rsidR="006A530F" w:rsidRPr="00DF73F8" w:rsidRDefault="006A530F" w:rsidP="006A530F">
      <w:pPr>
        <w:ind w:left="540" w:hanging="540"/>
        <w:rPr>
          <w:lang w:val="id-ID"/>
        </w:rPr>
      </w:pPr>
    </w:p>
    <w:p w:rsidR="006A530F" w:rsidRPr="00DF73F8" w:rsidRDefault="006A530F" w:rsidP="006A530F">
      <w:pPr>
        <w:ind w:left="540" w:hanging="540"/>
        <w:rPr>
          <w:lang w:val="id-ID"/>
        </w:rPr>
      </w:pPr>
      <w:r w:rsidRPr="00DF73F8">
        <w:rPr>
          <w:lang w:val="id-ID"/>
        </w:rPr>
        <w:t>Peraturan Menteri Pendidikan dan Kebudayaan Nomor .... Tahun 2014 tentang Akreditasi Program Studi dan Perguruan Tinggi.</w:t>
      </w:r>
    </w:p>
    <w:p w:rsidR="006A530F" w:rsidRPr="00DF73F8" w:rsidRDefault="006A530F" w:rsidP="006A530F">
      <w:pPr>
        <w:ind w:left="540" w:hanging="540"/>
        <w:rPr>
          <w:lang w:val="id-ID"/>
        </w:rPr>
      </w:pPr>
    </w:p>
    <w:p w:rsidR="006A530F" w:rsidRPr="00DF73F8" w:rsidRDefault="006A530F" w:rsidP="006A530F">
      <w:pPr>
        <w:ind w:left="540" w:hanging="540"/>
        <w:rPr>
          <w:lang w:val="id-ID"/>
        </w:rPr>
      </w:pPr>
      <w:r w:rsidRPr="00DF73F8">
        <w:rPr>
          <w:lang w:val="id-ID"/>
        </w:rPr>
        <w:t>Peraturan Menteri Pendidikan dan Kebudayaan Nomor .... Tahun 2014 tentang Sistem Penjaminan Mutu Pendidikan Tinggi.</w:t>
      </w:r>
    </w:p>
    <w:p w:rsidR="006A530F" w:rsidRPr="00DF73F8" w:rsidRDefault="006A530F" w:rsidP="006A530F">
      <w:pPr>
        <w:ind w:left="540" w:hanging="540"/>
        <w:jc w:val="left"/>
      </w:pPr>
    </w:p>
    <w:p w:rsidR="006A530F" w:rsidRPr="00DF73F8" w:rsidRDefault="006A530F" w:rsidP="006A530F">
      <w:pPr>
        <w:ind w:left="540" w:hanging="540"/>
      </w:pPr>
      <w:r w:rsidRPr="00DF73F8">
        <w:t>Tadjudin.M.K. 2000.</w:t>
      </w:r>
      <w:r w:rsidRPr="00DF73F8">
        <w:rPr>
          <w:i/>
        </w:rPr>
        <w:t>Asesmen Institusi untuk Penentuan Kelayakan Perolehan Status Lembaga yang Mengakreditasi Diri bagi Perguruan Tinggi: Dari Akreditasi program Pendidikan ke Akreditasi Lembaga Perguruan Tinggi</w:t>
      </w:r>
      <w:r w:rsidRPr="00DF73F8">
        <w:t>. Jakarta: BAN-PT.</w:t>
      </w:r>
    </w:p>
    <w:p w:rsidR="006A530F" w:rsidRPr="00DF73F8" w:rsidRDefault="006A530F" w:rsidP="006A530F">
      <w:pPr>
        <w:ind w:left="540" w:hanging="540"/>
      </w:pPr>
    </w:p>
    <w:p w:rsidR="006A530F" w:rsidRPr="00DF73F8" w:rsidRDefault="006A530F" w:rsidP="006A530F">
      <w:r w:rsidRPr="00DF73F8">
        <w:t>Undang-Undang Nomor 20 Tahun 2003 tentang Sistem Pendidikan Nasional</w:t>
      </w:r>
      <w:r w:rsidRPr="00DF73F8">
        <w:rPr>
          <w:lang w:val="id-ID"/>
        </w:rPr>
        <w:t>.</w:t>
      </w:r>
    </w:p>
    <w:p w:rsidR="006A530F" w:rsidRPr="00DF73F8" w:rsidRDefault="006A530F" w:rsidP="006A530F">
      <w:pPr>
        <w:rPr>
          <w:lang w:val="id-ID"/>
        </w:rPr>
      </w:pPr>
    </w:p>
    <w:p w:rsidR="006A530F" w:rsidRPr="00DF73F8" w:rsidRDefault="006A530F" w:rsidP="006A530F">
      <w:pPr>
        <w:rPr>
          <w:lang w:val="id-ID"/>
        </w:rPr>
      </w:pPr>
      <w:r w:rsidRPr="00DF73F8">
        <w:rPr>
          <w:lang w:val="id-ID"/>
        </w:rPr>
        <w:t>Undang-Undang Nomor 14 Tahun 2005 tentang Guru dan Dosen.</w:t>
      </w:r>
    </w:p>
    <w:p w:rsidR="006A530F" w:rsidRPr="00DF73F8" w:rsidRDefault="006A530F" w:rsidP="006A530F">
      <w:pPr>
        <w:rPr>
          <w:lang w:val="id-ID"/>
        </w:rPr>
      </w:pPr>
    </w:p>
    <w:p w:rsidR="006A530F" w:rsidRPr="00DF73F8" w:rsidRDefault="006A530F" w:rsidP="006A530F">
      <w:pPr>
        <w:rPr>
          <w:lang w:val="id-ID"/>
        </w:rPr>
      </w:pPr>
      <w:r w:rsidRPr="00DF73F8">
        <w:rPr>
          <w:lang w:val="id-ID"/>
        </w:rPr>
        <w:t>Undang-Undang Nomor 12 Tahun 2012 tentang Pendidikan Tinggi.</w:t>
      </w:r>
    </w:p>
    <w:p w:rsidR="006A530F" w:rsidRPr="00DF73F8" w:rsidRDefault="006A530F" w:rsidP="006A530F">
      <w:pPr>
        <w:rPr>
          <w:lang w:val="id-ID"/>
        </w:rPr>
      </w:pPr>
    </w:p>
    <w:p w:rsidR="006A530F" w:rsidRPr="00DF73F8" w:rsidRDefault="006A530F" w:rsidP="006A530F">
      <w:pPr>
        <w:rPr>
          <w:lang w:val="id-ID"/>
        </w:rPr>
      </w:pPr>
      <w:r w:rsidRPr="00DF73F8">
        <w:rPr>
          <w:lang w:val="id-ID"/>
        </w:rPr>
        <w:t>Undang-undang Nomor 29 Tahun 2004 tentang Praktik Kedokteran.</w:t>
      </w:r>
    </w:p>
    <w:p w:rsidR="006A530F" w:rsidRPr="00DF73F8" w:rsidRDefault="006A530F" w:rsidP="006A530F">
      <w:pPr>
        <w:rPr>
          <w:lang w:val="id-ID"/>
        </w:rPr>
      </w:pPr>
    </w:p>
    <w:p w:rsidR="006A530F" w:rsidRPr="00DF73F8" w:rsidRDefault="006A530F" w:rsidP="006A530F">
      <w:pPr>
        <w:rPr>
          <w:lang w:val="id-ID"/>
        </w:rPr>
      </w:pPr>
      <w:r w:rsidRPr="00DF73F8">
        <w:rPr>
          <w:lang w:val="id-ID"/>
        </w:rPr>
        <w:t>Undang-Undang Nomor 20 Tahun 2013 tentang Pendidikan Kedokteran.</w:t>
      </w:r>
    </w:p>
    <w:p w:rsidR="006A530F" w:rsidRPr="00DF73F8" w:rsidRDefault="006A530F" w:rsidP="006A530F">
      <w:pPr>
        <w:rPr>
          <w:lang w:val="id-ID"/>
        </w:rPr>
      </w:pPr>
    </w:p>
    <w:p w:rsidR="006A530F" w:rsidRPr="00DF73F8" w:rsidRDefault="006A530F" w:rsidP="006A530F">
      <w:pPr>
        <w:rPr>
          <w:lang w:val="id-ID"/>
        </w:rPr>
      </w:pPr>
      <w:r w:rsidRPr="00DF73F8">
        <w:rPr>
          <w:lang w:val="id-ID"/>
        </w:rPr>
        <w:t>Undang-undang Nomor 36 Tahun 2009 tentang Kesehatan.</w:t>
      </w:r>
    </w:p>
    <w:p w:rsidR="006A530F" w:rsidRPr="00DF73F8" w:rsidRDefault="006A530F" w:rsidP="006A530F">
      <w:pPr>
        <w:rPr>
          <w:lang w:val="id-ID"/>
        </w:rPr>
      </w:pPr>
    </w:p>
    <w:p w:rsidR="006A530F" w:rsidRPr="00DF73F8" w:rsidRDefault="006A530F" w:rsidP="006A530F">
      <w:pPr>
        <w:ind w:left="540" w:hanging="540"/>
        <w:rPr>
          <w:i/>
          <w:iCs/>
          <w:lang w:val="id-ID"/>
        </w:rPr>
      </w:pPr>
      <w:r w:rsidRPr="00DF73F8">
        <w:rPr>
          <w:lang w:val="id-ID"/>
        </w:rPr>
        <w:t xml:space="preserve">WASC (Western Association of Schools and Colleges). </w:t>
      </w:r>
      <w:r w:rsidRPr="00DF73F8">
        <w:t xml:space="preserve">2001. </w:t>
      </w:r>
      <w:r w:rsidRPr="00DF73F8">
        <w:rPr>
          <w:i/>
        </w:rPr>
        <w:t>Handbook of Accreditation</w:t>
      </w:r>
      <w:r w:rsidRPr="00DF73F8">
        <w:t>.  Alameda, CA</w:t>
      </w:r>
      <w:r w:rsidRPr="00DF73F8">
        <w:rPr>
          <w:i/>
          <w:iCs/>
        </w:rPr>
        <w:t>.</w:t>
      </w:r>
    </w:p>
    <w:p w:rsidR="0081437B" w:rsidRPr="00DF73F8" w:rsidRDefault="0081437B" w:rsidP="00A01701">
      <w:pPr>
        <w:pStyle w:val="Heading1"/>
        <w:ind w:left="1440"/>
      </w:pPr>
    </w:p>
    <w:sectPr w:rsidR="0081437B" w:rsidRPr="00DF73F8" w:rsidSect="00A01701">
      <w:footerReference w:type="default" r:id="rId11"/>
      <w:pgSz w:w="11909" w:h="16834" w:code="9"/>
      <w:pgMar w:top="1701" w:right="1134" w:bottom="1134" w:left="1701" w:header="1225" w:footer="1043" w:gutter="0"/>
      <w:pgNumType w:fmt="lowerRoman"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2C5" w:rsidRDefault="004D52C5">
      <w:r>
        <w:separator/>
      </w:r>
    </w:p>
  </w:endnote>
  <w:endnote w:type="continuationSeparator" w:id="0">
    <w:p w:rsidR="004D52C5" w:rsidRDefault="004D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4E"/>
    <w:family w:val="auto"/>
    <w:pitch w:val="variable"/>
    <w:sig w:usb0="00000000" w:usb1="7AC7FFFF" w:usb2="00000012" w:usb3="00000000" w:csb0="0002000D"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649" w:rsidRDefault="0011527E">
    <w:pPr>
      <w:pStyle w:val="Footer"/>
    </w:pPr>
    <w:r>
      <w:rPr>
        <w:iCs/>
        <w:color w:val="000000" w:themeColor="text1"/>
        <w:lang w:val="id-ID"/>
      </w:rPr>
      <w:t>LAM-PTKes</w:t>
    </w:r>
    <w:r>
      <w:rPr>
        <w:iCs/>
        <w:color w:val="000000" w:themeColor="text1"/>
        <w:lang w:val="nb-NO"/>
      </w:rPr>
      <w:t>:</w:t>
    </w:r>
    <w:r>
      <w:rPr>
        <w:iCs/>
        <w:color w:val="000000" w:themeColor="text1"/>
        <w:lang w:val="id-ID"/>
      </w:rPr>
      <w:t xml:space="preserve"> </w:t>
    </w:r>
    <w:r w:rsidR="00AB63C9">
      <w:rPr>
        <w:color w:val="000000" w:themeColor="text1"/>
        <w:lang w:val="id-ID"/>
      </w:rPr>
      <w:t>Naskah Akademik</w:t>
    </w:r>
    <w:r>
      <w:rPr>
        <w:color w:val="000000" w:themeColor="text1"/>
        <w:lang w:val="id-ID"/>
      </w:rPr>
      <w:t xml:space="preserve"> Akreditasi</w:t>
    </w:r>
    <w:r>
      <w:rPr>
        <w:color w:val="000000" w:themeColor="text1"/>
        <w:lang w:val="nb-NO"/>
      </w:rPr>
      <w:t xml:space="preserve"> Program </w:t>
    </w:r>
    <w:r>
      <w:rPr>
        <w:color w:val="000000" w:themeColor="text1"/>
        <w:lang w:val="id-ID"/>
      </w:rPr>
      <w:t>Studi</w:t>
    </w:r>
    <w:r>
      <w:rPr>
        <w:color w:val="000000" w:themeColor="text1"/>
        <w:lang w:val="nb-NO"/>
      </w:rPr>
      <w:t xml:space="preserve"> </w:t>
    </w:r>
    <w:r>
      <w:rPr>
        <w:color w:val="000000" w:themeColor="text1"/>
      </w:rPr>
      <w:t>Dokter</w:t>
    </w:r>
    <w:r>
      <w:rPr>
        <w:color w:val="000000" w:themeColor="text1"/>
        <w:lang w:val="id-ID"/>
      </w:rPr>
      <w:t xml:space="preserve"> dan </w:t>
    </w:r>
    <w:r>
      <w:rPr>
        <w:color w:val="000000" w:themeColor="text1"/>
      </w:rPr>
      <w:t xml:space="preserve"> Spesialis A</w:t>
    </w:r>
    <w:r>
      <w:rPr>
        <w:color w:val="000000" w:themeColor="text1"/>
        <w:lang w:val="id-ID"/>
      </w:rPr>
      <w:t xml:space="preserve">nestesiologi dan Terapi Intensif </w:t>
    </w:r>
    <w:r>
      <w:rPr>
        <w:color w:val="000000" w:themeColor="text1"/>
      </w:rPr>
      <w:t xml:space="preserve">  201</w:t>
    </w:r>
    <w:r>
      <w:rPr>
        <w:color w:val="000000" w:themeColor="text1"/>
        <w:lang w:val="id-ID"/>
      </w:rPr>
      <w:t>5</w:t>
    </w:r>
    <w:r>
      <w:rPr>
        <w:rFonts w:asciiTheme="majorHAnsi" w:hAnsiTheme="majorHAnsi"/>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2C5" w:rsidRDefault="004D52C5">
      <w:r>
        <w:separator/>
      </w:r>
    </w:p>
  </w:footnote>
  <w:footnote w:type="continuationSeparator" w:id="0">
    <w:p w:rsidR="004D52C5" w:rsidRDefault="004D52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1FBC1C32"/>
    <w:multiLevelType w:val="hybridMultilevel"/>
    <w:tmpl w:val="0A38764C"/>
    <w:lvl w:ilvl="0" w:tplc="C55843A8">
      <w:start w:val="2"/>
      <w:numFmt w:val="bullet"/>
      <w:lvlText w:val="-"/>
      <w:lvlJc w:val="left"/>
      <w:pPr>
        <w:ind w:left="927" w:hanging="360"/>
      </w:pPr>
      <w:rPr>
        <w:rFonts w:ascii="Times New Roman" w:eastAsia="Calibri" w:hAnsi="Times New Roman" w:cs="Times New Roman"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14"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6"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8B5CDE"/>
    <w:multiLevelType w:val="hybridMultilevel"/>
    <w:tmpl w:val="8EC0E7F8"/>
    <w:lvl w:ilvl="0" w:tplc="3022EFF2">
      <w:start w:val="1"/>
      <w:numFmt w:val="decimal"/>
      <w:lvlText w:val="%1."/>
      <w:lvlJc w:val="left"/>
      <w:pPr>
        <w:tabs>
          <w:tab w:val="num" w:pos="360"/>
        </w:tabs>
        <w:ind w:left="360" w:hanging="360"/>
      </w:pPr>
      <w:rPr>
        <w:rFonts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B1C08E9E">
      <w:start w:val="1"/>
      <w:numFmt w:val="decimal"/>
      <w:lvlText w:val="(%4)"/>
      <w:lvlJc w:val="left"/>
      <w:pPr>
        <w:tabs>
          <w:tab w:val="num" w:pos="3252"/>
        </w:tabs>
        <w:ind w:left="3252" w:hanging="372"/>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360"/>
        </w:tabs>
        <w:ind w:left="36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1"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2"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3"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6"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5AD44C77"/>
    <w:multiLevelType w:val="hybridMultilevel"/>
    <w:tmpl w:val="6884F0F4"/>
    <w:lvl w:ilvl="0" w:tplc="78A28470">
      <w:start w:val="1"/>
      <w:numFmt w:val="bullet"/>
      <w:lvlText w:val="-"/>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165290"/>
    <w:multiLevelType w:val="multilevel"/>
    <w:tmpl w:val="6A38807E"/>
    <w:lvl w:ilvl="0">
      <w:start w:val="1"/>
      <w:numFmt w:val="decimal"/>
      <w:lvlText w:val="%1."/>
      <w:lvlJc w:val="left"/>
      <w:pPr>
        <w:ind w:left="360" w:hanging="360"/>
      </w:pPr>
      <w:rPr>
        <w:rFonts w:ascii="Calibri" w:hAnsi="Calibri" w:cs="Times New Roman" w:hint="default"/>
        <w:b/>
      </w:rPr>
    </w:lvl>
    <w:lvl w:ilvl="1">
      <w:start w:val="1"/>
      <w:numFmt w:val="decimal"/>
      <w:lvlText w:val="%1.%2."/>
      <w:lvlJc w:val="left"/>
      <w:pPr>
        <w:ind w:left="405" w:hanging="360"/>
      </w:pPr>
      <w:rPr>
        <w:rFonts w:ascii="Calibri" w:hAnsi="Calibri" w:cs="Times New Roman" w:hint="default"/>
        <w:b/>
      </w:rPr>
    </w:lvl>
    <w:lvl w:ilvl="2">
      <w:start w:val="1"/>
      <w:numFmt w:val="decimal"/>
      <w:lvlText w:val="%1.%2.%3."/>
      <w:lvlJc w:val="left"/>
      <w:pPr>
        <w:ind w:left="810" w:hanging="720"/>
      </w:pPr>
      <w:rPr>
        <w:rFonts w:ascii="Calibri" w:hAnsi="Calibri" w:cs="Times New Roman" w:hint="default"/>
        <w:b/>
      </w:rPr>
    </w:lvl>
    <w:lvl w:ilvl="3">
      <w:start w:val="1"/>
      <w:numFmt w:val="decimal"/>
      <w:lvlText w:val="%1.%2.%3.%4."/>
      <w:lvlJc w:val="left"/>
      <w:pPr>
        <w:ind w:left="855" w:hanging="720"/>
      </w:pPr>
      <w:rPr>
        <w:rFonts w:ascii="Calibri" w:hAnsi="Calibri" w:cs="Times New Roman" w:hint="default"/>
        <w:b/>
      </w:rPr>
    </w:lvl>
    <w:lvl w:ilvl="4">
      <w:start w:val="1"/>
      <w:numFmt w:val="decimal"/>
      <w:lvlText w:val="%1.%2.%3.%4.%5."/>
      <w:lvlJc w:val="left"/>
      <w:pPr>
        <w:ind w:left="1260" w:hanging="1080"/>
      </w:pPr>
      <w:rPr>
        <w:rFonts w:ascii="Calibri" w:hAnsi="Calibri" w:cs="Times New Roman" w:hint="default"/>
        <w:b/>
      </w:rPr>
    </w:lvl>
    <w:lvl w:ilvl="5">
      <w:start w:val="1"/>
      <w:numFmt w:val="decimal"/>
      <w:lvlText w:val="%1.%2.%3.%4.%5.%6."/>
      <w:lvlJc w:val="left"/>
      <w:pPr>
        <w:ind w:left="1305" w:hanging="1080"/>
      </w:pPr>
      <w:rPr>
        <w:rFonts w:ascii="Calibri" w:hAnsi="Calibri" w:cs="Times New Roman" w:hint="default"/>
        <w:b/>
      </w:rPr>
    </w:lvl>
    <w:lvl w:ilvl="6">
      <w:start w:val="1"/>
      <w:numFmt w:val="decimal"/>
      <w:lvlText w:val="%1.%2.%3.%4.%5.%6.%7."/>
      <w:lvlJc w:val="left"/>
      <w:pPr>
        <w:ind w:left="1710" w:hanging="1440"/>
      </w:pPr>
      <w:rPr>
        <w:rFonts w:ascii="Calibri" w:hAnsi="Calibri" w:cs="Times New Roman" w:hint="default"/>
        <w:b/>
      </w:rPr>
    </w:lvl>
    <w:lvl w:ilvl="7">
      <w:start w:val="1"/>
      <w:numFmt w:val="decimal"/>
      <w:lvlText w:val="%1.%2.%3.%4.%5.%6.%7.%8."/>
      <w:lvlJc w:val="left"/>
      <w:pPr>
        <w:ind w:left="1755" w:hanging="1440"/>
      </w:pPr>
      <w:rPr>
        <w:rFonts w:ascii="Calibri" w:hAnsi="Calibri" w:cs="Times New Roman" w:hint="default"/>
        <w:b/>
      </w:rPr>
    </w:lvl>
    <w:lvl w:ilvl="8">
      <w:start w:val="1"/>
      <w:numFmt w:val="decimal"/>
      <w:lvlText w:val="%1.%2.%3.%4.%5.%6.%7.%8.%9."/>
      <w:lvlJc w:val="left"/>
      <w:pPr>
        <w:ind w:left="2160" w:hanging="1800"/>
      </w:pPr>
      <w:rPr>
        <w:rFonts w:ascii="Calibri" w:hAnsi="Calibri" w:cs="Times New Roman" w:hint="default"/>
        <w:b/>
      </w:rPr>
    </w:lvl>
  </w:abstractNum>
  <w:abstractNum w:abstractNumId="30"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6ABE5C39"/>
    <w:multiLevelType w:val="hybridMultilevel"/>
    <w:tmpl w:val="98C44450"/>
    <w:lvl w:ilvl="0" w:tplc="78A28470">
      <w:start w:val="1"/>
      <w:numFmt w:val="bullet"/>
      <w:lvlText w:val="-"/>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20"/>
  </w:num>
  <w:num w:numId="2">
    <w:abstractNumId w:val="10"/>
  </w:num>
  <w:num w:numId="3">
    <w:abstractNumId w:val="25"/>
  </w:num>
  <w:num w:numId="4">
    <w:abstractNumId w:val="12"/>
  </w:num>
  <w:num w:numId="5">
    <w:abstractNumId w:val="31"/>
  </w:num>
  <w:num w:numId="6">
    <w:abstractNumId w:val="16"/>
  </w:num>
  <w:num w:numId="7">
    <w:abstractNumId w:val="17"/>
  </w:num>
  <w:num w:numId="8">
    <w:abstractNumId w:val="30"/>
  </w:num>
  <w:num w:numId="9">
    <w:abstractNumId w:val="22"/>
  </w:num>
  <w:num w:numId="10">
    <w:abstractNumId w:val="33"/>
  </w:num>
  <w:num w:numId="11">
    <w:abstractNumId w:val="21"/>
  </w:num>
  <w:num w:numId="12">
    <w:abstractNumId w:val="34"/>
  </w:num>
  <w:num w:numId="13">
    <w:abstractNumId w:val="24"/>
  </w:num>
  <w:num w:numId="14">
    <w:abstractNumId w:val="35"/>
  </w:num>
  <w:num w:numId="15">
    <w:abstractNumId w:val="23"/>
  </w:num>
  <w:num w:numId="16">
    <w:abstractNumId w:val="27"/>
  </w:num>
  <w:num w:numId="17">
    <w:abstractNumId w:val="11"/>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9"/>
  </w:num>
  <w:num w:numId="40">
    <w:abstractNumId w:val="26"/>
  </w:num>
  <w:num w:numId="41">
    <w:abstractNumId w:val="29"/>
  </w:num>
  <w:num w:numId="42">
    <w:abstractNumId w:val="13"/>
  </w:num>
  <w:num w:numId="43">
    <w:abstractNumId w:val="32"/>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proofState w:grammar="clean"/>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26B7"/>
    <w:rsid w:val="0004631D"/>
    <w:rsid w:val="00046338"/>
    <w:rsid w:val="000477CC"/>
    <w:rsid w:val="00055C72"/>
    <w:rsid w:val="00056B27"/>
    <w:rsid w:val="0005742D"/>
    <w:rsid w:val="000604C2"/>
    <w:rsid w:val="00064DD2"/>
    <w:rsid w:val="000709A5"/>
    <w:rsid w:val="00071A92"/>
    <w:rsid w:val="00074A04"/>
    <w:rsid w:val="00076571"/>
    <w:rsid w:val="00080F66"/>
    <w:rsid w:val="00081F1B"/>
    <w:rsid w:val="00082F6D"/>
    <w:rsid w:val="000835DC"/>
    <w:rsid w:val="00084346"/>
    <w:rsid w:val="00086FCF"/>
    <w:rsid w:val="00090635"/>
    <w:rsid w:val="00090BEA"/>
    <w:rsid w:val="000939A0"/>
    <w:rsid w:val="000945F9"/>
    <w:rsid w:val="0009557F"/>
    <w:rsid w:val="00095FD3"/>
    <w:rsid w:val="000A1269"/>
    <w:rsid w:val="000A2625"/>
    <w:rsid w:val="000A6B1B"/>
    <w:rsid w:val="000A7295"/>
    <w:rsid w:val="000A7DE3"/>
    <w:rsid w:val="000A7E6E"/>
    <w:rsid w:val="000B0EC7"/>
    <w:rsid w:val="000B4F0F"/>
    <w:rsid w:val="000B52B5"/>
    <w:rsid w:val="000C07D8"/>
    <w:rsid w:val="000C0A2D"/>
    <w:rsid w:val="000C3067"/>
    <w:rsid w:val="000C581F"/>
    <w:rsid w:val="000C7CEC"/>
    <w:rsid w:val="000D2ADA"/>
    <w:rsid w:val="000D38B6"/>
    <w:rsid w:val="000D411F"/>
    <w:rsid w:val="000D7BDC"/>
    <w:rsid w:val="000E0E8A"/>
    <w:rsid w:val="000E2496"/>
    <w:rsid w:val="000E4899"/>
    <w:rsid w:val="000E5D4F"/>
    <w:rsid w:val="000F7B80"/>
    <w:rsid w:val="000F7F90"/>
    <w:rsid w:val="00103941"/>
    <w:rsid w:val="00104FCA"/>
    <w:rsid w:val="00107BDA"/>
    <w:rsid w:val="00107F00"/>
    <w:rsid w:val="001123DB"/>
    <w:rsid w:val="00113C75"/>
    <w:rsid w:val="0011507F"/>
    <w:rsid w:val="0011527E"/>
    <w:rsid w:val="00120A45"/>
    <w:rsid w:val="001217A0"/>
    <w:rsid w:val="00123F03"/>
    <w:rsid w:val="001242C9"/>
    <w:rsid w:val="00131CA2"/>
    <w:rsid w:val="001340BB"/>
    <w:rsid w:val="001359C6"/>
    <w:rsid w:val="00141FC1"/>
    <w:rsid w:val="00144067"/>
    <w:rsid w:val="0014684B"/>
    <w:rsid w:val="0015121E"/>
    <w:rsid w:val="001521AC"/>
    <w:rsid w:val="00154CAD"/>
    <w:rsid w:val="00154D5B"/>
    <w:rsid w:val="0015728C"/>
    <w:rsid w:val="001615A5"/>
    <w:rsid w:val="001635C9"/>
    <w:rsid w:val="00163D69"/>
    <w:rsid w:val="001645BD"/>
    <w:rsid w:val="00164CBE"/>
    <w:rsid w:val="00170263"/>
    <w:rsid w:val="00172577"/>
    <w:rsid w:val="00173B73"/>
    <w:rsid w:val="001818E5"/>
    <w:rsid w:val="00181BCF"/>
    <w:rsid w:val="00184225"/>
    <w:rsid w:val="00185DFB"/>
    <w:rsid w:val="00190F9B"/>
    <w:rsid w:val="001930A4"/>
    <w:rsid w:val="00193DF6"/>
    <w:rsid w:val="00194465"/>
    <w:rsid w:val="00194792"/>
    <w:rsid w:val="00194C6F"/>
    <w:rsid w:val="00197285"/>
    <w:rsid w:val="001A4FCA"/>
    <w:rsid w:val="001B03DD"/>
    <w:rsid w:val="001B6D35"/>
    <w:rsid w:val="001C116B"/>
    <w:rsid w:val="001C1C4D"/>
    <w:rsid w:val="001C2C9C"/>
    <w:rsid w:val="001D39CC"/>
    <w:rsid w:val="001D64A2"/>
    <w:rsid w:val="001E00D3"/>
    <w:rsid w:val="001E0DF6"/>
    <w:rsid w:val="001E19FC"/>
    <w:rsid w:val="001E2DFF"/>
    <w:rsid w:val="001E32C6"/>
    <w:rsid w:val="001E4571"/>
    <w:rsid w:val="001E53B2"/>
    <w:rsid w:val="001E5CC3"/>
    <w:rsid w:val="001E6725"/>
    <w:rsid w:val="001E78D4"/>
    <w:rsid w:val="001F31AF"/>
    <w:rsid w:val="001F33AB"/>
    <w:rsid w:val="001F5F7B"/>
    <w:rsid w:val="0020442F"/>
    <w:rsid w:val="00204CC2"/>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56F1A"/>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609E"/>
    <w:rsid w:val="00287A09"/>
    <w:rsid w:val="00293983"/>
    <w:rsid w:val="00296E3F"/>
    <w:rsid w:val="00297498"/>
    <w:rsid w:val="002A13B9"/>
    <w:rsid w:val="002A42BA"/>
    <w:rsid w:val="002A5AA9"/>
    <w:rsid w:val="002A768F"/>
    <w:rsid w:val="002B079D"/>
    <w:rsid w:val="002B2C05"/>
    <w:rsid w:val="002B34F8"/>
    <w:rsid w:val="002B40D3"/>
    <w:rsid w:val="002B754A"/>
    <w:rsid w:val="002C198E"/>
    <w:rsid w:val="002C4F2B"/>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1627B"/>
    <w:rsid w:val="003237BF"/>
    <w:rsid w:val="00323A2D"/>
    <w:rsid w:val="00323D41"/>
    <w:rsid w:val="003242D8"/>
    <w:rsid w:val="003243F1"/>
    <w:rsid w:val="0032503A"/>
    <w:rsid w:val="00325764"/>
    <w:rsid w:val="00325B25"/>
    <w:rsid w:val="00326193"/>
    <w:rsid w:val="00326988"/>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3649"/>
    <w:rsid w:val="00384A28"/>
    <w:rsid w:val="003850DB"/>
    <w:rsid w:val="00385AD4"/>
    <w:rsid w:val="00386920"/>
    <w:rsid w:val="00386D6B"/>
    <w:rsid w:val="00390D10"/>
    <w:rsid w:val="00391814"/>
    <w:rsid w:val="00391E70"/>
    <w:rsid w:val="0039444A"/>
    <w:rsid w:val="0039505E"/>
    <w:rsid w:val="00395563"/>
    <w:rsid w:val="00397BDC"/>
    <w:rsid w:val="003A0C28"/>
    <w:rsid w:val="003A18FB"/>
    <w:rsid w:val="003A1A7E"/>
    <w:rsid w:val="003A2A46"/>
    <w:rsid w:val="003A4DDA"/>
    <w:rsid w:val="003A57B3"/>
    <w:rsid w:val="003A5F2B"/>
    <w:rsid w:val="003A652A"/>
    <w:rsid w:val="003A7818"/>
    <w:rsid w:val="003B04FE"/>
    <w:rsid w:val="003B45AD"/>
    <w:rsid w:val="003C029B"/>
    <w:rsid w:val="003C231F"/>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3D5"/>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B1F"/>
    <w:rsid w:val="00466D8A"/>
    <w:rsid w:val="0047148C"/>
    <w:rsid w:val="004725B9"/>
    <w:rsid w:val="00476399"/>
    <w:rsid w:val="00482EEF"/>
    <w:rsid w:val="00483980"/>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54F7"/>
    <w:rsid w:val="004C6038"/>
    <w:rsid w:val="004C6955"/>
    <w:rsid w:val="004D1521"/>
    <w:rsid w:val="004D2D7F"/>
    <w:rsid w:val="004D3D4C"/>
    <w:rsid w:val="004D4AAD"/>
    <w:rsid w:val="004D52C5"/>
    <w:rsid w:val="004D6DA4"/>
    <w:rsid w:val="004E1EE0"/>
    <w:rsid w:val="004E3683"/>
    <w:rsid w:val="004E49CB"/>
    <w:rsid w:val="004E7CFB"/>
    <w:rsid w:val="004E7FDE"/>
    <w:rsid w:val="004F1F47"/>
    <w:rsid w:val="004F483A"/>
    <w:rsid w:val="004F5626"/>
    <w:rsid w:val="005014ED"/>
    <w:rsid w:val="005022D1"/>
    <w:rsid w:val="0050237A"/>
    <w:rsid w:val="0050331D"/>
    <w:rsid w:val="0050375E"/>
    <w:rsid w:val="0050531A"/>
    <w:rsid w:val="00505DD0"/>
    <w:rsid w:val="005074BA"/>
    <w:rsid w:val="0051295C"/>
    <w:rsid w:val="00512C98"/>
    <w:rsid w:val="005151C4"/>
    <w:rsid w:val="00516C76"/>
    <w:rsid w:val="00517A65"/>
    <w:rsid w:val="00520CD7"/>
    <w:rsid w:val="005215BF"/>
    <w:rsid w:val="00524CCA"/>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56EC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97C4B"/>
    <w:rsid w:val="005A01E8"/>
    <w:rsid w:val="005A39BA"/>
    <w:rsid w:val="005A4922"/>
    <w:rsid w:val="005A75E9"/>
    <w:rsid w:val="005B062E"/>
    <w:rsid w:val="005B1D9C"/>
    <w:rsid w:val="005B2C46"/>
    <w:rsid w:val="005B2CCE"/>
    <w:rsid w:val="005B30D5"/>
    <w:rsid w:val="005B3B27"/>
    <w:rsid w:val="005B5372"/>
    <w:rsid w:val="005B7ABB"/>
    <w:rsid w:val="005C202D"/>
    <w:rsid w:val="005C4B0A"/>
    <w:rsid w:val="005C5157"/>
    <w:rsid w:val="005C6804"/>
    <w:rsid w:val="005E09B4"/>
    <w:rsid w:val="005E25EA"/>
    <w:rsid w:val="005E5A09"/>
    <w:rsid w:val="005E6693"/>
    <w:rsid w:val="005E78EE"/>
    <w:rsid w:val="005F026C"/>
    <w:rsid w:val="005F0C4F"/>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174C1"/>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3E5C"/>
    <w:rsid w:val="00666027"/>
    <w:rsid w:val="00671087"/>
    <w:rsid w:val="00671521"/>
    <w:rsid w:val="006737F7"/>
    <w:rsid w:val="00673D20"/>
    <w:rsid w:val="0067451C"/>
    <w:rsid w:val="00675EE8"/>
    <w:rsid w:val="0067613D"/>
    <w:rsid w:val="006802C4"/>
    <w:rsid w:val="00682999"/>
    <w:rsid w:val="00683ED7"/>
    <w:rsid w:val="006855FB"/>
    <w:rsid w:val="00686D9A"/>
    <w:rsid w:val="00687ADA"/>
    <w:rsid w:val="00690BB3"/>
    <w:rsid w:val="00691A3A"/>
    <w:rsid w:val="00692434"/>
    <w:rsid w:val="006A1349"/>
    <w:rsid w:val="006A2DE2"/>
    <w:rsid w:val="006A4CFE"/>
    <w:rsid w:val="006A530F"/>
    <w:rsid w:val="006A5C14"/>
    <w:rsid w:val="006A786E"/>
    <w:rsid w:val="006B1694"/>
    <w:rsid w:val="006B29B3"/>
    <w:rsid w:val="006B41E6"/>
    <w:rsid w:val="006B6137"/>
    <w:rsid w:val="006B6CD3"/>
    <w:rsid w:val="006B74CC"/>
    <w:rsid w:val="006C1B5B"/>
    <w:rsid w:val="006C266E"/>
    <w:rsid w:val="006C5AC9"/>
    <w:rsid w:val="006C6894"/>
    <w:rsid w:val="006D35D0"/>
    <w:rsid w:val="006D3999"/>
    <w:rsid w:val="006D4581"/>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5AF0"/>
    <w:rsid w:val="00716E18"/>
    <w:rsid w:val="00717BC0"/>
    <w:rsid w:val="0072088F"/>
    <w:rsid w:val="0072139A"/>
    <w:rsid w:val="00722C74"/>
    <w:rsid w:val="00725B34"/>
    <w:rsid w:val="00725BD7"/>
    <w:rsid w:val="00734307"/>
    <w:rsid w:val="0073475A"/>
    <w:rsid w:val="00735176"/>
    <w:rsid w:val="00740219"/>
    <w:rsid w:val="00742480"/>
    <w:rsid w:val="0074349F"/>
    <w:rsid w:val="00744387"/>
    <w:rsid w:val="007444D5"/>
    <w:rsid w:val="0074799E"/>
    <w:rsid w:val="00747AB7"/>
    <w:rsid w:val="00752978"/>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64C0"/>
    <w:rsid w:val="007A7EA9"/>
    <w:rsid w:val="007B1B75"/>
    <w:rsid w:val="007B1EAE"/>
    <w:rsid w:val="007B3261"/>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0611E"/>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AE8"/>
    <w:rsid w:val="00854DF4"/>
    <w:rsid w:val="008562A5"/>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57BD"/>
    <w:rsid w:val="00956A59"/>
    <w:rsid w:val="00957A67"/>
    <w:rsid w:val="0096029E"/>
    <w:rsid w:val="00960553"/>
    <w:rsid w:val="00963FE7"/>
    <w:rsid w:val="00964EBF"/>
    <w:rsid w:val="00967DCF"/>
    <w:rsid w:val="0097087A"/>
    <w:rsid w:val="00970DC0"/>
    <w:rsid w:val="0097272D"/>
    <w:rsid w:val="00973BEE"/>
    <w:rsid w:val="0097423A"/>
    <w:rsid w:val="00982985"/>
    <w:rsid w:val="00982BDF"/>
    <w:rsid w:val="00982FA2"/>
    <w:rsid w:val="009831AF"/>
    <w:rsid w:val="0098515E"/>
    <w:rsid w:val="009876C2"/>
    <w:rsid w:val="00991CAB"/>
    <w:rsid w:val="00992370"/>
    <w:rsid w:val="009A0D60"/>
    <w:rsid w:val="009A66F7"/>
    <w:rsid w:val="009A7B91"/>
    <w:rsid w:val="009B1511"/>
    <w:rsid w:val="009B4192"/>
    <w:rsid w:val="009B4F36"/>
    <w:rsid w:val="009B5291"/>
    <w:rsid w:val="009B6DD6"/>
    <w:rsid w:val="009C575C"/>
    <w:rsid w:val="009D00AD"/>
    <w:rsid w:val="009D52F1"/>
    <w:rsid w:val="009D72FD"/>
    <w:rsid w:val="009E2615"/>
    <w:rsid w:val="009E261E"/>
    <w:rsid w:val="009E640A"/>
    <w:rsid w:val="009F0597"/>
    <w:rsid w:val="009F1E92"/>
    <w:rsid w:val="009F209C"/>
    <w:rsid w:val="009F4B16"/>
    <w:rsid w:val="00A014BF"/>
    <w:rsid w:val="00A01701"/>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350"/>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9D"/>
    <w:rsid w:val="00A566CF"/>
    <w:rsid w:val="00A603AA"/>
    <w:rsid w:val="00A6176D"/>
    <w:rsid w:val="00A633B6"/>
    <w:rsid w:val="00A670FF"/>
    <w:rsid w:val="00A7178C"/>
    <w:rsid w:val="00A72153"/>
    <w:rsid w:val="00A72F0F"/>
    <w:rsid w:val="00A74F1C"/>
    <w:rsid w:val="00A76578"/>
    <w:rsid w:val="00A77847"/>
    <w:rsid w:val="00A81D97"/>
    <w:rsid w:val="00A828A1"/>
    <w:rsid w:val="00A828B1"/>
    <w:rsid w:val="00A82C9A"/>
    <w:rsid w:val="00A82EEB"/>
    <w:rsid w:val="00A87E08"/>
    <w:rsid w:val="00A920EC"/>
    <w:rsid w:val="00A93AA9"/>
    <w:rsid w:val="00A93F31"/>
    <w:rsid w:val="00A951F3"/>
    <w:rsid w:val="00A9551A"/>
    <w:rsid w:val="00A9567A"/>
    <w:rsid w:val="00A968A4"/>
    <w:rsid w:val="00AA2126"/>
    <w:rsid w:val="00AA437E"/>
    <w:rsid w:val="00AA7FD5"/>
    <w:rsid w:val="00AB5DD6"/>
    <w:rsid w:val="00AB5E58"/>
    <w:rsid w:val="00AB63C9"/>
    <w:rsid w:val="00AB6BAC"/>
    <w:rsid w:val="00AB71E8"/>
    <w:rsid w:val="00AC0CBC"/>
    <w:rsid w:val="00AC23E7"/>
    <w:rsid w:val="00AC3518"/>
    <w:rsid w:val="00AC39BF"/>
    <w:rsid w:val="00AC5954"/>
    <w:rsid w:val="00AD0268"/>
    <w:rsid w:val="00AD09F0"/>
    <w:rsid w:val="00AD2373"/>
    <w:rsid w:val="00AD49AD"/>
    <w:rsid w:val="00AD4C36"/>
    <w:rsid w:val="00AD566B"/>
    <w:rsid w:val="00AD5A7F"/>
    <w:rsid w:val="00AD6063"/>
    <w:rsid w:val="00AD6F06"/>
    <w:rsid w:val="00AE0A9A"/>
    <w:rsid w:val="00AF1AD3"/>
    <w:rsid w:val="00AF2512"/>
    <w:rsid w:val="00AF39EA"/>
    <w:rsid w:val="00AF4736"/>
    <w:rsid w:val="00AF6265"/>
    <w:rsid w:val="00B00E12"/>
    <w:rsid w:val="00B01D2E"/>
    <w:rsid w:val="00B028E4"/>
    <w:rsid w:val="00B02F4C"/>
    <w:rsid w:val="00B03FB4"/>
    <w:rsid w:val="00B04460"/>
    <w:rsid w:val="00B04B8D"/>
    <w:rsid w:val="00B056A9"/>
    <w:rsid w:val="00B05771"/>
    <w:rsid w:val="00B06DBE"/>
    <w:rsid w:val="00B11676"/>
    <w:rsid w:val="00B16EAF"/>
    <w:rsid w:val="00B16F7D"/>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3A24"/>
    <w:rsid w:val="00B53D4D"/>
    <w:rsid w:val="00B56868"/>
    <w:rsid w:val="00B57A71"/>
    <w:rsid w:val="00B60DBF"/>
    <w:rsid w:val="00B623EB"/>
    <w:rsid w:val="00B6728C"/>
    <w:rsid w:val="00B76481"/>
    <w:rsid w:val="00B864FA"/>
    <w:rsid w:val="00B91ED7"/>
    <w:rsid w:val="00B92905"/>
    <w:rsid w:val="00B93A87"/>
    <w:rsid w:val="00B93CF1"/>
    <w:rsid w:val="00B968EE"/>
    <w:rsid w:val="00B9692F"/>
    <w:rsid w:val="00BA1529"/>
    <w:rsid w:val="00BA2361"/>
    <w:rsid w:val="00BA3A07"/>
    <w:rsid w:val="00BA3B54"/>
    <w:rsid w:val="00BA5BFD"/>
    <w:rsid w:val="00BA5DD2"/>
    <w:rsid w:val="00BB0E4B"/>
    <w:rsid w:val="00BB1DB5"/>
    <w:rsid w:val="00BB216C"/>
    <w:rsid w:val="00BB508D"/>
    <w:rsid w:val="00BB65F1"/>
    <w:rsid w:val="00BC098B"/>
    <w:rsid w:val="00BC20CF"/>
    <w:rsid w:val="00BC2197"/>
    <w:rsid w:val="00BC3F52"/>
    <w:rsid w:val="00BC5405"/>
    <w:rsid w:val="00BC7AE7"/>
    <w:rsid w:val="00BD0456"/>
    <w:rsid w:val="00BD3AE5"/>
    <w:rsid w:val="00BD468D"/>
    <w:rsid w:val="00BD71D5"/>
    <w:rsid w:val="00BD7C9F"/>
    <w:rsid w:val="00BD7E07"/>
    <w:rsid w:val="00BE020E"/>
    <w:rsid w:val="00BE1694"/>
    <w:rsid w:val="00BE7245"/>
    <w:rsid w:val="00BE7A76"/>
    <w:rsid w:val="00BF5B04"/>
    <w:rsid w:val="00BF69C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52B9"/>
    <w:rsid w:val="00C80D20"/>
    <w:rsid w:val="00C84DDD"/>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6359"/>
    <w:rsid w:val="00CC7327"/>
    <w:rsid w:val="00CD2FB9"/>
    <w:rsid w:val="00CD570A"/>
    <w:rsid w:val="00CD79E7"/>
    <w:rsid w:val="00CE1CE5"/>
    <w:rsid w:val="00CE2B34"/>
    <w:rsid w:val="00CE6484"/>
    <w:rsid w:val="00CE7FE4"/>
    <w:rsid w:val="00CF026B"/>
    <w:rsid w:val="00CF02B0"/>
    <w:rsid w:val="00CF1C1C"/>
    <w:rsid w:val="00CF2D22"/>
    <w:rsid w:val="00CF4DEC"/>
    <w:rsid w:val="00CF508F"/>
    <w:rsid w:val="00D00328"/>
    <w:rsid w:val="00D010D3"/>
    <w:rsid w:val="00D01DC8"/>
    <w:rsid w:val="00D07791"/>
    <w:rsid w:val="00D10870"/>
    <w:rsid w:val="00D13ED1"/>
    <w:rsid w:val="00D168DC"/>
    <w:rsid w:val="00D17643"/>
    <w:rsid w:val="00D17CB4"/>
    <w:rsid w:val="00D21342"/>
    <w:rsid w:val="00D23E7F"/>
    <w:rsid w:val="00D253D6"/>
    <w:rsid w:val="00D3094E"/>
    <w:rsid w:val="00D33501"/>
    <w:rsid w:val="00D37076"/>
    <w:rsid w:val="00D375C4"/>
    <w:rsid w:val="00D40499"/>
    <w:rsid w:val="00D405CA"/>
    <w:rsid w:val="00D43688"/>
    <w:rsid w:val="00D44CD5"/>
    <w:rsid w:val="00D44E51"/>
    <w:rsid w:val="00D450AE"/>
    <w:rsid w:val="00D450F3"/>
    <w:rsid w:val="00D479A7"/>
    <w:rsid w:val="00D47AFB"/>
    <w:rsid w:val="00D51FFC"/>
    <w:rsid w:val="00D52B03"/>
    <w:rsid w:val="00D53111"/>
    <w:rsid w:val="00D53583"/>
    <w:rsid w:val="00D53A1E"/>
    <w:rsid w:val="00D54021"/>
    <w:rsid w:val="00D542DC"/>
    <w:rsid w:val="00D546F1"/>
    <w:rsid w:val="00D57F2E"/>
    <w:rsid w:val="00D6308D"/>
    <w:rsid w:val="00D64B7C"/>
    <w:rsid w:val="00D67006"/>
    <w:rsid w:val="00D73687"/>
    <w:rsid w:val="00D74580"/>
    <w:rsid w:val="00D76F1F"/>
    <w:rsid w:val="00D80401"/>
    <w:rsid w:val="00D82B4D"/>
    <w:rsid w:val="00D84C8F"/>
    <w:rsid w:val="00D86C84"/>
    <w:rsid w:val="00D8750B"/>
    <w:rsid w:val="00D87735"/>
    <w:rsid w:val="00D91EC8"/>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C7B3A"/>
    <w:rsid w:val="00DD1618"/>
    <w:rsid w:val="00DD176A"/>
    <w:rsid w:val="00DD37B5"/>
    <w:rsid w:val="00DD6138"/>
    <w:rsid w:val="00DE3393"/>
    <w:rsid w:val="00DE4DEB"/>
    <w:rsid w:val="00DE51A2"/>
    <w:rsid w:val="00DE636E"/>
    <w:rsid w:val="00DF22AA"/>
    <w:rsid w:val="00DF73F8"/>
    <w:rsid w:val="00DF795F"/>
    <w:rsid w:val="00DF7E6C"/>
    <w:rsid w:val="00E01DDB"/>
    <w:rsid w:val="00E052C2"/>
    <w:rsid w:val="00E139C8"/>
    <w:rsid w:val="00E150D9"/>
    <w:rsid w:val="00E15298"/>
    <w:rsid w:val="00E1675F"/>
    <w:rsid w:val="00E16A7C"/>
    <w:rsid w:val="00E20944"/>
    <w:rsid w:val="00E30617"/>
    <w:rsid w:val="00E352EF"/>
    <w:rsid w:val="00E35D50"/>
    <w:rsid w:val="00E402B5"/>
    <w:rsid w:val="00E413DC"/>
    <w:rsid w:val="00E42ED5"/>
    <w:rsid w:val="00E4595B"/>
    <w:rsid w:val="00E50771"/>
    <w:rsid w:val="00E51966"/>
    <w:rsid w:val="00E52E12"/>
    <w:rsid w:val="00E5315B"/>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4983"/>
    <w:rsid w:val="00EA10BA"/>
    <w:rsid w:val="00EA2DEB"/>
    <w:rsid w:val="00EA47C6"/>
    <w:rsid w:val="00EB118E"/>
    <w:rsid w:val="00EB3806"/>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EF3D94"/>
    <w:rsid w:val="00F03C63"/>
    <w:rsid w:val="00F06885"/>
    <w:rsid w:val="00F10363"/>
    <w:rsid w:val="00F105AA"/>
    <w:rsid w:val="00F14C65"/>
    <w:rsid w:val="00F2011A"/>
    <w:rsid w:val="00F2078B"/>
    <w:rsid w:val="00F21B82"/>
    <w:rsid w:val="00F23538"/>
    <w:rsid w:val="00F262E9"/>
    <w:rsid w:val="00F272FC"/>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0E29"/>
    <w:rsid w:val="00F7182B"/>
    <w:rsid w:val="00F73660"/>
    <w:rsid w:val="00F736E1"/>
    <w:rsid w:val="00F7762A"/>
    <w:rsid w:val="00F80DE9"/>
    <w:rsid w:val="00F818CE"/>
    <w:rsid w:val="00F832BF"/>
    <w:rsid w:val="00F8412E"/>
    <w:rsid w:val="00F90D9F"/>
    <w:rsid w:val="00F925C3"/>
    <w:rsid w:val="00F934FE"/>
    <w:rsid w:val="00F93A61"/>
    <w:rsid w:val="00F93CB0"/>
    <w:rsid w:val="00F96F21"/>
    <w:rsid w:val="00F973C4"/>
    <w:rsid w:val="00FA240F"/>
    <w:rsid w:val="00FA2579"/>
    <w:rsid w:val="00FB07B1"/>
    <w:rsid w:val="00FB14F4"/>
    <w:rsid w:val="00FB42B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EF4897B-9129-44C5-BEAA-89C0F2C8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34"/>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qFormat/>
    <w:rsid w:val="009D00AD"/>
    <w:rPr>
      <w:b/>
      <w:bCs/>
    </w:rPr>
  </w:style>
  <w:style w:type="paragraph" w:customStyle="1" w:styleId="Body">
    <w:name w:val="Body"/>
    <w:autoRedefine/>
    <w:rsid w:val="00A01701"/>
    <w:rPr>
      <w:rFonts w:ascii="Helvetica" w:eastAsia="ヒラギノ角ゴ Pro W3" w:hAnsi="Helvetica"/>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154021">
      <w:bodyDiv w:val="1"/>
      <w:marLeft w:val="0"/>
      <w:marRight w:val="0"/>
      <w:marTop w:val="0"/>
      <w:marBottom w:val="0"/>
      <w:divBdr>
        <w:top w:val="none" w:sz="0" w:space="0" w:color="auto"/>
        <w:left w:val="none" w:sz="0" w:space="0" w:color="auto"/>
        <w:bottom w:val="none" w:sz="0" w:space="0" w:color="auto"/>
        <w:right w:val="none" w:sz="0" w:space="0" w:color="auto"/>
      </w:divBdr>
    </w:div>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hea.org/About/Recognition.cfm"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81F0A-81A8-4E10-BC90-87168A4AF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11311</Words>
  <Characters>64473</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5</cp:revision>
  <cp:lastPrinted>2013-01-30T06:56:00Z</cp:lastPrinted>
  <dcterms:created xsi:type="dcterms:W3CDTF">2016-06-20T07:56:00Z</dcterms:created>
  <dcterms:modified xsi:type="dcterms:W3CDTF">2017-07-25T08:32:00Z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