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0A690" w14:textId="77777777" w:rsidR="006800D7" w:rsidRPr="00A278DC" w:rsidRDefault="006800D7" w:rsidP="00863EDA">
      <w:pPr>
        <w:pStyle w:val="Title"/>
        <w:ind w:left="4320" w:firstLine="720"/>
        <w:rPr>
          <w:sz w:val="28"/>
          <w:szCs w:val="28"/>
          <w:lang w:val="id-ID"/>
        </w:rPr>
      </w:pPr>
      <w:r w:rsidRPr="00A278DC">
        <w:rPr>
          <w:noProof/>
          <w:lang w:val="en-US"/>
        </w:rPr>
        <w:drawing>
          <wp:anchor distT="0" distB="0" distL="114300" distR="114300" simplePos="0" relativeHeight="251659264" behindDoc="0" locked="0" layoutInCell="1" allowOverlap="1" wp14:anchorId="039D44FA" wp14:editId="436BEC58">
            <wp:simplePos x="0" y="0"/>
            <wp:positionH relativeFrom="column">
              <wp:posOffset>4399784</wp:posOffset>
            </wp:positionH>
            <wp:positionV relativeFrom="paragraph">
              <wp:posOffset>-9525</wp:posOffset>
            </wp:positionV>
            <wp:extent cx="786213" cy="820018"/>
            <wp:effectExtent l="0" t="0" r="0" b="0"/>
            <wp:wrapNone/>
            <wp:docPr id="7" name="Picture 5"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6213" cy="820018"/>
                    </a:xfrm>
                    <a:prstGeom prst="rect">
                      <a:avLst/>
                    </a:prstGeom>
                    <a:noFill/>
                    <a:ln>
                      <a:noFill/>
                    </a:ln>
                    <a:extLst/>
                  </pic:spPr>
                </pic:pic>
              </a:graphicData>
            </a:graphic>
          </wp:anchor>
        </w:drawing>
      </w:r>
    </w:p>
    <w:p w14:paraId="7412B7E1" w14:textId="77777777" w:rsidR="006800D7" w:rsidRPr="00A278DC" w:rsidRDefault="006800D7" w:rsidP="00863EDA">
      <w:pPr>
        <w:pStyle w:val="Title"/>
        <w:ind w:left="4320" w:firstLine="720"/>
        <w:rPr>
          <w:sz w:val="28"/>
          <w:szCs w:val="28"/>
          <w:lang w:val="id-ID"/>
        </w:rPr>
      </w:pPr>
    </w:p>
    <w:p w14:paraId="0D251D37" w14:textId="77777777" w:rsidR="00D97707" w:rsidRPr="00A278DC" w:rsidRDefault="00D97707" w:rsidP="00863EDA">
      <w:pPr>
        <w:pStyle w:val="Title"/>
        <w:ind w:left="4320" w:firstLine="720"/>
        <w:rPr>
          <w:sz w:val="28"/>
          <w:szCs w:val="28"/>
          <w:lang w:val="nb-NO"/>
        </w:rPr>
      </w:pPr>
    </w:p>
    <w:p w14:paraId="63DE7ECD" w14:textId="77777777" w:rsidR="00065984" w:rsidRPr="00A278DC" w:rsidRDefault="007D23D3" w:rsidP="006800D7">
      <w:pPr>
        <w:pStyle w:val="Title"/>
        <w:ind w:left="4320" w:firstLine="720"/>
        <w:jc w:val="left"/>
        <w:rPr>
          <w:sz w:val="28"/>
          <w:szCs w:val="28"/>
          <w:lang w:val="nb-NO"/>
        </w:rPr>
      </w:pPr>
      <w:r w:rsidRPr="00A278DC">
        <w:rPr>
          <w:sz w:val="28"/>
          <w:szCs w:val="28"/>
          <w:lang w:val="nb-NO"/>
        </w:rPr>
        <w:tab/>
      </w:r>
      <w:r w:rsidRPr="00A278DC">
        <w:rPr>
          <w:sz w:val="28"/>
          <w:szCs w:val="28"/>
          <w:lang w:val="nb-NO"/>
        </w:rPr>
        <w:tab/>
      </w:r>
      <w:r w:rsidRPr="00A278DC">
        <w:rPr>
          <w:sz w:val="28"/>
          <w:szCs w:val="28"/>
          <w:lang w:val="nb-NO"/>
        </w:rPr>
        <w:tab/>
      </w:r>
    </w:p>
    <w:p w14:paraId="69B364AC" w14:textId="77777777" w:rsidR="005854EE" w:rsidRPr="00A278DC" w:rsidRDefault="00282980" w:rsidP="00FD35AC">
      <w:pPr>
        <w:jc w:val="center"/>
        <w:rPr>
          <w:rFonts w:ascii="Arial" w:hAnsi="Arial" w:cs="Arial"/>
        </w:rPr>
      </w:pPr>
      <w:r>
        <w:rPr>
          <w:noProof/>
          <w:lang w:val="id-ID" w:eastAsia="id-ID"/>
        </w:rPr>
        <w:pict w14:anchorId="1E56D309">
          <v:shapetype id="_x0000_t202" coordsize="21600,21600" o:spt="202" path="m,l,21600r21600,l21600,xe">
            <v:stroke joinstyle="miter"/>
            <v:path gradientshapeok="t" o:connecttype="rect"/>
          </v:shapetype>
          <v:shape id="Text Box 4" o:spid="_x0000_s1026" type="#_x0000_t202" style="position:absolute;left:0;text-align:left;margin-left:323.35pt;margin-top:2.8pt;width:111.05pt;height:30.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" filled="f" fillcolor="#9c0" stroked="f" strokecolor="white">
            <v:textbox>
              <w:txbxContent>
                <w:p w14:paraId="387D2C23" w14:textId="77777777" w:rsidR="00A27E0C" w:rsidRPr="008B1339" w:rsidRDefault="00A27E0C" w:rsidP="006800D7">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w:pict>
      </w:r>
    </w:p>
    <w:p w14:paraId="222A1166" w14:textId="77777777" w:rsidR="007B0E26" w:rsidRPr="00A278DC" w:rsidRDefault="007B0E26" w:rsidP="00EB784A">
      <w:pPr>
        <w:pStyle w:val="Heading5"/>
        <w:rPr>
          <w:rFonts w:ascii="Arial" w:hAnsi="Arial" w:cs="Arial"/>
          <w:b/>
          <w:sz w:val="36"/>
          <w:szCs w:val="36"/>
          <w:lang w:val="id-ID"/>
        </w:rPr>
      </w:pPr>
    </w:p>
    <w:p w14:paraId="42EA33A5" w14:textId="77777777" w:rsidR="006800D7" w:rsidRPr="00A278DC" w:rsidRDefault="006800D7" w:rsidP="006800D7">
      <w:pPr>
        <w:rPr>
          <w:lang w:val="id-ID"/>
        </w:rPr>
      </w:pPr>
    </w:p>
    <w:p w14:paraId="2DCC269F" w14:textId="516DF6BC" w:rsidR="00FD35AC" w:rsidRPr="00A278DC" w:rsidRDefault="00FD35AC" w:rsidP="00F11BC7">
      <w:pPr>
        <w:jc w:val="center"/>
        <w:rPr>
          <w:rFonts w:ascii="Arial" w:hAnsi="Arial" w:cs="Arial"/>
          <w:b w:val="0"/>
          <w:sz w:val="40"/>
          <w:szCs w:val="48"/>
          <w:lang w:val="id-ID"/>
        </w:rPr>
      </w:pPr>
      <w:r w:rsidRPr="00A278DC">
        <w:rPr>
          <w:rFonts w:ascii="Arial" w:hAnsi="Arial" w:cs="Arial"/>
          <w:bCs/>
          <w:sz w:val="40"/>
          <w:szCs w:val="48"/>
          <w:lang w:val="sv-SE"/>
        </w:rPr>
        <w:t xml:space="preserve">AKREDITASI </w:t>
      </w:r>
      <w:r w:rsidR="00F11BC7" w:rsidRPr="00A278DC">
        <w:rPr>
          <w:rFonts w:ascii="Arial" w:hAnsi="Arial" w:cs="Arial"/>
          <w:bCs/>
          <w:sz w:val="40"/>
          <w:szCs w:val="48"/>
          <w:lang w:val="sv-SE"/>
        </w:rPr>
        <w:t>PROGRAM STUDI</w:t>
      </w:r>
      <w:r w:rsidR="006F2291" w:rsidRPr="00A278DC">
        <w:rPr>
          <w:rFonts w:ascii="Arial" w:hAnsi="Arial" w:cs="Arial"/>
          <w:bCs/>
          <w:sz w:val="40"/>
          <w:szCs w:val="48"/>
          <w:lang w:val="sv-SE"/>
        </w:rPr>
        <w:t xml:space="preserve"> SARJANA FARMASI DAN</w:t>
      </w:r>
      <w:r w:rsidR="00766A93" w:rsidRPr="00A278DC">
        <w:rPr>
          <w:rFonts w:ascii="Arial" w:hAnsi="Arial" w:cs="Arial"/>
          <w:bCs/>
          <w:sz w:val="40"/>
          <w:szCs w:val="48"/>
          <w:lang w:val="id-ID"/>
        </w:rPr>
        <w:t xml:space="preserve"> PROFESI APOTEKER</w:t>
      </w:r>
    </w:p>
    <w:p w14:paraId="0BF267E6" w14:textId="77777777" w:rsidR="00FD35AC" w:rsidRPr="00A278DC" w:rsidRDefault="00FD35AC" w:rsidP="00FD35AC">
      <w:pPr>
        <w:jc w:val="center"/>
        <w:rPr>
          <w:rFonts w:ascii="Arial" w:hAnsi="Arial" w:cs="Arial"/>
          <w:b w:val="0"/>
          <w:sz w:val="24"/>
          <w:lang w:val="sv-SE"/>
        </w:rPr>
      </w:pPr>
    </w:p>
    <w:p w14:paraId="6D8896A1" w14:textId="77777777" w:rsidR="00FD35AC" w:rsidRPr="00A278DC" w:rsidRDefault="00FD35AC" w:rsidP="00FD35AC">
      <w:pPr>
        <w:jc w:val="center"/>
        <w:rPr>
          <w:rFonts w:ascii="Arial" w:hAnsi="Arial" w:cs="Arial"/>
          <w:b w:val="0"/>
          <w:sz w:val="24"/>
          <w:lang w:val="sv-SE"/>
        </w:rPr>
      </w:pPr>
    </w:p>
    <w:p w14:paraId="2C07818C" w14:textId="77777777" w:rsidR="00FD35AC" w:rsidRPr="00A278DC" w:rsidRDefault="00FD35AC" w:rsidP="00FD35AC">
      <w:pPr>
        <w:jc w:val="center"/>
        <w:rPr>
          <w:rFonts w:ascii="Arial" w:hAnsi="Arial" w:cs="Arial"/>
          <w:b w:val="0"/>
          <w:sz w:val="24"/>
          <w:lang w:val="sv-SE"/>
        </w:rPr>
      </w:pPr>
    </w:p>
    <w:p w14:paraId="3701906E" w14:textId="77777777" w:rsidR="00FD35AC" w:rsidRPr="00A278DC" w:rsidRDefault="00FD35AC" w:rsidP="00FD35AC">
      <w:pPr>
        <w:jc w:val="center"/>
        <w:rPr>
          <w:rFonts w:ascii="Arial" w:hAnsi="Arial" w:cs="Arial"/>
          <w:bCs/>
          <w:sz w:val="36"/>
          <w:szCs w:val="34"/>
        </w:rPr>
      </w:pPr>
      <w:r w:rsidRPr="00A278DC">
        <w:rPr>
          <w:rFonts w:ascii="Arial" w:hAnsi="Arial" w:cs="Arial"/>
          <w:bCs/>
          <w:sz w:val="36"/>
          <w:szCs w:val="34"/>
          <w:lang w:val="sv-SE"/>
        </w:rPr>
        <w:t>BUKU VI</w:t>
      </w:r>
      <w:r w:rsidR="00D90B0A" w:rsidRPr="00A278DC">
        <w:rPr>
          <w:rFonts w:ascii="Arial" w:hAnsi="Arial" w:cs="Arial"/>
          <w:bCs/>
          <w:sz w:val="36"/>
          <w:szCs w:val="34"/>
          <w:lang w:val="sv-SE"/>
        </w:rPr>
        <w:t>A</w:t>
      </w:r>
    </w:p>
    <w:p w14:paraId="520EAB1E" w14:textId="77777777" w:rsidR="00FD35AC" w:rsidRPr="00A278DC" w:rsidRDefault="00FD35AC" w:rsidP="00F11BC7">
      <w:pPr>
        <w:jc w:val="center"/>
        <w:rPr>
          <w:rFonts w:ascii="Arial" w:hAnsi="Arial" w:cs="Arial"/>
          <w:bCs/>
          <w:sz w:val="36"/>
          <w:szCs w:val="34"/>
          <w:lang w:val="sv-SE"/>
        </w:rPr>
      </w:pPr>
      <w:r w:rsidRPr="00A278DC">
        <w:rPr>
          <w:rFonts w:ascii="Arial" w:hAnsi="Arial" w:cs="Arial"/>
          <w:bCs/>
          <w:sz w:val="36"/>
          <w:szCs w:val="34"/>
          <w:lang w:val="sv-SE"/>
        </w:rPr>
        <w:t xml:space="preserve">MATRIKS PENILAIAN </w:t>
      </w:r>
      <w:r w:rsidR="0042014C" w:rsidRPr="00A278DC">
        <w:rPr>
          <w:rFonts w:ascii="Arial" w:hAnsi="Arial" w:cs="Arial"/>
          <w:bCs/>
          <w:sz w:val="36"/>
          <w:szCs w:val="34"/>
          <w:lang w:val="sv-SE"/>
        </w:rPr>
        <w:t>INSTRUMEN AKREDITASI</w:t>
      </w:r>
    </w:p>
    <w:p w14:paraId="17C791F7" w14:textId="77777777" w:rsidR="00FD35AC" w:rsidRPr="00A278DC" w:rsidRDefault="00FD35AC" w:rsidP="00FD35AC">
      <w:pPr>
        <w:jc w:val="center"/>
        <w:rPr>
          <w:rFonts w:ascii="Arial" w:hAnsi="Arial" w:cs="Arial"/>
          <w:b w:val="0"/>
          <w:sz w:val="24"/>
          <w:lang w:val="sv-SE"/>
        </w:rPr>
      </w:pPr>
    </w:p>
    <w:p w14:paraId="5E377211" w14:textId="77777777" w:rsidR="00FD35AC" w:rsidRPr="00A278DC" w:rsidRDefault="00FD35AC" w:rsidP="00FD35AC">
      <w:pPr>
        <w:jc w:val="center"/>
        <w:rPr>
          <w:rFonts w:ascii="Arial" w:hAnsi="Arial" w:cs="Arial"/>
          <w:b w:val="0"/>
          <w:sz w:val="24"/>
          <w:lang w:val="sv-SE"/>
        </w:rPr>
      </w:pPr>
    </w:p>
    <w:p w14:paraId="101FDF01" w14:textId="77777777" w:rsidR="00FD35AC" w:rsidRPr="00A278DC" w:rsidRDefault="00FD35AC" w:rsidP="00FD35AC">
      <w:pPr>
        <w:jc w:val="center"/>
        <w:rPr>
          <w:rFonts w:ascii="Arial" w:hAnsi="Arial" w:cs="Arial"/>
          <w:b w:val="0"/>
          <w:sz w:val="24"/>
          <w:lang w:val="sv-SE"/>
        </w:rPr>
      </w:pPr>
    </w:p>
    <w:p w14:paraId="31BAE143" w14:textId="77777777" w:rsidR="00FD35AC" w:rsidRPr="00A278DC" w:rsidRDefault="00FD35AC" w:rsidP="00FD35AC">
      <w:pPr>
        <w:jc w:val="center"/>
        <w:rPr>
          <w:rFonts w:ascii="Arial" w:hAnsi="Arial" w:cs="Arial"/>
          <w:b w:val="0"/>
          <w:sz w:val="24"/>
          <w:lang w:val="sv-SE"/>
        </w:rPr>
      </w:pPr>
    </w:p>
    <w:p w14:paraId="69608E25" w14:textId="77777777" w:rsidR="0034584E" w:rsidRPr="00A278DC" w:rsidRDefault="0034584E" w:rsidP="00FD35AC">
      <w:pPr>
        <w:jc w:val="center"/>
        <w:rPr>
          <w:rFonts w:ascii="Arial" w:hAnsi="Arial" w:cs="Arial"/>
          <w:b w:val="0"/>
          <w:sz w:val="24"/>
          <w:lang w:val="sv-SE"/>
        </w:rPr>
      </w:pPr>
    </w:p>
    <w:p w14:paraId="383A143B" w14:textId="77777777" w:rsidR="0034584E" w:rsidRPr="00A278DC" w:rsidRDefault="0034584E" w:rsidP="00FD35AC">
      <w:pPr>
        <w:jc w:val="center"/>
        <w:rPr>
          <w:rFonts w:ascii="Arial" w:hAnsi="Arial" w:cs="Arial"/>
          <w:b w:val="0"/>
          <w:sz w:val="24"/>
          <w:lang w:val="sv-SE"/>
        </w:rPr>
      </w:pPr>
    </w:p>
    <w:p w14:paraId="2726FFC4" w14:textId="77777777" w:rsidR="00FD35AC" w:rsidRPr="00A278DC" w:rsidRDefault="00FD35AC" w:rsidP="00FD35AC">
      <w:pPr>
        <w:jc w:val="center"/>
        <w:rPr>
          <w:rFonts w:ascii="Arial" w:hAnsi="Arial" w:cs="Arial"/>
          <w:sz w:val="36"/>
          <w:szCs w:val="36"/>
          <w:lang w:val="sv-SE"/>
        </w:rPr>
      </w:pPr>
    </w:p>
    <w:p w14:paraId="1E2EBE00" w14:textId="77777777" w:rsidR="00FD35AC" w:rsidRPr="00A278DC" w:rsidRDefault="006800D7" w:rsidP="00FD35AC">
      <w:pPr>
        <w:jc w:val="center"/>
        <w:rPr>
          <w:rFonts w:ascii="Arial" w:hAnsi="Arial" w:cs="Arial"/>
          <w:sz w:val="32"/>
          <w:szCs w:val="32"/>
          <w:lang w:val="id-ID"/>
        </w:rPr>
      </w:pPr>
      <w:r w:rsidRPr="00A278DC">
        <w:rPr>
          <w:rFonts w:ascii="Arial" w:hAnsi="Arial" w:cs="Arial"/>
          <w:sz w:val="32"/>
          <w:szCs w:val="32"/>
          <w:lang w:val="id-ID"/>
        </w:rPr>
        <w:t>LEMBAGA AKREDITASI MANDIRI PENDIDIKAN TINGGI KESEHATAN</w:t>
      </w:r>
    </w:p>
    <w:p w14:paraId="023BB788" w14:textId="77777777" w:rsidR="005854EE" w:rsidRPr="00A278DC" w:rsidRDefault="00FD35AC" w:rsidP="006800D7">
      <w:pPr>
        <w:jc w:val="center"/>
        <w:rPr>
          <w:rFonts w:ascii="Arial" w:hAnsi="Arial" w:cs="Arial"/>
          <w:b w:val="0"/>
          <w:bCs/>
          <w:sz w:val="32"/>
          <w:szCs w:val="32"/>
          <w:lang w:val="id-ID"/>
        </w:rPr>
        <w:sectPr w:rsidR="005854EE" w:rsidRPr="00A278DC" w:rsidSect="00C35565">
          <w:footerReference w:type="even" r:id="rId9"/>
          <w:footerReference w:type="default" r:id="rId10"/>
          <w:footerReference w:type="first" r:id="rId11"/>
          <w:pgSz w:w="16840" w:h="11907" w:orient="landscape" w:code="9"/>
          <w:pgMar w:top="1361" w:right="567" w:bottom="624" w:left="567" w:header="720" w:footer="720" w:gutter="0"/>
          <w:pgNumType w:fmt="lowerRoman" w:start="1"/>
          <w:cols w:space="720"/>
          <w:titlePg/>
          <w:docGrid w:linePitch="360"/>
        </w:sectPr>
      </w:pPr>
      <w:r w:rsidRPr="00A278DC">
        <w:rPr>
          <w:rFonts w:ascii="Arial" w:hAnsi="Arial" w:cs="Arial"/>
          <w:sz w:val="32"/>
          <w:szCs w:val="32"/>
          <w:lang w:val="fi-FI"/>
        </w:rPr>
        <w:t>JAKARTA</w:t>
      </w:r>
      <w:r w:rsidR="0034584E" w:rsidRPr="00A278DC">
        <w:rPr>
          <w:rFonts w:ascii="Arial" w:hAnsi="Arial" w:cs="Arial"/>
          <w:sz w:val="32"/>
          <w:szCs w:val="32"/>
          <w:lang w:val="fi-FI"/>
        </w:rPr>
        <w:t>201</w:t>
      </w:r>
      <w:r w:rsidR="006800D7" w:rsidRPr="00A278DC">
        <w:rPr>
          <w:rFonts w:ascii="Arial" w:hAnsi="Arial" w:cs="Arial"/>
          <w:sz w:val="32"/>
          <w:szCs w:val="32"/>
          <w:lang w:val="id-ID"/>
        </w:rPr>
        <w:t>5</w:t>
      </w:r>
    </w:p>
    <w:p w14:paraId="47FC925B" w14:textId="77777777" w:rsidR="00F911C0" w:rsidRPr="00A278DC" w:rsidRDefault="00F911C0" w:rsidP="00AE5F4D">
      <w:pPr>
        <w:pStyle w:val="Heading1"/>
        <w:jc w:val="both"/>
        <w:rPr>
          <w:rFonts w:ascii="Arial" w:hAnsi="Arial" w:cs="Arial"/>
          <w:sz w:val="40"/>
          <w:szCs w:val="40"/>
          <w:lang w:val="fi-FI"/>
        </w:rPr>
      </w:pPr>
      <w:bookmarkStart w:id="0" w:name="_Toc522332092"/>
      <w:bookmarkStart w:id="1" w:name="_Toc179984062"/>
      <w:r w:rsidRPr="00A278DC">
        <w:rPr>
          <w:rFonts w:ascii="Arial" w:hAnsi="Arial" w:cs="Arial"/>
          <w:sz w:val="40"/>
          <w:szCs w:val="40"/>
          <w:lang w:val="fi-FI"/>
        </w:rPr>
        <w:lastRenderedPageBreak/>
        <w:t>Cara Penilaian</w:t>
      </w:r>
    </w:p>
    <w:p w14:paraId="3F877E82" w14:textId="77777777" w:rsidR="00F911C0" w:rsidRPr="00A278DC" w:rsidRDefault="00F911C0" w:rsidP="00AE5F4D">
      <w:pPr>
        <w:ind w:left="1080"/>
        <w:jc w:val="both"/>
        <w:rPr>
          <w:rFonts w:ascii="Arial" w:hAnsi="Arial" w:cs="Arial"/>
          <w:sz w:val="24"/>
          <w:szCs w:val="24"/>
          <w:lang w:val="fi-FI"/>
        </w:rPr>
      </w:pPr>
    </w:p>
    <w:p w14:paraId="4C0D1CB7" w14:textId="77777777" w:rsidR="00F911C0" w:rsidRPr="00A278DC" w:rsidRDefault="00F911C0" w:rsidP="002D3A7E">
      <w:pPr>
        <w:numPr>
          <w:ilvl w:val="0"/>
          <w:numId w:val="22"/>
        </w:numPr>
        <w:jc w:val="both"/>
        <w:rPr>
          <w:rFonts w:ascii="Arial" w:hAnsi="Arial" w:cs="Arial"/>
          <w:b w:val="0"/>
          <w:sz w:val="24"/>
          <w:szCs w:val="24"/>
          <w:lang w:val="fi-FI"/>
        </w:rPr>
      </w:pPr>
      <w:r w:rsidRPr="00A278DC">
        <w:rPr>
          <w:rFonts w:ascii="Arial" w:hAnsi="Arial" w:cs="Arial"/>
          <w:b w:val="0"/>
          <w:sz w:val="24"/>
          <w:szCs w:val="24"/>
          <w:lang w:val="fi-FI"/>
        </w:rPr>
        <w:t xml:space="preserve"> Setiap standar dan atau elemen dalam instrumen akreditasi dinilai secara kualitatif, kuantitatif, maupun semi kuantitatif dengan menggunakan </w:t>
      </w:r>
      <w:r w:rsidRPr="00A278DC">
        <w:rPr>
          <w:rFonts w:ascii="Arial" w:hAnsi="Arial" w:cs="Arial"/>
          <w:b w:val="0"/>
          <w:i/>
          <w:iCs/>
          <w:sz w:val="24"/>
          <w:szCs w:val="24"/>
          <w:lang w:val="fi-FI"/>
        </w:rPr>
        <w:t>quality grade descriptor</w:t>
      </w:r>
      <w:r w:rsidRPr="00A278DC">
        <w:rPr>
          <w:rFonts w:ascii="Arial" w:hAnsi="Arial" w:cs="Arial"/>
          <w:b w:val="0"/>
          <w:sz w:val="24"/>
          <w:szCs w:val="24"/>
          <w:lang w:val="fi-FI"/>
        </w:rPr>
        <w:t xml:space="preserve"> sebagai berikut: </w:t>
      </w:r>
      <w:r w:rsidRPr="00A278DC">
        <w:rPr>
          <w:rFonts w:ascii="Arial" w:hAnsi="Arial" w:cs="Arial"/>
          <w:b w:val="0"/>
          <w:bCs/>
          <w:sz w:val="24"/>
          <w:szCs w:val="24"/>
          <w:lang w:val="fi-FI"/>
        </w:rPr>
        <w:t>Sangat Baik, Baik, Cukup, Kurang dan Sangat Kurang.</w:t>
      </w:r>
      <w:r w:rsidRPr="00A278DC">
        <w:rPr>
          <w:rFonts w:ascii="Arial" w:hAnsi="Arial" w:cs="Arial"/>
          <w:b w:val="0"/>
          <w:sz w:val="24"/>
          <w:szCs w:val="24"/>
          <w:lang w:val="fi-FI"/>
        </w:rPr>
        <w:t xml:space="preserve"> Untuk menetapkan peringkat akreditasi, hasil penilaian kualitatif tersebut dikuantifikasikan sebagai berikut.</w:t>
      </w:r>
    </w:p>
    <w:p w14:paraId="2E136A01" w14:textId="77777777" w:rsidR="00F911C0" w:rsidRPr="00A278DC" w:rsidRDefault="00F911C0" w:rsidP="002D3A7E">
      <w:pPr>
        <w:numPr>
          <w:ilvl w:val="0"/>
          <w:numId w:val="21"/>
        </w:numPr>
        <w:jc w:val="both"/>
        <w:rPr>
          <w:rFonts w:ascii="Arial" w:hAnsi="Arial" w:cs="Arial"/>
          <w:b w:val="0"/>
          <w:sz w:val="24"/>
          <w:szCs w:val="24"/>
          <w:lang w:val="fi-FI"/>
        </w:rPr>
      </w:pPr>
      <w:r w:rsidRPr="00A278DC">
        <w:rPr>
          <w:rFonts w:ascii="Arial" w:hAnsi="Arial" w:cs="Arial"/>
          <w:b w:val="0"/>
          <w:bCs/>
          <w:sz w:val="24"/>
          <w:szCs w:val="24"/>
          <w:lang w:val="fi-FI"/>
        </w:rPr>
        <w:t>Skor 4 (Sangat Baik),</w:t>
      </w:r>
      <w:r w:rsidRPr="00A278DC">
        <w:rPr>
          <w:rFonts w:ascii="Arial" w:hAnsi="Arial" w:cs="Arial"/>
          <w:b w:val="0"/>
          <w:sz w:val="24"/>
          <w:szCs w:val="24"/>
          <w:lang w:val="fi-FI"/>
        </w:rPr>
        <w:t xml:space="preserve"> jika semua kinerja mutu setiap standar atau elemen yang diukur </w:t>
      </w:r>
      <w:r w:rsidRPr="00A278DC">
        <w:rPr>
          <w:rFonts w:ascii="Arial" w:hAnsi="Arial" w:cs="Arial"/>
          <w:b w:val="0"/>
          <w:sz w:val="24"/>
          <w:szCs w:val="24"/>
          <w:u w:val="single"/>
          <w:lang w:val="fi-FI"/>
        </w:rPr>
        <w:t>sangat baik</w:t>
      </w:r>
      <w:r w:rsidRPr="00A278DC">
        <w:rPr>
          <w:rFonts w:ascii="Arial" w:hAnsi="Arial" w:cs="Arial"/>
          <w:b w:val="0"/>
          <w:sz w:val="24"/>
          <w:szCs w:val="24"/>
          <w:lang w:val="fi-FI"/>
        </w:rPr>
        <w:t>.</w:t>
      </w:r>
    </w:p>
    <w:p w14:paraId="39D673D1" w14:textId="77777777" w:rsidR="00F911C0" w:rsidRPr="00A278DC" w:rsidRDefault="00F911C0" w:rsidP="002D3A7E">
      <w:pPr>
        <w:numPr>
          <w:ilvl w:val="0"/>
          <w:numId w:val="21"/>
        </w:numPr>
        <w:jc w:val="both"/>
        <w:rPr>
          <w:rFonts w:ascii="Arial" w:hAnsi="Arial" w:cs="Arial"/>
          <w:b w:val="0"/>
          <w:sz w:val="24"/>
          <w:szCs w:val="24"/>
          <w:lang w:val="fi-FI"/>
        </w:rPr>
      </w:pPr>
      <w:r w:rsidRPr="00A278DC">
        <w:rPr>
          <w:rFonts w:ascii="Arial" w:hAnsi="Arial" w:cs="Arial"/>
          <w:b w:val="0"/>
          <w:bCs/>
          <w:sz w:val="24"/>
          <w:szCs w:val="24"/>
          <w:lang w:val="fi-FI"/>
        </w:rPr>
        <w:t>Skor 3 (Baik)</w:t>
      </w:r>
      <w:r w:rsidRPr="00A278DC">
        <w:rPr>
          <w:rFonts w:ascii="Arial" w:hAnsi="Arial" w:cs="Arial"/>
          <w:b w:val="0"/>
          <w:sz w:val="24"/>
          <w:szCs w:val="24"/>
          <w:lang w:val="fi-FI"/>
        </w:rPr>
        <w:t xml:space="preserve">, jika semua kinerja mutu setiap standar atau elemen yang diukur </w:t>
      </w:r>
      <w:r w:rsidRPr="00A278DC">
        <w:rPr>
          <w:rFonts w:ascii="Arial" w:hAnsi="Arial" w:cs="Arial"/>
          <w:b w:val="0"/>
          <w:sz w:val="24"/>
          <w:szCs w:val="24"/>
          <w:u w:val="single"/>
          <w:lang w:val="fi-FI"/>
        </w:rPr>
        <w:t>baik</w:t>
      </w:r>
      <w:r w:rsidRPr="00A278DC">
        <w:rPr>
          <w:rFonts w:ascii="Arial" w:hAnsi="Arial" w:cs="Arial"/>
          <w:b w:val="0"/>
          <w:sz w:val="24"/>
          <w:szCs w:val="24"/>
          <w:lang w:val="fi-FI"/>
        </w:rPr>
        <w:t xml:space="preserve"> dan tidak ada kekurangan yang berarti.</w:t>
      </w:r>
    </w:p>
    <w:p w14:paraId="7325EF64" w14:textId="77777777" w:rsidR="00F911C0" w:rsidRPr="00A278DC" w:rsidRDefault="00F911C0" w:rsidP="002D3A7E">
      <w:pPr>
        <w:numPr>
          <w:ilvl w:val="0"/>
          <w:numId w:val="21"/>
        </w:numPr>
        <w:jc w:val="both"/>
        <w:rPr>
          <w:rFonts w:ascii="Arial" w:hAnsi="Arial" w:cs="Arial"/>
          <w:b w:val="0"/>
          <w:sz w:val="24"/>
          <w:szCs w:val="24"/>
          <w:lang w:val="fi-FI"/>
        </w:rPr>
      </w:pPr>
      <w:r w:rsidRPr="00A278DC">
        <w:rPr>
          <w:rFonts w:ascii="Arial" w:hAnsi="Arial" w:cs="Arial"/>
          <w:b w:val="0"/>
          <w:bCs/>
          <w:sz w:val="24"/>
          <w:szCs w:val="24"/>
          <w:lang w:val="fi-FI"/>
        </w:rPr>
        <w:t>Skor 2 (Cukup)</w:t>
      </w:r>
      <w:r w:rsidRPr="00A278DC">
        <w:rPr>
          <w:rFonts w:ascii="Arial" w:hAnsi="Arial" w:cs="Arial"/>
          <w:b w:val="0"/>
          <w:sz w:val="24"/>
          <w:szCs w:val="24"/>
          <w:lang w:val="fi-FI"/>
        </w:rPr>
        <w:t xml:space="preserve">, jika semua kinerja mutu setiap standar atau elemen yang diukur </w:t>
      </w:r>
      <w:r w:rsidRPr="00A278DC">
        <w:rPr>
          <w:rFonts w:ascii="Arial" w:hAnsi="Arial" w:cs="Arial"/>
          <w:b w:val="0"/>
          <w:sz w:val="24"/>
          <w:szCs w:val="24"/>
          <w:u w:val="single"/>
          <w:lang w:val="fi-FI"/>
        </w:rPr>
        <w:t>cukup</w:t>
      </w:r>
      <w:r w:rsidRPr="00A278DC">
        <w:rPr>
          <w:rFonts w:ascii="Arial" w:hAnsi="Arial" w:cs="Arial"/>
          <w:b w:val="0"/>
          <w:sz w:val="24"/>
          <w:szCs w:val="24"/>
          <w:lang w:val="fi-FI"/>
        </w:rPr>
        <w:t>,</w:t>
      </w:r>
      <w:r w:rsidR="00571113" w:rsidRPr="00A278DC">
        <w:rPr>
          <w:rFonts w:ascii="Arial" w:hAnsi="Arial" w:cs="Arial"/>
          <w:b w:val="0"/>
          <w:sz w:val="24"/>
          <w:szCs w:val="24"/>
          <w:lang w:val="fi-FI"/>
        </w:rPr>
        <w:t xml:space="preserve"> namun tidak ada yang menonjol.</w:t>
      </w:r>
    </w:p>
    <w:p w14:paraId="115DC0B3" w14:textId="77777777" w:rsidR="00F911C0" w:rsidRPr="00A278DC" w:rsidRDefault="00F911C0" w:rsidP="002D3A7E">
      <w:pPr>
        <w:numPr>
          <w:ilvl w:val="0"/>
          <w:numId w:val="21"/>
        </w:numPr>
        <w:jc w:val="both"/>
        <w:rPr>
          <w:rFonts w:ascii="Arial" w:hAnsi="Arial" w:cs="Arial"/>
          <w:b w:val="0"/>
          <w:sz w:val="24"/>
          <w:szCs w:val="24"/>
          <w:lang w:val="fi-FI"/>
        </w:rPr>
      </w:pPr>
      <w:r w:rsidRPr="00A278DC">
        <w:rPr>
          <w:rFonts w:ascii="Arial" w:hAnsi="Arial" w:cs="Arial"/>
          <w:b w:val="0"/>
          <w:bCs/>
          <w:sz w:val="24"/>
          <w:szCs w:val="24"/>
          <w:lang w:val="fi-FI"/>
        </w:rPr>
        <w:t>Skor 1 (Kurang)</w:t>
      </w:r>
      <w:r w:rsidRPr="00A278DC">
        <w:rPr>
          <w:rFonts w:ascii="Arial" w:hAnsi="Arial" w:cs="Arial"/>
          <w:b w:val="0"/>
          <w:sz w:val="24"/>
          <w:szCs w:val="24"/>
          <w:lang w:val="fi-FI"/>
        </w:rPr>
        <w:t xml:space="preserve">, jika semua kinerja mutu setiap standar atau elemen yang diukur </w:t>
      </w:r>
      <w:r w:rsidRPr="00A278DC">
        <w:rPr>
          <w:rFonts w:ascii="Arial" w:hAnsi="Arial" w:cs="Arial"/>
          <w:b w:val="0"/>
          <w:sz w:val="24"/>
          <w:szCs w:val="24"/>
          <w:u w:val="single"/>
          <w:lang w:val="fi-FI"/>
        </w:rPr>
        <w:t>kurang</w:t>
      </w:r>
      <w:r w:rsidRPr="00A278DC">
        <w:rPr>
          <w:rFonts w:ascii="Arial" w:hAnsi="Arial" w:cs="Arial"/>
          <w:b w:val="0"/>
          <w:sz w:val="24"/>
          <w:szCs w:val="24"/>
          <w:lang w:val="fi-FI"/>
        </w:rPr>
        <w:t>.</w:t>
      </w:r>
    </w:p>
    <w:p w14:paraId="54B63FC2" w14:textId="77777777" w:rsidR="00F911C0" w:rsidRPr="00A278DC" w:rsidRDefault="00F911C0" w:rsidP="002D3A7E">
      <w:pPr>
        <w:numPr>
          <w:ilvl w:val="0"/>
          <w:numId w:val="21"/>
        </w:numPr>
        <w:jc w:val="both"/>
        <w:rPr>
          <w:rFonts w:ascii="Arial" w:hAnsi="Arial" w:cs="Arial"/>
          <w:b w:val="0"/>
          <w:sz w:val="24"/>
          <w:szCs w:val="24"/>
          <w:lang w:val="fi-FI"/>
        </w:rPr>
      </w:pPr>
      <w:r w:rsidRPr="00A278DC">
        <w:rPr>
          <w:rFonts w:ascii="Arial" w:hAnsi="Arial" w:cs="Arial"/>
          <w:b w:val="0"/>
          <w:bCs/>
          <w:sz w:val="24"/>
          <w:szCs w:val="24"/>
          <w:lang w:val="fi-FI"/>
        </w:rPr>
        <w:t xml:space="preserve">Skor 0 (Sangat Kurang), </w:t>
      </w:r>
      <w:r w:rsidRPr="00A278DC">
        <w:rPr>
          <w:rFonts w:ascii="Arial" w:hAnsi="Arial" w:cs="Arial"/>
          <w:b w:val="0"/>
          <w:sz w:val="24"/>
          <w:szCs w:val="24"/>
          <w:lang w:val="fi-FI"/>
        </w:rPr>
        <w:t xml:space="preserve">jika semua kinerja mutu setiap standar atau elemen yang diukur </w:t>
      </w:r>
      <w:r w:rsidRPr="00A278DC">
        <w:rPr>
          <w:rFonts w:ascii="Arial" w:hAnsi="Arial" w:cs="Arial"/>
          <w:b w:val="0"/>
          <w:sz w:val="24"/>
          <w:szCs w:val="24"/>
          <w:u w:val="single"/>
          <w:lang w:val="fi-FI"/>
        </w:rPr>
        <w:t xml:space="preserve">sangat kurang </w:t>
      </w:r>
      <w:r w:rsidRPr="00A278DC">
        <w:rPr>
          <w:rFonts w:ascii="Arial" w:hAnsi="Arial" w:cs="Arial"/>
          <w:b w:val="0"/>
          <w:sz w:val="24"/>
          <w:szCs w:val="24"/>
          <w:lang w:val="fi-FI"/>
        </w:rPr>
        <w:t>atau</w:t>
      </w:r>
      <w:r w:rsidRPr="00A278DC">
        <w:rPr>
          <w:rFonts w:ascii="Arial" w:hAnsi="Arial" w:cs="Arial"/>
          <w:b w:val="0"/>
          <w:sz w:val="24"/>
          <w:szCs w:val="24"/>
          <w:u w:val="single"/>
          <w:lang w:val="fi-FI"/>
        </w:rPr>
        <w:t xml:space="preserve"> tidak ada</w:t>
      </w:r>
      <w:r w:rsidRPr="00A278DC">
        <w:rPr>
          <w:rFonts w:ascii="Arial" w:hAnsi="Arial" w:cs="Arial"/>
          <w:b w:val="0"/>
          <w:sz w:val="24"/>
          <w:szCs w:val="24"/>
          <w:lang w:val="fi-FI"/>
        </w:rPr>
        <w:t>.</w:t>
      </w:r>
    </w:p>
    <w:p w14:paraId="6EB8E02C" w14:textId="77777777" w:rsidR="00F911C0" w:rsidRPr="00A278DC" w:rsidRDefault="00F911C0" w:rsidP="00AE5F4D">
      <w:pPr>
        <w:ind w:left="1440"/>
        <w:jc w:val="both"/>
        <w:rPr>
          <w:rFonts w:ascii="Arial" w:hAnsi="Arial" w:cs="Arial"/>
          <w:sz w:val="24"/>
          <w:szCs w:val="24"/>
          <w:lang w:val="fi-FI"/>
        </w:rPr>
      </w:pPr>
    </w:p>
    <w:p w14:paraId="457CEB00" w14:textId="77777777" w:rsidR="00F911C0" w:rsidRPr="00A278DC" w:rsidRDefault="00F911C0" w:rsidP="002D3A7E">
      <w:pPr>
        <w:numPr>
          <w:ilvl w:val="0"/>
          <w:numId w:val="22"/>
        </w:numPr>
        <w:jc w:val="both"/>
        <w:rPr>
          <w:rFonts w:ascii="Arial" w:hAnsi="Arial" w:cs="Arial"/>
          <w:b w:val="0"/>
          <w:sz w:val="24"/>
          <w:szCs w:val="24"/>
          <w:lang w:val="fi-FI"/>
        </w:rPr>
      </w:pPr>
      <w:r w:rsidRPr="00A278DC">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645031F2" w14:textId="77777777" w:rsidR="00F911C0" w:rsidRPr="00A278DC" w:rsidRDefault="00F911C0" w:rsidP="002D3A7E">
      <w:pPr>
        <w:numPr>
          <w:ilvl w:val="0"/>
          <w:numId w:val="22"/>
        </w:numPr>
        <w:jc w:val="both"/>
        <w:rPr>
          <w:rFonts w:ascii="Arial" w:hAnsi="Arial" w:cs="Arial"/>
          <w:b w:val="0"/>
          <w:sz w:val="24"/>
          <w:szCs w:val="24"/>
          <w:lang w:val="fi-FI"/>
        </w:rPr>
      </w:pPr>
      <w:r w:rsidRPr="00A278DC">
        <w:rPr>
          <w:rFonts w:ascii="Arial" w:hAnsi="Arial" w:cs="Arial"/>
          <w:b w:val="0"/>
          <w:sz w:val="24"/>
          <w:szCs w:val="24"/>
          <w:lang w:val="fi-FI"/>
        </w:rPr>
        <w:t xml:space="preserve">Untuk penilaian kualitatif, asesor diharapkan menggunakan </w:t>
      </w:r>
      <w:r w:rsidRPr="00A278DC">
        <w:rPr>
          <w:rFonts w:ascii="Arial" w:hAnsi="Arial" w:cs="Arial"/>
          <w:b w:val="0"/>
          <w:i/>
          <w:sz w:val="24"/>
          <w:szCs w:val="24"/>
          <w:lang w:val="fi-FI"/>
        </w:rPr>
        <w:t>expert judgment</w:t>
      </w:r>
      <w:r w:rsidRPr="00A278DC">
        <w:rPr>
          <w:rFonts w:ascii="Arial" w:hAnsi="Arial" w:cs="Arial"/>
          <w:b w:val="0"/>
          <w:sz w:val="24"/>
          <w:szCs w:val="24"/>
          <w:lang w:val="fi-FI"/>
        </w:rPr>
        <w:t>.</w:t>
      </w:r>
    </w:p>
    <w:p w14:paraId="7398EDAC" w14:textId="77777777" w:rsidR="00F911C0" w:rsidRPr="00A278DC" w:rsidRDefault="00F911C0" w:rsidP="00AE5F4D">
      <w:pPr>
        <w:ind w:left="720"/>
        <w:jc w:val="both"/>
        <w:rPr>
          <w:rFonts w:ascii="Arial" w:hAnsi="Arial" w:cs="Arial"/>
          <w:b w:val="0"/>
          <w:sz w:val="24"/>
          <w:szCs w:val="24"/>
          <w:lang w:val="fi-FI"/>
        </w:rPr>
      </w:pPr>
      <w:r w:rsidRPr="00A278DC">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4CE2DABE" w14:textId="77777777" w:rsidR="00F911C0" w:rsidRPr="00A278DC" w:rsidRDefault="00F911C0" w:rsidP="00AE5F4D">
      <w:pPr>
        <w:ind w:left="720"/>
        <w:jc w:val="both"/>
        <w:rPr>
          <w:rFonts w:ascii="Arial" w:hAnsi="Arial" w:cs="Arial"/>
          <w:b w:val="0"/>
          <w:sz w:val="24"/>
          <w:szCs w:val="24"/>
          <w:lang w:val="fi-FI"/>
        </w:rPr>
      </w:pPr>
    </w:p>
    <w:p w14:paraId="35EE7D39" w14:textId="77777777" w:rsidR="00F911C0" w:rsidRPr="00A278DC" w:rsidRDefault="00F911C0" w:rsidP="00AE5F4D">
      <w:pPr>
        <w:ind w:left="720"/>
        <w:jc w:val="both"/>
        <w:rPr>
          <w:rFonts w:ascii="Arial" w:hAnsi="Arial" w:cs="Arial"/>
          <w:b w:val="0"/>
          <w:sz w:val="24"/>
          <w:szCs w:val="24"/>
          <w:lang w:val="fi-FI"/>
        </w:rPr>
      </w:pPr>
      <w:r w:rsidRPr="00A278DC">
        <w:rPr>
          <w:rFonts w:ascii="Arial" w:hAnsi="Arial" w:cs="Arial"/>
          <w:b w:val="0"/>
          <w:sz w:val="24"/>
          <w:szCs w:val="24"/>
          <w:lang w:val="fi-FI"/>
        </w:rPr>
        <w:t xml:space="preserve">Sebagai contoh: </w:t>
      </w:r>
    </w:p>
    <w:p w14:paraId="1946B127" w14:textId="77777777" w:rsidR="00F911C0" w:rsidRPr="00A278DC" w:rsidRDefault="00F911C0" w:rsidP="00AE5F4D">
      <w:pPr>
        <w:ind w:left="720"/>
        <w:jc w:val="both"/>
        <w:rPr>
          <w:rFonts w:ascii="Arial" w:hAnsi="Arial" w:cs="Arial"/>
          <w:b w:val="0"/>
          <w:sz w:val="24"/>
          <w:szCs w:val="24"/>
          <w:lang w:val="fi-FI"/>
        </w:rPr>
      </w:pPr>
      <w:r w:rsidRPr="00A278DC">
        <w:rPr>
          <w:rFonts w:ascii="Arial" w:hAnsi="Arial" w:cs="Arial"/>
          <w:b w:val="0"/>
          <w:sz w:val="24"/>
          <w:szCs w:val="24"/>
          <w:lang w:val="fi-FI"/>
        </w:rPr>
        <w:t xml:space="preserve">Dalam penilaian borang IIIA, elemen penilaian 2.5 tentang umpan balik.  </w:t>
      </w:r>
    </w:p>
    <w:p w14:paraId="4806D68C" w14:textId="77777777" w:rsidR="00F911C0" w:rsidRPr="00A278DC" w:rsidRDefault="00F911C0" w:rsidP="00AE5F4D">
      <w:pPr>
        <w:ind w:left="720"/>
        <w:jc w:val="both"/>
        <w:rPr>
          <w:rFonts w:ascii="Arial" w:hAnsi="Arial" w:cs="Arial"/>
          <w:b w:val="0"/>
          <w:sz w:val="24"/>
          <w:szCs w:val="24"/>
          <w:lang w:val="fi-FI"/>
        </w:rPr>
      </w:pPr>
      <w:r w:rsidRPr="00A278DC">
        <w:rPr>
          <w:rFonts w:ascii="Arial" w:hAnsi="Arial" w:cs="Arial"/>
          <w:b w:val="0"/>
          <w:sz w:val="24"/>
          <w:szCs w:val="24"/>
          <w:lang w:val="fi-FI"/>
        </w:rPr>
        <w:t>Suatu program studi memperoleh: (1) um</w:t>
      </w:r>
      <w:r w:rsidR="00DB27DC" w:rsidRPr="00A278DC">
        <w:rPr>
          <w:rFonts w:ascii="Arial" w:hAnsi="Arial" w:cs="Arial"/>
          <w:b w:val="0"/>
          <w:sz w:val="24"/>
          <w:szCs w:val="24"/>
          <w:lang w:val="fi-FI"/>
        </w:rPr>
        <w:t>pan balik dari dosen, mahasiswa</w:t>
      </w:r>
      <w:r w:rsidRPr="00A278DC">
        <w:rPr>
          <w:rFonts w:ascii="Arial" w:hAnsi="Arial" w:cs="Arial"/>
          <w:b w:val="0"/>
          <w:sz w:val="24"/>
          <w:szCs w:val="24"/>
          <w:lang w:val="fi-FI"/>
        </w:rPr>
        <w:t xml:space="preserve"> dan alumni, (2) dilakuka</w:t>
      </w:r>
      <w:r w:rsidR="00571113" w:rsidRPr="00A278DC">
        <w:rPr>
          <w:rFonts w:ascii="Arial" w:hAnsi="Arial" w:cs="Arial"/>
          <w:b w:val="0"/>
          <w:sz w:val="24"/>
          <w:szCs w:val="24"/>
          <w:lang w:val="fi-FI"/>
        </w:rPr>
        <w:t>n secara berkala (setiap tahun)</w:t>
      </w:r>
      <w:r w:rsidRPr="00A278DC">
        <w:rPr>
          <w:rFonts w:ascii="Arial" w:hAnsi="Arial" w:cs="Arial"/>
          <w:b w:val="0"/>
          <w:sz w:val="24"/>
          <w:szCs w:val="24"/>
          <w:lang w:val="fi-FI"/>
        </w:rPr>
        <w:t>, namun (3) tanpa ada tindak lanjut/tindak lanjut tidak sesuai.</w:t>
      </w:r>
    </w:p>
    <w:p w14:paraId="4961873C" w14:textId="77777777" w:rsidR="00F911C0" w:rsidRPr="00A278DC" w:rsidRDefault="00F911C0" w:rsidP="00AE5F4D">
      <w:pPr>
        <w:ind w:left="720"/>
        <w:jc w:val="both"/>
        <w:rPr>
          <w:rFonts w:ascii="Arial" w:hAnsi="Arial" w:cs="Arial"/>
          <w:b w:val="0"/>
          <w:sz w:val="24"/>
          <w:szCs w:val="24"/>
          <w:lang w:val="fi-FI"/>
        </w:rPr>
      </w:pPr>
      <w:r w:rsidRPr="00A278DC">
        <w:rPr>
          <w:rFonts w:ascii="Arial" w:hAnsi="Arial" w:cs="Arial"/>
          <w:b w:val="0"/>
          <w:sz w:val="24"/>
          <w:szCs w:val="24"/>
          <w:lang w:val="fi-FI"/>
        </w:rPr>
        <w:t>Penilaian untuk elemen penilaian ini:</w:t>
      </w:r>
    </w:p>
    <w:p w14:paraId="3D8DE27D" w14:textId="77777777" w:rsidR="00F911C0" w:rsidRPr="00A278DC" w:rsidRDefault="00F911C0" w:rsidP="00AE5F4D">
      <w:pPr>
        <w:ind w:left="1080"/>
        <w:jc w:val="both"/>
        <w:rPr>
          <w:rFonts w:ascii="Arial" w:hAnsi="Arial" w:cs="Arial"/>
          <w:b w:val="0"/>
          <w:sz w:val="24"/>
          <w:szCs w:val="24"/>
          <w:lang w:val="fi-FI"/>
        </w:rPr>
      </w:pPr>
    </w:p>
    <w:p w14:paraId="07369926" w14:textId="77777777" w:rsidR="00F911C0" w:rsidRPr="00A278DC" w:rsidRDefault="00F911C0" w:rsidP="00AE5F4D">
      <w:pPr>
        <w:ind w:left="720"/>
        <w:jc w:val="both"/>
        <w:rPr>
          <w:rFonts w:ascii="Arial" w:hAnsi="Arial" w:cs="Arial"/>
          <w:b w:val="0"/>
          <w:sz w:val="24"/>
          <w:szCs w:val="24"/>
          <w:lang w:val="nb-NO"/>
        </w:rPr>
      </w:pPr>
      <w:r w:rsidRPr="00A278DC">
        <w:rPr>
          <w:rFonts w:ascii="Arial" w:hAnsi="Arial" w:cs="Arial"/>
          <w:b w:val="0"/>
          <w:sz w:val="24"/>
          <w:szCs w:val="24"/>
          <w:lang w:val="nb-NO"/>
        </w:rPr>
        <w:t>Jika ada tindak lanjut, harkat dan peringkat seharusnya baik (= 3).  Namun karena tidak ada tindak lanjut/tindak lanjut tidak sesuai maka untuk deskriptor ini diberi skor 2, sehingga skornya menjadi (3+3+2)/3 = 2.67.</w:t>
      </w:r>
    </w:p>
    <w:p w14:paraId="549E0212" w14:textId="77777777" w:rsidR="00F911C0" w:rsidRPr="00A278DC" w:rsidRDefault="00F911C0" w:rsidP="00AE5F4D">
      <w:pPr>
        <w:ind w:left="1080"/>
        <w:jc w:val="both"/>
        <w:rPr>
          <w:rFonts w:ascii="Arial" w:hAnsi="Arial" w:cs="Arial"/>
          <w:b w:val="0"/>
          <w:sz w:val="24"/>
          <w:szCs w:val="24"/>
          <w:lang w:val="nb-NO"/>
        </w:rPr>
      </w:pPr>
    </w:p>
    <w:p w14:paraId="4CC26061" w14:textId="77777777" w:rsidR="00F911C0" w:rsidRPr="00A278DC" w:rsidRDefault="00F911C0" w:rsidP="00AE5F4D">
      <w:pPr>
        <w:ind w:left="720"/>
        <w:jc w:val="both"/>
        <w:rPr>
          <w:rFonts w:ascii="Arial" w:hAnsi="Arial" w:cs="Arial"/>
          <w:i/>
          <w:sz w:val="24"/>
          <w:szCs w:val="24"/>
          <w:lang w:val="nb-NO"/>
        </w:rPr>
      </w:pPr>
      <w:r w:rsidRPr="00A278DC">
        <w:rPr>
          <w:rFonts w:ascii="Arial" w:hAnsi="Arial" w:cs="Arial"/>
          <w:i/>
          <w:sz w:val="24"/>
          <w:szCs w:val="24"/>
          <w:lang w:val="nb-NO"/>
        </w:rPr>
        <w:t>Untuk kasus ini, penilaian tidak boleh sebagai berikut:</w:t>
      </w:r>
    </w:p>
    <w:p w14:paraId="57F83C08" w14:textId="77777777" w:rsidR="00F911C0" w:rsidRPr="00A278DC" w:rsidRDefault="00F911C0" w:rsidP="00AE5F4D">
      <w:pPr>
        <w:ind w:left="720"/>
        <w:jc w:val="both"/>
        <w:rPr>
          <w:rFonts w:ascii="Arial" w:hAnsi="Arial" w:cs="Arial"/>
          <w:i/>
          <w:sz w:val="24"/>
          <w:szCs w:val="24"/>
          <w:lang w:val="nb-NO"/>
        </w:rPr>
      </w:pPr>
      <w:r w:rsidRPr="00A278DC">
        <w:rPr>
          <w:rFonts w:ascii="Arial" w:hAnsi="Arial" w:cs="Arial"/>
          <w:i/>
          <w:sz w:val="24"/>
          <w:szCs w:val="24"/>
          <w:lang w:val="nb-NO"/>
        </w:rPr>
        <w:t>Skor untuk dilakukan  secara berkala = 4, sehingga skornya  = (3 + 4 +2)/3 = 3.</w:t>
      </w:r>
    </w:p>
    <w:p w14:paraId="6923F418" w14:textId="77777777" w:rsidR="00F911C0" w:rsidRPr="00A278DC" w:rsidRDefault="00F911C0" w:rsidP="00AE5F4D">
      <w:pPr>
        <w:ind w:left="720"/>
        <w:jc w:val="both"/>
        <w:rPr>
          <w:rFonts w:ascii="Arial" w:hAnsi="Arial" w:cs="Arial"/>
          <w:i/>
          <w:sz w:val="24"/>
          <w:szCs w:val="24"/>
          <w:lang w:val="nb-NO"/>
        </w:rPr>
      </w:pPr>
    </w:p>
    <w:p w14:paraId="235819DB" w14:textId="77777777" w:rsidR="00F911C0" w:rsidRPr="00A278DC" w:rsidRDefault="00F911C0" w:rsidP="002D3A7E">
      <w:pPr>
        <w:numPr>
          <w:ilvl w:val="0"/>
          <w:numId w:val="22"/>
        </w:numPr>
        <w:jc w:val="both"/>
        <w:rPr>
          <w:rFonts w:ascii="Arial" w:hAnsi="Arial" w:cs="Arial"/>
          <w:b w:val="0"/>
          <w:sz w:val="24"/>
          <w:szCs w:val="24"/>
          <w:lang w:val="nb-NO"/>
        </w:rPr>
      </w:pPr>
      <w:r w:rsidRPr="00A278DC">
        <w:rPr>
          <w:rFonts w:ascii="Arial" w:hAnsi="Arial" w:cs="Arial"/>
          <w:b w:val="0"/>
          <w:sz w:val="24"/>
          <w:szCs w:val="24"/>
          <w:lang w:val="nb-NO"/>
        </w:rPr>
        <w:lastRenderedPageBreak/>
        <w:t>Untuk penilaian semi kuantitatif/semi kualitatif, digunakan gabungan penilaian yang bersifat kuantitatif dan kualitatif.</w:t>
      </w:r>
    </w:p>
    <w:p w14:paraId="05E4B7EF" w14:textId="77777777" w:rsidR="00F911C0" w:rsidRPr="00A278DC" w:rsidRDefault="00F911C0" w:rsidP="00AE5F4D">
      <w:pPr>
        <w:ind w:left="720"/>
        <w:jc w:val="both"/>
        <w:rPr>
          <w:rFonts w:ascii="Arial" w:hAnsi="Arial" w:cs="Arial"/>
          <w:b w:val="0"/>
          <w:sz w:val="24"/>
          <w:szCs w:val="24"/>
          <w:lang w:val="nb-NO"/>
        </w:rPr>
      </w:pPr>
    </w:p>
    <w:p w14:paraId="32710957" w14:textId="77777777" w:rsidR="00F911C0" w:rsidRPr="00A278DC" w:rsidRDefault="00F911C0" w:rsidP="00AE5F4D">
      <w:pPr>
        <w:ind w:left="720"/>
        <w:jc w:val="both"/>
        <w:rPr>
          <w:rFonts w:ascii="Arial" w:hAnsi="Arial" w:cs="Arial"/>
          <w:b w:val="0"/>
          <w:sz w:val="24"/>
          <w:szCs w:val="24"/>
          <w:lang w:val="nb-NO"/>
        </w:rPr>
      </w:pPr>
      <w:r w:rsidRPr="00A278DC">
        <w:rPr>
          <w:rFonts w:ascii="Arial" w:hAnsi="Arial" w:cs="Arial"/>
          <w:b w:val="0"/>
          <w:sz w:val="24"/>
          <w:szCs w:val="24"/>
          <w:lang w:val="nb-NO"/>
        </w:rPr>
        <w:t xml:space="preserve">Sebagai contoh: </w:t>
      </w:r>
    </w:p>
    <w:p w14:paraId="35802D51" w14:textId="77777777" w:rsidR="00F911C0" w:rsidRPr="00A278DC" w:rsidRDefault="00F911C0" w:rsidP="00AE5F4D">
      <w:pPr>
        <w:ind w:left="720"/>
        <w:jc w:val="both"/>
        <w:rPr>
          <w:rFonts w:ascii="Arial" w:hAnsi="Arial" w:cs="Arial"/>
          <w:b w:val="0"/>
          <w:sz w:val="24"/>
          <w:szCs w:val="24"/>
          <w:lang w:val="nb-NO"/>
        </w:rPr>
      </w:pPr>
      <w:r w:rsidRPr="00A278DC">
        <w:rPr>
          <w:rFonts w:ascii="Arial" w:hAnsi="Arial" w:cs="Arial"/>
          <w:b w:val="0"/>
          <w:sz w:val="24"/>
          <w:szCs w:val="24"/>
          <w:lang w:val="nb-NO"/>
        </w:rPr>
        <w:t>Dalam penilaian borang IIIA, elemen penilaian 6.3.1 tentang ruang kerja dosen.</w:t>
      </w:r>
    </w:p>
    <w:p w14:paraId="115746AF" w14:textId="77777777" w:rsidR="00F911C0" w:rsidRPr="00A278DC" w:rsidRDefault="00F911C0" w:rsidP="00AE5F4D">
      <w:pPr>
        <w:ind w:left="720"/>
        <w:jc w:val="both"/>
        <w:rPr>
          <w:rFonts w:ascii="Arial" w:hAnsi="Arial" w:cs="Arial"/>
          <w:b w:val="0"/>
          <w:sz w:val="24"/>
          <w:szCs w:val="24"/>
          <w:lang w:val="nb-NO"/>
        </w:rPr>
      </w:pPr>
      <w:r w:rsidRPr="00A278DC">
        <w:rPr>
          <w:rFonts w:ascii="Arial" w:hAnsi="Arial" w:cs="Arial"/>
          <w:b w:val="0"/>
          <w:sz w:val="24"/>
          <w:szCs w:val="24"/>
          <w:lang w:val="nb-NO"/>
        </w:rPr>
        <w:t>Dari perhitungan diperoleh skor luas ruang dosen (SL</w:t>
      </w:r>
      <w:r w:rsidRPr="00A278DC">
        <w:rPr>
          <w:rFonts w:ascii="Arial" w:hAnsi="Arial" w:cs="Arial"/>
          <w:b w:val="0"/>
          <w:sz w:val="24"/>
          <w:szCs w:val="24"/>
          <w:vertAlign w:val="subscript"/>
          <w:lang w:val="nb-NO"/>
        </w:rPr>
        <w:t>RDT</w:t>
      </w:r>
      <w:r w:rsidRPr="00A278DC">
        <w:rPr>
          <w:rFonts w:ascii="Arial" w:hAnsi="Arial" w:cs="Arial"/>
          <w:b w:val="0"/>
          <w:sz w:val="24"/>
          <w:szCs w:val="24"/>
          <w:lang w:val="nb-NO"/>
        </w:rPr>
        <w:t xml:space="preserve"> = A/B = 3.2).  Namun penilaian akhir tergantung dari kesesuaian data dan kondisi di lapangan.  Jika dalam asesmen lapangan ditemukan luasnya benar seperti yang dilaporkan, namun kondisi, fasilitas, privasi</w:t>
      </w:r>
      <w:r w:rsidR="00DB27DC" w:rsidRPr="00A278DC">
        <w:rPr>
          <w:rFonts w:ascii="Arial" w:hAnsi="Arial" w:cs="Arial"/>
          <w:b w:val="0"/>
          <w:sz w:val="24"/>
          <w:szCs w:val="24"/>
          <w:lang w:val="nb-NO"/>
        </w:rPr>
        <w:t xml:space="preserve"> dan</w:t>
      </w:r>
      <w:r w:rsidRPr="00A278DC">
        <w:rPr>
          <w:rFonts w:ascii="Arial" w:hAnsi="Arial" w:cs="Arial"/>
          <w:b w:val="0"/>
          <w:sz w:val="24"/>
          <w:szCs w:val="24"/>
          <w:lang w:val="nb-NO"/>
        </w:rPr>
        <w:t xml:space="preserve"> kenyamanan kurang baik, maka asesor dapat memberikan pengurangan maksimum sebesar 1.5 dengan catatan skor minimum = 0.  Namun jika luasnya benar dan kondisi, fasilitas, privasi</w:t>
      </w:r>
      <w:r w:rsidR="00DB27DC" w:rsidRPr="00A278DC">
        <w:rPr>
          <w:rFonts w:ascii="Arial" w:hAnsi="Arial" w:cs="Arial"/>
          <w:b w:val="0"/>
          <w:sz w:val="24"/>
          <w:szCs w:val="24"/>
          <w:lang w:val="nb-NO"/>
        </w:rPr>
        <w:t xml:space="preserve"> dan</w:t>
      </w:r>
      <w:r w:rsidRPr="00A278DC">
        <w:rPr>
          <w:rFonts w:ascii="Arial" w:hAnsi="Arial" w:cs="Arial"/>
          <w:b w:val="0"/>
          <w:sz w:val="24"/>
          <w:szCs w:val="24"/>
          <w:lang w:val="nb-NO"/>
        </w:rPr>
        <w:t xml:space="preserve"> kenyamanan sangat baik, maka asesor dapat memberikan tambahan maksimum 1.5  dengan catatan skor maksimum = 4.</w:t>
      </w:r>
    </w:p>
    <w:p w14:paraId="5C3F5B46" w14:textId="77777777" w:rsidR="00F911C0" w:rsidRPr="00A278DC" w:rsidRDefault="00F911C0" w:rsidP="00AE5F4D">
      <w:pPr>
        <w:jc w:val="both"/>
        <w:rPr>
          <w:rFonts w:ascii="Arial" w:hAnsi="Arial" w:cs="Arial"/>
          <w:bCs/>
          <w:kern w:val="28"/>
          <w:sz w:val="28"/>
        </w:rPr>
      </w:pPr>
    </w:p>
    <w:p w14:paraId="059D7303" w14:textId="77777777" w:rsidR="00F911C0" w:rsidRPr="00A278DC" w:rsidRDefault="00F911C0" w:rsidP="00AE5F4D">
      <w:pPr>
        <w:jc w:val="both"/>
        <w:rPr>
          <w:rFonts w:ascii="Arial" w:hAnsi="Arial" w:cs="Arial"/>
          <w:bCs/>
          <w:kern w:val="28"/>
          <w:sz w:val="28"/>
        </w:rPr>
      </w:pPr>
      <w:r w:rsidRPr="00A278DC">
        <w:rPr>
          <w:rFonts w:ascii="Arial" w:hAnsi="Arial" w:cs="Arial"/>
          <w:sz w:val="28"/>
        </w:rPr>
        <w:br w:type="page"/>
      </w:r>
    </w:p>
    <w:p w14:paraId="0451E0C2" w14:textId="77777777" w:rsidR="005854EE" w:rsidRPr="00A278DC" w:rsidRDefault="005854EE">
      <w:pPr>
        <w:pStyle w:val="Heading1"/>
        <w:jc w:val="center"/>
        <w:rPr>
          <w:rFonts w:ascii="Arial" w:hAnsi="Arial" w:cs="Arial"/>
          <w:sz w:val="28"/>
        </w:rPr>
      </w:pPr>
      <w:r w:rsidRPr="00A278DC">
        <w:rPr>
          <w:rFonts w:ascii="Arial" w:hAnsi="Arial" w:cs="Arial"/>
          <w:sz w:val="28"/>
        </w:rPr>
        <w:lastRenderedPageBreak/>
        <w:t>DAFTAR ISI</w:t>
      </w:r>
      <w:bookmarkEnd w:id="0"/>
      <w:bookmarkEnd w:id="1"/>
    </w:p>
    <w:p w14:paraId="54281B76" w14:textId="77777777" w:rsidR="005854EE" w:rsidRPr="00A278DC" w:rsidRDefault="005854EE">
      <w:pPr>
        <w:rPr>
          <w:rFonts w:ascii="Arial" w:hAnsi="Arial" w:cs="Arial"/>
        </w:rPr>
      </w:pPr>
    </w:p>
    <w:p w14:paraId="21B2656C" w14:textId="77777777" w:rsidR="005854EE" w:rsidRPr="00A278DC" w:rsidRDefault="005854EE">
      <w:pPr>
        <w:rPr>
          <w:rFonts w:ascii="Arial" w:hAnsi="Arial" w:cs="Arial"/>
        </w:rPr>
      </w:pPr>
    </w:p>
    <w:tbl>
      <w:tblPr>
        <w:tblW w:w="13968" w:type="dxa"/>
        <w:tblLook w:val="04A0" w:firstRow="1" w:lastRow="0" w:firstColumn="1" w:lastColumn="0" w:noHBand="0" w:noVBand="1"/>
      </w:tblPr>
      <w:tblGrid>
        <w:gridCol w:w="1458"/>
        <w:gridCol w:w="11340"/>
        <w:gridCol w:w="1170"/>
      </w:tblGrid>
      <w:tr w:rsidR="00A278DC" w:rsidRPr="00A278DC" w14:paraId="5AFFE799" w14:textId="77777777" w:rsidTr="006800D7">
        <w:tc>
          <w:tcPr>
            <w:tcW w:w="1458" w:type="dxa"/>
          </w:tcPr>
          <w:p w14:paraId="53E994C2" w14:textId="77777777" w:rsidR="006800D7" w:rsidRPr="00A278DC" w:rsidRDefault="006800D7" w:rsidP="006800D7">
            <w:pPr>
              <w:tabs>
                <w:tab w:val="left" w:pos="0"/>
              </w:tabs>
              <w:jc w:val="both"/>
              <w:rPr>
                <w:rFonts w:ascii="Arial" w:hAnsi="Arial" w:cs="Arial"/>
              </w:rPr>
            </w:pPr>
          </w:p>
        </w:tc>
        <w:tc>
          <w:tcPr>
            <w:tcW w:w="11340" w:type="dxa"/>
          </w:tcPr>
          <w:p w14:paraId="42FCBCFB" w14:textId="77777777" w:rsidR="006800D7" w:rsidRPr="00A278DC" w:rsidRDefault="006800D7" w:rsidP="006800D7">
            <w:pPr>
              <w:tabs>
                <w:tab w:val="left" w:pos="0"/>
              </w:tabs>
              <w:jc w:val="both"/>
              <w:rPr>
                <w:rFonts w:ascii="Arial" w:hAnsi="Arial" w:cs="Arial"/>
              </w:rPr>
            </w:pPr>
          </w:p>
        </w:tc>
        <w:tc>
          <w:tcPr>
            <w:tcW w:w="1170" w:type="dxa"/>
          </w:tcPr>
          <w:p w14:paraId="74EAAF3D" w14:textId="77777777" w:rsidR="006800D7" w:rsidRPr="00A278DC" w:rsidRDefault="006800D7" w:rsidP="006800D7">
            <w:pPr>
              <w:tabs>
                <w:tab w:val="left" w:pos="0"/>
              </w:tabs>
              <w:jc w:val="right"/>
              <w:rPr>
                <w:rFonts w:ascii="Arial" w:hAnsi="Arial" w:cs="Arial"/>
                <w:b w:val="0"/>
                <w:i/>
              </w:rPr>
            </w:pPr>
            <w:r w:rsidRPr="00A278DC">
              <w:rPr>
                <w:rFonts w:ascii="Arial" w:hAnsi="Arial" w:cs="Arial"/>
                <w:b w:val="0"/>
                <w:i/>
              </w:rPr>
              <w:t>Halaman</w:t>
            </w:r>
          </w:p>
          <w:p w14:paraId="6A51B0FE" w14:textId="77777777" w:rsidR="006800D7" w:rsidRPr="00A278DC" w:rsidRDefault="006800D7" w:rsidP="006800D7">
            <w:pPr>
              <w:tabs>
                <w:tab w:val="left" w:pos="0"/>
              </w:tabs>
              <w:jc w:val="right"/>
              <w:rPr>
                <w:rFonts w:ascii="Arial" w:hAnsi="Arial" w:cs="Arial"/>
                <w:b w:val="0"/>
                <w:i/>
              </w:rPr>
            </w:pPr>
          </w:p>
        </w:tc>
      </w:tr>
      <w:tr w:rsidR="00A278DC" w:rsidRPr="00A278DC" w14:paraId="0F2E79CC" w14:textId="77777777" w:rsidTr="006800D7">
        <w:tc>
          <w:tcPr>
            <w:tcW w:w="1458" w:type="dxa"/>
            <w:hideMark/>
          </w:tcPr>
          <w:p w14:paraId="2664C4EE" w14:textId="77777777" w:rsidR="006800D7" w:rsidRPr="00A278DC" w:rsidRDefault="006800D7" w:rsidP="006800D7">
            <w:pPr>
              <w:tabs>
                <w:tab w:val="left" w:pos="0"/>
              </w:tabs>
              <w:jc w:val="both"/>
              <w:rPr>
                <w:rFonts w:ascii="Arial" w:hAnsi="Arial" w:cs="Arial"/>
                <w:b w:val="0"/>
              </w:rPr>
            </w:pPr>
            <w:r w:rsidRPr="00A278DC">
              <w:rPr>
                <w:rFonts w:ascii="Arial" w:hAnsi="Arial" w:cs="Arial"/>
                <w:b w:val="0"/>
              </w:rPr>
              <w:t>STANDAR 1</w:t>
            </w:r>
          </w:p>
        </w:tc>
        <w:tc>
          <w:tcPr>
            <w:tcW w:w="11340" w:type="dxa"/>
          </w:tcPr>
          <w:p w14:paraId="02E3AAF7" w14:textId="77777777" w:rsidR="006800D7" w:rsidRPr="00A278DC" w:rsidRDefault="006800D7" w:rsidP="006800D7">
            <w:pPr>
              <w:tabs>
                <w:tab w:val="left" w:pos="0"/>
              </w:tabs>
              <w:jc w:val="both"/>
              <w:rPr>
                <w:rFonts w:ascii="Arial" w:hAnsi="Arial" w:cs="Arial"/>
                <w:b w:val="0"/>
                <w:lang w:val="id-ID"/>
              </w:rPr>
            </w:pPr>
            <w:r w:rsidRPr="00A278DC">
              <w:rPr>
                <w:rFonts w:ascii="Arial" w:hAnsi="Arial" w:cs="Arial"/>
                <w:b w:val="0"/>
              </w:rPr>
              <w:t>VISI, MISI</w:t>
            </w:r>
          </w:p>
        </w:tc>
        <w:tc>
          <w:tcPr>
            <w:tcW w:w="1170" w:type="dxa"/>
            <w:hideMark/>
          </w:tcPr>
          <w:p w14:paraId="73228AA9" w14:textId="77777777" w:rsidR="006800D7" w:rsidRPr="00A278DC" w:rsidRDefault="006800D7" w:rsidP="006800D7">
            <w:pPr>
              <w:tabs>
                <w:tab w:val="left" w:pos="0"/>
              </w:tabs>
              <w:jc w:val="right"/>
              <w:rPr>
                <w:rFonts w:ascii="Arial" w:hAnsi="Arial" w:cs="Arial"/>
                <w:b w:val="0"/>
              </w:rPr>
            </w:pPr>
            <w:r w:rsidRPr="00A278DC">
              <w:rPr>
                <w:rFonts w:ascii="Arial" w:hAnsi="Arial" w:cs="Arial"/>
                <w:b w:val="0"/>
              </w:rPr>
              <w:t>3</w:t>
            </w:r>
          </w:p>
        </w:tc>
      </w:tr>
      <w:tr w:rsidR="00A278DC" w:rsidRPr="00A278DC" w14:paraId="75E62A98" w14:textId="77777777" w:rsidTr="006800D7">
        <w:tc>
          <w:tcPr>
            <w:tcW w:w="1458" w:type="dxa"/>
            <w:hideMark/>
          </w:tcPr>
          <w:p w14:paraId="05035005" w14:textId="77777777" w:rsidR="006800D7" w:rsidRPr="00A278DC" w:rsidRDefault="006800D7" w:rsidP="006800D7">
            <w:pPr>
              <w:tabs>
                <w:tab w:val="left" w:pos="0"/>
              </w:tabs>
              <w:jc w:val="both"/>
              <w:rPr>
                <w:rFonts w:ascii="Arial" w:hAnsi="Arial" w:cs="Arial"/>
                <w:b w:val="0"/>
              </w:rPr>
            </w:pPr>
            <w:r w:rsidRPr="00A278DC">
              <w:rPr>
                <w:rFonts w:ascii="Arial" w:hAnsi="Arial" w:cs="Arial"/>
                <w:b w:val="0"/>
              </w:rPr>
              <w:t>STANDAR 2</w:t>
            </w:r>
          </w:p>
        </w:tc>
        <w:tc>
          <w:tcPr>
            <w:tcW w:w="11340" w:type="dxa"/>
          </w:tcPr>
          <w:p w14:paraId="6B21792D" w14:textId="77777777" w:rsidR="006800D7" w:rsidRPr="00A278DC" w:rsidRDefault="006800D7" w:rsidP="006800D7">
            <w:pPr>
              <w:tabs>
                <w:tab w:val="left" w:pos="0"/>
              </w:tabs>
              <w:jc w:val="both"/>
              <w:rPr>
                <w:rFonts w:ascii="Arial" w:hAnsi="Arial" w:cs="Arial"/>
                <w:b w:val="0"/>
                <w:lang w:val="id-ID"/>
              </w:rPr>
            </w:pPr>
            <w:r w:rsidRPr="00A278DC">
              <w:rPr>
                <w:rFonts w:ascii="Arial" w:hAnsi="Arial" w:cs="Arial"/>
                <w:b w:val="0"/>
                <w:lang w:val="id-ID"/>
              </w:rPr>
              <w:t>TATA KELOLA</w:t>
            </w:r>
          </w:p>
        </w:tc>
        <w:tc>
          <w:tcPr>
            <w:tcW w:w="1170" w:type="dxa"/>
            <w:hideMark/>
          </w:tcPr>
          <w:p w14:paraId="7E329760" w14:textId="77777777" w:rsidR="006800D7" w:rsidRPr="00A278DC" w:rsidRDefault="006800D7" w:rsidP="006800D7">
            <w:pPr>
              <w:tabs>
                <w:tab w:val="left" w:pos="0"/>
              </w:tabs>
              <w:jc w:val="right"/>
              <w:rPr>
                <w:rFonts w:ascii="Arial" w:hAnsi="Arial" w:cs="Arial"/>
                <w:b w:val="0"/>
              </w:rPr>
            </w:pPr>
            <w:r w:rsidRPr="00A278DC">
              <w:rPr>
                <w:rFonts w:ascii="Arial" w:hAnsi="Arial" w:cs="Arial"/>
                <w:b w:val="0"/>
              </w:rPr>
              <w:t>4</w:t>
            </w:r>
          </w:p>
        </w:tc>
      </w:tr>
      <w:tr w:rsidR="00A278DC" w:rsidRPr="00A278DC" w14:paraId="66FF072E" w14:textId="77777777" w:rsidTr="006800D7">
        <w:tc>
          <w:tcPr>
            <w:tcW w:w="1458" w:type="dxa"/>
            <w:hideMark/>
          </w:tcPr>
          <w:p w14:paraId="19FCF8A4" w14:textId="77777777" w:rsidR="006800D7" w:rsidRPr="00A278DC" w:rsidRDefault="006800D7" w:rsidP="006800D7">
            <w:pPr>
              <w:tabs>
                <w:tab w:val="left" w:pos="0"/>
              </w:tabs>
              <w:jc w:val="both"/>
              <w:rPr>
                <w:rFonts w:ascii="Arial" w:hAnsi="Arial" w:cs="Arial"/>
                <w:b w:val="0"/>
              </w:rPr>
            </w:pPr>
            <w:r w:rsidRPr="00A278DC">
              <w:rPr>
                <w:rFonts w:ascii="Arial" w:hAnsi="Arial" w:cs="Arial"/>
                <w:b w:val="0"/>
              </w:rPr>
              <w:t>STANDAR 3</w:t>
            </w:r>
          </w:p>
        </w:tc>
        <w:tc>
          <w:tcPr>
            <w:tcW w:w="11340" w:type="dxa"/>
          </w:tcPr>
          <w:p w14:paraId="18DB62F4" w14:textId="77777777" w:rsidR="006800D7" w:rsidRPr="00A278DC" w:rsidRDefault="006800D7" w:rsidP="006800D7">
            <w:pPr>
              <w:tabs>
                <w:tab w:val="left" w:pos="0"/>
              </w:tabs>
              <w:jc w:val="both"/>
              <w:rPr>
                <w:rFonts w:ascii="Arial" w:hAnsi="Arial" w:cs="Arial"/>
                <w:b w:val="0"/>
                <w:lang w:val="id-ID"/>
              </w:rPr>
            </w:pPr>
            <w:r w:rsidRPr="00A278DC">
              <w:rPr>
                <w:rFonts w:ascii="Arial" w:hAnsi="Arial" w:cs="Arial"/>
                <w:b w:val="0"/>
              </w:rPr>
              <w:t>MAHASISWA DAN LULUSAN</w:t>
            </w:r>
          </w:p>
        </w:tc>
        <w:tc>
          <w:tcPr>
            <w:tcW w:w="1170" w:type="dxa"/>
            <w:hideMark/>
          </w:tcPr>
          <w:p w14:paraId="336FE709" w14:textId="77777777" w:rsidR="006800D7" w:rsidRPr="00A278DC" w:rsidRDefault="006800D7" w:rsidP="006800D7">
            <w:pPr>
              <w:tabs>
                <w:tab w:val="left" w:pos="0"/>
              </w:tabs>
              <w:jc w:val="right"/>
              <w:rPr>
                <w:rFonts w:ascii="Arial" w:hAnsi="Arial" w:cs="Arial"/>
                <w:b w:val="0"/>
              </w:rPr>
            </w:pPr>
            <w:r w:rsidRPr="00A278DC">
              <w:rPr>
                <w:rFonts w:ascii="Arial" w:hAnsi="Arial" w:cs="Arial"/>
                <w:b w:val="0"/>
              </w:rPr>
              <w:t>8</w:t>
            </w:r>
          </w:p>
        </w:tc>
      </w:tr>
      <w:tr w:rsidR="00A278DC" w:rsidRPr="00A278DC" w14:paraId="60F7B8A5" w14:textId="77777777" w:rsidTr="006800D7">
        <w:tc>
          <w:tcPr>
            <w:tcW w:w="1458" w:type="dxa"/>
            <w:hideMark/>
          </w:tcPr>
          <w:p w14:paraId="60C3516A" w14:textId="77777777" w:rsidR="006800D7" w:rsidRPr="00A278DC" w:rsidRDefault="006800D7" w:rsidP="006800D7">
            <w:pPr>
              <w:tabs>
                <w:tab w:val="left" w:pos="0"/>
              </w:tabs>
              <w:jc w:val="both"/>
              <w:rPr>
                <w:rFonts w:ascii="Arial" w:hAnsi="Arial" w:cs="Arial"/>
                <w:b w:val="0"/>
              </w:rPr>
            </w:pPr>
            <w:r w:rsidRPr="00A278DC">
              <w:rPr>
                <w:rFonts w:ascii="Arial" w:hAnsi="Arial" w:cs="Arial"/>
                <w:b w:val="0"/>
              </w:rPr>
              <w:t>STANDAR 4</w:t>
            </w:r>
          </w:p>
        </w:tc>
        <w:tc>
          <w:tcPr>
            <w:tcW w:w="11340" w:type="dxa"/>
          </w:tcPr>
          <w:p w14:paraId="40174A51" w14:textId="77777777" w:rsidR="006800D7" w:rsidRPr="00A278DC" w:rsidRDefault="006800D7" w:rsidP="006800D7">
            <w:pPr>
              <w:tabs>
                <w:tab w:val="left" w:pos="0"/>
              </w:tabs>
              <w:jc w:val="both"/>
              <w:rPr>
                <w:rFonts w:ascii="Arial" w:hAnsi="Arial" w:cs="Arial"/>
                <w:b w:val="0"/>
                <w:lang w:val="id-ID"/>
              </w:rPr>
            </w:pPr>
            <w:r w:rsidRPr="00A278DC">
              <w:rPr>
                <w:rFonts w:ascii="Arial" w:hAnsi="Arial" w:cs="Arial"/>
                <w:b w:val="0"/>
              </w:rPr>
              <w:t>SUMBER DAYA MANUSIA</w:t>
            </w:r>
          </w:p>
        </w:tc>
        <w:tc>
          <w:tcPr>
            <w:tcW w:w="1170" w:type="dxa"/>
            <w:hideMark/>
          </w:tcPr>
          <w:p w14:paraId="588AD419" w14:textId="77777777" w:rsidR="006800D7" w:rsidRPr="00A278DC" w:rsidRDefault="006800D7" w:rsidP="006800D7">
            <w:pPr>
              <w:tabs>
                <w:tab w:val="left" w:pos="0"/>
              </w:tabs>
              <w:jc w:val="right"/>
              <w:rPr>
                <w:rFonts w:ascii="Arial" w:hAnsi="Arial" w:cs="Arial"/>
                <w:b w:val="0"/>
              </w:rPr>
            </w:pPr>
            <w:r w:rsidRPr="00A278DC">
              <w:rPr>
                <w:rFonts w:ascii="Arial" w:hAnsi="Arial" w:cs="Arial"/>
                <w:b w:val="0"/>
              </w:rPr>
              <w:t>14</w:t>
            </w:r>
          </w:p>
        </w:tc>
      </w:tr>
      <w:tr w:rsidR="00A278DC" w:rsidRPr="00A278DC" w14:paraId="3295A5E6" w14:textId="77777777" w:rsidTr="006800D7">
        <w:trPr>
          <w:trHeight w:val="273"/>
        </w:trPr>
        <w:tc>
          <w:tcPr>
            <w:tcW w:w="1458" w:type="dxa"/>
            <w:hideMark/>
          </w:tcPr>
          <w:p w14:paraId="1A736B8F" w14:textId="77777777" w:rsidR="006800D7" w:rsidRPr="00A278DC" w:rsidRDefault="006800D7" w:rsidP="006800D7">
            <w:pPr>
              <w:tabs>
                <w:tab w:val="left" w:pos="0"/>
              </w:tabs>
              <w:jc w:val="both"/>
              <w:rPr>
                <w:rFonts w:ascii="Arial" w:hAnsi="Arial" w:cs="Arial"/>
                <w:b w:val="0"/>
              </w:rPr>
            </w:pPr>
            <w:r w:rsidRPr="00A278DC">
              <w:rPr>
                <w:rFonts w:ascii="Arial" w:hAnsi="Arial" w:cs="Arial"/>
                <w:b w:val="0"/>
              </w:rPr>
              <w:t>STANDAR 5</w:t>
            </w:r>
          </w:p>
        </w:tc>
        <w:tc>
          <w:tcPr>
            <w:tcW w:w="11340" w:type="dxa"/>
          </w:tcPr>
          <w:p w14:paraId="58F209B7" w14:textId="77777777" w:rsidR="006800D7" w:rsidRPr="00A278DC" w:rsidRDefault="006800D7" w:rsidP="006800D7">
            <w:pPr>
              <w:tabs>
                <w:tab w:val="left" w:pos="0"/>
              </w:tabs>
              <w:jc w:val="both"/>
              <w:rPr>
                <w:rFonts w:ascii="Arial" w:hAnsi="Arial" w:cs="Arial"/>
                <w:b w:val="0"/>
                <w:lang w:val="id-ID"/>
              </w:rPr>
            </w:pPr>
            <w:r w:rsidRPr="00A278DC">
              <w:rPr>
                <w:rFonts w:ascii="Arial" w:hAnsi="Arial" w:cs="Arial"/>
                <w:b w:val="0"/>
              </w:rPr>
              <w:t>PEMBELAJARANDAN SUASANA AKADEMIK</w:t>
            </w:r>
          </w:p>
        </w:tc>
        <w:tc>
          <w:tcPr>
            <w:tcW w:w="1170" w:type="dxa"/>
            <w:hideMark/>
          </w:tcPr>
          <w:p w14:paraId="586B973B" w14:textId="77777777" w:rsidR="006800D7" w:rsidRPr="00A278DC" w:rsidRDefault="006800D7" w:rsidP="006800D7">
            <w:pPr>
              <w:tabs>
                <w:tab w:val="left" w:pos="0"/>
              </w:tabs>
              <w:jc w:val="right"/>
              <w:rPr>
                <w:rFonts w:ascii="Arial" w:hAnsi="Arial" w:cs="Arial"/>
                <w:b w:val="0"/>
              </w:rPr>
            </w:pPr>
            <w:r w:rsidRPr="00A278DC">
              <w:rPr>
                <w:rFonts w:ascii="Arial" w:hAnsi="Arial" w:cs="Arial"/>
                <w:b w:val="0"/>
              </w:rPr>
              <w:t>22</w:t>
            </w:r>
          </w:p>
        </w:tc>
      </w:tr>
      <w:tr w:rsidR="00A278DC" w:rsidRPr="00A278DC" w14:paraId="2E7BB60B" w14:textId="77777777" w:rsidTr="006800D7">
        <w:tc>
          <w:tcPr>
            <w:tcW w:w="1458" w:type="dxa"/>
            <w:hideMark/>
          </w:tcPr>
          <w:p w14:paraId="320A3EE0" w14:textId="77777777" w:rsidR="006800D7" w:rsidRPr="00A278DC" w:rsidRDefault="006800D7" w:rsidP="006800D7">
            <w:pPr>
              <w:tabs>
                <w:tab w:val="left" w:pos="0"/>
              </w:tabs>
              <w:jc w:val="both"/>
              <w:rPr>
                <w:rFonts w:ascii="Arial" w:hAnsi="Arial" w:cs="Arial"/>
                <w:b w:val="0"/>
              </w:rPr>
            </w:pPr>
            <w:r w:rsidRPr="00A278DC">
              <w:rPr>
                <w:rFonts w:ascii="Arial" w:hAnsi="Arial" w:cs="Arial"/>
                <w:b w:val="0"/>
              </w:rPr>
              <w:t>STANDAR 6</w:t>
            </w:r>
          </w:p>
        </w:tc>
        <w:tc>
          <w:tcPr>
            <w:tcW w:w="11340" w:type="dxa"/>
          </w:tcPr>
          <w:p w14:paraId="4E1AD471" w14:textId="77777777" w:rsidR="006800D7" w:rsidRPr="00A278DC" w:rsidRDefault="006800D7" w:rsidP="006800D7">
            <w:pPr>
              <w:tabs>
                <w:tab w:val="left" w:pos="0"/>
              </w:tabs>
              <w:jc w:val="both"/>
              <w:rPr>
                <w:rFonts w:ascii="Arial" w:hAnsi="Arial" w:cs="Arial"/>
                <w:b w:val="0"/>
                <w:lang w:val="id-ID"/>
              </w:rPr>
            </w:pPr>
            <w:r w:rsidRPr="00A278DC">
              <w:rPr>
                <w:rFonts w:ascii="Arial" w:hAnsi="Arial" w:cs="Arial"/>
                <w:b w:val="0"/>
                <w:lang w:val="id-ID"/>
              </w:rPr>
              <w:t>PENELITIAN</w:t>
            </w:r>
          </w:p>
        </w:tc>
        <w:tc>
          <w:tcPr>
            <w:tcW w:w="1170" w:type="dxa"/>
            <w:hideMark/>
          </w:tcPr>
          <w:p w14:paraId="7654CE4F" w14:textId="77777777" w:rsidR="006800D7" w:rsidRPr="00A278DC" w:rsidRDefault="006800D7" w:rsidP="006800D7">
            <w:pPr>
              <w:tabs>
                <w:tab w:val="left" w:pos="0"/>
              </w:tabs>
              <w:jc w:val="right"/>
              <w:rPr>
                <w:rFonts w:ascii="Arial" w:hAnsi="Arial" w:cs="Arial"/>
                <w:b w:val="0"/>
              </w:rPr>
            </w:pPr>
            <w:r w:rsidRPr="00A278DC">
              <w:rPr>
                <w:rFonts w:ascii="Arial" w:hAnsi="Arial" w:cs="Arial"/>
                <w:b w:val="0"/>
              </w:rPr>
              <w:t>29</w:t>
            </w:r>
          </w:p>
        </w:tc>
      </w:tr>
      <w:tr w:rsidR="00A278DC" w:rsidRPr="00A278DC" w14:paraId="3A305B82" w14:textId="77777777" w:rsidTr="006800D7">
        <w:tc>
          <w:tcPr>
            <w:tcW w:w="1458" w:type="dxa"/>
            <w:hideMark/>
          </w:tcPr>
          <w:p w14:paraId="5B039BE3" w14:textId="77777777" w:rsidR="006800D7" w:rsidRPr="00A278DC" w:rsidRDefault="006800D7" w:rsidP="006800D7">
            <w:pPr>
              <w:tabs>
                <w:tab w:val="left" w:pos="0"/>
              </w:tabs>
              <w:jc w:val="both"/>
              <w:rPr>
                <w:rFonts w:ascii="Arial" w:hAnsi="Arial" w:cs="Arial"/>
                <w:b w:val="0"/>
              </w:rPr>
            </w:pPr>
            <w:r w:rsidRPr="00A278DC">
              <w:rPr>
                <w:rFonts w:ascii="Arial" w:hAnsi="Arial" w:cs="Arial"/>
                <w:b w:val="0"/>
              </w:rPr>
              <w:t>STANDAR 7</w:t>
            </w:r>
          </w:p>
        </w:tc>
        <w:tc>
          <w:tcPr>
            <w:tcW w:w="11340" w:type="dxa"/>
          </w:tcPr>
          <w:p w14:paraId="34802FC7" w14:textId="77777777" w:rsidR="006800D7" w:rsidRPr="00A278DC" w:rsidRDefault="006800D7" w:rsidP="006800D7">
            <w:pPr>
              <w:tabs>
                <w:tab w:val="left" w:pos="0"/>
              </w:tabs>
              <w:jc w:val="both"/>
              <w:rPr>
                <w:rFonts w:ascii="Arial" w:hAnsi="Arial" w:cs="Arial"/>
                <w:b w:val="0"/>
                <w:lang w:val="id-ID"/>
              </w:rPr>
            </w:pPr>
            <w:r w:rsidRPr="00A278DC">
              <w:rPr>
                <w:rFonts w:ascii="Arial" w:hAnsi="Arial" w:cs="Arial"/>
                <w:b w:val="0"/>
              </w:rPr>
              <w:t>PENGABDIAN KEPADA MASYARAKAT</w:t>
            </w:r>
          </w:p>
        </w:tc>
        <w:tc>
          <w:tcPr>
            <w:tcW w:w="1170" w:type="dxa"/>
            <w:hideMark/>
          </w:tcPr>
          <w:p w14:paraId="34B5B6BE" w14:textId="77777777" w:rsidR="006800D7" w:rsidRPr="00A278DC" w:rsidRDefault="006800D7" w:rsidP="006800D7">
            <w:pPr>
              <w:tabs>
                <w:tab w:val="left" w:pos="0"/>
              </w:tabs>
              <w:jc w:val="right"/>
              <w:rPr>
                <w:rFonts w:ascii="Arial" w:hAnsi="Arial" w:cs="Arial"/>
                <w:b w:val="0"/>
              </w:rPr>
            </w:pPr>
            <w:r w:rsidRPr="00A278DC">
              <w:rPr>
                <w:rFonts w:ascii="Arial" w:hAnsi="Arial" w:cs="Arial"/>
                <w:b w:val="0"/>
              </w:rPr>
              <w:t>36</w:t>
            </w:r>
          </w:p>
        </w:tc>
      </w:tr>
      <w:tr w:rsidR="00A278DC" w:rsidRPr="00A278DC" w14:paraId="005999F7" w14:textId="77777777" w:rsidTr="006800D7">
        <w:tc>
          <w:tcPr>
            <w:tcW w:w="1458" w:type="dxa"/>
          </w:tcPr>
          <w:p w14:paraId="6C3364D0" w14:textId="77777777" w:rsidR="006800D7" w:rsidRPr="00A278DC" w:rsidRDefault="006800D7" w:rsidP="006800D7">
            <w:pPr>
              <w:tabs>
                <w:tab w:val="left" w:pos="0"/>
              </w:tabs>
              <w:jc w:val="both"/>
              <w:rPr>
                <w:rFonts w:ascii="Arial" w:hAnsi="Arial" w:cs="Arial"/>
                <w:b w:val="0"/>
                <w:lang w:val="id-ID"/>
              </w:rPr>
            </w:pPr>
            <w:r w:rsidRPr="00A278DC">
              <w:rPr>
                <w:rFonts w:ascii="Arial" w:hAnsi="Arial" w:cs="Arial"/>
                <w:b w:val="0"/>
              </w:rPr>
              <w:t xml:space="preserve">STANDAR </w:t>
            </w:r>
            <w:r w:rsidRPr="00A278DC">
              <w:rPr>
                <w:rFonts w:ascii="Arial" w:hAnsi="Arial" w:cs="Arial"/>
                <w:b w:val="0"/>
                <w:lang w:val="id-ID"/>
              </w:rPr>
              <w:t>8</w:t>
            </w:r>
          </w:p>
        </w:tc>
        <w:tc>
          <w:tcPr>
            <w:tcW w:w="11340" w:type="dxa"/>
          </w:tcPr>
          <w:p w14:paraId="0AAF708F" w14:textId="77777777" w:rsidR="006800D7" w:rsidRPr="00A278DC" w:rsidRDefault="006800D7" w:rsidP="006800D7">
            <w:pPr>
              <w:tabs>
                <w:tab w:val="left" w:pos="0"/>
              </w:tabs>
              <w:jc w:val="both"/>
              <w:rPr>
                <w:rFonts w:ascii="Arial" w:hAnsi="Arial" w:cs="Arial"/>
                <w:b w:val="0"/>
                <w:lang w:val="id-ID"/>
              </w:rPr>
            </w:pPr>
            <w:r w:rsidRPr="00A278DC">
              <w:rPr>
                <w:rFonts w:ascii="Arial" w:hAnsi="Arial" w:cs="Arial"/>
                <w:b w:val="0"/>
                <w:lang w:val="id-ID"/>
              </w:rPr>
              <w:t>SARANA PRASARANA</w:t>
            </w:r>
          </w:p>
        </w:tc>
        <w:tc>
          <w:tcPr>
            <w:tcW w:w="1170" w:type="dxa"/>
          </w:tcPr>
          <w:p w14:paraId="077DCE22" w14:textId="77777777" w:rsidR="006800D7" w:rsidRPr="00A278DC" w:rsidRDefault="006800D7" w:rsidP="006800D7">
            <w:pPr>
              <w:tabs>
                <w:tab w:val="left" w:pos="0"/>
              </w:tabs>
              <w:jc w:val="right"/>
              <w:rPr>
                <w:rFonts w:ascii="Arial" w:hAnsi="Arial" w:cs="Arial"/>
                <w:b w:val="0"/>
              </w:rPr>
            </w:pPr>
          </w:p>
        </w:tc>
      </w:tr>
      <w:tr w:rsidR="00A278DC" w:rsidRPr="00A278DC" w14:paraId="484CEE43" w14:textId="77777777" w:rsidTr="006800D7">
        <w:tc>
          <w:tcPr>
            <w:tcW w:w="1458" w:type="dxa"/>
          </w:tcPr>
          <w:p w14:paraId="08744145" w14:textId="77777777" w:rsidR="006800D7" w:rsidRPr="00A278DC" w:rsidRDefault="006800D7" w:rsidP="006800D7">
            <w:pPr>
              <w:tabs>
                <w:tab w:val="left" w:pos="0"/>
              </w:tabs>
              <w:jc w:val="both"/>
              <w:rPr>
                <w:rFonts w:ascii="Arial" w:hAnsi="Arial" w:cs="Arial"/>
                <w:b w:val="0"/>
                <w:lang w:val="id-ID"/>
              </w:rPr>
            </w:pPr>
            <w:r w:rsidRPr="00A278DC">
              <w:rPr>
                <w:rFonts w:ascii="Arial" w:hAnsi="Arial" w:cs="Arial"/>
                <w:b w:val="0"/>
              </w:rPr>
              <w:t xml:space="preserve">STANDAR </w:t>
            </w:r>
            <w:r w:rsidRPr="00A278DC">
              <w:rPr>
                <w:rFonts w:ascii="Arial" w:hAnsi="Arial" w:cs="Arial"/>
                <w:b w:val="0"/>
                <w:lang w:val="id-ID"/>
              </w:rPr>
              <w:t>9</w:t>
            </w:r>
          </w:p>
        </w:tc>
        <w:tc>
          <w:tcPr>
            <w:tcW w:w="11340" w:type="dxa"/>
          </w:tcPr>
          <w:p w14:paraId="6EF8B1CE" w14:textId="77777777" w:rsidR="006800D7" w:rsidRPr="00A278DC" w:rsidRDefault="006800D7" w:rsidP="006800D7">
            <w:pPr>
              <w:tabs>
                <w:tab w:val="left" w:pos="0"/>
              </w:tabs>
              <w:jc w:val="both"/>
              <w:rPr>
                <w:rFonts w:ascii="Arial" w:hAnsi="Arial" w:cs="Arial"/>
                <w:b w:val="0"/>
                <w:lang w:val="id-ID"/>
              </w:rPr>
            </w:pPr>
            <w:r w:rsidRPr="00A278DC">
              <w:rPr>
                <w:rFonts w:ascii="Arial" w:hAnsi="Arial" w:cs="Arial"/>
                <w:b w:val="0"/>
                <w:lang w:val="id-ID"/>
              </w:rPr>
              <w:t>PEMBIAYAAN</w:t>
            </w:r>
          </w:p>
        </w:tc>
        <w:tc>
          <w:tcPr>
            <w:tcW w:w="1170" w:type="dxa"/>
          </w:tcPr>
          <w:p w14:paraId="55CA2DD3" w14:textId="77777777" w:rsidR="006800D7" w:rsidRPr="00A278DC" w:rsidRDefault="006800D7" w:rsidP="006800D7">
            <w:pPr>
              <w:tabs>
                <w:tab w:val="left" w:pos="0"/>
              </w:tabs>
              <w:jc w:val="right"/>
              <w:rPr>
                <w:rFonts w:ascii="Arial" w:hAnsi="Arial" w:cs="Arial"/>
                <w:b w:val="0"/>
              </w:rPr>
            </w:pPr>
          </w:p>
        </w:tc>
      </w:tr>
    </w:tbl>
    <w:p w14:paraId="4A5D6EC9" w14:textId="77777777" w:rsidR="005854EE" w:rsidRPr="00A278DC" w:rsidRDefault="005854EE" w:rsidP="00456AA5">
      <w:pPr>
        <w:tabs>
          <w:tab w:val="left" w:pos="0"/>
        </w:tabs>
        <w:jc w:val="both"/>
        <w:rPr>
          <w:rFonts w:ascii="Arial" w:hAnsi="Arial" w:cs="Arial"/>
          <w:sz w:val="22"/>
        </w:rPr>
      </w:pPr>
      <w:r w:rsidRPr="00A278DC">
        <w:rPr>
          <w:rFonts w:ascii="Arial" w:hAnsi="Arial" w:cs="Arial"/>
          <w:sz w:val="22"/>
        </w:rPr>
        <w:tab/>
      </w:r>
    </w:p>
    <w:p w14:paraId="7D6FE4D1" w14:textId="77777777" w:rsidR="005854EE" w:rsidRPr="00A278DC" w:rsidRDefault="005854EE">
      <w:pPr>
        <w:rPr>
          <w:rFonts w:ascii="Arial" w:hAnsi="Arial" w:cs="Arial"/>
          <w:sz w:val="22"/>
        </w:rPr>
        <w:sectPr w:rsidR="005854EE" w:rsidRPr="00A278DC" w:rsidSect="002A3250">
          <w:headerReference w:type="default" r:id="rId12"/>
          <w:footerReference w:type="default" r:id="rId13"/>
          <w:pgSz w:w="16834" w:h="11909" w:orient="landscape" w:code="9"/>
          <w:pgMar w:top="1440" w:right="1440" w:bottom="1440" w:left="1440" w:header="1225" w:footer="1133" w:gutter="0"/>
          <w:pgNumType w:fmt="lowerRoman" w:start="1"/>
          <w:cols w:space="720"/>
        </w:sectPr>
      </w:pPr>
    </w:p>
    <w:p w14:paraId="48AA10EC" w14:textId="77777777" w:rsidR="00DC496C" w:rsidRPr="00A278DC" w:rsidRDefault="002433F1" w:rsidP="0067051D">
      <w:pPr>
        <w:pStyle w:val="Heading1"/>
        <w:ind w:left="-90"/>
        <w:rPr>
          <w:rFonts w:ascii="Arial" w:hAnsi="Arial" w:cs="Arial"/>
          <w:caps/>
          <w:lang w:val="fi-FI"/>
        </w:rPr>
      </w:pPr>
      <w:bookmarkStart w:id="2" w:name="_Toc122838023"/>
      <w:r w:rsidRPr="00A278DC">
        <w:rPr>
          <w:rFonts w:ascii="Arial" w:hAnsi="Arial" w:cs="Arial"/>
          <w:caps/>
          <w:szCs w:val="24"/>
          <w:lang w:val="fi-FI"/>
        </w:rPr>
        <w:lastRenderedPageBreak/>
        <w:t xml:space="preserve">Standar 1. </w:t>
      </w:r>
      <w:bookmarkEnd w:id="2"/>
      <w:r w:rsidR="0067051D" w:rsidRPr="00A278DC">
        <w:rPr>
          <w:rFonts w:ascii="Arial" w:hAnsi="Arial" w:cs="Arial"/>
          <w:caps/>
          <w:szCs w:val="24"/>
          <w:lang w:val="fi-FI"/>
        </w:rPr>
        <w:t>Visi, Misi</w:t>
      </w:r>
    </w:p>
    <w:p w14:paraId="3F581642" w14:textId="77777777" w:rsidR="005854EE" w:rsidRPr="00A278DC" w:rsidRDefault="005854EE">
      <w:pPr>
        <w:rPr>
          <w:rFonts w:ascii="Arial" w:hAnsi="Arial" w:cs="Arial"/>
          <w:bCs/>
          <w:lang w:val="fi-FI"/>
        </w:rPr>
      </w:pPr>
    </w:p>
    <w:tbl>
      <w:tblPr>
        <w:tblW w:w="15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126"/>
        <w:gridCol w:w="1977"/>
        <w:gridCol w:w="1320"/>
      </w:tblGrid>
      <w:tr w:rsidR="00A278DC" w:rsidRPr="00A278DC" w14:paraId="0EA03CC2" w14:textId="77777777">
        <w:trPr>
          <w:cantSplit/>
          <w:tblHeader/>
        </w:trPr>
        <w:tc>
          <w:tcPr>
            <w:tcW w:w="3060" w:type="dxa"/>
            <w:vMerge w:val="restart"/>
            <w:tcBorders>
              <w:top w:val="single" w:sz="4" w:space="0" w:color="auto"/>
              <w:left w:val="single" w:sz="4" w:space="0" w:color="auto"/>
              <w:right w:val="single" w:sz="4" w:space="0" w:color="auto"/>
            </w:tcBorders>
          </w:tcPr>
          <w:p w14:paraId="315ACABA" w14:textId="77777777" w:rsidR="00F91947" w:rsidRPr="00A278DC" w:rsidRDefault="00F91947" w:rsidP="006A0581">
            <w:pPr>
              <w:ind w:right="-108"/>
              <w:jc w:val="center"/>
              <w:rPr>
                <w:rFonts w:ascii="Arial" w:hAnsi="Arial" w:cs="Arial"/>
                <w:lang w:val="id-ID"/>
              </w:rPr>
            </w:pPr>
          </w:p>
          <w:p w14:paraId="032018DE" w14:textId="77777777" w:rsidR="00F91947" w:rsidRPr="00A278DC" w:rsidRDefault="00F91947" w:rsidP="00583DE0">
            <w:pPr>
              <w:ind w:right="-108"/>
              <w:jc w:val="center"/>
              <w:rPr>
                <w:rFonts w:ascii="Arial" w:hAnsi="Arial" w:cs="Arial"/>
                <w:lang w:val="id-ID"/>
              </w:rPr>
            </w:pPr>
            <w:r w:rsidRPr="00A278DC">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0166A138" w14:textId="77777777" w:rsidR="00F91947" w:rsidRPr="00A278DC" w:rsidRDefault="00F91947" w:rsidP="006A0581">
            <w:pPr>
              <w:ind w:right="-108"/>
              <w:jc w:val="center"/>
              <w:rPr>
                <w:rFonts w:ascii="Arial" w:hAnsi="Arial" w:cs="Arial"/>
                <w:lang w:val="id-ID"/>
              </w:rPr>
            </w:pPr>
            <w:r w:rsidRPr="00A278DC">
              <w:rPr>
                <w:rFonts w:ascii="Arial" w:hAnsi="Arial" w:cs="Arial"/>
                <w:lang w:val="id-ID"/>
              </w:rPr>
              <w:t>DESKRIPTOR</w:t>
            </w:r>
          </w:p>
        </w:tc>
        <w:tc>
          <w:tcPr>
            <w:tcW w:w="9676" w:type="dxa"/>
            <w:gridSpan w:val="5"/>
            <w:tcBorders>
              <w:top w:val="single" w:sz="4" w:space="0" w:color="auto"/>
              <w:left w:val="nil"/>
            </w:tcBorders>
            <w:shd w:val="clear" w:color="auto" w:fill="auto"/>
          </w:tcPr>
          <w:p w14:paraId="59438709" w14:textId="77777777" w:rsidR="00F91947" w:rsidRPr="00A278DC" w:rsidRDefault="00F91947" w:rsidP="006A0581">
            <w:pPr>
              <w:ind w:right="-108"/>
              <w:jc w:val="center"/>
              <w:rPr>
                <w:rFonts w:ascii="Arial" w:hAnsi="Arial" w:cs="Arial"/>
              </w:rPr>
            </w:pPr>
            <w:r w:rsidRPr="00A278DC">
              <w:rPr>
                <w:rFonts w:ascii="Arial" w:hAnsi="Arial" w:cs="Arial"/>
              </w:rPr>
              <w:t>HARKAT DAN PERINGKAT</w:t>
            </w:r>
          </w:p>
        </w:tc>
      </w:tr>
      <w:tr w:rsidR="00A278DC" w:rsidRPr="00A278DC" w14:paraId="367633A7" w14:textId="77777777">
        <w:trPr>
          <w:cantSplit/>
          <w:tblHeader/>
        </w:trPr>
        <w:tc>
          <w:tcPr>
            <w:tcW w:w="3060" w:type="dxa"/>
            <w:vMerge/>
            <w:tcBorders>
              <w:left w:val="single" w:sz="4" w:space="0" w:color="auto"/>
              <w:right w:val="single" w:sz="4" w:space="0" w:color="auto"/>
            </w:tcBorders>
          </w:tcPr>
          <w:p w14:paraId="344792B4" w14:textId="77777777" w:rsidR="00F91947" w:rsidRPr="00A278DC" w:rsidRDefault="00F91947" w:rsidP="006A0581">
            <w:pPr>
              <w:ind w:right="-108"/>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38D3CE05" w14:textId="77777777" w:rsidR="00F91947" w:rsidRPr="00A278DC" w:rsidRDefault="00F91947" w:rsidP="006A0581">
            <w:pPr>
              <w:ind w:right="-108"/>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30936C5C" w14:textId="77777777" w:rsidR="00F91947" w:rsidRPr="00A278DC" w:rsidRDefault="00F91947" w:rsidP="006A0581">
            <w:pPr>
              <w:ind w:right="-108"/>
              <w:jc w:val="center"/>
              <w:rPr>
                <w:rFonts w:ascii="Arial" w:hAnsi="Arial" w:cs="Arial"/>
              </w:rPr>
            </w:pPr>
            <w:r w:rsidRPr="00A278DC">
              <w:rPr>
                <w:rFonts w:ascii="Arial" w:hAnsi="Arial" w:cs="Arial"/>
              </w:rPr>
              <w:t>SANGAT BAIK</w:t>
            </w:r>
          </w:p>
        </w:tc>
        <w:tc>
          <w:tcPr>
            <w:tcW w:w="2127" w:type="dxa"/>
            <w:tcBorders>
              <w:bottom w:val="single" w:sz="4" w:space="0" w:color="auto"/>
            </w:tcBorders>
            <w:shd w:val="clear" w:color="auto" w:fill="auto"/>
            <w:vAlign w:val="center"/>
          </w:tcPr>
          <w:p w14:paraId="22B0D765" w14:textId="77777777" w:rsidR="00F91947" w:rsidRPr="00A278DC" w:rsidRDefault="00F91947" w:rsidP="006A0581">
            <w:pPr>
              <w:ind w:right="-108"/>
              <w:jc w:val="center"/>
              <w:rPr>
                <w:rFonts w:ascii="Arial" w:hAnsi="Arial" w:cs="Arial"/>
              </w:rPr>
            </w:pPr>
            <w:r w:rsidRPr="00A278DC">
              <w:rPr>
                <w:rFonts w:ascii="Arial" w:hAnsi="Arial" w:cs="Arial"/>
              </w:rPr>
              <w:t>BAIK</w:t>
            </w:r>
          </w:p>
        </w:tc>
        <w:tc>
          <w:tcPr>
            <w:tcW w:w="2126" w:type="dxa"/>
            <w:tcBorders>
              <w:bottom w:val="single" w:sz="4" w:space="0" w:color="auto"/>
            </w:tcBorders>
            <w:shd w:val="clear" w:color="auto" w:fill="auto"/>
            <w:vAlign w:val="center"/>
          </w:tcPr>
          <w:p w14:paraId="75440C97" w14:textId="77777777" w:rsidR="00F91947" w:rsidRPr="00A278DC" w:rsidRDefault="00F91947" w:rsidP="006A0581">
            <w:pPr>
              <w:ind w:right="-108"/>
              <w:jc w:val="center"/>
              <w:rPr>
                <w:rFonts w:ascii="Arial" w:hAnsi="Arial" w:cs="Arial"/>
              </w:rPr>
            </w:pPr>
            <w:r w:rsidRPr="00A278DC">
              <w:rPr>
                <w:rFonts w:ascii="Arial" w:hAnsi="Arial" w:cs="Arial"/>
              </w:rPr>
              <w:t>CUKUP</w:t>
            </w:r>
          </w:p>
        </w:tc>
        <w:tc>
          <w:tcPr>
            <w:tcW w:w="1977" w:type="dxa"/>
            <w:tcBorders>
              <w:bottom w:val="single" w:sz="4" w:space="0" w:color="auto"/>
            </w:tcBorders>
            <w:shd w:val="clear" w:color="auto" w:fill="auto"/>
            <w:vAlign w:val="center"/>
          </w:tcPr>
          <w:p w14:paraId="4EA3E0F6" w14:textId="77777777" w:rsidR="00F91947" w:rsidRPr="00A278DC" w:rsidRDefault="00F91947" w:rsidP="006A0581">
            <w:pPr>
              <w:ind w:right="-108"/>
              <w:jc w:val="center"/>
              <w:rPr>
                <w:rFonts w:ascii="Arial" w:hAnsi="Arial" w:cs="Arial"/>
              </w:rPr>
            </w:pPr>
            <w:r w:rsidRPr="00A278DC">
              <w:rPr>
                <w:rFonts w:ascii="Arial" w:hAnsi="Arial" w:cs="Arial"/>
              </w:rPr>
              <w:t>KURANG</w:t>
            </w:r>
          </w:p>
        </w:tc>
        <w:tc>
          <w:tcPr>
            <w:tcW w:w="1320" w:type="dxa"/>
            <w:tcBorders>
              <w:bottom w:val="single" w:sz="4" w:space="0" w:color="auto"/>
            </w:tcBorders>
            <w:shd w:val="clear" w:color="auto" w:fill="auto"/>
            <w:vAlign w:val="center"/>
          </w:tcPr>
          <w:p w14:paraId="7FFA0A9D" w14:textId="77777777" w:rsidR="00F91947" w:rsidRPr="00A278DC" w:rsidRDefault="00F91947" w:rsidP="006A0581">
            <w:pPr>
              <w:ind w:right="-108"/>
              <w:jc w:val="center"/>
              <w:rPr>
                <w:rFonts w:ascii="Arial" w:hAnsi="Arial" w:cs="Arial"/>
              </w:rPr>
            </w:pPr>
            <w:r w:rsidRPr="00A278DC">
              <w:rPr>
                <w:rFonts w:ascii="Arial" w:hAnsi="Arial" w:cs="Arial"/>
              </w:rPr>
              <w:t>SANGAT KURANG</w:t>
            </w:r>
          </w:p>
        </w:tc>
      </w:tr>
      <w:tr w:rsidR="00A278DC" w:rsidRPr="00A278DC" w14:paraId="7BB7D16B" w14:textId="77777777">
        <w:trPr>
          <w:cantSplit/>
          <w:trHeight w:val="70"/>
          <w:tblHeader/>
        </w:trPr>
        <w:tc>
          <w:tcPr>
            <w:tcW w:w="3060" w:type="dxa"/>
            <w:vMerge/>
            <w:tcBorders>
              <w:left w:val="single" w:sz="4" w:space="0" w:color="auto"/>
              <w:bottom w:val="single" w:sz="4" w:space="0" w:color="auto"/>
              <w:right w:val="single" w:sz="4" w:space="0" w:color="auto"/>
            </w:tcBorders>
          </w:tcPr>
          <w:p w14:paraId="6FA86901" w14:textId="77777777" w:rsidR="00F91947" w:rsidRPr="00A278DC" w:rsidRDefault="00F91947" w:rsidP="006A0581">
            <w:pPr>
              <w:ind w:right="-108"/>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2AD13550" w14:textId="77777777" w:rsidR="00F91947" w:rsidRPr="00A278DC" w:rsidRDefault="00F91947" w:rsidP="006A0581">
            <w:pPr>
              <w:ind w:right="-108"/>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36F711E8" w14:textId="77777777" w:rsidR="00F91947" w:rsidRPr="00A278DC" w:rsidRDefault="00F91947" w:rsidP="006A0581">
            <w:pPr>
              <w:ind w:right="-108"/>
              <w:jc w:val="center"/>
              <w:rPr>
                <w:rFonts w:ascii="Arial" w:hAnsi="Arial" w:cs="Arial"/>
              </w:rPr>
            </w:pPr>
            <w:r w:rsidRPr="00A278DC">
              <w:rPr>
                <w:rFonts w:ascii="Arial" w:hAnsi="Arial" w:cs="Arial"/>
              </w:rPr>
              <w:t>4</w:t>
            </w:r>
          </w:p>
        </w:tc>
        <w:tc>
          <w:tcPr>
            <w:tcW w:w="2127" w:type="dxa"/>
            <w:tcBorders>
              <w:top w:val="single" w:sz="4" w:space="0" w:color="auto"/>
              <w:bottom w:val="single" w:sz="4" w:space="0" w:color="auto"/>
            </w:tcBorders>
            <w:shd w:val="clear" w:color="auto" w:fill="auto"/>
          </w:tcPr>
          <w:p w14:paraId="3F76D4F0" w14:textId="77777777" w:rsidR="00F91947" w:rsidRPr="00A278DC" w:rsidRDefault="00F91947" w:rsidP="006A0581">
            <w:pPr>
              <w:ind w:right="-108"/>
              <w:jc w:val="center"/>
              <w:rPr>
                <w:rFonts w:ascii="Arial" w:hAnsi="Arial" w:cs="Arial"/>
              </w:rPr>
            </w:pPr>
            <w:r w:rsidRPr="00A278DC">
              <w:rPr>
                <w:rFonts w:ascii="Arial" w:hAnsi="Arial" w:cs="Arial"/>
              </w:rPr>
              <w:t>3</w:t>
            </w:r>
          </w:p>
        </w:tc>
        <w:tc>
          <w:tcPr>
            <w:tcW w:w="2126" w:type="dxa"/>
            <w:tcBorders>
              <w:top w:val="single" w:sz="4" w:space="0" w:color="auto"/>
              <w:bottom w:val="single" w:sz="4" w:space="0" w:color="auto"/>
            </w:tcBorders>
            <w:shd w:val="clear" w:color="auto" w:fill="auto"/>
          </w:tcPr>
          <w:p w14:paraId="4CD3C4FE" w14:textId="77777777" w:rsidR="00F91947" w:rsidRPr="00A278DC" w:rsidRDefault="00F91947" w:rsidP="006A0581">
            <w:pPr>
              <w:ind w:right="-108"/>
              <w:jc w:val="center"/>
              <w:rPr>
                <w:rFonts w:ascii="Arial" w:hAnsi="Arial" w:cs="Arial"/>
              </w:rPr>
            </w:pPr>
            <w:r w:rsidRPr="00A278DC">
              <w:rPr>
                <w:rFonts w:ascii="Arial" w:hAnsi="Arial" w:cs="Arial"/>
              </w:rPr>
              <w:t>2</w:t>
            </w:r>
          </w:p>
        </w:tc>
        <w:tc>
          <w:tcPr>
            <w:tcW w:w="1977" w:type="dxa"/>
            <w:tcBorders>
              <w:top w:val="single" w:sz="4" w:space="0" w:color="auto"/>
              <w:bottom w:val="single" w:sz="4" w:space="0" w:color="auto"/>
            </w:tcBorders>
            <w:shd w:val="clear" w:color="auto" w:fill="auto"/>
          </w:tcPr>
          <w:p w14:paraId="73391AE3" w14:textId="77777777" w:rsidR="00F91947" w:rsidRPr="00A278DC" w:rsidRDefault="00F91947" w:rsidP="006A0581">
            <w:pPr>
              <w:ind w:right="-108"/>
              <w:jc w:val="center"/>
              <w:rPr>
                <w:rFonts w:ascii="Arial" w:hAnsi="Arial" w:cs="Arial"/>
              </w:rPr>
            </w:pPr>
            <w:r w:rsidRPr="00A278DC">
              <w:rPr>
                <w:rFonts w:ascii="Arial" w:hAnsi="Arial" w:cs="Arial"/>
              </w:rPr>
              <w:t>1</w:t>
            </w:r>
          </w:p>
        </w:tc>
        <w:tc>
          <w:tcPr>
            <w:tcW w:w="1320" w:type="dxa"/>
            <w:tcBorders>
              <w:top w:val="single" w:sz="4" w:space="0" w:color="auto"/>
              <w:bottom w:val="single" w:sz="4" w:space="0" w:color="auto"/>
            </w:tcBorders>
            <w:shd w:val="clear" w:color="auto" w:fill="auto"/>
          </w:tcPr>
          <w:p w14:paraId="70C975C4" w14:textId="77777777" w:rsidR="00F91947" w:rsidRPr="00A278DC" w:rsidRDefault="00F91947" w:rsidP="006A0581">
            <w:pPr>
              <w:ind w:right="-108"/>
              <w:jc w:val="center"/>
              <w:rPr>
                <w:rFonts w:ascii="Arial" w:hAnsi="Arial" w:cs="Arial"/>
              </w:rPr>
            </w:pPr>
            <w:r w:rsidRPr="00A278DC">
              <w:rPr>
                <w:rFonts w:ascii="Arial" w:hAnsi="Arial" w:cs="Arial"/>
              </w:rPr>
              <w:t>0</w:t>
            </w:r>
          </w:p>
        </w:tc>
      </w:tr>
      <w:tr w:rsidR="00A278DC" w:rsidRPr="00A278DC" w14:paraId="328557A4" w14:textId="77777777" w:rsidTr="00C958E4">
        <w:trPr>
          <w:trHeight w:val="745"/>
        </w:trPr>
        <w:tc>
          <w:tcPr>
            <w:tcW w:w="3060" w:type="dxa"/>
            <w:tcBorders>
              <w:top w:val="single" w:sz="4" w:space="0" w:color="auto"/>
              <w:left w:val="single" w:sz="4" w:space="0" w:color="auto"/>
              <w:bottom w:val="nil"/>
              <w:right w:val="single" w:sz="4" w:space="0" w:color="auto"/>
            </w:tcBorders>
          </w:tcPr>
          <w:p w14:paraId="55E9E164" w14:textId="77777777" w:rsidR="00790E55" w:rsidRPr="00A278DC" w:rsidRDefault="00790E55" w:rsidP="00FB1C4B">
            <w:pPr>
              <w:rPr>
                <w:rFonts w:ascii="Arial" w:hAnsi="Arial" w:cs="Arial"/>
                <w:b w:val="0"/>
                <w:lang w:val="fi-FI"/>
              </w:rPr>
            </w:pPr>
            <w:r w:rsidRPr="00A278DC">
              <w:rPr>
                <w:rFonts w:ascii="Arial" w:hAnsi="Arial" w:cs="Arial"/>
                <w:b w:val="0"/>
                <w:lang w:val="fi-FI"/>
              </w:rPr>
              <w:t xml:space="preserve">1.1   Kejelasan </w:t>
            </w:r>
            <w:r w:rsidR="00F44E90" w:rsidRPr="00A278DC">
              <w:rPr>
                <w:rFonts w:ascii="Arial" w:hAnsi="Arial" w:cs="Arial"/>
                <w:b w:val="0"/>
                <w:lang w:val="fi-FI"/>
              </w:rPr>
              <w:t>d</w:t>
            </w:r>
            <w:r w:rsidR="00F911C0" w:rsidRPr="00A278DC">
              <w:rPr>
                <w:rFonts w:ascii="Arial" w:hAnsi="Arial" w:cs="Arial"/>
                <w:b w:val="0"/>
                <w:lang w:val="fi-FI"/>
              </w:rPr>
              <w:t>an k</w:t>
            </w:r>
            <w:r w:rsidR="00F44E90" w:rsidRPr="00A278DC">
              <w:rPr>
                <w:rFonts w:ascii="Arial" w:hAnsi="Arial" w:cs="Arial"/>
                <w:b w:val="0"/>
                <w:lang w:val="fi-FI"/>
              </w:rPr>
              <w:t>er</w:t>
            </w:r>
            <w:r w:rsidR="00F911C0" w:rsidRPr="00A278DC">
              <w:rPr>
                <w:rFonts w:ascii="Arial" w:hAnsi="Arial" w:cs="Arial"/>
                <w:b w:val="0"/>
                <w:lang w:val="fi-FI"/>
              </w:rPr>
              <w:t>ealistikan visi, m</w:t>
            </w:r>
            <w:r w:rsidR="00F44E90" w:rsidRPr="00A278DC">
              <w:rPr>
                <w:rFonts w:ascii="Arial" w:hAnsi="Arial" w:cs="Arial"/>
                <w:b w:val="0"/>
                <w:lang w:val="fi-FI"/>
              </w:rPr>
              <w:t xml:space="preserve">isi, </w:t>
            </w:r>
            <w:r w:rsidR="00F911C0" w:rsidRPr="00A278DC">
              <w:rPr>
                <w:rFonts w:ascii="Arial" w:hAnsi="Arial" w:cs="Arial"/>
                <w:b w:val="0"/>
                <w:lang w:val="fi-FI"/>
              </w:rPr>
              <w:t>tujuan</w:t>
            </w:r>
            <w:r w:rsidR="00DB27DC" w:rsidRPr="00A278DC">
              <w:rPr>
                <w:rFonts w:ascii="Arial" w:hAnsi="Arial" w:cs="Arial"/>
                <w:b w:val="0"/>
                <w:lang w:val="fi-FI"/>
              </w:rPr>
              <w:t xml:space="preserve"> dan</w:t>
            </w:r>
            <w:r w:rsidR="00F911C0" w:rsidRPr="00A278DC">
              <w:rPr>
                <w:rFonts w:ascii="Arial" w:hAnsi="Arial" w:cs="Arial"/>
                <w:b w:val="0"/>
                <w:lang w:val="fi-FI"/>
              </w:rPr>
              <w:t xml:space="preserve"> s</w:t>
            </w:r>
            <w:r w:rsidR="00F44E90" w:rsidRPr="00A278DC">
              <w:rPr>
                <w:rFonts w:ascii="Arial" w:hAnsi="Arial" w:cs="Arial"/>
                <w:b w:val="0"/>
                <w:lang w:val="fi-FI"/>
              </w:rPr>
              <w:t>asaran, s</w:t>
            </w:r>
            <w:r w:rsidR="00F911C0" w:rsidRPr="00A278DC">
              <w:rPr>
                <w:rFonts w:ascii="Arial" w:hAnsi="Arial" w:cs="Arial"/>
                <w:b w:val="0"/>
                <w:lang w:val="fi-FI"/>
              </w:rPr>
              <w:t>erta strategi pencapaian sasaran program s</w:t>
            </w:r>
            <w:r w:rsidR="00F44E90" w:rsidRPr="00A278DC">
              <w:rPr>
                <w:rFonts w:ascii="Arial" w:hAnsi="Arial" w:cs="Arial"/>
                <w:b w:val="0"/>
                <w:lang w:val="fi-FI"/>
              </w:rPr>
              <w:t>tudi</w:t>
            </w:r>
          </w:p>
        </w:tc>
        <w:tc>
          <w:tcPr>
            <w:tcW w:w="2984" w:type="dxa"/>
            <w:tcBorders>
              <w:top w:val="single" w:sz="4" w:space="0" w:color="auto"/>
              <w:left w:val="single" w:sz="4" w:space="0" w:color="auto"/>
              <w:bottom w:val="single" w:sz="4" w:space="0" w:color="auto"/>
              <w:right w:val="single" w:sz="4" w:space="0" w:color="auto"/>
            </w:tcBorders>
          </w:tcPr>
          <w:p w14:paraId="0878AC59" w14:textId="58A236EF" w:rsidR="00790E55" w:rsidRPr="00A278DC" w:rsidRDefault="00790E55" w:rsidP="001A7FC2">
            <w:pPr>
              <w:rPr>
                <w:rFonts w:ascii="Arial" w:hAnsi="Arial" w:cs="Arial"/>
                <w:b w:val="0"/>
              </w:rPr>
            </w:pPr>
            <w:r w:rsidRPr="00A278DC">
              <w:rPr>
                <w:rFonts w:ascii="Arial" w:hAnsi="Arial" w:cs="Arial"/>
                <w:b w:val="0"/>
                <w:lang w:val="nb-NO"/>
              </w:rPr>
              <w:t>1.1.1</w:t>
            </w:r>
            <w:r w:rsidR="009F396E" w:rsidRPr="00A278DC">
              <w:rPr>
                <w:rFonts w:ascii="Arial" w:hAnsi="Arial" w:cs="Arial"/>
                <w:b w:val="0"/>
                <w:lang w:val="nb-NO"/>
              </w:rPr>
              <w:t xml:space="preserve">.a dan </w:t>
            </w:r>
            <w:r w:rsidR="009D418C" w:rsidRPr="00A278DC">
              <w:rPr>
                <w:rFonts w:ascii="Arial" w:hAnsi="Arial" w:cs="Arial"/>
                <w:b w:val="0"/>
                <w:lang w:val="nb-NO"/>
              </w:rPr>
              <w:t>1.1.1.</w:t>
            </w:r>
            <w:r w:rsidR="009F396E" w:rsidRPr="00A278DC">
              <w:rPr>
                <w:rFonts w:ascii="Arial" w:hAnsi="Arial" w:cs="Arial"/>
                <w:b w:val="0"/>
                <w:lang w:val="nb-NO"/>
              </w:rPr>
              <w:t>b</w:t>
            </w:r>
            <w:r w:rsidRPr="00A278DC">
              <w:rPr>
                <w:rFonts w:ascii="Arial" w:hAnsi="Arial" w:cs="Arial"/>
                <w:b w:val="0"/>
                <w:lang w:val="nb-NO"/>
              </w:rPr>
              <w:t xml:space="preserve">  </w:t>
            </w:r>
            <w:r w:rsidRPr="00A278DC">
              <w:rPr>
                <w:rFonts w:ascii="Arial" w:hAnsi="Arial" w:cs="Arial"/>
                <w:b w:val="0"/>
                <w:lang w:val="fi-FI"/>
              </w:rPr>
              <w:t>Kejelasan,  kerealistikan</w:t>
            </w:r>
            <w:r w:rsidR="00DB27DC" w:rsidRPr="00A278DC">
              <w:rPr>
                <w:rFonts w:ascii="Arial" w:hAnsi="Arial" w:cs="Arial"/>
                <w:b w:val="0"/>
                <w:lang w:val="fi-FI"/>
              </w:rPr>
              <w:t xml:space="preserve"> dan</w:t>
            </w:r>
            <w:r w:rsidRPr="00A278DC">
              <w:rPr>
                <w:rFonts w:ascii="Arial" w:hAnsi="Arial" w:cs="Arial"/>
                <w:b w:val="0"/>
                <w:lang w:val="fi-FI"/>
              </w:rPr>
              <w:t xml:space="preserve"> keterkaitan antar visi, misi, tujuan,  sasaran program studi</w:t>
            </w:r>
            <w:r w:rsidR="00DB27DC" w:rsidRPr="00A278DC">
              <w:rPr>
                <w:rFonts w:ascii="Arial" w:hAnsi="Arial" w:cs="Arial"/>
                <w:b w:val="0"/>
                <w:lang w:val="fi-FI"/>
              </w:rPr>
              <w:t xml:space="preserve"> dan</w:t>
            </w:r>
            <w:r w:rsidRPr="00A278DC">
              <w:rPr>
                <w:rFonts w:ascii="Arial" w:hAnsi="Arial" w:cs="Arial"/>
                <w:b w:val="0"/>
                <w:lang w:val="fi-FI"/>
              </w:rPr>
              <w:t xml:space="preserve"> pemangku kepentingan yang terlibat</w:t>
            </w:r>
            <w:r w:rsidR="001A7FC2" w:rsidRPr="00A278DC">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18787ED8" w14:textId="77777777" w:rsidR="00790E55" w:rsidRPr="00A278DC" w:rsidRDefault="00790E55" w:rsidP="006949BA">
            <w:pPr>
              <w:rPr>
                <w:rFonts w:ascii="Arial" w:hAnsi="Arial" w:cs="Arial"/>
                <w:b w:val="0"/>
                <w:lang w:val="fi-FI"/>
              </w:rPr>
            </w:pPr>
            <w:r w:rsidRPr="00A278DC">
              <w:rPr>
                <w:rFonts w:ascii="Arial" w:hAnsi="Arial" w:cs="Arial"/>
                <w:b w:val="0"/>
                <w:lang w:val="fi-FI"/>
              </w:rPr>
              <w:t>Memiliki visi, misi, tujuan</w:t>
            </w:r>
            <w:r w:rsidR="00DB27DC" w:rsidRPr="00A278DC">
              <w:rPr>
                <w:rFonts w:ascii="Arial" w:hAnsi="Arial" w:cs="Arial"/>
                <w:b w:val="0"/>
                <w:lang w:val="fi-FI"/>
              </w:rPr>
              <w:t xml:space="preserve"> dan</w:t>
            </w:r>
            <w:r w:rsidRPr="00A278DC">
              <w:rPr>
                <w:rFonts w:ascii="Arial" w:hAnsi="Arial" w:cs="Arial"/>
                <w:b w:val="0"/>
                <w:lang w:val="fi-FI"/>
              </w:rPr>
              <w:t xml:space="preserve"> sasaran yang:</w:t>
            </w:r>
          </w:p>
          <w:p w14:paraId="61A6D3E6" w14:textId="77777777" w:rsidR="00790E55" w:rsidRPr="00A278DC" w:rsidRDefault="00790E55" w:rsidP="002D3A7E">
            <w:pPr>
              <w:numPr>
                <w:ilvl w:val="0"/>
                <w:numId w:val="17"/>
              </w:numPr>
              <w:ind w:left="328"/>
              <w:rPr>
                <w:rFonts w:ascii="Arial" w:hAnsi="Arial" w:cs="Arial"/>
                <w:b w:val="0"/>
                <w:lang w:val="fi-FI"/>
              </w:rPr>
            </w:pPr>
            <w:r w:rsidRPr="00A278DC">
              <w:rPr>
                <w:rFonts w:ascii="Arial" w:hAnsi="Arial" w:cs="Arial"/>
                <w:b w:val="0"/>
                <w:lang w:val="fi-FI"/>
              </w:rPr>
              <w:t>Sangat jelas.</w:t>
            </w:r>
          </w:p>
          <w:p w14:paraId="581BF791" w14:textId="77777777" w:rsidR="00790E55" w:rsidRPr="00A278DC" w:rsidRDefault="00790E55" w:rsidP="002D3A7E">
            <w:pPr>
              <w:numPr>
                <w:ilvl w:val="0"/>
                <w:numId w:val="17"/>
              </w:numPr>
              <w:ind w:left="328"/>
              <w:rPr>
                <w:rFonts w:ascii="Arial" w:hAnsi="Arial" w:cs="Arial"/>
                <w:b w:val="0"/>
                <w:lang w:val="fi-FI"/>
              </w:rPr>
            </w:pPr>
            <w:r w:rsidRPr="00A278DC">
              <w:rPr>
                <w:rFonts w:ascii="Arial" w:hAnsi="Arial" w:cs="Arial"/>
                <w:b w:val="0"/>
                <w:lang w:val="fi-FI"/>
              </w:rPr>
              <w:t>Sangat realistik.</w:t>
            </w:r>
          </w:p>
          <w:p w14:paraId="43F56DC9" w14:textId="77777777" w:rsidR="00790E55" w:rsidRPr="00A278DC" w:rsidRDefault="00F911C0" w:rsidP="002D3A7E">
            <w:pPr>
              <w:numPr>
                <w:ilvl w:val="0"/>
                <w:numId w:val="17"/>
              </w:numPr>
              <w:ind w:left="328"/>
              <w:rPr>
                <w:rFonts w:ascii="Arial" w:hAnsi="Arial" w:cs="Arial"/>
                <w:b w:val="0"/>
                <w:lang w:val="fi-FI"/>
              </w:rPr>
            </w:pPr>
            <w:r w:rsidRPr="00A278DC">
              <w:rPr>
                <w:rFonts w:ascii="Arial" w:hAnsi="Arial" w:cs="Arial"/>
                <w:b w:val="0"/>
                <w:lang w:val="fi-FI"/>
              </w:rPr>
              <w:t xml:space="preserve">Sangat </w:t>
            </w:r>
            <w:r w:rsidR="00790E55" w:rsidRPr="00A278DC">
              <w:rPr>
                <w:rFonts w:ascii="Arial" w:hAnsi="Arial" w:cs="Arial"/>
                <w:b w:val="0"/>
                <w:lang w:val="fi-FI"/>
              </w:rPr>
              <w:t xml:space="preserve"> terkait satu sama lain.</w:t>
            </w:r>
          </w:p>
          <w:p w14:paraId="39819861" w14:textId="77777777" w:rsidR="00790E55" w:rsidRPr="00A278DC" w:rsidRDefault="00790E55" w:rsidP="002D3A7E">
            <w:pPr>
              <w:numPr>
                <w:ilvl w:val="0"/>
                <w:numId w:val="17"/>
              </w:numPr>
              <w:ind w:left="328"/>
              <w:rPr>
                <w:rFonts w:ascii="Arial" w:hAnsi="Arial" w:cs="Arial"/>
                <w:b w:val="0"/>
                <w:lang w:val="nb-NO"/>
              </w:rPr>
            </w:pPr>
            <w:r w:rsidRPr="00A278DC">
              <w:rPr>
                <w:rFonts w:ascii="Arial" w:hAnsi="Arial" w:cs="Arial"/>
                <w:b w:val="0"/>
                <w:lang w:val="nb-NO"/>
              </w:rPr>
              <w:t>Melibatkan dosen, mahasiswa, tenaga kependidikan, alumni dan masyarakat.</w:t>
            </w:r>
          </w:p>
        </w:tc>
        <w:tc>
          <w:tcPr>
            <w:tcW w:w="2127" w:type="dxa"/>
            <w:tcBorders>
              <w:top w:val="single" w:sz="4" w:space="0" w:color="auto"/>
              <w:left w:val="single" w:sz="4" w:space="0" w:color="auto"/>
              <w:bottom w:val="single" w:sz="4" w:space="0" w:color="auto"/>
              <w:right w:val="single" w:sz="4" w:space="0" w:color="auto"/>
            </w:tcBorders>
          </w:tcPr>
          <w:p w14:paraId="3BBF8B58" w14:textId="77777777" w:rsidR="00790E55" w:rsidRPr="00A278DC" w:rsidRDefault="00790E55" w:rsidP="006949BA">
            <w:pPr>
              <w:rPr>
                <w:rFonts w:ascii="Arial" w:hAnsi="Arial" w:cs="Arial"/>
                <w:b w:val="0"/>
                <w:lang w:val="fi-FI"/>
              </w:rPr>
            </w:pPr>
            <w:r w:rsidRPr="00A278DC">
              <w:rPr>
                <w:rFonts w:ascii="Arial" w:hAnsi="Arial" w:cs="Arial"/>
                <w:b w:val="0"/>
                <w:lang w:val="fi-FI"/>
              </w:rPr>
              <w:t>Memiliki visi, misi, tujuan</w:t>
            </w:r>
            <w:r w:rsidR="00DB27DC" w:rsidRPr="00A278DC">
              <w:rPr>
                <w:rFonts w:ascii="Arial" w:hAnsi="Arial" w:cs="Arial"/>
                <w:b w:val="0"/>
                <w:lang w:val="fi-FI"/>
              </w:rPr>
              <w:t xml:space="preserve"> dan</w:t>
            </w:r>
            <w:r w:rsidRPr="00A278DC">
              <w:rPr>
                <w:rFonts w:ascii="Arial" w:hAnsi="Arial" w:cs="Arial"/>
                <w:b w:val="0"/>
                <w:lang w:val="fi-FI"/>
              </w:rPr>
              <w:t xml:space="preserve"> sasaran yang:</w:t>
            </w:r>
          </w:p>
          <w:p w14:paraId="3E517B19" w14:textId="77777777" w:rsidR="00790E55" w:rsidRPr="00A278DC" w:rsidRDefault="00790E55" w:rsidP="002D3A7E">
            <w:pPr>
              <w:numPr>
                <w:ilvl w:val="0"/>
                <w:numId w:val="18"/>
              </w:numPr>
              <w:ind w:left="362"/>
              <w:rPr>
                <w:rFonts w:ascii="Arial" w:hAnsi="Arial" w:cs="Arial"/>
                <w:b w:val="0"/>
                <w:lang w:val="fi-FI"/>
              </w:rPr>
            </w:pPr>
            <w:r w:rsidRPr="00A278DC">
              <w:rPr>
                <w:rFonts w:ascii="Arial" w:hAnsi="Arial" w:cs="Arial"/>
                <w:b w:val="0"/>
                <w:lang w:val="fi-FI"/>
              </w:rPr>
              <w:t>Jelas.</w:t>
            </w:r>
          </w:p>
          <w:p w14:paraId="56EC3689" w14:textId="77777777" w:rsidR="00790E55" w:rsidRPr="00A278DC" w:rsidRDefault="00790E55" w:rsidP="002D3A7E">
            <w:pPr>
              <w:numPr>
                <w:ilvl w:val="0"/>
                <w:numId w:val="18"/>
              </w:numPr>
              <w:ind w:left="362"/>
              <w:rPr>
                <w:rFonts w:ascii="Arial" w:hAnsi="Arial" w:cs="Arial"/>
                <w:b w:val="0"/>
                <w:lang w:val="fi-FI"/>
              </w:rPr>
            </w:pPr>
            <w:r w:rsidRPr="00A278DC">
              <w:rPr>
                <w:rFonts w:ascii="Arial" w:hAnsi="Arial" w:cs="Arial"/>
                <w:b w:val="0"/>
                <w:lang w:val="fi-FI"/>
              </w:rPr>
              <w:t>Realistik.</w:t>
            </w:r>
          </w:p>
          <w:p w14:paraId="3EF51869" w14:textId="77777777" w:rsidR="00790E55" w:rsidRPr="00A278DC" w:rsidRDefault="001D45C7" w:rsidP="002D3A7E">
            <w:pPr>
              <w:numPr>
                <w:ilvl w:val="0"/>
                <w:numId w:val="18"/>
              </w:numPr>
              <w:ind w:left="362"/>
              <w:rPr>
                <w:rFonts w:ascii="Arial" w:hAnsi="Arial" w:cs="Arial"/>
                <w:b w:val="0"/>
                <w:lang w:val="fi-FI"/>
              </w:rPr>
            </w:pPr>
            <w:r w:rsidRPr="00A278DC">
              <w:rPr>
                <w:rFonts w:ascii="Arial" w:hAnsi="Arial" w:cs="Arial"/>
                <w:b w:val="0"/>
                <w:lang w:val="fi-FI"/>
              </w:rPr>
              <w:t>T</w:t>
            </w:r>
            <w:r w:rsidR="00790E55" w:rsidRPr="00A278DC">
              <w:rPr>
                <w:rFonts w:ascii="Arial" w:hAnsi="Arial" w:cs="Arial"/>
                <w:b w:val="0"/>
                <w:lang w:val="fi-FI"/>
              </w:rPr>
              <w:t>erkait satu sama lain.</w:t>
            </w:r>
          </w:p>
          <w:p w14:paraId="5BB64A89" w14:textId="77777777" w:rsidR="00790E55" w:rsidRPr="00A278DC" w:rsidRDefault="00790E55" w:rsidP="002D3A7E">
            <w:pPr>
              <w:numPr>
                <w:ilvl w:val="0"/>
                <w:numId w:val="18"/>
              </w:numPr>
              <w:ind w:left="362"/>
              <w:rPr>
                <w:rFonts w:ascii="Arial" w:hAnsi="Arial" w:cs="Arial"/>
                <w:b w:val="0"/>
                <w:lang w:val="fi-FI"/>
              </w:rPr>
            </w:pPr>
            <w:r w:rsidRPr="00A278DC">
              <w:rPr>
                <w:rFonts w:ascii="Arial" w:hAnsi="Arial" w:cs="Arial"/>
                <w:b w:val="0"/>
                <w:lang w:val="fi-FI"/>
              </w:rPr>
              <w:t>Melibatkan dosen, mahasiswa, tenaga kependidikan dan alumni.</w:t>
            </w:r>
          </w:p>
        </w:tc>
        <w:tc>
          <w:tcPr>
            <w:tcW w:w="2126" w:type="dxa"/>
            <w:tcBorders>
              <w:top w:val="single" w:sz="4" w:space="0" w:color="auto"/>
              <w:left w:val="single" w:sz="4" w:space="0" w:color="auto"/>
              <w:bottom w:val="single" w:sz="4" w:space="0" w:color="auto"/>
            </w:tcBorders>
          </w:tcPr>
          <w:p w14:paraId="7B56542A" w14:textId="77777777" w:rsidR="00790E55" w:rsidRPr="00A278DC" w:rsidRDefault="00790E55" w:rsidP="006949BA">
            <w:pPr>
              <w:rPr>
                <w:rFonts w:ascii="Arial" w:hAnsi="Arial" w:cs="Arial"/>
                <w:b w:val="0"/>
                <w:lang w:val="fi-FI"/>
              </w:rPr>
            </w:pPr>
            <w:r w:rsidRPr="00A278DC">
              <w:rPr>
                <w:rFonts w:ascii="Arial" w:hAnsi="Arial" w:cs="Arial"/>
                <w:b w:val="0"/>
                <w:lang w:val="fi-FI"/>
              </w:rPr>
              <w:t>Memiliki visi, misi, tujuan</w:t>
            </w:r>
            <w:r w:rsidR="00DB27DC" w:rsidRPr="00A278DC">
              <w:rPr>
                <w:rFonts w:ascii="Arial" w:hAnsi="Arial" w:cs="Arial"/>
                <w:b w:val="0"/>
                <w:lang w:val="fi-FI"/>
              </w:rPr>
              <w:t xml:space="preserve"> dan</w:t>
            </w:r>
            <w:r w:rsidRPr="00A278DC">
              <w:rPr>
                <w:rFonts w:ascii="Arial" w:hAnsi="Arial" w:cs="Arial"/>
                <w:b w:val="0"/>
                <w:lang w:val="fi-FI"/>
              </w:rPr>
              <w:t xml:space="preserve"> sasaran yang:</w:t>
            </w:r>
          </w:p>
          <w:p w14:paraId="39E7CCC3" w14:textId="77777777" w:rsidR="00790E55" w:rsidRPr="00A278DC" w:rsidRDefault="00790E55" w:rsidP="002D3A7E">
            <w:pPr>
              <w:numPr>
                <w:ilvl w:val="0"/>
                <w:numId w:val="19"/>
              </w:numPr>
              <w:ind w:left="395"/>
              <w:rPr>
                <w:rFonts w:ascii="Arial" w:hAnsi="Arial" w:cs="Arial"/>
                <w:b w:val="0"/>
                <w:lang w:val="fi-FI"/>
              </w:rPr>
            </w:pPr>
            <w:r w:rsidRPr="00A278DC">
              <w:rPr>
                <w:rFonts w:ascii="Arial" w:hAnsi="Arial" w:cs="Arial"/>
                <w:b w:val="0"/>
                <w:lang w:val="fi-FI"/>
              </w:rPr>
              <w:t>Cukup jelas.</w:t>
            </w:r>
          </w:p>
          <w:p w14:paraId="0CA73846" w14:textId="77777777" w:rsidR="00790E55" w:rsidRPr="00A278DC" w:rsidRDefault="00790E55" w:rsidP="002D3A7E">
            <w:pPr>
              <w:numPr>
                <w:ilvl w:val="0"/>
                <w:numId w:val="19"/>
              </w:numPr>
              <w:ind w:left="395"/>
              <w:rPr>
                <w:rFonts w:ascii="Arial" w:hAnsi="Arial" w:cs="Arial"/>
                <w:b w:val="0"/>
                <w:lang w:val="fi-FI"/>
              </w:rPr>
            </w:pPr>
            <w:r w:rsidRPr="00A278DC">
              <w:rPr>
                <w:rFonts w:ascii="Arial" w:hAnsi="Arial" w:cs="Arial"/>
                <w:b w:val="0"/>
                <w:lang w:val="fi-FI"/>
              </w:rPr>
              <w:t>Cukup realistik.</w:t>
            </w:r>
          </w:p>
          <w:p w14:paraId="06268A55" w14:textId="77777777" w:rsidR="00790E55" w:rsidRPr="00A278DC" w:rsidRDefault="00790E55" w:rsidP="002D3A7E">
            <w:pPr>
              <w:numPr>
                <w:ilvl w:val="0"/>
                <w:numId w:val="19"/>
              </w:numPr>
              <w:ind w:left="395"/>
              <w:rPr>
                <w:rFonts w:ascii="Arial" w:hAnsi="Arial" w:cs="Arial"/>
                <w:b w:val="0"/>
                <w:lang w:val="fi-FI"/>
              </w:rPr>
            </w:pPr>
            <w:r w:rsidRPr="00A278DC">
              <w:rPr>
                <w:rFonts w:ascii="Arial" w:hAnsi="Arial" w:cs="Arial"/>
                <w:b w:val="0"/>
                <w:lang w:val="fi-FI"/>
              </w:rPr>
              <w:t>Cukup terkait satu sama lain.</w:t>
            </w:r>
          </w:p>
          <w:p w14:paraId="0F959B80" w14:textId="77777777" w:rsidR="00790E55" w:rsidRPr="00A278DC" w:rsidRDefault="00790E55" w:rsidP="002D3A7E">
            <w:pPr>
              <w:numPr>
                <w:ilvl w:val="0"/>
                <w:numId w:val="19"/>
              </w:numPr>
              <w:ind w:left="395"/>
              <w:rPr>
                <w:rFonts w:ascii="Arial" w:hAnsi="Arial" w:cs="Arial"/>
                <w:b w:val="0"/>
                <w:lang w:val="nb-NO"/>
              </w:rPr>
            </w:pPr>
            <w:r w:rsidRPr="00A278DC">
              <w:rPr>
                <w:rFonts w:ascii="Arial" w:hAnsi="Arial" w:cs="Arial"/>
                <w:b w:val="0"/>
                <w:lang w:val="nb-NO"/>
              </w:rPr>
              <w:t>Melibatkan dosen, m</w:t>
            </w:r>
            <w:r w:rsidR="00444C15" w:rsidRPr="00A278DC">
              <w:rPr>
                <w:rFonts w:ascii="Arial" w:hAnsi="Arial" w:cs="Arial"/>
                <w:b w:val="0"/>
                <w:lang w:val="nb-NO"/>
              </w:rPr>
              <w:t>ahasiswa dan tenaga kependidi</w:t>
            </w:r>
            <w:r w:rsidRPr="00A278DC">
              <w:rPr>
                <w:rFonts w:ascii="Arial" w:hAnsi="Arial" w:cs="Arial"/>
                <w:b w:val="0"/>
                <w:lang w:val="nb-NO"/>
              </w:rPr>
              <w:t>kan.</w:t>
            </w:r>
          </w:p>
        </w:tc>
        <w:tc>
          <w:tcPr>
            <w:tcW w:w="1977" w:type="dxa"/>
            <w:tcBorders>
              <w:top w:val="single" w:sz="4" w:space="0" w:color="auto"/>
            </w:tcBorders>
            <w:shd w:val="clear" w:color="auto" w:fill="auto"/>
          </w:tcPr>
          <w:p w14:paraId="797B2EF3" w14:textId="77777777" w:rsidR="00790E55" w:rsidRPr="00A278DC" w:rsidRDefault="00790E55" w:rsidP="006949BA">
            <w:pPr>
              <w:rPr>
                <w:rFonts w:ascii="Arial" w:hAnsi="Arial" w:cs="Arial"/>
                <w:b w:val="0"/>
                <w:lang w:val="fi-FI"/>
              </w:rPr>
            </w:pPr>
            <w:r w:rsidRPr="00A278DC">
              <w:rPr>
                <w:rFonts w:ascii="Arial" w:hAnsi="Arial" w:cs="Arial"/>
                <w:b w:val="0"/>
                <w:lang w:val="fi-FI"/>
              </w:rPr>
              <w:t>Memiliki visi, misi, tujuan</w:t>
            </w:r>
            <w:r w:rsidR="00DB27DC" w:rsidRPr="00A278DC">
              <w:rPr>
                <w:rFonts w:ascii="Arial" w:hAnsi="Arial" w:cs="Arial"/>
                <w:b w:val="0"/>
                <w:lang w:val="fi-FI"/>
              </w:rPr>
              <w:t xml:space="preserve"> dan</w:t>
            </w:r>
            <w:r w:rsidRPr="00A278DC">
              <w:rPr>
                <w:rFonts w:ascii="Arial" w:hAnsi="Arial" w:cs="Arial"/>
                <w:b w:val="0"/>
                <w:lang w:val="fi-FI"/>
              </w:rPr>
              <w:t xml:space="preserve"> sasaran yang:</w:t>
            </w:r>
          </w:p>
          <w:p w14:paraId="05C51BFD" w14:textId="77777777" w:rsidR="00790E55" w:rsidRPr="00A278DC" w:rsidRDefault="00F911C0" w:rsidP="002D3A7E">
            <w:pPr>
              <w:numPr>
                <w:ilvl w:val="0"/>
                <w:numId w:val="20"/>
              </w:numPr>
              <w:ind w:left="339"/>
              <w:rPr>
                <w:rFonts w:ascii="Arial" w:hAnsi="Arial" w:cs="Arial"/>
                <w:b w:val="0"/>
                <w:lang w:val="fi-FI"/>
              </w:rPr>
            </w:pPr>
            <w:r w:rsidRPr="00A278DC">
              <w:rPr>
                <w:rFonts w:ascii="Arial" w:hAnsi="Arial" w:cs="Arial"/>
                <w:b w:val="0"/>
                <w:lang w:val="fi-FI"/>
              </w:rPr>
              <w:t>Kurang</w:t>
            </w:r>
            <w:r w:rsidR="00790E55" w:rsidRPr="00A278DC">
              <w:rPr>
                <w:rFonts w:ascii="Arial" w:hAnsi="Arial" w:cs="Arial"/>
                <w:b w:val="0"/>
                <w:lang w:val="fi-FI"/>
              </w:rPr>
              <w:t xml:space="preserve"> jelas.</w:t>
            </w:r>
          </w:p>
          <w:p w14:paraId="75CF6830" w14:textId="77777777" w:rsidR="00790E55" w:rsidRPr="00A278DC" w:rsidRDefault="00F911C0" w:rsidP="002D3A7E">
            <w:pPr>
              <w:numPr>
                <w:ilvl w:val="0"/>
                <w:numId w:val="20"/>
              </w:numPr>
              <w:ind w:left="339"/>
              <w:rPr>
                <w:rFonts w:ascii="Arial" w:hAnsi="Arial" w:cs="Arial"/>
                <w:b w:val="0"/>
                <w:lang w:val="fi-FI"/>
              </w:rPr>
            </w:pPr>
            <w:r w:rsidRPr="00A278DC">
              <w:rPr>
                <w:rFonts w:ascii="Arial" w:hAnsi="Arial" w:cs="Arial"/>
                <w:b w:val="0"/>
                <w:lang w:val="fi-FI"/>
              </w:rPr>
              <w:t>Kurang</w:t>
            </w:r>
            <w:r w:rsidR="00790E55" w:rsidRPr="00A278DC">
              <w:rPr>
                <w:rFonts w:ascii="Arial" w:hAnsi="Arial" w:cs="Arial"/>
                <w:b w:val="0"/>
                <w:lang w:val="fi-FI"/>
              </w:rPr>
              <w:t xml:space="preserve"> realistik.</w:t>
            </w:r>
          </w:p>
          <w:p w14:paraId="30DCEAE1" w14:textId="77777777" w:rsidR="00790E55" w:rsidRPr="00A278DC" w:rsidRDefault="001D45C7" w:rsidP="002D3A7E">
            <w:pPr>
              <w:numPr>
                <w:ilvl w:val="0"/>
                <w:numId w:val="20"/>
              </w:numPr>
              <w:ind w:left="339"/>
              <w:rPr>
                <w:rFonts w:ascii="Arial" w:hAnsi="Arial" w:cs="Arial"/>
                <w:b w:val="0"/>
                <w:lang w:val="fi-FI"/>
              </w:rPr>
            </w:pPr>
            <w:r w:rsidRPr="00A278DC">
              <w:rPr>
                <w:rFonts w:ascii="Arial" w:hAnsi="Arial" w:cs="Arial"/>
                <w:b w:val="0"/>
                <w:lang w:val="fi-FI"/>
              </w:rPr>
              <w:t>Kurang</w:t>
            </w:r>
            <w:r w:rsidR="00790E55" w:rsidRPr="00A278DC">
              <w:rPr>
                <w:rFonts w:ascii="Arial" w:hAnsi="Arial" w:cs="Arial"/>
                <w:b w:val="0"/>
                <w:lang w:val="fi-FI"/>
              </w:rPr>
              <w:t xml:space="preserve"> terkait satu sama lain.</w:t>
            </w:r>
          </w:p>
          <w:p w14:paraId="262B93E1" w14:textId="77777777" w:rsidR="00790E55" w:rsidRPr="00A278DC" w:rsidRDefault="00FF680E" w:rsidP="002D3A7E">
            <w:pPr>
              <w:numPr>
                <w:ilvl w:val="0"/>
                <w:numId w:val="20"/>
              </w:numPr>
              <w:ind w:left="339"/>
              <w:rPr>
                <w:rFonts w:ascii="Arial" w:hAnsi="Arial" w:cs="Arial"/>
                <w:b w:val="0"/>
                <w:lang w:val="fi-FI"/>
              </w:rPr>
            </w:pPr>
            <w:r w:rsidRPr="00A278DC">
              <w:rPr>
                <w:rFonts w:ascii="Arial" w:hAnsi="Arial" w:cs="Arial"/>
                <w:b w:val="0"/>
                <w:lang w:val="fi-FI"/>
              </w:rPr>
              <w:t>Hanya melibat</w:t>
            </w:r>
            <w:r w:rsidR="00790E55" w:rsidRPr="00A278DC">
              <w:rPr>
                <w:rFonts w:ascii="Arial" w:hAnsi="Arial" w:cs="Arial"/>
                <w:b w:val="0"/>
                <w:lang w:val="fi-FI"/>
              </w:rPr>
              <w:t>kan unsur pimpinan atau yayasan.</w:t>
            </w:r>
          </w:p>
        </w:tc>
        <w:tc>
          <w:tcPr>
            <w:tcW w:w="1320" w:type="dxa"/>
            <w:tcBorders>
              <w:top w:val="single" w:sz="4" w:space="0" w:color="auto"/>
            </w:tcBorders>
            <w:shd w:val="clear" w:color="auto" w:fill="auto"/>
          </w:tcPr>
          <w:p w14:paraId="70D4E5EB" w14:textId="77777777" w:rsidR="00790E55" w:rsidRPr="00A278DC" w:rsidRDefault="00790E55" w:rsidP="001A7FC2">
            <w:pPr>
              <w:rPr>
                <w:rFonts w:ascii="Arial" w:hAnsi="Arial" w:cs="Arial"/>
                <w:b w:val="0"/>
              </w:rPr>
            </w:pPr>
            <w:r w:rsidRPr="00A278DC">
              <w:rPr>
                <w:rFonts w:ascii="Arial" w:hAnsi="Arial" w:cs="Arial"/>
                <w:b w:val="0"/>
              </w:rPr>
              <w:t xml:space="preserve">Tidak ada </w:t>
            </w:r>
            <w:r w:rsidR="001A7FC2" w:rsidRPr="00A278DC">
              <w:rPr>
                <w:rFonts w:ascii="Arial" w:hAnsi="Arial" w:cs="Arial"/>
                <w:b w:val="0"/>
              </w:rPr>
              <w:t>skor 0</w:t>
            </w:r>
            <w:r w:rsidR="00666222" w:rsidRPr="00A278DC">
              <w:rPr>
                <w:rFonts w:ascii="Arial" w:hAnsi="Arial" w:cs="Arial"/>
                <w:b w:val="0"/>
              </w:rPr>
              <w:t>.</w:t>
            </w:r>
          </w:p>
        </w:tc>
      </w:tr>
      <w:tr w:rsidR="00A278DC" w:rsidRPr="00A278DC" w14:paraId="1880DB3D" w14:textId="77777777" w:rsidTr="00C958E4">
        <w:trPr>
          <w:trHeight w:val="745"/>
        </w:trPr>
        <w:tc>
          <w:tcPr>
            <w:tcW w:w="3060" w:type="dxa"/>
            <w:tcBorders>
              <w:top w:val="nil"/>
              <w:left w:val="single" w:sz="4" w:space="0" w:color="auto"/>
              <w:right w:val="single" w:sz="4" w:space="0" w:color="auto"/>
            </w:tcBorders>
          </w:tcPr>
          <w:p w14:paraId="407FFE61" w14:textId="77777777" w:rsidR="00666222" w:rsidRPr="00A278DC" w:rsidRDefault="00666222" w:rsidP="00FB1C4B">
            <w:pPr>
              <w:spacing w:before="120"/>
              <w:ind w:right="-108"/>
              <w:rPr>
                <w:rFonts w:ascii="Arial" w:hAnsi="Arial" w:cs="Arial"/>
                <w:lang w:val="sv-SE"/>
              </w:rPr>
            </w:pPr>
          </w:p>
        </w:tc>
        <w:tc>
          <w:tcPr>
            <w:tcW w:w="2984" w:type="dxa"/>
            <w:tcBorders>
              <w:top w:val="single" w:sz="4" w:space="0" w:color="auto"/>
              <w:left w:val="single" w:sz="4" w:space="0" w:color="auto"/>
              <w:bottom w:val="single" w:sz="4" w:space="0" w:color="auto"/>
              <w:right w:val="single" w:sz="4" w:space="0" w:color="auto"/>
            </w:tcBorders>
          </w:tcPr>
          <w:p w14:paraId="094E93E0" w14:textId="506F7651" w:rsidR="00666222" w:rsidRPr="00A278DC" w:rsidRDefault="00666222" w:rsidP="003D6039">
            <w:pPr>
              <w:pStyle w:val="BodyTextIndent"/>
              <w:ind w:left="0" w:right="-108" w:firstLine="0"/>
              <w:rPr>
                <w:rFonts w:ascii="Arial" w:hAnsi="Arial" w:cs="Arial"/>
                <w:b w:val="0"/>
                <w:bCs/>
                <w:lang w:val="sv-SE"/>
              </w:rPr>
            </w:pPr>
            <w:r w:rsidRPr="00A278DC">
              <w:rPr>
                <w:rFonts w:ascii="Arial" w:hAnsi="Arial" w:cs="Arial"/>
                <w:b w:val="0"/>
                <w:bCs/>
                <w:lang w:val="sv-SE"/>
              </w:rPr>
              <w:t>1.1.2</w:t>
            </w:r>
            <w:r w:rsidR="009F396E" w:rsidRPr="00A278DC">
              <w:rPr>
                <w:rFonts w:ascii="Arial" w:hAnsi="Arial" w:cs="Arial"/>
                <w:b w:val="0"/>
                <w:bCs/>
                <w:lang w:val="sv-SE"/>
              </w:rPr>
              <w:t xml:space="preserve">. a dan </w:t>
            </w:r>
            <w:r w:rsidR="009D418C" w:rsidRPr="00A278DC">
              <w:rPr>
                <w:rFonts w:ascii="Arial" w:hAnsi="Arial" w:cs="Arial"/>
                <w:b w:val="0"/>
                <w:bCs/>
                <w:lang w:val="sv-SE"/>
              </w:rPr>
              <w:t>1.1.</w:t>
            </w:r>
            <w:r w:rsidR="003D6039">
              <w:rPr>
                <w:rFonts w:ascii="Arial" w:hAnsi="Arial" w:cs="Arial"/>
                <w:b w:val="0"/>
                <w:bCs/>
                <w:lang w:val="sv-SE"/>
              </w:rPr>
              <w:t>2</w:t>
            </w:r>
            <w:r w:rsidR="009D418C" w:rsidRPr="00A278DC">
              <w:rPr>
                <w:rFonts w:ascii="Arial" w:hAnsi="Arial" w:cs="Arial"/>
                <w:b w:val="0"/>
                <w:bCs/>
                <w:lang w:val="sv-SE"/>
              </w:rPr>
              <w:t>.</w:t>
            </w:r>
            <w:r w:rsidR="009F396E" w:rsidRPr="00A278DC">
              <w:rPr>
                <w:rFonts w:ascii="Arial" w:hAnsi="Arial" w:cs="Arial"/>
                <w:b w:val="0"/>
                <w:bCs/>
                <w:lang w:val="sv-SE"/>
              </w:rPr>
              <w:t>b</w:t>
            </w:r>
            <w:r w:rsidRPr="00A278DC">
              <w:rPr>
                <w:rFonts w:ascii="Arial" w:hAnsi="Arial" w:cs="Arial"/>
                <w:b w:val="0"/>
                <w:bCs/>
                <w:lang w:val="sv-SE"/>
              </w:rPr>
              <w:t xml:space="preserve">  </w:t>
            </w:r>
            <w:r w:rsidRPr="00A278DC">
              <w:rPr>
                <w:rFonts w:ascii="Arial" w:hAnsi="Arial" w:cs="Arial"/>
                <w:b w:val="0"/>
                <w:lang w:val="id-ID"/>
              </w:rPr>
              <w:t xml:space="preserve">Strategi pencapaian sasaran </w:t>
            </w:r>
            <w:r w:rsidRPr="00A278DC">
              <w:rPr>
                <w:rFonts w:ascii="Arial" w:hAnsi="Arial" w:cs="Arial"/>
                <w:b w:val="0"/>
              </w:rPr>
              <w:t>dengan rentang waktu yang jelas dan didukung oleh dokumen.</w:t>
            </w:r>
          </w:p>
        </w:tc>
        <w:tc>
          <w:tcPr>
            <w:tcW w:w="2126" w:type="dxa"/>
            <w:tcBorders>
              <w:top w:val="single" w:sz="4" w:space="0" w:color="auto"/>
              <w:left w:val="single" w:sz="4" w:space="0" w:color="auto"/>
              <w:bottom w:val="single" w:sz="4" w:space="0" w:color="auto"/>
              <w:right w:val="single" w:sz="4" w:space="0" w:color="auto"/>
            </w:tcBorders>
          </w:tcPr>
          <w:p w14:paraId="268BBA8A" w14:textId="5C029BFC" w:rsidR="00666222" w:rsidRPr="00A278DC" w:rsidRDefault="00666222" w:rsidP="00FB1C4B">
            <w:pPr>
              <w:pStyle w:val="BodyTextIndent"/>
              <w:ind w:left="0" w:right="-108" w:firstLine="0"/>
              <w:rPr>
                <w:rFonts w:ascii="Arial" w:hAnsi="Arial" w:cs="Arial"/>
                <w:b w:val="0"/>
                <w:bCs/>
                <w:lang w:val="sv-SE"/>
              </w:rPr>
            </w:pPr>
            <w:r w:rsidRPr="00A278DC">
              <w:rPr>
                <w:rFonts w:ascii="Arial" w:hAnsi="Arial" w:cs="Arial"/>
                <w:b w:val="0"/>
                <w:bCs/>
                <w:lang w:val="sv-SE"/>
              </w:rPr>
              <w:t>Strategi pencapaian sasaran:</w:t>
            </w:r>
          </w:p>
          <w:p w14:paraId="59800285" w14:textId="77777777" w:rsidR="00666222" w:rsidRPr="00A278DC" w:rsidRDefault="00666222" w:rsidP="00FB1C4B">
            <w:pPr>
              <w:pStyle w:val="BodyTextIndent"/>
              <w:ind w:left="328" w:right="-108" w:hanging="328"/>
              <w:rPr>
                <w:rFonts w:ascii="Arial" w:hAnsi="Arial" w:cs="Arial"/>
                <w:b w:val="0"/>
                <w:bCs/>
                <w:lang w:val="sv-SE"/>
              </w:rPr>
            </w:pPr>
            <w:r w:rsidRPr="00A278DC">
              <w:rPr>
                <w:rFonts w:ascii="Arial" w:hAnsi="Arial" w:cs="Arial"/>
                <w:b w:val="0"/>
                <w:bCs/>
                <w:lang w:val="sv-SE"/>
              </w:rPr>
              <w:t>(1)  dengan tahapan waktu yang jelas dan sangat realistik</w:t>
            </w:r>
          </w:p>
          <w:p w14:paraId="1EED7F9C" w14:textId="77777777" w:rsidR="00666222" w:rsidRPr="00A278DC" w:rsidRDefault="00666222" w:rsidP="00FB1C4B">
            <w:pPr>
              <w:pStyle w:val="BodyTextIndent"/>
              <w:ind w:left="342" w:right="-108" w:hanging="342"/>
              <w:rPr>
                <w:rFonts w:ascii="Arial" w:hAnsi="Arial" w:cs="Arial"/>
                <w:b w:val="0"/>
                <w:bCs/>
                <w:lang w:val="sv-SE"/>
              </w:rPr>
            </w:pPr>
            <w:r w:rsidRPr="00A278DC">
              <w:rPr>
                <w:rFonts w:ascii="Arial" w:hAnsi="Arial" w:cs="Arial"/>
                <w:b w:val="0"/>
                <w:bCs/>
                <w:lang w:val="sv-SE"/>
              </w:rPr>
              <w:t xml:space="preserve">(2) didukung dokumen yang sangat lengkap. </w:t>
            </w:r>
          </w:p>
        </w:tc>
        <w:tc>
          <w:tcPr>
            <w:tcW w:w="2127" w:type="dxa"/>
            <w:tcBorders>
              <w:top w:val="single" w:sz="4" w:space="0" w:color="auto"/>
              <w:left w:val="single" w:sz="4" w:space="0" w:color="auto"/>
              <w:bottom w:val="single" w:sz="4" w:space="0" w:color="auto"/>
              <w:right w:val="single" w:sz="4" w:space="0" w:color="auto"/>
            </w:tcBorders>
          </w:tcPr>
          <w:p w14:paraId="18454E9A" w14:textId="77777777" w:rsidR="00666222" w:rsidRPr="00A278DC" w:rsidRDefault="00666222" w:rsidP="00FB1C4B">
            <w:pPr>
              <w:pStyle w:val="BodyTextIndent"/>
              <w:ind w:left="0" w:right="-108" w:firstLine="0"/>
              <w:rPr>
                <w:rFonts w:ascii="Arial" w:hAnsi="Arial" w:cs="Arial"/>
                <w:b w:val="0"/>
                <w:bCs/>
                <w:lang w:val="sv-SE"/>
              </w:rPr>
            </w:pPr>
            <w:r w:rsidRPr="00A278DC">
              <w:rPr>
                <w:rFonts w:ascii="Arial" w:hAnsi="Arial" w:cs="Arial"/>
                <w:b w:val="0"/>
                <w:bCs/>
                <w:lang w:val="sv-SE"/>
              </w:rPr>
              <w:t>Strategi pencapaian sasaran:</w:t>
            </w:r>
          </w:p>
          <w:p w14:paraId="35E53600" w14:textId="77777777" w:rsidR="00666222" w:rsidRPr="00A278DC" w:rsidRDefault="00666222" w:rsidP="00FB1C4B">
            <w:pPr>
              <w:pStyle w:val="BodyTextIndent"/>
              <w:ind w:left="272" w:right="-108" w:hanging="272"/>
              <w:rPr>
                <w:rFonts w:ascii="Arial" w:hAnsi="Arial" w:cs="Arial"/>
                <w:b w:val="0"/>
                <w:bCs/>
                <w:lang w:val="sv-SE"/>
              </w:rPr>
            </w:pPr>
            <w:r w:rsidRPr="00A278DC">
              <w:rPr>
                <w:rFonts w:ascii="Arial" w:hAnsi="Arial" w:cs="Arial"/>
                <w:b w:val="0"/>
                <w:bCs/>
                <w:lang w:val="sv-SE"/>
              </w:rPr>
              <w:t>(1) dengan tahapan waktu yang jelas</w:t>
            </w:r>
            <w:r w:rsidR="00DB27DC" w:rsidRPr="00A278DC">
              <w:rPr>
                <w:rFonts w:ascii="Arial" w:hAnsi="Arial" w:cs="Arial"/>
                <w:b w:val="0"/>
                <w:bCs/>
                <w:lang w:val="sv-SE"/>
              </w:rPr>
              <w:t xml:space="preserve"> dan</w:t>
            </w:r>
            <w:r w:rsidRPr="00A278DC">
              <w:rPr>
                <w:rFonts w:ascii="Arial" w:hAnsi="Arial" w:cs="Arial"/>
                <w:b w:val="0"/>
                <w:bCs/>
                <w:lang w:val="sv-SE"/>
              </w:rPr>
              <w:t xml:space="preserve"> realistik </w:t>
            </w:r>
          </w:p>
          <w:p w14:paraId="35555F7D" w14:textId="77777777" w:rsidR="00815D1A" w:rsidRPr="00A278DC" w:rsidRDefault="00815D1A" w:rsidP="00FB1C4B">
            <w:pPr>
              <w:pStyle w:val="BodyTextIndent"/>
              <w:ind w:left="272" w:right="-108" w:hanging="272"/>
              <w:rPr>
                <w:rFonts w:ascii="Arial" w:hAnsi="Arial" w:cs="Arial"/>
                <w:b w:val="0"/>
                <w:bCs/>
                <w:lang w:val="sv-SE"/>
              </w:rPr>
            </w:pPr>
          </w:p>
          <w:p w14:paraId="273D0ECF" w14:textId="77777777" w:rsidR="00666222" w:rsidRPr="00A278DC" w:rsidRDefault="00666222" w:rsidP="00FB1C4B">
            <w:pPr>
              <w:pStyle w:val="BodyTextIndent"/>
              <w:ind w:left="286" w:right="-108" w:hanging="286"/>
              <w:rPr>
                <w:rFonts w:ascii="Arial" w:hAnsi="Arial" w:cs="Arial"/>
                <w:b w:val="0"/>
                <w:bCs/>
                <w:lang w:val="sv-SE"/>
              </w:rPr>
            </w:pPr>
            <w:r w:rsidRPr="00A278DC">
              <w:rPr>
                <w:rFonts w:ascii="Arial" w:hAnsi="Arial" w:cs="Arial"/>
                <w:b w:val="0"/>
                <w:bCs/>
                <w:lang w:val="sv-SE"/>
              </w:rPr>
              <w:t>(2) didukung dokumen yang  lengkap.</w:t>
            </w:r>
          </w:p>
        </w:tc>
        <w:tc>
          <w:tcPr>
            <w:tcW w:w="2126" w:type="dxa"/>
            <w:tcBorders>
              <w:top w:val="single" w:sz="4" w:space="0" w:color="auto"/>
              <w:left w:val="single" w:sz="4" w:space="0" w:color="auto"/>
              <w:bottom w:val="single" w:sz="4" w:space="0" w:color="auto"/>
            </w:tcBorders>
          </w:tcPr>
          <w:p w14:paraId="6C6DF137" w14:textId="77777777" w:rsidR="00666222" w:rsidRPr="00A278DC" w:rsidRDefault="00666222" w:rsidP="00FB1C4B">
            <w:pPr>
              <w:pStyle w:val="BodyTextIndent"/>
              <w:ind w:left="0" w:right="-108" w:firstLine="0"/>
              <w:rPr>
                <w:rFonts w:ascii="Arial" w:hAnsi="Arial" w:cs="Arial"/>
                <w:b w:val="0"/>
                <w:bCs/>
                <w:lang w:val="sv-SE"/>
              </w:rPr>
            </w:pPr>
            <w:r w:rsidRPr="00A278DC">
              <w:rPr>
                <w:rFonts w:ascii="Arial" w:hAnsi="Arial" w:cs="Arial"/>
                <w:b w:val="0"/>
                <w:bCs/>
                <w:lang w:val="sv-SE"/>
              </w:rPr>
              <w:t>Strategi pencapaian sasaran:</w:t>
            </w:r>
          </w:p>
          <w:p w14:paraId="50CBB8E6" w14:textId="77777777" w:rsidR="00666222" w:rsidRPr="00A278DC" w:rsidRDefault="00666222" w:rsidP="00FB1C4B">
            <w:pPr>
              <w:pStyle w:val="BodyTextIndent"/>
              <w:ind w:left="305" w:right="-108" w:hanging="305"/>
              <w:rPr>
                <w:rFonts w:ascii="Arial" w:hAnsi="Arial" w:cs="Arial"/>
                <w:b w:val="0"/>
                <w:bCs/>
                <w:lang w:val="sv-SE"/>
              </w:rPr>
            </w:pPr>
            <w:r w:rsidRPr="00A278DC">
              <w:rPr>
                <w:rFonts w:ascii="Arial" w:hAnsi="Arial" w:cs="Arial"/>
                <w:b w:val="0"/>
                <w:bCs/>
                <w:lang w:val="sv-SE"/>
              </w:rPr>
              <w:t>(1) dengan tahapan waktu yang jelas</w:t>
            </w:r>
            <w:r w:rsidR="00DB27DC" w:rsidRPr="00A278DC">
              <w:rPr>
                <w:rFonts w:ascii="Arial" w:hAnsi="Arial" w:cs="Arial"/>
                <w:b w:val="0"/>
                <w:bCs/>
                <w:lang w:val="sv-SE"/>
              </w:rPr>
              <w:t xml:space="preserve"> dan</w:t>
            </w:r>
            <w:r w:rsidRPr="00A278DC">
              <w:rPr>
                <w:rFonts w:ascii="Arial" w:hAnsi="Arial" w:cs="Arial"/>
                <w:b w:val="0"/>
                <w:bCs/>
                <w:lang w:val="sv-SE"/>
              </w:rPr>
              <w:t xml:space="preserve"> cukup realistik</w:t>
            </w:r>
          </w:p>
          <w:p w14:paraId="32813B61" w14:textId="77777777" w:rsidR="00815D1A" w:rsidRPr="00A278DC" w:rsidRDefault="00815D1A" w:rsidP="00FB1C4B">
            <w:pPr>
              <w:pStyle w:val="BodyTextIndent"/>
              <w:ind w:left="305" w:right="-108" w:hanging="305"/>
              <w:rPr>
                <w:rFonts w:ascii="Arial" w:hAnsi="Arial" w:cs="Arial"/>
                <w:b w:val="0"/>
                <w:bCs/>
                <w:lang w:val="sv-SE"/>
              </w:rPr>
            </w:pPr>
          </w:p>
          <w:p w14:paraId="22CFBA54" w14:textId="77777777" w:rsidR="00666222" w:rsidRPr="00A278DC" w:rsidRDefault="00666222" w:rsidP="00FB1C4B">
            <w:pPr>
              <w:pStyle w:val="BodyTextIndent"/>
              <w:ind w:left="305" w:right="-108" w:hanging="305"/>
              <w:rPr>
                <w:rFonts w:ascii="Arial" w:hAnsi="Arial" w:cs="Arial"/>
                <w:b w:val="0"/>
                <w:bCs/>
                <w:lang w:val="sv-SE"/>
              </w:rPr>
            </w:pPr>
            <w:r w:rsidRPr="00A278DC">
              <w:rPr>
                <w:rFonts w:ascii="Arial" w:hAnsi="Arial" w:cs="Arial"/>
                <w:b w:val="0"/>
                <w:bCs/>
                <w:lang w:val="sv-SE"/>
              </w:rPr>
              <w:t>(2) didukung dokumen yang cukup lengkap.</w:t>
            </w:r>
          </w:p>
        </w:tc>
        <w:tc>
          <w:tcPr>
            <w:tcW w:w="1977" w:type="dxa"/>
            <w:tcBorders>
              <w:top w:val="single" w:sz="4" w:space="0" w:color="auto"/>
            </w:tcBorders>
            <w:shd w:val="clear" w:color="auto" w:fill="auto"/>
          </w:tcPr>
          <w:p w14:paraId="162BE3F0" w14:textId="77777777" w:rsidR="00666222" w:rsidRPr="00A278DC" w:rsidRDefault="00666222" w:rsidP="00FB1C4B">
            <w:pPr>
              <w:pStyle w:val="BodyTextIndent"/>
              <w:ind w:left="0" w:right="-108" w:firstLine="0"/>
              <w:rPr>
                <w:rFonts w:ascii="Arial" w:hAnsi="Arial" w:cs="Arial"/>
                <w:b w:val="0"/>
                <w:bCs/>
                <w:lang w:val="sv-SE"/>
              </w:rPr>
            </w:pPr>
            <w:r w:rsidRPr="00A278DC">
              <w:rPr>
                <w:rFonts w:ascii="Arial" w:hAnsi="Arial" w:cs="Arial"/>
                <w:b w:val="0"/>
                <w:bCs/>
                <w:lang w:val="sv-SE"/>
              </w:rPr>
              <w:t xml:space="preserve">Strategi pencapaian sasaran: </w:t>
            </w:r>
          </w:p>
          <w:p w14:paraId="2CD4233D" w14:textId="77777777" w:rsidR="00666222" w:rsidRPr="00A278DC" w:rsidRDefault="00666222" w:rsidP="00FB1C4B">
            <w:pPr>
              <w:pStyle w:val="BodyTextIndent"/>
              <w:ind w:left="339" w:right="-108" w:hanging="339"/>
              <w:rPr>
                <w:rFonts w:ascii="Arial" w:hAnsi="Arial" w:cs="Arial"/>
                <w:b w:val="0"/>
                <w:bCs/>
                <w:lang w:val="sv-SE"/>
              </w:rPr>
            </w:pPr>
            <w:r w:rsidRPr="00A278DC">
              <w:rPr>
                <w:rFonts w:ascii="Arial" w:hAnsi="Arial" w:cs="Arial"/>
                <w:b w:val="0"/>
                <w:bCs/>
                <w:lang w:val="sv-SE"/>
              </w:rPr>
              <w:t xml:space="preserve">(1) tanpa adanya tahapan waktu yang jelas, </w:t>
            </w:r>
          </w:p>
          <w:p w14:paraId="6158A5B6" w14:textId="77777777" w:rsidR="00815D1A" w:rsidRPr="00A278DC" w:rsidRDefault="00815D1A" w:rsidP="00FB1C4B">
            <w:pPr>
              <w:pStyle w:val="BodyTextIndent"/>
              <w:ind w:left="339" w:right="-108" w:hanging="339"/>
              <w:rPr>
                <w:rFonts w:ascii="Arial" w:hAnsi="Arial" w:cs="Arial"/>
                <w:b w:val="0"/>
                <w:bCs/>
                <w:lang w:val="sv-SE"/>
              </w:rPr>
            </w:pPr>
          </w:p>
          <w:p w14:paraId="20DA2D0E" w14:textId="77777777" w:rsidR="00666222" w:rsidRPr="00A278DC" w:rsidRDefault="00666222" w:rsidP="003A4C35">
            <w:pPr>
              <w:pStyle w:val="BodyTextIndent"/>
              <w:ind w:left="339" w:right="-108" w:hanging="339"/>
              <w:rPr>
                <w:rFonts w:ascii="Arial" w:hAnsi="Arial" w:cs="Arial"/>
                <w:b w:val="0"/>
                <w:bCs/>
                <w:lang w:val="sv-SE"/>
              </w:rPr>
            </w:pPr>
            <w:r w:rsidRPr="00A278DC">
              <w:rPr>
                <w:rFonts w:ascii="Arial" w:hAnsi="Arial" w:cs="Arial"/>
                <w:b w:val="0"/>
                <w:bCs/>
                <w:lang w:val="sv-SE"/>
              </w:rPr>
              <w:t>(2) didukung dokumen yang kurang lengkap.</w:t>
            </w:r>
          </w:p>
        </w:tc>
        <w:tc>
          <w:tcPr>
            <w:tcW w:w="1320" w:type="dxa"/>
            <w:tcBorders>
              <w:top w:val="single" w:sz="4" w:space="0" w:color="auto"/>
            </w:tcBorders>
            <w:shd w:val="clear" w:color="auto" w:fill="auto"/>
          </w:tcPr>
          <w:p w14:paraId="6CFF482D" w14:textId="77777777" w:rsidR="00666222" w:rsidRPr="00A278DC" w:rsidRDefault="001A7FC2" w:rsidP="001A7FC2">
            <w:pPr>
              <w:rPr>
                <w:rFonts w:ascii="Arial" w:hAnsi="Arial" w:cs="Arial"/>
              </w:rPr>
            </w:pPr>
            <w:r w:rsidRPr="00A278DC">
              <w:rPr>
                <w:rFonts w:ascii="Arial" w:hAnsi="Arial" w:cs="Arial"/>
                <w:b w:val="0"/>
              </w:rPr>
              <w:t>Tidak ada skor 0</w:t>
            </w:r>
            <w:r w:rsidR="00666222" w:rsidRPr="00A278DC">
              <w:rPr>
                <w:rFonts w:ascii="Arial" w:hAnsi="Arial" w:cs="Arial"/>
                <w:b w:val="0"/>
              </w:rPr>
              <w:t>.</w:t>
            </w:r>
          </w:p>
        </w:tc>
      </w:tr>
      <w:tr w:rsidR="00A278DC" w:rsidRPr="00A278DC" w14:paraId="7B7D1DFF" w14:textId="77777777">
        <w:trPr>
          <w:trHeight w:val="745"/>
        </w:trPr>
        <w:tc>
          <w:tcPr>
            <w:tcW w:w="3060" w:type="dxa"/>
            <w:tcBorders>
              <w:top w:val="single" w:sz="4" w:space="0" w:color="auto"/>
              <w:left w:val="single" w:sz="4" w:space="0" w:color="auto"/>
              <w:right w:val="single" w:sz="4" w:space="0" w:color="auto"/>
            </w:tcBorders>
          </w:tcPr>
          <w:p w14:paraId="2267746D" w14:textId="77777777" w:rsidR="00666222" w:rsidRPr="00A278DC" w:rsidRDefault="00666222" w:rsidP="006949BA">
            <w:pPr>
              <w:ind w:left="342" w:hanging="342"/>
              <w:rPr>
                <w:rFonts w:ascii="Arial" w:hAnsi="Arial" w:cs="Arial"/>
                <w:b w:val="0"/>
                <w:lang w:val="fi-FI"/>
              </w:rPr>
            </w:pPr>
            <w:r w:rsidRPr="00A278DC">
              <w:rPr>
                <w:rFonts w:ascii="Arial" w:hAnsi="Arial" w:cs="Arial"/>
                <w:b w:val="0"/>
                <w:lang w:val="fi-FI"/>
              </w:rPr>
              <w:t>1.2</w:t>
            </w:r>
            <w:r w:rsidRPr="00A278DC">
              <w:rPr>
                <w:rFonts w:ascii="Arial" w:hAnsi="Arial" w:cs="Arial"/>
                <w:b w:val="0"/>
                <w:lang w:val="fi-FI"/>
              </w:rPr>
              <w:tab/>
              <w:t xml:space="preserve"> Pemahaman  </w:t>
            </w:r>
            <w:r w:rsidR="00F911C0" w:rsidRPr="00A278DC">
              <w:rPr>
                <w:rFonts w:ascii="Arial" w:hAnsi="Arial" w:cs="Arial"/>
                <w:b w:val="0"/>
                <w:lang w:val="fi-FI"/>
              </w:rPr>
              <w:t>visi, misi, t</w:t>
            </w:r>
            <w:r w:rsidR="00F44E90" w:rsidRPr="00A278DC">
              <w:rPr>
                <w:rFonts w:ascii="Arial" w:hAnsi="Arial" w:cs="Arial"/>
                <w:b w:val="0"/>
                <w:lang w:val="fi-FI"/>
              </w:rPr>
              <w:t>ujuan</w:t>
            </w:r>
            <w:r w:rsidR="00DB27DC" w:rsidRPr="00A278DC">
              <w:rPr>
                <w:rFonts w:ascii="Arial" w:hAnsi="Arial" w:cs="Arial"/>
                <w:b w:val="0"/>
                <w:lang w:val="fi-FI"/>
              </w:rPr>
              <w:t xml:space="preserve"> dan</w:t>
            </w:r>
            <w:r w:rsidR="00F911C0" w:rsidRPr="00A278DC">
              <w:rPr>
                <w:rFonts w:ascii="Arial" w:hAnsi="Arial" w:cs="Arial"/>
                <w:b w:val="0"/>
                <w:lang w:val="fi-FI"/>
              </w:rPr>
              <w:t xml:space="preserve"> s</w:t>
            </w:r>
            <w:r w:rsidR="00F44E90" w:rsidRPr="00A278DC">
              <w:rPr>
                <w:rFonts w:ascii="Arial" w:hAnsi="Arial" w:cs="Arial"/>
                <w:b w:val="0"/>
                <w:lang w:val="fi-FI"/>
              </w:rPr>
              <w:t xml:space="preserve">asaran </w:t>
            </w:r>
            <w:r w:rsidR="00F911C0" w:rsidRPr="00A278DC">
              <w:rPr>
                <w:rFonts w:ascii="Arial" w:hAnsi="Arial" w:cs="Arial"/>
                <w:b w:val="0"/>
                <w:lang w:val="fi-FI"/>
              </w:rPr>
              <w:t>program studioleh seluruh pemangku kepentingan internal (</w:t>
            </w:r>
            <w:r w:rsidR="00F911C0" w:rsidRPr="00A278DC">
              <w:rPr>
                <w:rFonts w:ascii="Arial" w:hAnsi="Arial" w:cs="Arial"/>
                <w:b w:val="0"/>
                <w:i/>
                <w:lang w:val="fi-FI"/>
              </w:rPr>
              <w:t>internalstakeholders</w:t>
            </w:r>
            <w:r w:rsidR="00F911C0" w:rsidRPr="00A278DC">
              <w:rPr>
                <w:rFonts w:ascii="Arial" w:hAnsi="Arial" w:cs="Arial"/>
                <w:b w:val="0"/>
                <w:lang w:val="fi-FI"/>
              </w:rPr>
              <w:t>): sivitas akademika (dosen dan mahasiswa) dan tenaga kependidikan.</w:t>
            </w:r>
          </w:p>
        </w:tc>
        <w:tc>
          <w:tcPr>
            <w:tcW w:w="2984" w:type="dxa"/>
            <w:tcBorders>
              <w:top w:val="single" w:sz="4" w:space="0" w:color="auto"/>
              <w:left w:val="single" w:sz="4" w:space="0" w:color="auto"/>
              <w:bottom w:val="single" w:sz="4" w:space="0" w:color="auto"/>
              <w:right w:val="single" w:sz="4" w:space="0" w:color="auto"/>
            </w:tcBorders>
          </w:tcPr>
          <w:p w14:paraId="75EA3516" w14:textId="77777777" w:rsidR="00666222" w:rsidRPr="00A278DC" w:rsidRDefault="00666222" w:rsidP="006949BA">
            <w:pPr>
              <w:ind w:left="-18" w:firstLine="18"/>
              <w:rPr>
                <w:rFonts w:ascii="Arial" w:hAnsi="Arial" w:cs="Arial"/>
                <w:b w:val="0"/>
              </w:rPr>
            </w:pPr>
            <w:r w:rsidRPr="00A278DC">
              <w:rPr>
                <w:rFonts w:ascii="Arial" w:hAnsi="Arial" w:cs="Arial"/>
                <w:b w:val="0"/>
              </w:rPr>
              <w:t>1.2  Tingkat pemahaman sivitas akademika (dosen dan mahasiswa) dan tenaga kependidikan terhadap visi, misi, tujuan</w:t>
            </w:r>
            <w:r w:rsidR="00DB27DC" w:rsidRPr="00A278DC">
              <w:rPr>
                <w:rFonts w:ascii="Arial" w:hAnsi="Arial" w:cs="Arial"/>
                <w:b w:val="0"/>
              </w:rPr>
              <w:t xml:space="preserve"> dan</w:t>
            </w:r>
            <w:r w:rsidRPr="00A278DC">
              <w:rPr>
                <w:rFonts w:ascii="Arial" w:hAnsi="Arial" w:cs="Arial"/>
                <w:b w:val="0"/>
              </w:rPr>
              <w:t xml:space="preserve"> sasaran program studi.</w:t>
            </w:r>
          </w:p>
        </w:tc>
        <w:tc>
          <w:tcPr>
            <w:tcW w:w="2126" w:type="dxa"/>
            <w:tcBorders>
              <w:top w:val="single" w:sz="4" w:space="0" w:color="auto"/>
              <w:left w:val="single" w:sz="4" w:space="0" w:color="auto"/>
              <w:bottom w:val="single" w:sz="4" w:space="0" w:color="auto"/>
              <w:right w:val="single" w:sz="4" w:space="0" w:color="auto"/>
            </w:tcBorders>
          </w:tcPr>
          <w:p w14:paraId="350395BD" w14:textId="77777777" w:rsidR="00666222" w:rsidRPr="00A278DC" w:rsidRDefault="00666222" w:rsidP="006949BA">
            <w:pPr>
              <w:rPr>
                <w:rFonts w:ascii="Arial" w:hAnsi="Arial" w:cs="Arial"/>
                <w:b w:val="0"/>
                <w:lang w:val="fi-FI"/>
              </w:rPr>
            </w:pPr>
            <w:r w:rsidRPr="00A278DC">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65943A2A" w14:textId="77777777" w:rsidR="00666222" w:rsidRPr="00A278DC" w:rsidRDefault="00666222" w:rsidP="006949BA">
            <w:pPr>
              <w:rPr>
                <w:rFonts w:ascii="Arial" w:hAnsi="Arial" w:cs="Arial"/>
                <w:b w:val="0"/>
                <w:lang w:val="fi-FI"/>
              </w:rPr>
            </w:pPr>
            <w:r w:rsidRPr="00A278DC">
              <w:rPr>
                <w:rFonts w:ascii="Arial" w:hAnsi="Arial" w:cs="Arial"/>
                <w:b w:val="0"/>
                <w:lang w:val="fi-FI"/>
              </w:rPr>
              <w:t>Dipahami dengan baik oleh sebagian  besar sivitas akademika dan tenaga kependidikan.</w:t>
            </w:r>
          </w:p>
        </w:tc>
        <w:tc>
          <w:tcPr>
            <w:tcW w:w="2126" w:type="dxa"/>
            <w:tcBorders>
              <w:top w:val="single" w:sz="4" w:space="0" w:color="auto"/>
              <w:left w:val="single" w:sz="4" w:space="0" w:color="auto"/>
              <w:bottom w:val="single" w:sz="4" w:space="0" w:color="auto"/>
            </w:tcBorders>
          </w:tcPr>
          <w:p w14:paraId="02885A8B" w14:textId="77777777" w:rsidR="00666222" w:rsidRPr="00A278DC" w:rsidRDefault="00666222" w:rsidP="006949BA">
            <w:pPr>
              <w:rPr>
                <w:rFonts w:ascii="Arial" w:hAnsi="Arial" w:cs="Arial"/>
                <w:b w:val="0"/>
                <w:lang w:val="fi-FI"/>
              </w:rPr>
            </w:pPr>
            <w:r w:rsidRPr="00A278DC">
              <w:rPr>
                <w:rFonts w:ascii="Arial" w:hAnsi="Arial" w:cs="Arial"/>
                <w:b w:val="0"/>
                <w:lang w:val="fi-FI"/>
              </w:rPr>
              <w:t>Dipahami dengan baik oleh sebagian  sivitas akademika dan tenaga kependidikan.</w:t>
            </w:r>
          </w:p>
        </w:tc>
        <w:tc>
          <w:tcPr>
            <w:tcW w:w="1977" w:type="dxa"/>
            <w:tcBorders>
              <w:top w:val="single" w:sz="4" w:space="0" w:color="auto"/>
            </w:tcBorders>
            <w:shd w:val="clear" w:color="auto" w:fill="auto"/>
          </w:tcPr>
          <w:p w14:paraId="44062E95" w14:textId="77777777" w:rsidR="00666222" w:rsidRPr="00A278DC" w:rsidRDefault="00F911C0" w:rsidP="006949BA">
            <w:pPr>
              <w:rPr>
                <w:rFonts w:ascii="Arial" w:hAnsi="Arial" w:cs="Arial"/>
                <w:b w:val="0"/>
                <w:lang w:val="fi-FI"/>
              </w:rPr>
            </w:pPr>
            <w:r w:rsidRPr="00A278DC">
              <w:rPr>
                <w:rFonts w:ascii="Arial" w:hAnsi="Arial" w:cs="Arial"/>
                <w:b w:val="0"/>
                <w:lang w:val="fi-FI"/>
              </w:rPr>
              <w:t xml:space="preserve">Kurang dipahami oleh </w:t>
            </w:r>
            <w:r w:rsidR="00666222" w:rsidRPr="00A278DC">
              <w:rPr>
                <w:rFonts w:ascii="Arial" w:hAnsi="Arial" w:cs="Arial"/>
                <w:b w:val="0"/>
                <w:lang w:val="fi-FI"/>
              </w:rPr>
              <w:t>sivitas akademika dan tenaga kependidikan.</w:t>
            </w:r>
          </w:p>
        </w:tc>
        <w:tc>
          <w:tcPr>
            <w:tcW w:w="1320" w:type="dxa"/>
            <w:tcBorders>
              <w:top w:val="single" w:sz="4" w:space="0" w:color="auto"/>
            </w:tcBorders>
            <w:shd w:val="clear" w:color="auto" w:fill="auto"/>
          </w:tcPr>
          <w:p w14:paraId="3C35EACA" w14:textId="77777777" w:rsidR="00666222" w:rsidRPr="00A278DC" w:rsidRDefault="001A7FC2" w:rsidP="001A7FC2">
            <w:pPr>
              <w:rPr>
                <w:rFonts w:ascii="Arial" w:hAnsi="Arial" w:cs="Arial"/>
              </w:rPr>
            </w:pPr>
            <w:r w:rsidRPr="00A278DC">
              <w:rPr>
                <w:rFonts w:ascii="Arial" w:hAnsi="Arial" w:cs="Arial"/>
                <w:b w:val="0"/>
              </w:rPr>
              <w:t>Tidak ada skor 0</w:t>
            </w:r>
            <w:r w:rsidR="00666222" w:rsidRPr="00A278DC">
              <w:rPr>
                <w:rFonts w:ascii="Arial" w:hAnsi="Arial" w:cs="Arial"/>
                <w:b w:val="0"/>
              </w:rPr>
              <w:t>.</w:t>
            </w:r>
          </w:p>
        </w:tc>
      </w:tr>
    </w:tbl>
    <w:p w14:paraId="09F4BEF2" w14:textId="77777777" w:rsidR="00936072" w:rsidRPr="00A278DC" w:rsidRDefault="00936072" w:rsidP="00936072">
      <w:pPr>
        <w:tabs>
          <w:tab w:val="left" w:pos="2910"/>
        </w:tabs>
        <w:rPr>
          <w:rFonts w:ascii="Arial" w:hAnsi="Arial" w:cs="Arial"/>
          <w:lang w:val="sv-SE"/>
        </w:rPr>
      </w:pPr>
    </w:p>
    <w:p w14:paraId="0D4DEE68" w14:textId="77777777" w:rsidR="00936072" w:rsidRPr="00A278DC" w:rsidRDefault="00936072" w:rsidP="00936072">
      <w:pPr>
        <w:tabs>
          <w:tab w:val="left" w:pos="2910"/>
        </w:tabs>
        <w:rPr>
          <w:rFonts w:ascii="Arial" w:hAnsi="Arial" w:cs="Arial"/>
          <w:bCs/>
          <w:caps/>
          <w:sz w:val="24"/>
          <w:szCs w:val="24"/>
          <w:lang w:val="id-ID"/>
        </w:rPr>
      </w:pPr>
      <w:bookmarkStart w:id="3" w:name="_Toc122838029"/>
      <w:r w:rsidRPr="00A278DC">
        <w:rPr>
          <w:rFonts w:ascii="Arial" w:hAnsi="Arial" w:cs="Arial"/>
          <w:bCs/>
          <w:caps/>
          <w:sz w:val="24"/>
          <w:szCs w:val="24"/>
          <w:lang w:val="sv-SE"/>
        </w:rPr>
        <w:lastRenderedPageBreak/>
        <w:t xml:space="preserve">Standar 2. Tata </w:t>
      </w:r>
      <w:bookmarkEnd w:id="3"/>
      <w:r w:rsidR="006800D7" w:rsidRPr="00A278DC">
        <w:rPr>
          <w:rFonts w:ascii="Arial" w:hAnsi="Arial" w:cs="Arial"/>
          <w:bCs/>
          <w:caps/>
          <w:sz w:val="24"/>
          <w:szCs w:val="24"/>
          <w:lang w:val="id-ID"/>
        </w:rPr>
        <w:t>kelola</w:t>
      </w:r>
    </w:p>
    <w:p w14:paraId="01BFD0DF" w14:textId="77777777" w:rsidR="001A11DB" w:rsidRPr="00A278DC" w:rsidRDefault="001A11DB" w:rsidP="00936072">
      <w:pPr>
        <w:tabs>
          <w:tab w:val="left" w:pos="2910"/>
        </w:tabs>
        <w:rPr>
          <w:rFonts w:ascii="Arial" w:hAnsi="Arial" w:cs="Arial"/>
          <w:bCs/>
          <w:caps/>
          <w:sz w:val="24"/>
          <w:szCs w:val="24"/>
          <w:lang w:val="sv-SE"/>
        </w:rPr>
      </w:pPr>
    </w:p>
    <w:tbl>
      <w:tblPr>
        <w:tblW w:w="15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126"/>
        <w:gridCol w:w="1888"/>
        <w:gridCol w:w="1410"/>
      </w:tblGrid>
      <w:tr w:rsidR="00A278DC" w:rsidRPr="00A278DC" w14:paraId="4186A45F" w14:textId="77777777">
        <w:trPr>
          <w:cantSplit/>
          <w:tblHeader/>
        </w:trPr>
        <w:tc>
          <w:tcPr>
            <w:tcW w:w="3060" w:type="dxa"/>
            <w:vMerge w:val="restart"/>
            <w:tcBorders>
              <w:top w:val="single" w:sz="4" w:space="0" w:color="auto"/>
              <w:left w:val="single" w:sz="4" w:space="0" w:color="auto"/>
              <w:right w:val="single" w:sz="4" w:space="0" w:color="auto"/>
            </w:tcBorders>
          </w:tcPr>
          <w:p w14:paraId="36BC9A42" w14:textId="77777777" w:rsidR="001A11DB" w:rsidRPr="00A278DC" w:rsidRDefault="001A11DB" w:rsidP="00377287">
            <w:pPr>
              <w:ind w:right="-108"/>
              <w:jc w:val="center"/>
              <w:rPr>
                <w:rFonts w:ascii="Arial" w:hAnsi="Arial" w:cs="Arial"/>
                <w:lang w:val="id-ID"/>
              </w:rPr>
            </w:pPr>
          </w:p>
          <w:p w14:paraId="7C76A600" w14:textId="77777777" w:rsidR="001A11DB" w:rsidRPr="00A278DC" w:rsidRDefault="001A11DB" w:rsidP="00377287">
            <w:pPr>
              <w:ind w:right="-108"/>
              <w:jc w:val="center"/>
              <w:rPr>
                <w:rFonts w:ascii="Arial" w:hAnsi="Arial" w:cs="Arial"/>
                <w:lang w:val="id-ID"/>
              </w:rPr>
            </w:pPr>
            <w:r w:rsidRPr="00A278DC">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6ECB3E8A" w14:textId="77777777" w:rsidR="001A11DB" w:rsidRPr="00A278DC" w:rsidRDefault="001A11DB" w:rsidP="00377287">
            <w:pPr>
              <w:ind w:right="-108"/>
              <w:jc w:val="center"/>
              <w:rPr>
                <w:rFonts w:ascii="Arial" w:hAnsi="Arial" w:cs="Arial"/>
                <w:lang w:val="id-ID"/>
              </w:rPr>
            </w:pPr>
            <w:r w:rsidRPr="00A278DC">
              <w:rPr>
                <w:rFonts w:ascii="Arial" w:hAnsi="Arial" w:cs="Arial"/>
                <w:lang w:val="id-ID"/>
              </w:rPr>
              <w:t>DESKRIPTOR</w:t>
            </w:r>
          </w:p>
        </w:tc>
        <w:tc>
          <w:tcPr>
            <w:tcW w:w="9676" w:type="dxa"/>
            <w:gridSpan w:val="5"/>
            <w:tcBorders>
              <w:top w:val="single" w:sz="4" w:space="0" w:color="auto"/>
              <w:left w:val="nil"/>
            </w:tcBorders>
            <w:shd w:val="clear" w:color="auto" w:fill="auto"/>
          </w:tcPr>
          <w:p w14:paraId="062B2DBF" w14:textId="77777777" w:rsidR="001A11DB" w:rsidRPr="00A278DC" w:rsidRDefault="001A11DB" w:rsidP="00377287">
            <w:pPr>
              <w:jc w:val="center"/>
              <w:rPr>
                <w:rFonts w:ascii="Arial" w:hAnsi="Arial" w:cs="Arial"/>
              </w:rPr>
            </w:pPr>
            <w:r w:rsidRPr="00A278DC">
              <w:rPr>
                <w:rFonts w:ascii="Arial" w:hAnsi="Arial" w:cs="Arial"/>
              </w:rPr>
              <w:t>HARKAT DAN PERINGKAT</w:t>
            </w:r>
          </w:p>
        </w:tc>
      </w:tr>
      <w:tr w:rsidR="00A278DC" w:rsidRPr="00A278DC" w14:paraId="434A8EA1" w14:textId="77777777" w:rsidTr="006D478E">
        <w:trPr>
          <w:cantSplit/>
          <w:tblHeader/>
        </w:trPr>
        <w:tc>
          <w:tcPr>
            <w:tcW w:w="3060" w:type="dxa"/>
            <w:vMerge/>
            <w:tcBorders>
              <w:left w:val="single" w:sz="4" w:space="0" w:color="auto"/>
              <w:right w:val="single" w:sz="4" w:space="0" w:color="auto"/>
            </w:tcBorders>
          </w:tcPr>
          <w:p w14:paraId="655C9BE3" w14:textId="77777777" w:rsidR="001A11DB" w:rsidRPr="00A278DC" w:rsidRDefault="001A11DB" w:rsidP="00377287">
            <w:pPr>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2CD54954" w14:textId="77777777" w:rsidR="001A11DB" w:rsidRPr="00A278DC" w:rsidRDefault="001A11DB" w:rsidP="00377287">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0D6AEAA5" w14:textId="77777777" w:rsidR="001A11DB" w:rsidRPr="00A278DC" w:rsidRDefault="001A11DB" w:rsidP="00377287">
            <w:pPr>
              <w:jc w:val="center"/>
              <w:rPr>
                <w:rFonts w:ascii="Arial" w:hAnsi="Arial" w:cs="Arial"/>
              </w:rPr>
            </w:pPr>
            <w:r w:rsidRPr="00A278DC">
              <w:rPr>
                <w:rFonts w:ascii="Arial" w:hAnsi="Arial" w:cs="Arial"/>
              </w:rPr>
              <w:t>SANGAT BAIK</w:t>
            </w:r>
          </w:p>
        </w:tc>
        <w:tc>
          <w:tcPr>
            <w:tcW w:w="2126" w:type="dxa"/>
            <w:tcBorders>
              <w:bottom w:val="single" w:sz="4" w:space="0" w:color="auto"/>
            </w:tcBorders>
            <w:shd w:val="clear" w:color="auto" w:fill="auto"/>
            <w:vAlign w:val="center"/>
          </w:tcPr>
          <w:p w14:paraId="59B86839" w14:textId="77777777" w:rsidR="001A11DB" w:rsidRPr="00A278DC" w:rsidRDefault="001A11DB" w:rsidP="00377287">
            <w:pPr>
              <w:jc w:val="center"/>
              <w:rPr>
                <w:rFonts w:ascii="Arial" w:hAnsi="Arial" w:cs="Arial"/>
              </w:rPr>
            </w:pPr>
            <w:r w:rsidRPr="00A278DC">
              <w:rPr>
                <w:rFonts w:ascii="Arial" w:hAnsi="Arial" w:cs="Arial"/>
              </w:rPr>
              <w:t>BAIK</w:t>
            </w:r>
          </w:p>
        </w:tc>
        <w:tc>
          <w:tcPr>
            <w:tcW w:w="2126" w:type="dxa"/>
            <w:tcBorders>
              <w:bottom w:val="single" w:sz="4" w:space="0" w:color="auto"/>
            </w:tcBorders>
            <w:shd w:val="clear" w:color="auto" w:fill="auto"/>
            <w:vAlign w:val="center"/>
          </w:tcPr>
          <w:p w14:paraId="128339F6" w14:textId="77777777" w:rsidR="001A11DB" w:rsidRPr="00A278DC" w:rsidRDefault="001A11DB" w:rsidP="00377287">
            <w:pPr>
              <w:jc w:val="center"/>
              <w:rPr>
                <w:rFonts w:ascii="Arial" w:hAnsi="Arial" w:cs="Arial"/>
              </w:rPr>
            </w:pPr>
            <w:r w:rsidRPr="00A278DC">
              <w:rPr>
                <w:rFonts w:ascii="Arial" w:hAnsi="Arial" w:cs="Arial"/>
              </w:rPr>
              <w:t>CUKUP</w:t>
            </w:r>
          </w:p>
        </w:tc>
        <w:tc>
          <w:tcPr>
            <w:tcW w:w="1888" w:type="dxa"/>
            <w:tcBorders>
              <w:bottom w:val="single" w:sz="4" w:space="0" w:color="auto"/>
            </w:tcBorders>
            <w:shd w:val="clear" w:color="auto" w:fill="auto"/>
            <w:vAlign w:val="center"/>
          </w:tcPr>
          <w:p w14:paraId="4F535162" w14:textId="77777777" w:rsidR="001A11DB" w:rsidRPr="00A278DC" w:rsidRDefault="001A11DB" w:rsidP="00377287">
            <w:pPr>
              <w:jc w:val="center"/>
              <w:rPr>
                <w:rFonts w:ascii="Arial" w:hAnsi="Arial" w:cs="Arial"/>
              </w:rPr>
            </w:pPr>
            <w:r w:rsidRPr="00A278DC">
              <w:rPr>
                <w:rFonts w:ascii="Arial" w:hAnsi="Arial" w:cs="Arial"/>
              </w:rPr>
              <w:t>KURANG</w:t>
            </w:r>
          </w:p>
        </w:tc>
        <w:tc>
          <w:tcPr>
            <w:tcW w:w="1410" w:type="dxa"/>
            <w:tcBorders>
              <w:bottom w:val="single" w:sz="4" w:space="0" w:color="auto"/>
            </w:tcBorders>
            <w:shd w:val="clear" w:color="auto" w:fill="auto"/>
            <w:vAlign w:val="center"/>
          </w:tcPr>
          <w:p w14:paraId="4A65ED39" w14:textId="77777777" w:rsidR="001A11DB" w:rsidRPr="00A278DC" w:rsidRDefault="001A11DB" w:rsidP="00377287">
            <w:pPr>
              <w:jc w:val="center"/>
              <w:rPr>
                <w:rFonts w:ascii="Arial" w:hAnsi="Arial" w:cs="Arial"/>
              </w:rPr>
            </w:pPr>
            <w:r w:rsidRPr="00A278DC">
              <w:rPr>
                <w:rFonts w:ascii="Arial" w:hAnsi="Arial" w:cs="Arial"/>
              </w:rPr>
              <w:t>SANGAT KURANG</w:t>
            </w:r>
          </w:p>
        </w:tc>
      </w:tr>
      <w:tr w:rsidR="00A278DC" w:rsidRPr="00A278DC" w14:paraId="663A8360" w14:textId="77777777" w:rsidTr="006D478E">
        <w:trPr>
          <w:cantSplit/>
          <w:tblHeader/>
        </w:trPr>
        <w:tc>
          <w:tcPr>
            <w:tcW w:w="3060" w:type="dxa"/>
            <w:vMerge/>
            <w:tcBorders>
              <w:left w:val="single" w:sz="4" w:space="0" w:color="auto"/>
              <w:bottom w:val="single" w:sz="4" w:space="0" w:color="auto"/>
              <w:right w:val="single" w:sz="4" w:space="0" w:color="auto"/>
            </w:tcBorders>
          </w:tcPr>
          <w:p w14:paraId="1E4E980C" w14:textId="77777777" w:rsidR="001A11DB" w:rsidRPr="00A278DC" w:rsidRDefault="001A11DB" w:rsidP="00377287">
            <w:pPr>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482BCADE" w14:textId="77777777" w:rsidR="001A11DB" w:rsidRPr="00A278DC" w:rsidRDefault="001A11DB" w:rsidP="00377287">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53127D90" w14:textId="77777777" w:rsidR="001A11DB" w:rsidRPr="00A278DC" w:rsidRDefault="001A11DB" w:rsidP="00377287">
            <w:pPr>
              <w:jc w:val="center"/>
              <w:rPr>
                <w:rFonts w:ascii="Arial" w:hAnsi="Arial" w:cs="Arial"/>
              </w:rPr>
            </w:pPr>
            <w:r w:rsidRPr="00A278DC">
              <w:rPr>
                <w:rFonts w:ascii="Arial" w:hAnsi="Arial" w:cs="Arial"/>
              </w:rPr>
              <w:t>4</w:t>
            </w:r>
          </w:p>
        </w:tc>
        <w:tc>
          <w:tcPr>
            <w:tcW w:w="2126" w:type="dxa"/>
            <w:tcBorders>
              <w:top w:val="single" w:sz="4" w:space="0" w:color="auto"/>
              <w:bottom w:val="single" w:sz="4" w:space="0" w:color="auto"/>
            </w:tcBorders>
            <w:shd w:val="clear" w:color="auto" w:fill="auto"/>
          </w:tcPr>
          <w:p w14:paraId="0767F221" w14:textId="77777777" w:rsidR="001A11DB" w:rsidRPr="00A278DC" w:rsidRDefault="001A11DB" w:rsidP="00377287">
            <w:pPr>
              <w:jc w:val="center"/>
              <w:rPr>
                <w:rFonts w:ascii="Arial" w:hAnsi="Arial" w:cs="Arial"/>
              </w:rPr>
            </w:pPr>
            <w:r w:rsidRPr="00A278DC">
              <w:rPr>
                <w:rFonts w:ascii="Arial" w:hAnsi="Arial" w:cs="Arial"/>
              </w:rPr>
              <w:t>3</w:t>
            </w:r>
          </w:p>
        </w:tc>
        <w:tc>
          <w:tcPr>
            <w:tcW w:w="2126" w:type="dxa"/>
            <w:tcBorders>
              <w:top w:val="single" w:sz="4" w:space="0" w:color="auto"/>
              <w:bottom w:val="single" w:sz="4" w:space="0" w:color="auto"/>
            </w:tcBorders>
            <w:shd w:val="clear" w:color="auto" w:fill="auto"/>
          </w:tcPr>
          <w:p w14:paraId="39C09648" w14:textId="77777777" w:rsidR="001A11DB" w:rsidRPr="00A278DC" w:rsidRDefault="001A11DB" w:rsidP="00377287">
            <w:pPr>
              <w:jc w:val="center"/>
              <w:rPr>
                <w:rFonts w:ascii="Arial" w:hAnsi="Arial" w:cs="Arial"/>
              </w:rPr>
            </w:pPr>
            <w:r w:rsidRPr="00A278DC">
              <w:rPr>
                <w:rFonts w:ascii="Arial" w:hAnsi="Arial" w:cs="Arial"/>
              </w:rPr>
              <w:t>2</w:t>
            </w:r>
          </w:p>
        </w:tc>
        <w:tc>
          <w:tcPr>
            <w:tcW w:w="1888" w:type="dxa"/>
            <w:tcBorders>
              <w:top w:val="single" w:sz="4" w:space="0" w:color="auto"/>
              <w:bottom w:val="single" w:sz="4" w:space="0" w:color="auto"/>
            </w:tcBorders>
            <w:shd w:val="clear" w:color="auto" w:fill="auto"/>
          </w:tcPr>
          <w:p w14:paraId="2C522E23" w14:textId="77777777" w:rsidR="001A11DB" w:rsidRPr="00A278DC" w:rsidRDefault="001A11DB" w:rsidP="00377287">
            <w:pPr>
              <w:jc w:val="center"/>
              <w:rPr>
                <w:rFonts w:ascii="Arial" w:hAnsi="Arial" w:cs="Arial"/>
              </w:rPr>
            </w:pPr>
            <w:r w:rsidRPr="00A278DC">
              <w:rPr>
                <w:rFonts w:ascii="Arial" w:hAnsi="Arial" w:cs="Arial"/>
              </w:rPr>
              <w:t>1</w:t>
            </w:r>
          </w:p>
        </w:tc>
        <w:tc>
          <w:tcPr>
            <w:tcW w:w="1410" w:type="dxa"/>
            <w:tcBorders>
              <w:top w:val="single" w:sz="4" w:space="0" w:color="auto"/>
              <w:bottom w:val="single" w:sz="4" w:space="0" w:color="auto"/>
            </w:tcBorders>
            <w:shd w:val="clear" w:color="auto" w:fill="auto"/>
          </w:tcPr>
          <w:p w14:paraId="67C0B05B" w14:textId="77777777" w:rsidR="001A11DB" w:rsidRPr="00A278DC" w:rsidRDefault="001A11DB" w:rsidP="00377287">
            <w:pPr>
              <w:jc w:val="center"/>
              <w:rPr>
                <w:rFonts w:ascii="Arial" w:hAnsi="Arial" w:cs="Arial"/>
              </w:rPr>
            </w:pPr>
            <w:r w:rsidRPr="00A278DC">
              <w:rPr>
                <w:rFonts w:ascii="Arial" w:hAnsi="Arial" w:cs="Arial"/>
              </w:rPr>
              <w:t>0</w:t>
            </w:r>
          </w:p>
        </w:tc>
      </w:tr>
      <w:tr w:rsidR="00A278DC" w:rsidRPr="00A278DC" w14:paraId="1BEE383D" w14:textId="77777777" w:rsidTr="006D478E">
        <w:trPr>
          <w:trHeight w:val="484"/>
        </w:trPr>
        <w:tc>
          <w:tcPr>
            <w:tcW w:w="3060" w:type="dxa"/>
            <w:tcBorders>
              <w:top w:val="single" w:sz="4" w:space="0" w:color="auto"/>
              <w:left w:val="single" w:sz="4" w:space="0" w:color="auto"/>
              <w:bottom w:val="single" w:sz="4" w:space="0" w:color="auto"/>
              <w:right w:val="single" w:sz="4" w:space="0" w:color="auto"/>
            </w:tcBorders>
          </w:tcPr>
          <w:p w14:paraId="6DCEDE6D" w14:textId="77777777" w:rsidR="00F911C0" w:rsidRPr="00A278DC" w:rsidRDefault="00F911C0" w:rsidP="00815D1A">
            <w:pPr>
              <w:rPr>
                <w:rFonts w:ascii="Arial" w:hAnsi="Arial" w:cs="Arial"/>
                <w:b w:val="0"/>
              </w:rPr>
            </w:pPr>
            <w:r w:rsidRPr="00A278DC">
              <w:rPr>
                <w:rFonts w:ascii="Arial" w:hAnsi="Arial" w:cs="Arial"/>
                <w:b w:val="0"/>
                <w:lang w:val="sv-SE"/>
              </w:rPr>
              <w:t xml:space="preserve">2.1  Tata pamong </w:t>
            </w:r>
          </w:p>
        </w:tc>
        <w:tc>
          <w:tcPr>
            <w:tcW w:w="2984" w:type="dxa"/>
            <w:tcBorders>
              <w:top w:val="single" w:sz="4" w:space="0" w:color="auto"/>
              <w:left w:val="single" w:sz="4" w:space="0" w:color="auto"/>
              <w:bottom w:val="single" w:sz="4" w:space="0" w:color="auto"/>
              <w:right w:val="single" w:sz="4" w:space="0" w:color="auto"/>
            </w:tcBorders>
          </w:tcPr>
          <w:p w14:paraId="3437F2A9" w14:textId="77777777" w:rsidR="00F911C0" w:rsidRPr="00A278DC" w:rsidRDefault="00F911C0" w:rsidP="00F15202">
            <w:pPr>
              <w:autoSpaceDE w:val="0"/>
              <w:autoSpaceDN w:val="0"/>
              <w:adjustRightInd w:val="0"/>
              <w:ind w:left="-18" w:firstLine="24"/>
              <w:rPr>
                <w:rFonts w:ascii="Arial" w:hAnsi="Arial" w:cs="Arial"/>
                <w:b w:val="0"/>
                <w:bCs/>
              </w:rPr>
            </w:pPr>
            <w:r w:rsidRPr="00A278DC">
              <w:rPr>
                <w:rFonts w:ascii="Arial" w:hAnsi="Arial" w:cs="Arial"/>
                <w:b w:val="0"/>
                <w:noProof/>
              </w:rPr>
              <w:t>2.1  Tata</w:t>
            </w:r>
            <w:r w:rsidR="00F15202" w:rsidRPr="00A278DC">
              <w:rPr>
                <w:rFonts w:ascii="Arial" w:hAnsi="Arial" w:cs="Arial"/>
                <w:b w:val="0"/>
                <w:noProof/>
              </w:rPr>
              <w:t xml:space="preserve"> kelola </w:t>
            </w:r>
            <w:r w:rsidRPr="00A278DC">
              <w:rPr>
                <w:rFonts w:ascii="Arial" w:hAnsi="Arial" w:cs="Arial"/>
                <w:b w:val="0"/>
                <w:noProof/>
              </w:rPr>
              <w:t>menjamin terwujudnya visi, terlaksananya misi, tercapainya tujuan, berhasilnya strategi yang digunakan secara kredibel, transparan, akuntabel, bertanggung jawab</w:t>
            </w:r>
            <w:r w:rsidR="00DB27DC" w:rsidRPr="00A278DC">
              <w:rPr>
                <w:rFonts w:ascii="Arial" w:hAnsi="Arial" w:cs="Arial"/>
                <w:b w:val="0"/>
                <w:noProof/>
              </w:rPr>
              <w:t xml:space="preserve"> dan</w:t>
            </w:r>
            <w:r w:rsidRPr="00A278DC">
              <w:rPr>
                <w:rFonts w:ascii="Arial" w:hAnsi="Arial" w:cs="Arial"/>
                <w:b w:val="0"/>
                <w:noProof/>
              </w:rPr>
              <w:t xml:space="preserve"> adil.</w:t>
            </w:r>
          </w:p>
        </w:tc>
        <w:tc>
          <w:tcPr>
            <w:tcW w:w="2126" w:type="dxa"/>
            <w:tcBorders>
              <w:top w:val="single" w:sz="4" w:space="0" w:color="auto"/>
              <w:left w:val="single" w:sz="4" w:space="0" w:color="auto"/>
              <w:bottom w:val="single" w:sz="4" w:space="0" w:color="auto"/>
              <w:right w:val="single" w:sz="4" w:space="0" w:color="auto"/>
            </w:tcBorders>
          </w:tcPr>
          <w:p w14:paraId="616508FF" w14:textId="77777777" w:rsidR="00F911C0" w:rsidRPr="00A278DC" w:rsidRDefault="00F911C0" w:rsidP="00F911C0">
            <w:pPr>
              <w:ind w:left="20"/>
              <w:rPr>
                <w:rFonts w:ascii="Arial" w:hAnsi="Arial"/>
                <w:b w:val="0"/>
              </w:rPr>
            </w:pPr>
            <w:r w:rsidRPr="00A278DC">
              <w:rPr>
                <w:rFonts w:ascii="Arial" w:hAnsi="Arial"/>
                <w:b w:val="0"/>
              </w:rPr>
              <w:t xml:space="preserve">Adanya dokumen, data dan informasi yang sahih dan andal bahwa seluruh unsur tata pamong menjamin penyelenggaraan perguruan tinggi yang memenuhi 5 aspek berikut: </w:t>
            </w:r>
          </w:p>
          <w:p w14:paraId="7C17030A" w14:textId="77777777" w:rsidR="00F911C0" w:rsidRPr="00A278DC" w:rsidRDefault="00F911C0" w:rsidP="002D3A7E">
            <w:pPr>
              <w:numPr>
                <w:ilvl w:val="0"/>
                <w:numId w:val="6"/>
              </w:numPr>
              <w:ind w:left="376"/>
              <w:rPr>
                <w:rFonts w:ascii="Arial" w:hAnsi="Arial"/>
                <w:b w:val="0"/>
              </w:rPr>
            </w:pPr>
            <w:r w:rsidRPr="00A278DC">
              <w:rPr>
                <w:rFonts w:ascii="Arial" w:hAnsi="Arial"/>
                <w:b w:val="0"/>
              </w:rPr>
              <w:t>kredibel</w:t>
            </w:r>
          </w:p>
          <w:p w14:paraId="19DC7FC3" w14:textId="77777777" w:rsidR="00F911C0" w:rsidRPr="00A278DC" w:rsidRDefault="00F911C0" w:rsidP="002D3A7E">
            <w:pPr>
              <w:numPr>
                <w:ilvl w:val="0"/>
                <w:numId w:val="6"/>
              </w:numPr>
              <w:ind w:left="376"/>
              <w:rPr>
                <w:rFonts w:ascii="Arial" w:hAnsi="Arial"/>
                <w:b w:val="0"/>
              </w:rPr>
            </w:pPr>
            <w:r w:rsidRPr="00A278DC">
              <w:rPr>
                <w:rFonts w:ascii="Arial" w:hAnsi="Arial"/>
                <w:b w:val="0"/>
              </w:rPr>
              <w:t>transparan</w:t>
            </w:r>
          </w:p>
          <w:p w14:paraId="3B1E0952" w14:textId="77777777" w:rsidR="00F911C0" w:rsidRPr="00A278DC" w:rsidRDefault="00F911C0" w:rsidP="002D3A7E">
            <w:pPr>
              <w:numPr>
                <w:ilvl w:val="0"/>
                <w:numId w:val="6"/>
              </w:numPr>
              <w:ind w:left="376"/>
              <w:rPr>
                <w:rFonts w:ascii="Arial" w:hAnsi="Arial"/>
                <w:b w:val="0"/>
              </w:rPr>
            </w:pPr>
            <w:r w:rsidRPr="00A278DC">
              <w:rPr>
                <w:rFonts w:ascii="Arial" w:hAnsi="Arial"/>
                <w:b w:val="0"/>
              </w:rPr>
              <w:t>akuntabel</w:t>
            </w:r>
          </w:p>
          <w:p w14:paraId="0A587273" w14:textId="77777777" w:rsidR="00F911C0" w:rsidRPr="00A278DC" w:rsidRDefault="00F911C0" w:rsidP="002D3A7E">
            <w:pPr>
              <w:numPr>
                <w:ilvl w:val="0"/>
                <w:numId w:val="6"/>
              </w:numPr>
              <w:ind w:left="376"/>
              <w:rPr>
                <w:rFonts w:ascii="Arial" w:hAnsi="Arial"/>
                <w:b w:val="0"/>
              </w:rPr>
            </w:pPr>
            <w:r w:rsidRPr="00A278DC">
              <w:rPr>
                <w:rFonts w:ascii="Arial" w:hAnsi="Arial"/>
                <w:b w:val="0"/>
              </w:rPr>
              <w:t>bertanggung jawab</w:t>
            </w:r>
          </w:p>
          <w:p w14:paraId="7E2B4937" w14:textId="77777777" w:rsidR="00F911C0" w:rsidRPr="00A278DC" w:rsidRDefault="00F911C0" w:rsidP="002D3A7E">
            <w:pPr>
              <w:numPr>
                <w:ilvl w:val="0"/>
                <w:numId w:val="6"/>
              </w:numPr>
              <w:ind w:left="376"/>
              <w:rPr>
                <w:rFonts w:ascii="Arial" w:hAnsi="Arial"/>
                <w:b w:val="0"/>
              </w:rPr>
            </w:pPr>
            <w:r w:rsidRPr="00A278DC">
              <w:rPr>
                <w:rFonts w:ascii="Arial" w:hAnsi="Arial"/>
                <w:b w:val="0"/>
              </w:rPr>
              <w:t>adil</w:t>
            </w:r>
          </w:p>
          <w:p w14:paraId="5DA4BFF6" w14:textId="77777777" w:rsidR="00F911C0" w:rsidRPr="00A278DC" w:rsidRDefault="00F911C0" w:rsidP="00F911C0">
            <w:pPr>
              <w:rPr>
                <w:rFonts w:ascii="Arial" w:hAnsi="Arial"/>
                <w:b w:val="0"/>
              </w:rPr>
            </w:pPr>
          </w:p>
        </w:tc>
        <w:tc>
          <w:tcPr>
            <w:tcW w:w="2126" w:type="dxa"/>
            <w:tcBorders>
              <w:top w:val="single" w:sz="4" w:space="0" w:color="auto"/>
              <w:left w:val="single" w:sz="4" w:space="0" w:color="auto"/>
              <w:bottom w:val="single" w:sz="4" w:space="0" w:color="auto"/>
              <w:right w:val="single" w:sz="4" w:space="0" w:color="auto"/>
            </w:tcBorders>
          </w:tcPr>
          <w:p w14:paraId="1465194F" w14:textId="77777777" w:rsidR="00F911C0" w:rsidRPr="00A278DC" w:rsidRDefault="00F911C0" w:rsidP="00F911C0">
            <w:pPr>
              <w:ind w:left="20"/>
              <w:rPr>
                <w:rFonts w:ascii="Arial" w:hAnsi="Arial"/>
                <w:b w:val="0"/>
              </w:rPr>
            </w:pPr>
            <w:r w:rsidRPr="00A278DC">
              <w:rPr>
                <w:rFonts w:ascii="Arial" w:hAnsi="Arial"/>
                <w:b w:val="0"/>
              </w:rPr>
              <w:t xml:space="preserve">Adanya dokumen, data dan informasi yang sahih dan andal bahwa seluruh unsur tata pamong menjamin penyelenggaraan perguruan tinggi yang memenuhi 4 aspek berikut: </w:t>
            </w:r>
          </w:p>
          <w:p w14:paraId="0588B67B" w14:textId="77777777" w:rsidR="00F911C0" w:rsidRPr="00A278DC" w:rsidRDefault="00F911C0" w:rsidP="002D3A7E">
            <w:pPr>
              <w:numPr>
                <w:ilvl w:val="0"/>
                <w:numId w:val="9"/>
              </w:numPr>
              <w:ind w:left="376"/>
              <w:rPr>
                <w:rFonts w:ascii="Arial" w:hAnsi="Arial"/>
                <w:b w:val="0"/>
              </w:rPr>
            </w:pPr>
            <w:r w:rsidRPr="00A278DC">
              <w:rPr>
                <w:rFonts w:ascii="Arial" w:hAnsi="Arial"/>
                <w:b w:val="0"/>
              </w:rPr>
              <w:t>kredibel</w:t>
            </w:r>
          </w:p>
          <w:p w14:paraId="68CD4ACC" w14:textId="77777777" w:rsidR="00F911C0" w:rsidRPr="00A278DC" w:rsidRDefault="00F911C0" w:rsidP="002D3A7E">
            <w:pPr>
              <w:numPr>
                <w:ilvl w:val="0"/>
                <w:numId w:val="9"/>
              </w:numPr>
              <w:ind w:left="376"/>
              <w:rPr>
                <w:rFonts w:ascii="Arial" w:hAnsi="Arial"/>
                <w:b w:val="0"/>
              </w:rPr>
            </w:pPr>
            <w:r w:rsidRPr="00A278DC">
              <w:rPr>
                <w:rFonts w:ascii="Arial" w:hAnsi="Arial"/>
                <w:b w:val="0"/>
              </w:rPr>
              <w:t>transparan</w:t>
            </w:r>
          </w:p>
          <w:p w14:paraId="26BB6434" w14:textId="77777777" w:rsidR="00F911C0" w:rsidRPr="00A278DC" w:rsidRDefault="00F911C0" w:rsidP="002D3A7E">
            <w:pPr>
              <w:numPr>
                <w:ilvl w:val="0"/>
                <w:numId w:val="9"/>
              </w:numPr>
              <w:ind w:left="376"/>
              <w:rPr>
                <w:rFonts w:ascii="Arial" w:hAnsi="Arial"/>
                <w:b w:val="0"/>
              </w:rPr>
            </w:pPr>
            <w:r w:rsidRPr="00A278DC">
              <w:rPr>
                <w:rFonts w:ascii="Arial" w:hAnsi="Arial"/>
                <w:b w:val="0"/>
              </w:rPr>
              <w:t>akuntabel</w:t>
            </w:r>
          </w:p>
          <w:p w14:paraId="7DFFEE89" w14:textId="77777777" w:rsidR="00F911C0" w:rsidRPr="00A278DC" w:rsidRDefault="00F911C0" w:rsidP="002D3A7E">
            <w:pPr>
              <w:numPr>
                <w:ilvl w:val="0"/>
                <w:numId w:val="9"/>
              </w:numPr>
              <w:ind w:left="376"/>
              <w:rPr>
                <w:rFonts w:ascii="Arial" w:hAnsi="Arial"/>
                <w:b w:val="0"/>
              </w:rPr>
            </w:pPr>
            <w:r w:rsidRPr="00A278DC">
              <w:rPr>
                <w:rFonts w:ascii="Arial" w:hAnsi="Arial"/>
                <w:b w:val="0"/>
              </w:rPr>
              <w:t>bertanggung jawab</w:t>
            </w:r>
          </w:p>
          <w:p w14:paraId="5E6F0131" w14:textId="77777777" w:rsidR="00F911C0" w:rsidRPr="00A278DC" w:rsidRDefault="00F911C0" w:rsidP="002D3A7E">
            <w:pPr>
              <w:numPr>
                <w:ilvl w:val="0"/>
                <w:numId w:val="9"/>
              </w:numPr>
              <w:ind w:left="376"/>
              <w:rPr>
                <w:rFonts w:ascii="Arial" w:hAnsi="Arial"/>
                <w:b w:val="0"/>
              </w:rPr>
            </w:pPr>
            <w:r w:rsidRPr="00A278DC">
              <w:rPr>
                <w:rFonts w:ascii="Arial" w:hAnsi="Arial"/>
                <w:b w:val="0"/>
              </w:rPr>
              <w:t>adil</w:t>
            </w:r>
          </w:p>
        </w:tc>
        <w:tc>
          <w:tcPr>
            <w:tcW w:w="2126" w:type="dxa"/>
            <w:tcBorders>
              <w:top w:val="single" w:sz="4" w:space="0" w:color="auto"/>
              <w:left w:val="single" w:sz="4" w:space="0" w:color="auto"/>
              <w:bottom w:val="single" w:sz="4" w:space="0" w:color="auto"/>
            </w:tcBorders>
          </w:tcPr>
          <w:p w14:paraId="638DA5B7" w14:textId="77777777" w:rsidR="00F911C0" w:rsidRPr="00A278DC" w:rsidRDefault="00F911C0" w:rsidP="00F911C0">
            <w:pPr>
              <w:ind w:left="43"/>
              <w:rPr>
                <w:rFonts w:ascii="Arial" w:hAnsi="Arial"/>
                <w:b w:val="0"/>
              </w:rPr>
            </w:pPr>
            <w:r w:rsidRPr="00A278DC">
              <w:rPr>
                <w:rFonts w:ascii="Arial" w:hAnsi="Arial"/>
                <w:b w:val="0"/>
              </w:rPr>
              <w:t>Adanya dokumen, data dan informasi yang sahih dan andal bahwa seluruh unsur tata pamong menjamin penyelenggaraan perguruan tinggi yang memenuhi 3 aspek berikut :</w:t>
            </w:r>
          </w:p>
          <w:p w14:paraId="4C1B536B" w14:textId="77777777" w:rsidR="00F911C0" w:rsidRPr="00A278DC" w:rsidRDefault="00F911C0" w:rsidP="002D3A7E">
            <w:pPr>
              <w:numPr>
                <w:ilvl w:val="0"/>
                <w:numId w:val="7"/>
              </w:numPr>
              <w:ind w:left="320" w:hanging="270"/>
              <w:rPr>
                <w:rFonts w:ascii="Arial" w:hAnsi="Arial"/>
                <w:b w:val="0"/>
              </w:rPr>
            </w:pPr>
            <w:r w:rsidRPr="00A278DC">
              <w:rPr>
                <w:rFonts w:ascii="Arial" w:hAnsi="Arial"/>
                <w:b w:val="0"/>
              </w:rPr>
              <w:t>kredibel</w:t>
            </w:r>
          </w:p>
          <w:p w14:paraId="4F5C05F7" w14:textId="77777777" w:rsidR="00F911C0" w:rsidRPr="00A278DC" w:rsidRDefault="00F911C0" w:rsidP="002D3A7E">
            <w:pPr>
              <w:numPr>
                <w:ilvl w:val="0"/>
                <w:numId w:val="7"/>
              </w:numPr>
              <w:ind w:left="320" w:hanging="270"/>
              <w:rPr>
                <w:rFonts w:ascii="Arial" w:hAnsi="Arial"/>
                <w:b w:val="0"/>
              </w:rPr>
            </w:pPr>
            <w:r w:rsidRPr="00A278DC">
              <w:rPr>
                <w:rFonts w:ascii="Arial" w:hAnsi="Arial"/>
                <w:b w:val="0"/>
              </w:rPr>
              <w:t>transparan</w:t>
            </w:r>
          </w:p>
          <w:p w14:paraId="185DA342" w14:textId="77777777" w:rsidR="00F911C0" w:rsidRPr="00A278DC" w:rsidRDefault="00F911C0" w:rsidP="002D3A7E">
            <w:pPr>
              <w:numPr>
                <w:ilvl w:val="0"/>
                <w:numId w:val="7"/>
              </w:numPr>
              <w:ind w:left="320" w:hanging="270"/>
              <w:rPr>
                <w:rFonts w:ascii="Arial" w:hAnsi="Arial"/>
                <w:b w:val="0"/>
              </w:rPr>
            </w:pPr>
            <w:r w:rsidRPr="00A278DC">
              <w:rPr>
                <w:rFonts w:ascii="Arial" w:hAnsi="Arial"/>
                <w:b w:val="0"/>
              </w:rPr>
              <w:t>akuntabel</w:t>
            </w:r>
          </w:p>
          <w:p w14:paraId="5B4CDC3D" w14:textId="77777777" w:rsidR="00F911C0" w:rsidRPr="00A278DC" w:rsidRDefault="00F911C0" w:rsidP="002D3A7E">
            <w:pPr>
              <w:numPr>
                <w:ilvl w:val="0"/>
                <w:numId w:val="7"/>
              </w:numPr>
              <w:ind w:left="320" w:hanging="270"/>
              <w:rPr>
                <w:rFonts w:ascii="Arial" w:hAnsi="Arial"/>
                <w:b w:val="0"/>
              </w:rPr>
            </w:pPr>
            <w:r w:rsidRPr="00A278DC">
              <w:rPr>
                <w:rFonts w:ascii="Arial" w:hAnsi="Arial"/>
                <w:b w:val="0"/>
              </w:rPr>
              <w:t>bertanggung jawab</w:t>
            </w:r>
          </w:p>
          <w:p w14:paraId="2EA9F205" w14:textId="77777777" w:rsidR="00F911C0" w:rsidRPr="00A278DC" w:rsidRDefault="00F911C0" w:rsidP="002D3A7E">
            <w:pPr>
              <w:numPr>
                <w:ilvl w:val="0"/>
                <w:numId w:val="7"/>
              </w:numPr>
              <w:ind w:left="320" w:hanging="270"/>
              <w:rPr>
                <w:rFonts w:ascii="Arial" w:hAnsi="Arial"/>
                <w:b w:val="0"/>
              </w:rPr>
            </w:pPr>
            <w:r w:rsidRPr="00A278DC">
              <w:rPr>
                <w:rFonts w:ascii="Arial" w:hAnsi="Arial"/>
                <w:b w:val="0"/>
              </w:rPr>
              <w:t>adil</w:t>
            </w:r>
          </w:p>
        </w:tc>
        <w:tc>
          <w:tcPr>
            <w:tcW w:w="1888" w:type="dxa"/>
            <w:tcBorders>
              <w:top w:val="single" w:sz="4" w:space="0" w:color="auto"/>
              <w:bottom w:val="single" w:sz="4" w:space="0" w:color="auto"/>
            </w:tcBorders>
            <w:shd w:val="clear" w:color="auto" w:fill="auto"/>
          </w:tcPr>
          <w:p w14:paraId="48B665D5" w14:textId="77777777" w:rsidR="00F911C0" w:rsidRPr="00A278DC" w:rsidRDefault="00F911C0" w:rsidP="00F911C0">
            <w:pPr>
              <w:ind w:left="-6"/>
              <w:rPr>
                <w:rFonts w:ascii="Arial" w:hAnsi="Arial"/>
                <w:b w:val="0"/>
              </w:rPr>
            </w:pPr>
            <w:r w:rsidRPr="00A278DC">
              <w:rPr>
                <w:rFonts w:ascii="Arial" w:hAnsi="Arial"/>
                <w:b w:val="0"/>
              </w:rPr>
              <w:t>Adanya dokumen, data dan informasi yang sahih dan andal bahwa seluruh unsur tata pamong menjamin penyelenggaraan perguruan tinggi yang memenuhi 1-2 aspek berikut:</w:t>
            </w:r>
          </w:p>
          <w:p w14:paraId="186D892D" w14:textId="77777777" w:rsidR="00F911C0" w:rsidRPr="00A278DC" w:rsidRDefault="00F911C0" w:rsidP="002D3A7E">
            <w:pPr>
              <w:numPr>
                <w:ilvl w:val="0"/>
                <w:numId w:val="8"/>
              </w:numPr>
              <w:ind w:left="354"/>
              <w:rPr>
                <w:rFonts w:ascii="Arial" w:hAnsi="Arial"/>
                <w:b w:val="0"/>
              </w:rPr>
            </w:pPr>
            <w:r w:rsidRPr="00A278DC">
              <w:rPr>
                <w:rFonts w:ascii="Arial" w:hAnsi="Arial"/>
                <w:b w:val="0"/>
              </w:rPr>
              <w:t>kredibel</w:t>
            </w:r>
          </w:p>
          <w:p w14:paraId="3D34534C" w14:textId="77777777" w:rsidR="00F911C0" w:rsidRPr="00A278DC" w:rsidRDefault="00F911C0" w:rsidP="002D3A7E">
            <w:pPr>
              <w:numPr>
                <w:ilvl w:val="0"/>
                <w:numId w:val="8"/>
              </w:numPr>
              <w:ind w:left="354"/>
              <w:rPr>
                <w:rFonts w:ascii="Arial" w:hAnsi="Arial"/>
                <w:b w:val="0"/>
              </w:rPr>
            </w:pPr>
            <w:r w:rsidRPr="00A278DC">
              <w:rPr>
                <w:rFonts w:ascii="Arial" w:hAnsi="Arial"/>
                <w:b w:val="0"/>
              </w:rPr>
              <w:t>transparan</w:t>
            </w:r>
          </w:p>
          <w:p w14:paraId="1B6C5D2F" w14:textId="77777777" w:rsidR="00F911C0" w:rsidRPr="00A278DC" w:rsidRDefault="00F911C0" w:rsidP="002D3A7E">
            <w:pPr>
              <w:numPr>
                <w:ilvl w:val="0"/>
                <w:numId w:val="8"/>
              </w:numPr>
              <w:ind w:left="354"/>
              <w:rPr>
                <w:rFonts w:ascii="Arial" w:hAnsi="Arial"/>
                <w:b w:val="0"/>
              </w:rPr>
            </w:pPr>
            <w:r w:rsidRPr="00A278DC">
              <w:rPr>
                <w:rFonts w:ascii="Arial" w:hAnsi="Arial"/>
                <w:b w:val="0"/>
              </w:rPr>
              <w:t>akuntabel</w:t>
            </w:r>
          </w:p>
          <w:p w14:paraId="273F8DFF" w14:textId="77777777" w:rsidR="00F911C0" w:rsidRPr="00A278DC" w:rsidRDefault="00F911C0" w:rsidP="002D3A7E">
            <w:pPr>
              <w:numPr>
                <w:ilvl w:val="0"/>
                <w:numId w:val="8"/>
              </w:numPr>
              <w:ind w:left="354"/>
              <w:rPr>
                <w:rFonts w:ascii="Arial" w:hAnsi="Arial"/>
                <w:b w:val="0"/>
              </w:rPr>
            </w:pPr>
            <w:r w:rsidRPr="00A278DC">
              <w:rPr>
                <w:rFonts w:ascii="Arial" w:hAnsi="Arial"/>
                <w:b w:val="0"/>
              </w:rPr>
              <w:t>bertanggung jawab</w:t>
            </w:r>
          </w:p>
          <w:p w14:paraId="4C3732C6" w14:textId="77777777" w:rsidR="00F911C0" w:rsidRPr="00A278DC" w:rsidRDefault="00F911C0" w:rsidP="002D3A7E">
            <w:pPr>
              <w:numPr>
                <w:ilvl w:val="0"/>
                <w:numId w:val="8"/>
              </w:numPr>
              <w:ind w:left="354"/>
              <w:rPr>
                <w:rFonts w:ascii="Arial" w:hAnsi="Arial"/>
                <w:b w:val="0"/>
              </w:rPr>
            </w:pPr>
            <w:r w:rsidRPr="00A278DC">
              <w:rPr>
                <w:rFonts w:ascii="Arial" w:hAnsi="Arial"/>
                <w:b w:val="0"/>
              </w:rPr>
              <w:t>adil</w:t>
            </w:r>
          </w:p>
          <w:p w14:paraId="7CA3A62D" w14:textId="77777777" w:rsidR="00F911C0" w:rsidRPr="00A278DC" w:rsidRDefault="00F911C0" w:rsidP="00F911C0">
            <w:pPr>
              <w:rPr>
                <w:rFonts w:ascii="Arial" w:hAnsi="Arial"/>
                <w:b w:val="0"/>
              </w:rPr>
            </w:pPr>
          </w:p>
          <w:p w14:paraId="2D2AFACB" w14:textId="77777777" w:rsidR="00F911C0" w:rsidRPr="00A278DC" w:rsidRDefault="00F911C0" w:rsidP="00F911C0">
            <w:pPr>
              <w:rPr>
                <w:rFonts w:ascii="Arial" w:hAnsi="Arial"/>
                <w:b w:val="0"/>
              </w:rPr>
            </w:pPr>
          </w:p>
        </w:tc>
        <w:tc>
          <w:tcPr>
            <w:tcW w:w="1410" w:type="dxa"/>
            <w:tcBorders>
              <w:top w:val="single" w:sz="4" w:space="0" w:color="auto"/>
              <w:bottom w:val="single" w:sz="4" w:space="0" w:color="auto"/>
            </w:tcBorders>
            <w:shd w:val="clear" w:color="auto" w:fill="auto"/>
          </w:tcPr>
          <w:p w14:paraId="64E40DB1" w14:textId="77777777" w:rsidR="00F911C0" w:rsidRPr="00A278DC" w:rsidRDefault="00F911C0" w:rsidP="00F911C0">
            <w:pPr>
              <w:ind w:left="43"/>
              <w:rPr>
                <w:rFonts w:ascii="Arial" w:hAnsi="Arial"/>
                <w:b w:val="0"/>
              </w:rPr>
            </w:pPr>
            <w:r w:rsidRPr="00A278DC">
              <w:rPr>
                <w:rFonts w:ascii="Arial" w:hAnsi="Arial"/>
                <w:b w:val="0"/>
              </w:rPr>
              <w:t>Tidak ada dokumen, data atau informasi yang sahih dan andal bahwa seluruh unsur tata pamong menjamin penyeleng-garaan perguruan tinggi.</w:t>
            </w:r>
          </w:p>
        </w:tc>
      </w:tr>
      <w:tr w:rsidR="00A278DC" w:rsidRPr="00A278DC" w14:paraId="08C6103B" w14:textId="77777777" w:rsidTr="006D478E">
        <w:trPr>
          <w:trHeight w:val="484"/>
        </w:trPr>
        <w:tc>
          <w:tcPr>
            <w:tcW w:w="3060" w:type="dxa"/>
            <w:vMerge w:val="restart"/>
            <w:tcBorders>
              <w:top w:val="single" w:sz="4" w:space="0" w:color="auto"/>
              <w:left w:val="single" w:sz="4" w:space="0" w:color="auto"/>
              <w:right w:val="single" w:sz="4" w:space="0" w:color="auto"/>
            </w:tcBorders>
          </w:tcPr>
          <w:p w14:paraId="1CF03615" w14:textId="77777777" w:rsidR="006D478E" w:rsidRPr="00A278DC" w:rsidRDefault="006D478E" w:rsidP="00E16E17">
            <w:pPr>
              <w:autoSpaceDE w:val="0"/>
              <w:autoSpaceDN w:val="0"/>
              <w:adjustRightInd w:val="0"/>
              <w:ind w:left="342" w:hanging="336"/>
              <w:rPr>
                <w:rFonts w:ascii="Arial" w:hAnsi="Arial" w:cs="Arial"/>
                <w:b w:val="0"/>
                <w:bCs/>
              </w:rPr>
            </w:pPr>
            <w:r w:rsidRPr="00A278DC">
              <w:rPr>
                <w:rFonts w:ascii="Arial" w:hAnsi="Arial" w:cs="Arial"/>
                <w:b w:val="0"/>
                <w:bCs/>
              </w:rPr>
              <w:t xml:space="preserve">2.2  Kepemimpinan </w:t>
            </w:r>
            <w:r w:rsidR="00F911C0" w:rsidRPr="00A278DC">
              <w:rPr>
                <w:rFonts w:ascii="Arial" w:hAnsi="Arial" w:cs="Arial"/>
                <w:b w:val="0"/>
                <w:bCs/>
              </w:rPr>
              <w:t>program s</w:t>
            </w:r>
            <w:r w:rsidRPr="00A278DC">
              <w:rPr>
                <w:rFonts w:ascii="Arial" w:hAnsi="Arial" w:cs="Arial"/>
                <w:b w:val="0"/>
                <w:bCs/>
              </w:rPr>
              <w:t xml:space="preserve">tudi </w:t>
            </w:r>
          </w:p>
        </w:tc>
        <w:tc>
          <w:tcPr>
            <w:tcW w:w="2984" w:type="dxa"/>
            <w:tcBorders>
              <w:top w:val="single" w:sz="4" w:space="0" w:color="auto"/>
              <w:left w:val="single" w:sz="4" w:space="0" w:color="auto"/>
              <w:bottom w:val="single" w:sz="4" w:space="0" w:color="auto"/>
              <w:right w:val="single" w:sz="4" w:space="0" w:color="auto"/>
            </w:tcBorders>
          </w:tcPr>
          <w:p w14:paraId="465786C4" w14:textId="6A1AFE16" w:rsidR="006D478E" w:rsidRPr="00A278DC" w:rsidRDefault="006D478E" w:rsidP="00B64C72">
            <w:pPr>
              <w:rPr>
                <w:rFonts w:ascii="Arial" w:hAnsi="Arial" w:cs="Arial"/>
                <w:b w:val="0"/>
              </w:rPr>
            </w:pPr>
            <w:r w:rsidRPr="00A278DC">
              <w:rPr>
                <w:rFonts w:ascii="Arial" w:hAnsi="Arial" w:cs="Arial"/>
                <w:b w:val="0"/>
              </w:rPr>
              <w:t>2.2.1</w:t>
            </w:r>
            <w:r w:rsidR="005D3109" w:rsidRPr="00A278DC">
              <w:rPr>
                <w:rFonts w:ascii="Arial" w:hAnsi="Arial" w:cs="Arial"/>
                <w:b w:val="0"/>
              </w:rPr>
              <w:t>.a dan 2.2.1.b</w:t>
            </w:r>
            <w:r w:rsidRPr="00A278DC">
              <w:rPr>
                <w:rFonts w:ascii="Arial" w:hAnsi="Arial" w:cs="Arial"/>
                <w:b w:val="0"/>
              </w:rPr>
              <w:t xml:space="preserve"> Riwayat pendidikan dan kompetensi profesi ketua program studi.</w:t>
            </w:r>
          </w:p>
          <w:p w14:paraId="26D9DD74" w14:textId="77777777" w:rsidR="006D478E" w:rsidRPr="00A278DC" w:rsidRDefault="006D478E" w:rsidP="00B64C72">
            <w:pPr>
              <w:rPr>
                <w:rFonts w:ascii="Arial" w:hAnsi="Arial" w:cs="Arial"/>
                <w:b w:val="0"/>
              </w:rPr>
            </w:pPr>
          </w:p>
          <w:p w14:paraId="0F11733A" w14:textId="77777777" w:rsidR="006D478E" w:rsidRPr="00A278DC" w:rsidRDefault="006D478E" w:rsidP="00B64C72">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2B7E2182" w14:textId="77777777" w:rsidR="006D478E" w:rsidRPr="00A278DC" w:rsidRDefault="006D478E" w:rsidP="00E16E17">
            <w:pPr>
              <w:ind w:left="-18"/>
              <w:rPr>
                <w:rFonts w:ascii="Arial" w:hAnsi="Arial" w:cs="Arial"/>
                <w:b w:val="0"/>
                <w:szCs w:val="24"/>
              </w:rPr>
            </w:pPr>
            <w:r w:rsidRPr="00A278DC">
              <w:rPr>
                <w:rFonts w:ascii="Arial" w:hAnsi="Arial" w:cs="Arial"/>
                <w:b w:val="0"/>
                <w:szCs w:val="24"/>
              </w:rPr>
              <w:t>Berp</w:t>
            </w:r>
            <w:r w:rsidRPr="00A278DC">
              <w:rPr>
                <w:rFonts w:ascii="Arial" w:hAnsi="Arial" w:cs="Arial"/>
                <w:b w:val="0"/>
                <w:szCs w:val="24"/>
                <w:lang w:val="id-ID"/>
              </w:rPr>
              <w:t>endidikan S-3</w:t>
            </w:r>
            <w:r w:rsidRPr="00A278DC">
              <w:rPr>
                <w:rFonts w:ascii="Arial" w:hAnsi="Arial" w:cs="Arial"/>
                <w:b w:val="0"/>
                <w:szCs w:val="24"/>
              </w:rPr>
              <w:t>kefarmasian yang sesuai dengan program studi</w:t>
            </w:r>
            <w:r w:rsidR="00C958E4" w:rsidRPr="00A278DC">
              <w:rPr>
                <w:rFonts w:ascii="Arial" w:hAnsi="Arial" w:cs="Arial"/>
                <w:b w:val="0"/>
                <w:szCs w:val="24"/>
              </w:rPr>
              <w:t>.</w:t>
            </w:r>
          </w:p>
        </w:tc>
        <w:tc>
          <w:tcPr>
            <w:tcW w:w="2126" w:type="dxa"/>
            <w:tcBorders>
              <w:top w:val="single" w:sz="4" w:space="0" w:color="auto"/>
              <w:left w:val="single" w:sz="4" w:space="0" w:color="auto"/>
              <w:bottom w:val="single" w:sz="4" w:space="0" w:color="auto"/>
              <w:right w:val="single" w:sz="4" w:space="0" w:color="auto"/>
            </w:tcBorders>
          </w:tcPr>
          <w:p w14:paraId="20D83CDD" w14:textId="77777777" w:rsidR="006D478E" w:rsidRPr="00A278DC" w:rsidRDefault="006D478E" w:rsidP="00F8592C">
            <w:pPr>
              <w:ind w:left="-18"/>
              <w:rPr>
                <w:rFonts w:ascii="Arial" w:hAnsi="Arial" w:cs="Arial"/>
                <w:b w:val="0"/>
                <w:szCs w:val="24"/>
              </w:rPr>
            </w:pPr>
            <w:r w:rsidRPr="00A278DC">
              <w:rPr>
                <w:rFonts w:ascii="Arial" w:hAnsi="Arial" w:cs="Arial"/>
                <w:b w:val="0"/>
                <w:szCs w:val="24"/>
              </w:rPr>
              <w:t>Berp</w:t>
            </w:r>
            <w:r w:rsidRPr="00A278DC">
              <w:rPr>
                <w:rFonts w:ascii="Arial" w:hAnsi="Arial" w:cs="Arial"/>
                <w:b w:val="0"/>
                <w:szCs w:val="24"/>
                <w:lang w:val="id-ID"/>
              </w:rPr>
              <w:t>endidikan S-</w:t>
            </w:r>
            <w:r w:rsidRPr="00A278DC">
              <w:rPr>
                <w:rFonts w:ascii="Arial" w:hAnsi="Arial" w:cs="Arial"/>
                <w:b w:val="0"/>
                <w:szCs w:val="24"/>
              </w:rPr>
              <w:t>2kefarmasian yang sesuai dengan program studi</w:t>
            </w:r>
            <w:r w:rsidR="00C958E4" w:rsidRPr="00A278DC">
              <w:rPr>
                <w:rFonts w:ascii="Arial" w:hAnsi="Arial" w:cs="Arial"/>
                <w:b w:val="0"/>
                <w:szCs w:val="24"/>
              </w:rPr>
              <w:t>.</w:t>
            </w:r>
          </w:p>
        </w:tc>
        <w:tc>
          <w:tcPr>
            <w:tcW w:w="2126" w:type="dxa"/>
            <w:tcBorders>
              <w:top w:val="single" w:sz="4" w:space="0" w:color="auto"/>
              <w:left w:val="single" w:sz="4" w:space="0" w:color="auto"/>
              <w:bottom w:val="single" w:sz="4" w:space="0" w:color="auto"/>
            </w:tcBorders>
          </w:tcPr>
          <w:p w14:paraId="22A3AC73" w14:textId="77777777" w:rsidR="006D478E" w:rsidRPr="00A278DC" w:rsidRDefault="006D478E" w:rsidP="00C958E4">
            <w:pPr>
              <w:ind w:left="-18"/>
              <w:rPr>
                <w:rFonts w:ascii="Arial" w:hAnsi="Arial" w:cs="Arial"/>
                <w:b w:val="0"/>
                <w:szCs w:val="24"/>
              </w:rPr>
            </w:pPr>
            <w:r w:rsidRPr="00A278DC">
              <w:rPr>
                <w:rFonts w:ascii="Arial" w:hAnsi="Arial" w:cs="Arial"/>
                <w:b w:val="0"/>
                <w:szCs w:val="24"/>
              </w:rPr>
              <w:t>Berp</w:t>
            </w:r>
            <w:r w:rsidRPr="00A278DC">
              <w:rPr>
                <w:rFonts w:ascii="Arial" w:hAnsi="Arial" w:cs="Arial"/>
                <w:b w:val="0"/>
                <w:szCs w:val="24"/>
                <w:lang w:val="id-ID"/>
              </w:rPr>
              <w:t>endidikan S-3</w:t>
            </w:r>
            <w:r w:rsidR="00C958E4" w:rsidRPr="00A278DC">
              <w:rPr>
                <w:rFonts w:ascii="Arial" w:hAnsi="Arial" w:cs="Arial"/>
                <w:b w:val="0"/>
                <w:szCs w:val="24"/>
              </w:rPr>
              <w:t>yang tidak sesuai dengan bidang kefarmasian.</w:t>
            </w:r>
          </w:p>
        </w:tc>
        <w:tc>
          <w:tcPr>
            <w:tcW w:w="1888" w:type="dxa"/>
            <w:tcBorders>
              <w:top w:val="single" w:sz="4" w:space="0" w:color="auto"/>
              <w:bottom w:val="single" w:sz="4" w:space="0" w:color="auto"/>
            </w:tcBorders>
            <w:shd w:val="clear" w:color="auto" w:fill="auto"/>
          </w:tcPr>
          <w:p w14:paraId="7C1B7A29" w14:textId="77777777" w:rsidR="006D478E" w:rsidRPr="00A278DC" w:rsidRDefault="006D478E" w:rsidP="00F8592C">
            <w:pPr>
              <w:ind w:left="-18"/>
              <w:rPr>
                <w:rFonts w:ascii="Arial" w:hAnsi="Arial" w:cs="Arial"/>
                <w:b w:val="0"/>
                <w:szCs w:val="24"/>
              </w:rPr>
            </w:pPr>
            <w:r w:rsidRPr="00A278DC">
              <w:rPr>
                <w:rFonts w:ascii="Arial" w:hAnsi="Arial" w:cs="Arial"/>
                <w:b w:val="0"/>
                <w:szCs w:val="24"/>
              </w:rPr>
              <w:t>Berp</w:t>
            </w:r>
            <w:r w:rsidRPr="00A278DC">
              <w:rPr>
                <w:rFonts w:ascii="Arial" w:hAnsi="Arial" w:cs="Arial"/>
                <w:b w:val="0"/>
                <w:szCs w:val="24"/>
                <w:lang w:val="id-ID"/>
              </w:rPr>
              <w:t>endidikan S-</w:t>
            </w:r>
            <w:r w:rsidRPr="00A278DC">
              <w:rPr>
                <w:rFonts w:ascii="Arial" w:hAnsi="Arial" w:cs="Arial"/>
                <w:b w:val="0"/>
                <w:szCs w:val="24"/>
              </w:rPr>
              <w:t>2</w:t>
            </w:r>
            <w:r w:rsidR="00C958E4" w:rsidRPr="00A278DC">
              <w:rPr>
                <w:rFonts w:ascii="Arial" w:hAnsi="Arial" w:cs="Arial"/>
                <w:b w:val="0"/>
                <w:szCs w:val="24"/>
              </w:rPr>
              <w:t>yang tidak sesuai dengan bidang kefarmasian.</w:t>
            </w:r>
          </w:p>
        </w:tc>
        <w:tc>
          <w:tcPr>
            <w:tcW w:w="1410" w:type="dxa"/>
            <w:tcBorders>
              <w:top w:val="single" w:sz="4" w:space="0" w:color="auto"/>
              <w:bottom w:val="single" w:sz="4" w:space="0" w:color="auto"/>
            </w:tcBorders>
            <w:shd w:val="clear" w:color="auto" w:fill="auto"/>
          </w:tcPr>
          <w:p w14:paraId="452A748D" w14:textId="77777777" w:rsidR="006D478E" w:rsidRPr="00A278DC" w:rsidRDefault="006D478E" w:rsidP="00E16E17">
            <w:pPr>
              <w:rPr>
                <w:rFonts w:ascii="Arial" w:hAnsi="Arial" w:cs="Arial"/>
                <w:b w:val="0"/>
                <w:szCs w:val="24"/>
              </w:rPr>
            </w:pPr>
            <w:r w:rsidRPr="00A278DC">
              <w:rPr>
                <w:rFonts w:ascii="Arial" w:hAnsi="Arial" w:cs="Arial"/>
                <w:b w:val="0"/>
                <w:szCs w:val="24"/>
              </w:rPr>
              <w:t>Tidak ada skor 0.</w:t>
            </w:r>
          </w:p>
        </w:tc>
      </w:tr>
      <w:tr w:rsidR="00A278DC" w:rsidRPr="00A278DC" w14:paraId="152B6130" w14:textId="77777777" w:rsidTr="006D478E">
        <w:trPr>
          <w:trHeight w:val="484"/>
        </w:trPr>
        <w:tc>
          <w:tcPr>
            <w:tcW w:w="3060" w:type="dxa"/>
            <w:vMerge/>
            <w:tcBorders>
              <w:left w:val="single" w:sz="4" w:space="0" w:color="auto"/>
              <w:right w:val="single" w:sz="4" w:space="0" w:color="auto"/>
            </w:tcBorders>
          </w:tcPr>
          <w:p w14:paraId="31695418" w14:textId="77777777" w:rsidR="00712F77" w:rsidRPr="00A278DC" w:rsidRDefault="00712F77" w:rsidP="007F22B2">
            <w:pPr>
              <w:autoSpaceDE w:val="0"/>
              <w:autoSpaceDN w:val="0"/>
              <w:adjustRightInd w:val="0"/>
              <w:ind w:firstLine="6"/>
              <w:rPr>
                <w:rFonts w:ascii="Arial" w:hAnsi="Arial" w:cs="Arial"/>
                <w:b w:val="0"/>
                <w:bCs/>
              </w:rPr>
            </w:pPr>
          </w:p>
        </w:tc>
        <w:tc>
          <w:tcPr>
            <w:tcW w:w="2984" w:type="dxa"/>
            <w:tcBorders>
              <w:top w:val="single" w:sz="4" w:space="0" w:color="auto"/>
              <w:left w:val="single" w:sz="4" w:space="0" w:color="auto"/>
              <w:right w:val="single" w:sz="4" w:space="0" w:color="auto"/>
            </w:tcBorders>
          </w:tcPr>
          <w:p w14:paraId="30CBDA16" w14:textId="3A74973D" w:rsidR="00712F77" w:rsidRPr="00A278DC" w:rsidRDefault="00666222" w:rsidP="00712F77">
            <w:pPr>
              <w:rPr>
                <w:rFonts w:ascii="Arial" w:hAnsi="Arial" w:cs="Arial"/>
                <w:b w:val="0"/>
              </w:rPr>
            </w:pPr>
            <w:r w:rsidRPr="00A278DC">
              <w:rPr>
                <w:rFonts w:ascii="Arial" w:hAnsi="Arial" w:cs="Arial"/>
                <w:b w:val="0"/>
              </w:rPr>
              <w:t>2.2.2</w:t>
            </w:r>
            <w:r w:rsidR="005B6E60" w:rsidRPr="00A278DC">
              <w:rPr>
                <w:rFonts w:ascii="Arial" w:hAnsi="Arial" w:cs="Arial"/>
                <w:b w:val="0"/>
              </w:rPr>
              <w:t>.a dan 2.2.2.b</w:t>
            </w:r>
            <w:r w:rsidR="00712F77" w:rsidRPr="00A278DC">
              <w:rPr>
                <w:rFonts w:ascii="Arial" w:hAnsi="Arial" w:cs="Arial"/>
                <w:b w:val="0"/>
              </w:rPr>
              <w:t xml:space="preserve"> Pengalaman </w:t>
            </w:r>
            <w:r w:rsidR="00712F77" w:rsidRPr="00A278DC">
              <w:rPr>
                <w:rFonts w:ascii="Arial" w:hAnsi="Arial" w:cs="Arial"/>
                <w:b w:val="0"/>
                <w:lang w:val="id-ID"/>
              </w:rPr>
              <w:t>publikasi</w:t>
            </w:r>
            <w:r w:rsidR="00712F77" w:rsidRPr="00A278DC">
              <w:rPr>
                <w:rFonts w:ascii="Arial" w:hAnsi="Arial" w:cs="Arial"/>
                <w:b w:val="0"/>
              </w:rPr>
              <w:t xml:space="preserve"> ketua program studi </w:t>
            </w:r>
            <w:r w:rsidR="00552C49" w:rsidRPr="00A278DC">
              <w:rPr>
                <w:rFonts w:ascii="Arial" w:hAnsi="Arial" w:cs="Arial"/>
                <w:b w:val="0"/>
              </w:rPr>
              <w:t xml:space="preserve">di </w:t>
            </w:r>
            <w:r w:rsidRPr="00A278DC">
              <w:rPr>
                <w:rFonts w:ascii="Arial" w:hAnsi="Arial" w:cs="Arial"/>
                <w:b w:val="0"/>
              </w:rPr>
              <w:t>jurnal</w:t>
            </w:r>
            <w:r w:rsidR="00712F77" w:rsidRPr="00A278DC">
              <w:rPr>
                <w:rFonts w:ascii="Arial" w:hAnsi="Arial" w:cs="Arial"/>
                <w:b w:val="0"/>
              </w:rPr>
              <w:t xml:space="preserve"> bidang kefarmasian</w:t>
            </w:r>
            <w:r w:rsidR="00F911C0" w:rsidRPr="00A278DC">
              <w:rPr>
                <w:rFonts w:ascii="Arial" w:hAnsi="Arial" w:cs="Arial"/>
                <w:b w:val="0"/>
              </w:rPr>
              <w:t>.</w:t>
            </w:r>
          </w:p>
          <w:p w14:paraId="177A4EC5" w14:textId="77777777" w:rsidR="00887AF4" w:rsidRPr="00A278DC" w:rsidRDefault="00887AF4" w:rsidP="00712F77">
            <w:pPr>
              <w:rPr>
                <w:rFonts w:ascii="Arial" w:hAnsi="Arial" w:cs="Arial"/>
                <w:b w:val="0"/>
              </w:rPr>
            </w:pPr>
          </w:p>
          <w:p w14:paraId="4A2C87B3" w14:textId="77777777" w:rsidR="00887AF4" w:rsidRPr="00A278DC" w:rsidRDefault="00887AF4" w:rsidP="00712F77">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295EB758" w14:textId="77777777" w:rsidR="00712F77" w:rsidRPr="00A278DC" w:rsidRDefault="00712F77" w:rsidP="006949BA">
            <w:pPr>
              <w:ind w:left="-18"/>
              <w:rPr>
                <w:rFonts w:ascii="Arial" w:hAnsi="Arial" w:cs="Arial"/>
                <w:b w:val="0"/>
                <w:szCs w:val="24"/>
                <w:lang w:val="id-ID"/>
              </w:rPr>
            </w:pPr>
            <w:r w:rsidRPr="00A278DC">
              <w:rPr>
                <w:rFonts w:ascii="Arial" w:hAnsi="Arial" w:cs="Arial"/>
                <w:b w:val="0"/>
                <w:szCs w:val="24"/>
                <w:lang w:val="id-ID"/>
              </w:rPr>
              <w:t>Memiliki publikasi di jurnal internasional sebagai penulis pertama.</w:t>
            </w:r>
          </w:p>
        </w:tc>
        <w:tc>
          <w:tcPr>
            <w:tcW w:w="2126" w:type="dxa"/>
            <w:tcBorders>
              <w:top w:val="single" w:sz="4" w:space="0" w:color="auto"/>
              <w:left w:val="single" w:sz="4" w:space="0" w:color="auto"/>
              <w:bottom w:val="single" w:sz="4" w:space="0" w:color="auto"/>
              <w:right w:val="single" w:sz="4" w:space="0" w:color="auto"/>
            </w:tcBorders>
          </w:tcPr>
          <w:p w14:paraId="31AC723A" w14:textId="77777777" w:rsidR="00712F77" w:rsidRPr="00A278DC" w:rsidRDefault="00712F77" w:rsidP="006949BA">
            <w:pPr>
              <w:rPr>
                <w:rFonts w:ascii="Arial" w:hAnsi="Arial" w:cs="Arial"/>
                <w:b w:val="0"/>
                <w:szCs w:val="24"/>
                <w:lang w:val="id-ID"/>
              </w:rPr>
            </w:pPr>
            <w:r w:rsidRPr="00A278DC">
              <w:rPr>
                <w:rFonts w:ascii="Arial" w:hAnsi="Arial" w:cs="Arial"/>
                <w:b w:val="0"/>
                <w:szCs w:val="24"/>
                <w:lang w:val="id-ID"/>
              </w:rPr>
              <w:t>Memiliki publikasi di jurnal internasional sebagai anggota atau di jurnal nasional terakreditasi sebagai penulis pertama.</w:t>
            </w:r>
          </w:p>
        </w:tc>
        <w:tc>
          <w:tcPr>
            <w:tcW w:w="2126" w:type="dxa"/>
            <w:tcBorders>
              <w:top w:val="single" w:sz="4" w:space="0" w:color="auto"/>
              <w:left w:val="single" w:sz="4" w:space="0" w:color="auto"/>
              <w:bottom w:val="single" w:sz="4" w:space="0" w:color="auto"/>
            </w:tcBorders>
          </w:tcPr>
          <w:p w14:paraId="3FA6EAF2" w14:textId="77777777" w:rsidR="00712F77" w:rsidRPr="00A278DC" w:rsidRDefault="00712F77" w:rsidP="006949BA">
            <w:pPr>
              <w:ind w:left="-18"/>
              <w:rPr>
                <w:rFonts w:ascii="Arial" w:hAnsi="Arial" w:cs="Arial"/>
                <w:b w:val="0"/>
                <w:szCs w:val="24"/>
                <w:lang w:val="id-ID"/>
              </w:rPr>
            </w:pPr>
            <w:r w:rsidRPr="00A278DC">
              <w:rPr>
                <w:rFonts w:ascii="Arial" w:hAnsi="Arial" w:cs="Arial"/>
                <w:b w:val="0"/>
                <w:szCs w:val="24"/>
                <w:lang w:val="id-ID"/>
              </w:rPr>
              <w:t>Memiliki  publikasi di jurnal nasional terakreditasi sebagai anggota atau di jurnal nasional tidak terakreditasi sebagai penulis pertama</w:t>
            </w:r>
          </w:p>
        </w:tc>
        <w:tc>
          <w:tcPr>
            <w:tcW w:w="1888" w:type="dxa"/>
            <w:tcBorders>
              <w:top w:val="single" w:sz="4" w:space="0" w:color="auto"/>
              <w:bottom w:val="single" w:sz="4" w:space="0" w:color="auto"/>
            </w:tcBorders>
            <w:shd w:val="clear" w:color="auto" w:fill="auto"/>
          </w:tcPr>
          <w:p w14:paraId="01901185" w14:textId="77777777" w:rsidR="00712F77" w:rsidRPr="00A278DC" w:rsidRDefault="00712F77" w:rsidP="006949BA">
            <w:pPr>
              <w:rPr>
                <w:rFonts w:ascii="Arial" w:hAnsi="Arial" w:cs="Arial"/>
                <w:b w:val="0"/>
                <w:szCs w:val="24"/>
                <w:lang w:val="id-ID"/>
              </w:rPr>
            </w:pPr>
            <w:r w:rsidRPr="00A278DC">
              <w:rPr>
                <w:rFonts w:ascii="Arial" w:hAnsi="Arial" w:cs="Arial"/>
                <w:b w:val="0"/>
                <w:szCs w:val="24"/>
                <w:lang w:val="id-ID"/>
              </w:rPr>
              <w:t xml:space="preserve">Memiliki  publikasi di jurnal nasional tidak terakreditasi sebagai anggota </w:t>
            </w:r>
          </w:p>
        </w:tc>
        <w:tc>
          <w:tcPr>
            <w:tcW w:w="1410" w:type="dxa"/>
            <w:tcBorders>
              <w:top w:val="single" w:sz="4" w:space="0" w:color="auto"/>
              <w:bottom w:val="single" w:sz="4" w:space="0" w:color="auto"/>
            </w:tcBorders>
            <w:shd w:val="clear" w:color="auto" w:fill="auto"/>
          </w:tcPr>
          <w:p w14:paraId="0EFCD95C" w14:textId="77777777" w:rsidR="00712F77" w:rsidRPr="00A278DC" w:rsidRDefault="00712F77" w:rsidP="006949BA">
            <w:pPr>
              <w:rPr>
                <w:rFonts w:ascii="Arial" w:hAnsi="Arial" w:cs="Arial"/>
                <w:b w:val="0"/>
                <w:szCs w:val="24"/>
                <w:lang w:val="id-ID"/>
              </w:rPr>
            </w:pPr>
            <w:r w:rsidRPr="00A278DC">
              <w:rPr>
                <w:rFonts w:ascii="Arial" w:hAnsi="Arial" w:cs="Arial"/>
                <w:b w:val="0"/>
                <w:szCs w:val="24"/>
                <w:lang w:val="id-ID"/>
              </w:rPr>
              <w:t>Tidak ada publikasi</w:t>
            </w:r>
          </w:p>
        </w:tc>
      </w:tr>
      <w:tr w:rsidR="00A278DC" w:rsidRPr="00A278DC" w14:paraId="17F305EA" w14:textId="77777777" w:rsidTr="00CC6590">
        <w:trPr>
          <w:trHeight w:val="484"/>
        </w:trPr>
        <w:tc>
          <w:tcPr>
            <w:tcW w:w="3060" w:type="dxa"/>
            <w:vMerge/>
            <w:tcBorders>
              <w:left w:val="single" w:sz="4" w:space="0" w:color="auto"/>
              <w:bottom w:val="single" w:sz="4" w:space="0" w:color="auto"/>
              <w:right w:val="single" w:sz="4" w:space="0" w:color="auto"/>
            </w:tcBorders>
          </w:tcPr>
          <w:p w14:paraId="3C3C2759" w14:textId="77777777" w:rsidR="005D06B4" w:rsidRPr="00A278DC" w:rsidRDefault="005D06B4" w:rsidP="007F22B2">
            <w:pPr>
              <w:autoSpaceDE w:val="0"/>
              <w:autoSpaceDN w:val="0"/>
              <w:adjustRightInd w:val="0"/>
              <w:ind w:firstLine="6"/>
              <w:rPr>
                <w:rFonts w:ascii="Arial" w:hAnsi="Arial" w:cs="Arial"/>
                <w:b w:val="0"/>
                <w:bCs/>
              </w:rPr>
            </w:pPr>
          </w:p>
        </w:tc>
        <w:tc>
          <w:tcPr>
            <w:tcW w:w="2984" w:type="dxa"/>
            <w:tcBorders>
              <w:left w:val="single" w:sz="4" w:space="0" w:color="auto"/>
              <w:bottom w:val="single" w:sz="4" w:space="0" w:color="auto"/>
              <w:right w:val="single" w:sz="4" w:space="0" w:color="auto"/>
            </w:tcBorders>
          </w:tcPr>
          <w:p w14:paraId="6ABE464D" w14:textId="2B2599CE" w:rsidR="005D06B4" w:rsidRPr="00A278DC" w:rsidRDefault="008106C7" w:rsidP="00866F17">
            <w:pPr>
              <w:rPr>
                <w:rFonts w:ascii="Arial" w:hAnsi="Arial" w:cs="Arial"/>
                <w:b w:val="0"/>
                <w:szCs w:val="22"/>
              </w:rPr>
            </w:pPr>
            <w:r w:rsidRPr="00A278DC">
              <w:rPr>
                <w:rFonts w:ascii="Arial" w:hAnsi="Arial" w:cs="Arial"/>
                <w:b w:val="0"/>
                <w:szCs w:val="22"/>
              </w:rPr>
              <w:t>2.2.</w:t>
            </w:r>
            <w:r w:rsidRPr="00A278DC">
              <w:rPr>
                <w:rFonts w:ascii="Arial" w:hAnsi="Arial" w:cs="Arial"/>
                <w:b w:val="0"/>
                <w:szCs w:val="22"/>
                <w:lang w:val="id-ID"/>
              </w:rPr>
              <w:t>3</w:t>
            </w:r>
            <w:r w:rsidR="002D46BE" w:rsidRPr="00A278DC">
              <w:rPr>
                <w:rFonts w:ascii="Arial" w:hAnsi="Arial" w:cs="Arial"/>
                <w:b w:val="0"/>
                <w:szCs w:val="22"/>
              </w:rPr>
              <w:t>.a dan 2.2.3.b</w:t>
            </w:r>
            <w:r w:rsidR="005D06B4" w:rsidRPr="00A278DC">
              <w:rPr>
                <w:rFonts w:ascii="Arial" w:hAnsi="Arial" w:cs="Arial"/>
                <w:b w:val="0"/>
                <w:szCs w:val="22"/>
              </w:rPr>
              <w:t xml:space="preserve"> Keikutsertaan ketua program studi dalam pertemuan ilmiah/profesional tingkat nasional dan internasional bidang kefarmasian.</w:t>
            </w:r>
          </w:p>
          <w:p w14:paraId="209BECB7" w14:textId="77777777" w:rsidR="005D06B4" w:rsidRPr="00A278DC" w:rsidRDefault="005D06B4" w:rsidP="00866F17">
            <w:pPr>
              <w:rPr>
                <w:rFonts w:ascii="Arial" w:hAnsi="Arial" w:cs="Arial"/>
                <w:b w:val="0"/>
                <w:szCs w:val="22"/>
              </w:rPr>
            </w:pPr>
          </w:p>
          <w:p w14:paraId="18D4DBCF" w14:textId="77777777" w:rsidR="005D06B4" w:rsidRPr="00A278DC" w:rsidRDefault="005D06B4" w:rsidP="00866F17">
            <w:pPr>
              <w:rPr>
                <w:rFonts w:ascii="Arial" w:hAnsi="Arial" w:cs="Arial"/>
                <w:b w:val="0"/>
                <w:szCs w:val="22"/>
              </w:rPr>
            </w:pPr>
            <w:r w:rsidRPr="00A278DC">
              <w:rPr>
                <w:rFonts w:ascii="Arial" w:hAnsi="Arial" w:cs="Arial"/>
                <w:b w:val="0"/>
                <w:szCs w:val="22"/>
              </w:rPr>
              <w:t>N</w:t>
            </w:r>
            <w:r w:rsidRPr="00A278DC">
              <w:rPr>
                <w:rFonts w:ascii="Arial" w:hAnsi="Arial" w:cs="Arial"/>
                <w:b w:val="0"/>
                <w:szCs w:val="22"/>
                <w:vertAlign w:val="subscript"/>
              </w:rPr>
              <w:t>1</w:t>
            </w:r>
            <w:r w:rsidRPr="00A278DC">
              <w:rPr>
                <w:rFonts w:ascii="Arial" w:hAnsi="Arial" w:cs="Arial"/>
                <w:b w:val="0"/>
                <w:szCs w:val="22"/>
              </w:rPr>
              <w:t xml:space="preserve"> = banyaknya keikutsertaan dalam pertemuan ilmial/professional tingkat internasional</w:t>
            </w:r>
          </w:p>
          <w:p w14:paraId="390157EF" w14:textId="77777777" w:rsidR="005D06B4" w:rsidRPr="00A278DC" w:rsidRDefault="005D06B4" w:rsidP="00866F17">
            <w:pPr>
              <w:rPr>
                <w:rFonts w:ascii="Arial" w:hAnsi="Arial" w:cs="Arial"/>
                <w:b w:val="0"/>
                <w:szCs w:val="22"/>
              </w:rPr>
            </w:pPr>
            <w:r w:rsidRPr="00A278DC">
              <w:rPr>
                <w:rFonts w:ascii="Arial" w:hAnsi="Arial" w:cs="Arial"/>
                <w:b w:val="0"/>
                <w:szCs w:val="22"/>
              </w:rPr>
              <w:t>N</w:t>
            </w:r>
            <w:r w:rsidRPr="00A278DC">
              <w:rPr>
                <w:rFonts w:ascii="Arial" w:hAnsi="Arial" w:cs="Arial"/>
                <w:b w:val="0"/>
                <w:szCs w:val="22"/>
                <w:vertAlign w:val="subscript"/>
              </w:rPr>
              <w:t>2</w:t>
            </w:r>
            <w:r w:rsidRPr="00A278DC">
              <w:rPr>
                <w:rFonts w:ascii="Arial" w:hAnsi="Arial" w:cs="Arial"/>
                <w:b w:val="0"/>
                <w:szCs w:val="22"/>
              </w:rPr>
              <w:t xml:space="preserve"> = banyaknya keikutsertaan dalam pertemuan ilmial/professional tingkat nasional</w:t>
            </w:r>
          </w:p>
          <w:p w14:paraId="03974D76" w14:textId="77777777" w:rsidR="005D06B4" w:rsidRPr="00A278DC" w:rsidRDefault="005D06B4" w:rsidP="00866F17">
            <w:pPr>
              <w:rPr>
                <w:rFonts w:ascii="Arial" w:hAnsi="Arial" w:cs="Arial"/>
                <w:b w:val="0"/>
                <w:szCs w:val="22"/>
              </w:rPr>
            </w:pPr>
          </w:p>
          <w:p w14:paraId="5E834EFA" w14:textId="77777777" w:rsidR="005D06B4" w:rsidRPr="00A278DC" w:rsidRDefault="005D06B4" w:rsidP="00866F17">
            <w:pPr>
              <w:rPr>
                <w:rFonts w:ascii="Arial" w:hAnsi="Arial" w:cs="Arial"/>
                <w:b w:val="0"/>
                <w:szCs w:val="22"/>
              </w:rPr>
            </w:pPr>
            <w:r w:rsidRPr="00A278DC">
              <w:rPr>
                <w:rFonts w:ascii="Arial" w:hAnsi="Arial" w:cs="Arial"/>
                <w:b w:val="0"/>
                <w:szCs w:val="22"/>
              </w:rPr>
              <w:t>N</w:t>
            </w:r>
            <w:r w:rsidRPr="00A278DC">
              <w:rPr>
                <w:rFonts w:ascii="Arial" w:hAnsi="Arial" w:cs="Arial"/>
                <w:b w:val="0"/>
                <w:szCs w:val="22"/>
                <w:vertAlign w:val="subscript"/>
              </w:rPr>
              <w:t>A</w:t>
            </w:r>
            <w:r w:rsidRPr="00A278DC">
              <w:rPr>
                <w:rFonts w:ascii="Arial" w:hAnsi="Arial" w:cs="Arial"/>
                <w:b w:val="0"/>
                <w:szCs w:val="22"/>
              </w:rPr>
              <w:t xml:space="preserve"> = (2xN</w:t>
            </w:r>
            <w:r w:rsidRPr="00A278DC">
              <w:rPr>
                <w:rFonts w:ascii="Arial" w:hAnsi="Arial" w:cs="Arial"/>
                <w:b w:val="0"/>
                <w:szCs w:val="22"/>
                <w:vertAlign w:val="subscript"/>
              </w:rPr>
              <w:t>1</w:t>
            </w:r>
            <w:r w:rsidRPr="00A278DC">
              <w:rPr>
                <w:rFonts w:ascii="Arial" w:hAnsi="Arial" w:cs="Arial"/>
                <w:b w:val="0"/>
                <w:szCs w:val="22"/>
              </w:rPr>
              <w:t>)+N</w:t>
            </w:r>
            <w:r w:rsidRPr="00A278DC">
              <w:rPr>
                <w:rFonts w:ascii="Arial" w:hAnsi="Arial" w:cs="Arial"/>
                <w:b w:val="0"/>
                <w:szCs w:val="22"/>
                <w:vertAlign w:val="subscript"/>
              </w:rPr>
              <w:t>2</w:t>
            </w:r>
          </w:p>
        </w:tc>
        <w:tc>
          <w:tcPr>
            <w:tcW w:w="2126" w:type="dxa"/>
            <w:tcBorders>
              <w:top w:val="single" w:sz="4" w:space="0" w:color="auto"/>
              <w:left w:val="single" w:sz="4" w:space="0" w:color="auto"/>
              <w:bottom w:val="single" w:sz="4" w:space="0" w:color="auto"/>
              <w:right w:val="single" w:sz="4" w:space="0" w:color="auto"/>
            </w:tcBorders>
            <w:vAlign w:val="center"/>
          </w:tcPr>
          <w:p w14:paraId="6E79C5FA" w14:textId="77777777" w:rsidR="005D06B4" w:rsidRPr="00A278DC" w:rsidRDefault="005D06B4" w:rsidP="00CC6590">
            <w:pPr>
              <w:ind w:left="-18" w:firstLine="10"/>
              <w:jc w:val="center"/>
              <w:rPr>
                <w:rFonts w:ascii="Arial" w:hAnsi="Arial" w:cs="Arial"/>
                <w:b w:val="0"/>
                <w:szCs w:val="24"/>
              </w:rPr>
            </w:pPr>
            <w:r w:rsidRPr="00A278DC">
              <w:rPr>
                <w:rFonts w:ascii="Arial" w:hAnsi="Arial" w:cs="Arial"/>
                <w:b w:val="0"/>
                <w:szCs w:val="24"/>
              </w:rPr>
              <w:t xml:space="preserve">Jika </w:t>
            </w:r>
            <w:r w:rsidR="00B34D36" w:rsidRPr="00A278DC">
              <w:rPr>
                <w:rFonts w:ascii="Arial" w:hAnsi="Arial" w:cs="Arial"/>
                <w:b w:val="0"/>
                <w:szCs w:val="22"/>
              </w:rPr>
              <w:t>N</w:t>
            </w:r>
            <w:r w:rsidR="00B34D36" w:rsidRPr="00A278DC">
              <w:rPr>
                <w:rFonts w:ascii="Arial" w:hAnsi="Arial" w:cs="Arial"/>
                <w:b w:val="0"/>
                <w:szCs w:val="22"/>
                <w:vertAlign w:val="subscript"/>
              </w:rPr>
              <w:t>1</w:t>
            </w:r>
            <w:r w:rsidR="00B34D36" w:rsidRPr="00A278DC">
              <w:rPr>
                <w:rFonts w:ascii="Arial" w:hAnsi="Arial" w:cs="Arial"/>
                <w:b w:val="0"/>
                <w:szCs w:val="22"/>
              </w:rPr>
              <w:t xml:space="preserve"> ≥ 1 dan </w:t>
            </w:r>
            <w:r w:rsidRPr="00A278DC">
              <w:rPr>
                <w:rFonts w:ascii="Arial" w:hAnsi="Arial" w:cs="Arial"/>
                <w:b w:val="0"/>
                <w:szCs w:val="24"/>
              </w:rPr>
              <w:t>N</w:t>
            </w:r>
            <w:r w:rsidRPr="00A278DC">
              <w:rPr>
                <w:rFonts w:ascii="Arial" w:hAnsi="Arial" w:cs="Arial"/>
                <w:b w:val="0"/>
                <w:szCs w:val="24"/>
                <w:vertAlign w:val="subscript"/>
              </w:rPr>
              <w:t>A</w:t>
            </w:r>
            <w:r w:rsidRPr="00A278DC">
              <w:rPr>
                <w:rFonts w:ascii="Arial" w:hAnsi="Arial" w:cs="Arial"/>
                <w:b w:val="0"/>
                <w:szCs w:val="24"/>
              </w:rPr>
              <w:sym w:font="Symbol" w:char="F0B3"/>
            </w:r>
            <w:r w:rsidRPr="00A278DC">
              <w:rPr>
                <w:rFonts w:ascii="Arial" w:hAnsi="Arial" w:cs="Arial"/>
                <w:b w:val="0"/>
                <w:szCs w:val="24"/>
              </w:rPr>
              <w:t xml:space="preserve"> 9, maka skor = 4.</w:t>
            </w:r>
          </w:p>
        </w:tc>
        <w:tc>
          <w:tcPr>
            <w:tcW w:w="7550" w:type="dxa"/>
            <w:gridSpan w:val="4"/>
            <w:tcBorders>
              <w:top w:val="single" w:sz="4" w:space="0" w:color="auto"/>
              <w:left w:val="single" w:sz="4" w:space="0" w:color="auto"/>
              <w:bottom w:val="single" w:sz="4" w:space="0" w:color="auto"/>
            </w:tcBorders>
            <w:shd w:val="clear" w:color="auto" w:fill="auto"/>
            <w:vAlign w:val="center"/>
          </w:tcPr>
          <w:p w14:paraId="50ACFD02" w14:textId="77777777" w:rsidR="00B34D36" w:rsidRPr="00A278DC" w:rsidRDefault="005D06B4" w:rsidP="00CC6590">
            <w:pPr>
              <w:jc w:val="center"/>
              <w:rPr>
                <w:rFonts w:ascii="Arial" w:hAnsi="Arial" w:cs="Arial"/>
                <w:b w:val="0"/>
                <w:szCs w:val="24"/>
              </w:rPr>
            </w:pPr>
            <w:r w:rsidRPr="00A278DC">
              <w:rPr>
                <w:rFonts w:ascii="Arial" w:hAnsi="Arial" w:cs="Arial"/>
                <w:b w:val="0"/>
                <w:szCs w:val="24"/>
              </w:rPr>
              <w:t xml:space="preserve">Jika </w:t>
            </w:r>
            <w:r w:rsidR="00B34D36" w:rsidRPr="00A278DC">
              <w:rPr>
                <w:rFonts w:ascii="Arial" w:hAnsi="Arial" w:cs="Arial"/>
                <w:b w:val="0"/>
                <w:szCs w:val="22"/>
              </w:rPr>
              <w:t>N</w:t>
            </w:r>
            <w:r w:rsidR="00B34D36" w:rsidRPr="00A278DC">
              <w:rPr>
                <w:rFonts w:ascii="Arial" w:hAnsi="Arial" w:cs="Arial"/>
                <w:b w:val="0"/>
                <w:szCs w:val="22"/>
                <w:vertAlign w:val="subscript"/>
              </w:rPr>
              <w:t>1</w:t>
            </w:r>
            <w:r w:rsidR="00B34D36" w:rsidRPr="00A278DC">
              <w:rPr>
                <w:rFonts w:ascii="Arial" w:hAnsi="Arial" w:cs="Arial"/>
                <w:b w:val="0"/>
                <w:szCs w:val="22"/>
              </w:rPr>
              <w:t xml:space="preserve"> = 0 dan </w:t>
            </w:r>
            <w:r w:rsidRPr="00A278DC">
              <w:rPr>
                <w:rFonts w:ascii="Arial" w:hAnsi="Arial" w:cs="Arial"/>
                <w:b w:val="0"/>
                <w:szCs w:val="24"/>
              </w:rPr>
              <w:t>N</w:t>
            </w:r>
            <w:r w:rsidRPr="00A278DC">
              <w:rPr>
                <w:rFonts w:ascii="Arial" w:hAnsi="Arial" w:cs="Arial"/>
                <w:b w:val="0"/>
                <w:szCs w:val="24"/>
                <w:vertAlign w:val="subscript"/>
              </w:rPr>
              <w:t>A</w:t>
            </w:r>
            <w:r w:rsidR="00B34D36" w:rsidRPr="00A278DC">
              <w:rPr>
                <w:rFonts w:ascii="Arial" w:hAnsi="Arial" w:cs="Arial"/>
                <w:b w:val="0"/>
                <w:szCs w:val="24"/>
              </w:rPr>
              <w:t xml:space="preserve"> ≥ 9</w:t>
            </w:r>
            <w:r w:rsidRPr="00A278DC">
              <w:rPr>
                <w:rFonts w:ascii="Arial" w:hAnsi="Arial" w:cs="Arial"/>
                <w:b w:val="0"/>
                <w:szCs w:val="24"/>
              </w:rPr>
              <w:t xml:space="preserve">, maka skor = </w:t>
            </w:r>
            <w:r w:rsidR="00B34D36" w:rsidRPr="00A278DC">
              <w:rPr>
                <w:rFonts w:ascii="Arial" w:hAnsi="Arial" w:cs="Arial"/>
                <w:b w:val="0"/>
                <w:szCs w:val="24"/>
              </w:rPr>
              <w:t>3.5.</w:t>
            </w:r>
          </w:p>
          <w:p w14:paraId="177312DD" w14:textId="77777777" w:rsidR="00B34D36" w:rsidRPr="00A278DC" w:rsidRDefault="00B34D36" w:rsidP="00B34D36">
            <w:pPr>
              <w:jc w:val="center"/>
              <w:rPr>
                <w:rFonts w:ascii="Arial" w:hAnsi="Arial" w:cs="Arial"/>
                <w:b w:val="0"/>
                <w:szCs w:val="24"/>
              </w:rPr>
            </w:pPr>
            <w:r w:rsidRPr="00A278DC">
              <w:rPr>
                <w:rFonts w:ascii="Arial" w:hAnsi="Arial" w:cs="Arial"/>
                <w:b w:val="0"/>
                <w:szCs w:val="24"/>
              </w:rPr>
              <w:t xml:space="preserve">Jika </w:t>
            </w:r>
            <w:r w:rsidRPr="00A278DC">
              <w:rPr>
                <w:rFonts w:ascii="Arial" w:hAnsi="Arial" w:cs="Arial"/>
                <w:b w:val="0"/>
                <w:szCs w:val="22"/>
              </w:rPr>
              <w:t>N</w:t>
            </w:r>
            <w:r w:rsidRPr="00A278DC">
              <w:rPr>
                <w:rFonts w:ascii="Arial" w:hAnsi="Arial" w:cs="Arial"/>
                <w:b w:val="0"/>
                <w:szCs w:val="22"/>
                <w:vertAlign w:val="subscript"/>
              </w:rPr>
              <w:t>1</w:t>
            </w:r>
            <w:r w:rsidRPr="00A278DC">
              <w:rPr>
                <w:rFonts w:ascii="Arial" w:hAnsi="Arial" w:cs="Arial"/>
                <w:b w:val="0"/>
                <w:szCs w:val="22"/>
              </w:rPr>
              <w:t xml:space="preserve"> = 0 dan </w:t>
            </w:r>
            <w:r w:rsidRPr="00A278DC">
              <w:rPr>
                <w:rFonts w:ascii="Arial" w:hAnsi="Arial" w:cs="Arial"/>
                <w:b w:val="0"/>
                <w:szCs w:val="24"/>
              </w:rPr>
              <w:t>N</w:t>
            </w:r>
            <w:r w:rsidRPr="00A278DC">
              <w:rPr>
                <w:rFonts w:ascii="Arial" w:hAnsi="Arial" w:cs="Arial"/>
                <w:b w:val="0"/>
                <w:szCs w:val="24"/>
                <w:vertAlign w:val="subscript"/>
              </w:rPr>
              <w:t>A</w:t>
            </w:r>
            <w:r w:rsidRPr="00A278DC">
              <w:rPr>
                <w:rFonts w:ascii="Arial" w:hAnsi="Arial" w:cs="Arial"/>
                <w:b w:val="0"/>
                <w:szCs w:val="24"/>
              </w:rPr>
              <w:t>&lt; 9, maka skor = (7 x N</w:t>
            </w:r>
            <w:r w:rsidRPr="00A278DC">
              <w:rPr>
                <w:rFonts w:ascii="Arial" w:hAnsi="Arial" w:cs="Arial"/>
                <w:b w:val="0"/>
                <w:szCs w:val="24"/>
                <w:vertAlign w:val="subscript"/>
              </w:rPr>
              <w:t>A</w:t>
            </w:r>
            <w:r w:rsidRPr="00A278DC">
              <w:rPr>
                <w:rFonts w:ascii="Arial" w:hAnsi="Arial" w:cs="Arial"/>
                <w:b w:val="0"/>
                <w:szCs w:val="24"/>
              </w:rPr>
              <w:t>)/18.</w:t>
            </w:r>
          </w:p>
          <w:p w14:paraId="34A779A9" w14:textId="77777777" w:rsidR="00571113" w:rsidRPr="00A278DC" w:rsidRDefault="00571113" w:rsidP="00B34D36">
            <w:pPr>
              <w:jc w:val="center"/>
              <w:rPr>
                <w:rFonts w:ascii="Arial" w:hAnsi="Arial" w:cs="Arial"/>
                <w:b w:val="0"/>
                <w:szCs w:val="24"/>
              </w:rPr>
            </w:pPr>
            <w:r w:rsidRPr="00A278DC">
              <w:rPr>
                <w:rFonts w:ascii="Arial" w:hAnsi="Arial" w:cs="Arial"/>
                <w:b w:val="0"/>
                <w:szCs w:val="24"/>
              </w:rPr>
              <w:t xml:space="preserve">Jika </w:t>
            </w:r>
            <w:r w:rsidRPr="00A278DC">
              <w:rPr>
                <w:rFonts w:ascii="Arial" w:hAnsi="Arial" w:cs="Arial"/>
                <w:b w:val="0"/>
                <w:szCs w:val="22"/>
              </w:rPr>
              <w:t>N</w:t>
            </w:r>
            <w:r w:rsidRPr="00A278DC">
              <w:rPr>
                <w:rFonts w:ascii="Arial" w:hAnsi="Arial" w:cs="Arial"/>
                <w:b w:val="0"/>
                <w:szCs w:val="22"/>
                <w:vertAlign w:val="subscript"/>
              </w:rPr>
              <w:t>1</w:t>
            </w:r>
            <w:r w:rsidRPr="00A278DC">
              <w:rPr>
                <w:rFonts w:ascii="Arial" w:hAnsi="Arial" w:cs="Arial"/>
                <w:b w:val="0"/>
                <w:szCs w:val="22"/>
              </w:rPr>
              <w:t xml:space="preserve"> ≥ 1 dan </w:t>
            </w:r>
            <w:r w:rsidRPr="00A278DC">
              <w:rPr>
                <w:rFonts w:ascii="Arial" w:hAnsi="Arial" w:cs="Arial"/>
                <w:b w:val="0"/>
                <w:szCs w:val="24"/>
              </w:rPr>
              <w:t>N</w:t>
            </w:r>
            <w:r w:rsidRPr="00A278DC">
              <w:rPr>
                <w:rFonts w:ascii="Arial" w:hAnsi="Arial" w:cs="Arial"/>
                <w:b w:val="0"/>
                <w:szCs w:val="24"/>
                <w:vertAlign w:val="subscript"/>
              </w:rPr>
              <w:t>A</w:t>
            </w:r>
            <w:r w:rsidRPr="00A278DC">
              <w:rPr>
                <w:rFonts w:ascii="Arial" w:hAnsi="Arial" w:cs="Arial"/>
                <w:b w:val="0"/>
                <w:szCs w:val="24"/>
              </w:rPr>
              <w:t>&lt; 9, maka skor = (4 x N</w:t>
            </w:r>
            <w:r w:rsidRPr="00A278DC">
              <w:rPr>
                <w:rFonts w:ascii="Arial" w:hAnsi="Arial" w:cs="Arial"/>
                <w:b w:val="0"/>
                <w:szCs w:val="24"/>
                <w:vertAlign w:val="subscript"/>
              </w:rPr>
              <w:t>A</w:t>
            </w:r>
            <w:r w:rsidRPr="00A278DC">
              <w:rPr>
                <w:rFonts w:ascii="Arial" w:hAnsi="Arial" w:cs="Arial"/>
                <w:b w:val="0"/>
                <w:szCs w:val="24"/>
              </w:rPr>
              <w:t>)/9.</w:t>
            </w:r>
          </w:p>
        </w:tc>
      </w:tr>
      <w:tr w:rsidR="00A278DC" w:rsidRPr="00A278DC" w14:paraId="6FFEE714" w14:textId="77777777" w:rsidTr="006D478E">
        <w:trPr>
          <w:trHeight w:val="484"/>
        </w:trPr>
        <w:tc>
          <w:tcPr>
            <w:tcW w:w="3060" w:type="dxa"/>
            <w:tcBorders>
              <w:left w:val="single" w:sz="4" w:space="0" w:color="auto"/>
              <w:bottom w:val="single" w:sz="4" w:space="0" w:color="auto"/>
              <w:right w:val="single" w:sz="4" w:space="0" w:color="auto"/>
            </w:tcBorders>
            <w:shd w:val="clear" w:color="auto" w:fill="auto"/>
          </w:tcPr>
          <w:p w14:paraId="61369A5A" w14:textId="77777777" w:rsidR="00666222" w:rsidRPr="00A278DC" w:rsidRDefault="00666222" w:rsidP="007F22B2">
            <w:pPr>
              <w:autoSpaceDE w:val="0"/>
              <w:autoSpaceDN w:val="0"/>
              <w:adjustRightInd w:val="0"/>
              <w:ind w:firstLine="6"/>
              <w:rPr>
                <w:rFonts w:ascii="Arial" w:hAnsi="Arial" w:cs="Arial"/>
                <w:b w:val="0"/>
                <w:bCs/>
              </w:rPr>
            </w:pPr>
          </w:p>
        </w:tc>
        <w:tc>
          <w:tcPr>
            <w:tcW w:w="2984" w:type="dxa"/>
            <w:tcBorders>
              <w:left w:val="single" w:sz="4" w:space="0" w:color="auto"/>
              <w:bottom w:val="single" w:sz="4" w:space="0" w:color="auto"/>
              <w:right w:val="single" w:sz="4" w:space="0" w:color="auto"/>
            </w:tcBorders>
            <w:shd w:val="clear" w:color="auto" w:fill="auto"/>
          </w:tcPr>
          <w:p w14:paraId="06CC5F51" w14:textId="5C8A3612" w:rsidR="00666222" w:rsidRPr="00A278DC" w:rsidRDefault="008106C7" w:rsidP="00264AA6">
            <w:pPr>
              <w:rPr>
                <w:rFonts w:ascii="Arial" w:hAnsi="Arial" w:cs="Arial"/>
                <w:b w:val="0"/>
              </w:rPr>
            </w:pPr>
            <w:r w:rsidRPr="00A278DC">
              <w:rPr>
                <w:rFonts w:ascii="Arial" w:hAnsi="Arial" w:cs="Arial"/>
                <w:b w:val="0"/>
              </w:rPr>
              <w:t>2.2.</w:t>
            </w:r>
            <w:r w:rsidRPr="00A278DC">
              <w:rPr>
                <w:rFonts w:ascii="Arial" w:hAnsi="Arial" w:cs="Arial"/>
                <w:b w:val="0"/>
                <w:lang w:val="id-ID"/>
              </w:rPr>
              <w:t>4</w:t>
            </w:r>
            <w:r w:rsidR="002D46BE" w:rsidRPr="00A278DC">
              <w:rPr>
                <w:rFonts w:ascii="Arial" w:hAnsi="Arial" w:cs="Arial"/>
                <w:b w:val="0"/>
              </w:rPr>
              <w:t>.a dan 2.2.4.b</w:t>
            </w:r>
            <w:r w:rsidR="00666222" w:rsidRPr="00A278DC">
              <w:rPr>
                <w:rFonts w:ascii="Arial" w:hAnsi="Arial" w:cs="Arial"/>
                <w:b w:val="0"/>
              </w:rPr>
              <w:t xml:space="preserve">  Karakteristik kepemimpinan yang efektif</w:t>
            </w:r>
            <w:r w:rsidR="00064D46" w:rsidRPr="00A278DC">
              <w:rPr>
                <w:rFonts w:ascii="Arial" w:hAnsi="Arial" w:cs="Arial"/>
                <w:b w:val="0"/>
              </w:rPr>
              <w:t>, mencakup kepemimpinan operasional, kepemimpinan organisasi</w:t>
            </w:r>
            <w:r w:rsidR="00DB27DC" w:rsidRPr="00A278DC">
              <w:rPr>
                <w:rFonts w:ascii="Arial" w:hAnsi="Arial" w:cs="Arial"/>
                <w:b w:val="0"/>
              </w:rPr>
              <w:t xml:space="preserve"> dan</w:t>
            </w:r>
            <w:r w:rsidR="00064D46" w:rsidRPr="00A278DC">
              <w:rPr>
                <w:rFonts w:ascii="Arial" w:hAnsi="Arial" w:cs="Arial"/>
                <w:b w:val="0"/>
              </w:rPr>
              <w:t xml:space="preserve"> kepemimpinan publik.</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9715A20" w14:textId="77777777" w:rsidR="00666222" w:rsidRPr="00A278DC" w:rsidRDefault="00666222" w:rsidP="00264AA6">
            <w:pPr>
              <w:ind w:hanging="8"/>
              <w:rPr>
                <w:rFonts w:ascii="Arial" w:hAnsi="Arial" w:cs="Arial"/>
                <w:b w:val="0"/>
                <w:bCs/>
                <w:lang w:val="fi-FI"/>
              </w:rPr>
            </w:pPr>
            <w:r w:rsidRPr="00A278DC">
              <w:rPr>
                <w:rFonts w:ascii="Arial" w:hAnsi="Arial" w:cs="Arial"/>
                <w:b w:val="0"/>
                <w:bCs/>
                <w:lang w:val="fi-FI"/>
              </w:rPr>
              <w:t xml:space="preserve">Kepemimpinan program studimemiliki karakteristik yang kuat dalam: </w:t>
            </w:r>
          </w:p>
          <w:p w14:paraId="3C9B6434" w14:textId="77777777" w:rsidR="00666222" w:rsidRPr="00A278DC" w:rsidRDefault="00666222" w:rsidP="00264AA6">
            <w:pPr>
              <w:ind w:left="252" w:hanging="260"/>
              <w:rPr>
                <w:rFonts w:ascii="Arial" w:hAnsi="Arial" w:cs="Arial"/>
                <w:b w:val="0"/>
                <w:bCs/>
                <w:lang w:val="fi-FI"/>
              </w:rPr>
            </w:pPr>
            <w:r w:rsidRPr="00A278DC">
              <w:rPr>
                <w:rFonts w:ascii="Arial" w:hAnsi="Arial" w:cs="Arial"/>
                <w:b w:val="0"/>
                <w:bCs/>
                <w:lang w:val="fi-FI"/>
              </w:rPr>
              <w:t xml:space="preserve">(1) kepemimpinan operasional, </w:t>
            </w:r>
          </w:p>
          <w:p w14:paraId="305FEBEB" w14:textId="77777777" w:rsidR="00666222" w:rsidRPr="00A278DC" w:rsidRDefault="00666222" w:rsidP="00264AA6">
            <w:pPr>
              <w:ind w:left="252" w:hanging="260"/>
              <w:rPr>
                <w:rFonts w:ascii="Arial" w:hAnsi="Arial" w:cs="Arial"/>
                <w:b w:val="0"/>
                <w:bCs/>
                <w:lang w:val="fi-FI"/>
              </w:rPr>
            </w:pPr>
            <w:r w:rsidRPr="00A278DC">
              <w:rPr>
                <w:rFonts w:ascii="Arial" w:hAnsi="Arial" w:cs="Arial"/>
                <w:b w:val="0"/>
                <w:bCs/>
                <w:lang w:val="fi-FI"/>
              </w:rPr>
              <w:t xml:space="preserve">(2) kepemimpinan organisasi, </w:t>
            </w:r>
          </w:p>
          <w:p w14:paraId="6AEA65B8" w14:textId="77777777" w:rsidR="00666222" w:rsidRPr="00A278DC" w:rsidRDefault="00666222" w:rsidP="00264AA6">
            <w:pPr>
              <w:ind w:left="252" w:hanging="260"/>
              <w:rPr>
                <w:rFonts w:ascii="Arial" w:hAnsi="Arial" w:cs="Arial"/>
                <w:b w:val="0"/>
                <w:lang w:val="fi-FI"/>
              </w:rPr>
            </w:pPr>
            <w:r w:rsidRPr="00A278DC">
              <w:rPr>
                <w:rFonts w:ascii="Arial" w:hAnsi="Arial" w:cs="Arial"/>
                <w:b w:val="0"/>
                <w:bCs/>
                <w:lang w:val="fi-FI"/>
              </w:rPr>
              <w:t>(3) kepemimpinan publ</w:t>
            </w:r>
            <w:r w:rsidRPr="00A278DC">
              <w:rPr>
                <w:rFonts w:ascii="Arial" w:hAnsi="Arial" w:cs="Arial"/>
                <w:b w:val="0"/>
                <w:lang w:val="fi-FI"/>
              </w:rPr>
              <w:t xml:space="preserve">ik </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D4D2B65" w14:textId="77777777" w:rsidR="00666222" w:rsidRPr="00A278DC" w:rsidRDefault="00666222" w:rsidP="00264AA6">
            <w:pPr>
              <w:ind w:left="20"/>
              <w:rPr>
                <w:rFonts w:ascii="Arial" w:hAnsi="Arial" w:cs="Arial"/>
                <w:b w:val="0"/>
                <w:bCs/>
                <w:lang w:val="fi-FI"/>
              </w:rPr>
            </w:pPr>
            <w:r w:rsidRPr="00A278DC">
              <w:rPr>
                <w:rFonts w:ascii="Arial" w:hAnsi="Arial" w:cs="Arial"/>
                <w:b w:val="0"/>
                <w:bCs/>
                <w:lang w:val="fi-FI"/>
              </w:rPr>
              <w:t xml:space="preserve">Kepemimpinan program studimemiliki karakter kepemimpinan yang kuat dalam dua dari karakteristik berikut: </w:t>
            </w:r>
          </w:p>
          <w:p w14:paraId="54869CBA" w14:textId="77777777" w:rsidR="00666222" w:rsidRPr="00A278DC" w:rsidRDefault="00666222" w:rsidP="00264AA6">
            <w:pPr>
              <w:ind w:left="286" w:hanging="266"/>
              <w:rPr>
                <w:rFonts w:ascii="Arial" w:hAnsi="Arial" w:cs="Arial"/>
                <w:b w:val="0"/>
                <w:bCs/>
                <w:lang w:val="fi-FI"/>
              </w:rPr>
            </w:pPr>
            <w:r w:rsidRPr="00A278DC">
              <w:rPr>
                <w:rFonts w:ascii="Arial" w:hAnsi="Arial" w:cs="Arial"/>
                <w:b w:val="0"/>
                <w:bCs/>
                <w:lang w:val="fi-FI"/>
              </w:rPr>
              <w:t xml:space="preserve">(1) kepemimpinan operasional, </w:t>
            </w:r>
          </w:p>
          <w:p w14:paraId="4B378002" w14:textId="77777777" w:rsidR="00666222" w:rsidRPr="00A278DC" w:rsidRDefault="00666222" w:rsidP="00264AA6">
            <w:pPr>
              <w:ind w:left="286" w:hanging="266"/>
              <w:rPr>
                <w:rFonts w:ascii="Arial" w:hAnsi="Arial" w:cs="Arial"/>
                <w:b w:val="0"/>
                <w:bCs/>
                <w:lang w:val="fi-FI"/>
              </w:rPr>
            </w:pPr>
            <w:r w:rsidRPr="00A278DC">
              <w:rPr>
                <w:rFonts w:ascii="Arial" w:hAnsi="Arial" w:cs="Arial"/>
                <w:b w:val="0"/>
                <w:bCs/>
                <w:lang w:val="fi-FI"/>
              </w:rPr>
              <w:t xml:space="preserve">(2) kepemimpinan organisasi, </w:t>
            </w:r>
          </w:p>
          <w:p w14:paraId="2B36B0E8" w14:textId="77777777" w:rsidR="00666222" w:rsidRPr="00A278DC" w:rsidRDefault="00666222" w:rsidP="00264AA6">
            <w:pPr>
              <w:ind w:left="286" w:hanging="266"/>
              <w:rPr>
                <w:rFonts w:ascii="Arial" w:hAnsi="Arial" w:cs="Arial"/>
                <w:b w:val="0"/>
                <w:lang w:val="fi-FI"/>
              </w:rPr>
            </w:pPr>
            <w:r w:rsidRPr="00A278DC">
              <w:rPr>
                <w:rFonts w:ascii="Arial" w:hAnsi="Arial" w:cs="Arial"/>
                <w:b w:val="0"/>
                <w:bCs/>
                <w:lang w:val="fi-FI"/>
              </w:rPr>
              <w:t>(3) kepemimpinan publ</w:t>
            </w:r>
            <w:r w:rsidRPr="00A278DC">
              <w:rPr>
                <w:rFonts w:ascii="Arial" w:hAnsi="Arial" w:cs="Arial"/>
                <w:b w:val="0"/>
                <w:lang w:val="fi-FI"/>
              </w:rPr>
              <w:t xml:space="preserve">ik </w:t>
            </w:r>
          </w:p>
        </w:tc>
        <w:tc>
          <w:tcPr>
            <w:tcW w:w="2126" w:type="dxa"/>
            <w:tcBorders>
              <w:top w:val="single" w:sz="4" w:space="0" w:color="auto"/>
              <w:left w:val="single" w:sz="4" w:space="0" w:color="auto"/>
              <w:bottom w:val="single" w:sz="4" w:space="0" w:color="auto"/>
            </w:tcBorders>
            <w:shd w:val="clear" w:color="auto" w:fill="auto"/>
          </w:tcPr>
          <w:p w14:paraId="6C2D8880" w14:textId="77777777" w:rsidR="00666222" w:rsidRPr="00A278DC" w:rsidRDefault="00666222" w:rsidP="00264AA6">
            <w:pPr>
              <w:ind w:hanging="8"/>
              <w:rPr>
                <w:rFonts w:ascii="Arial" w:hAnsi="Arial" w:cs="Arial"/>
                <w:b w:val="0"/>
                <w:bCs/>
                <w:lang w:val="fi-FI"/>
              </w:rPr>
            </w:pPr>
            <w:r w:rsidRPr="00A278DC">
              <w:rPr>
                <w:rFonts w:ascii="Arial" w:hAnsi="Arial" w:cs="Arial"/>
                <w:b w:val="0"/>
                <w:bCs/>
                <w:lang w:val="fi-FI"/>
              </w:rPr>
              <w:t xml:space="preserve">Kepemimpinan program studimemiliki karakter kepemimpinan yang kuat dalam salah satu dari karakteristik berikut: </w:t>
            </w:r>
          </w:p>
          <w:p w14:paraId="29DA76A2" w14:textId="77777777" w:rsidR="00666222" w:rsidRPr="00A278DC" w:rsidRDefault="00666222" w:rsidP="00264AA6">
            <w:pPr>
              <w:ind w:left="320" w:hanging="328"/>
              <w:rPr>
                <w:rFonts w:ascii="Arial" w:hAnsi="Arial" w:cs="Arial"/>
                <w:b w:val="0"/>
                <w:bCs/>
                <w:lang w:val="fi-FI"/>
              </w:rPr>
            </w:pPr>
            <w:r w:rsidRPr="00A278DC">
              <w:rPr>
                <w:rFonts w:ascii="Arial" w:hAnsi="Arial" w:cs="Arial"/>
                <w:b w:val="0"/>
                <w:bCs/>
                <w:lang w:val="fi-FI"/>
              </w:rPr>
              <w:t xml:space="preserve">(1) kepemimpinan operasional, </w:t>
            </w:r>
          </w:p>
          <w:p w14:paraId="3D06007D" w14:textId="77777777" w:rsidR="00666222" w:rsidRPr="00A278DC" w:rsidRDefault="00666222" w:rsidP="00264AA6">
            <w:pPr>
              <w:ind w:left="320" w:hanging="328"/>
              <w:rPr>
                <w:rFonts w:ascii="Arial" w:hAnsi="Arial" w:cs="Arial"/>
                <w:b w:val="0"/>
                <w:bCs/>
                <w:lang w:val="fi-FI"/>
              </w:rPr>
            </w:pPr>
            <w:r w:rsidRPr="00A278DC">
              <w:rPr>
                <w:rFonts w:ascii="Arial" w:hAnsi="Arial" w:cs="Arial"/>
                <w:b w:val="0"/>
                <w:bCs/>
                <w:lang w:val="fi-FI"/>
              </w:rPr>
              <w:t xml:space="preserve">(2) kepemimpinan organisasi, </w:t>
            </w:r>
          </w:p>
          <w:p w14:paraId="2A4D9ADF" w14:textId="77777777" w:rsidR="00666222" w:rsidRPr="00A278DC" w:rsidRDefault="00666222" w:rsidP="00264AA6">
            <w:pPr>
              <w:ind w:left="320" w:hanging="328"/>
              <w:rPr>
                <w:rFonts w:ascii="Arial" w:hAnsi="Arial" w:cs="Arial"/>
                <w:b w:val="0"/>
                <w:lang w:val="fi-FI"/>
              </w:rPr>
            </w:pPr>
            <w:r w:rsidRPr="00A278DC">
              <w:rPr>
                <w:rFonts w:ascii="Arial" w:hAnsi="Arial" w:cs="Arial"/>
                <w:b w:val="0"/>
                <w:bCs/>
                <w:lang w:val="fi-FI"/>
              </w:rPr>
              <w:t>(3) kepemimpinan publ</w:t>
            </w:r>
            <w:r w:rsidRPr="00A278DC">
              <w:rPr>
                <w:rFonts w:ascii="Arial" w:hAnsi="Arial" w:cs="Arial"/>
                <w:b w:val="0"/>
                <w:lang w:val="fi-FI"/>
              </w:rPr>
              <w:t xml:space="preserve">ik </w:t>
            </w:r>
          </w:p>
        </w:tc>
        <w:tc>
          <w:tcPr>
            <w:tcW w:w="1888" w:type="dxa"/>
            <w:tcBorders>
              <w:top w:val="single" w:sz="4" w:space="0" w:color="auto"/>
              <w:bottom w:val="single" w:sz="4" w:space="0" w:color="auto"/>
            </w:tcBorders>
            <w:shd w:val="clear" w:color="auto" w:fill="auto"/>
          </w:tcPr>
          <w:p w14:paraId="7E3B2038" w14:textId="77777777" w:rsidR="00666222" w:rsidRPr="00A278DC" w:rsidRDefault="00666222" w:rsidP="00264AA6">
            <w:pPr>
              <w:ind w:left="20"/>
              <w:rPr>
                <w:rFonts w:ascii="Arial" w:hAnsi="Arial" w:cs="Arial"/>
                <w:b w:val="0"/>
                <w:bCs/>
                <w:lang w:val="fi-FI"/>
              </w:rPr>
            </w:pPr>
            <w:r w:rsidRPr="00A278DC">
              <w:rPr>
                <w:rFonts w:ascii="Arial" w:hAnsi="Arial" w:cs="Arial"/>
                <w:b w:val="0"/>
                <w:bCs/>
                <w:lang w:val="fi-FI"/>
              </w:rPr>
              <w:t>Kepemimpinan program studi</w:t>
            </w:r>
            <w:r w:rsidRPr="00A278DC">
              <w:rPr>
                <w:rFonts w:ascii="Arial" w:hAnsi="Arial" w:cs="Arial"/>
                <w:b w:val="0"/>
                <w:bCs/>
              </w:rPr>
              <w:t xml:space="preserve"> lemah dalam </w:t>
            </w:r>
            <w:r w:rsidRPr="00A278DC">
              <w:rPr>
                <w:rFonts w:ascii="Arial" w:hAnsi="Arial" w:cs="Arial"/>
                <w:b w:val="0"/>
                <w:bCs/>
                <w:lang w:val="fi-FI"/>
              </w:rPr>
              <w:t xml:space="preserve">karakteristik berikut: </w:t>
            </w:r>
          </w:p>
          <w:p w14:paraId="3D5001ED" w14:textId="77777777" w:rsidR="00666222" w:rsidRPr="00A278DC" w:rsidRDefault="00666222" w:rsidP="004F637A">
            <w:pPr>
              <w:ind w:left="340" w:hanging="320"/>
              <w:rPr>
                <w:rFonts w:ascii="Arial" w:hAnsi="Arial" w:cs="Arial"/>
                <w:b w:val="0"/>
                <w:bCs/>
                <w:lang w:val="fi-FI"/>
              </w:rPr>
            </w:pPr>
            <w:r w:rsidRPr="00A278DC">
              <w:rPr>
                <w:rFonts w:ascii="Arial" w:hAnsi="Arial" w:cs="Arial"/>
                <w:b w:val="0"/>
                <w:bCs/>
                <w:lang w:val="fi-FI"/>
              </w:rPr>
              <w:t xml:space="preserve">(1) kepemim-pinan operasional, </w:t>
            </w:r>
          </w:p>
          <w:p w14:paraId="4166A50F" w14:textId="77777777" w:rsidR="00666222" w:rsidRPr="00A278DC" w:rsidRDefault="00666222" w:rsidP="004F637A">
            <w:pPr>
              <w:ind w:left="340" w:hanging="320"/>
              <w:rPr>
                <w:rFonts w:ascii="Arial" w:hAnsi="Arial" w:cs="Arial"/>
                <w:b w:val="0"/>
                <w:bCs/>
                <w:lang w:val="fi-FI"/>
              </w:rPr>
            </w:pPr>
            <w:r w:rsidRPr="00A278DC">
              <w:rPr>
                <w:rFonts w:ascii="Arial" w:hAnsi="Arial" w:cs="Arial"/>
                <w:b w:val="0"/>
                <w:bCs/>
                <w:lang w:val="fi-FI"/>
              </w:rPr>
              <w:t xml:space="preserve">(2) kepemim-pinan organisasi, </w:t>
            </w:r>
          </w:p>
          <w:p w14:paraId="19D700A0" w14:textId="77777777" w:rsidR="00666222" w:rsidRPr="00A278DC" w:rsidRDefault="00666222" w:rsidP="004F637A">
            <w:pPr>
              <w:ind w:left="340" w:hanging="320"/>
              <w:rPr>
                <w:rFonts w:ascii="Arial" w:hAnsi="Arial" w:cs="Arial"/>
                <w:b w:val="0"/>
                <w:lang w:val="fi-FI"/>
              </w:rPr>
            </w:pPr>
            <w:r w:rsidRPr="00A278DC">
              <w:rPr>
                <w:rFonts w:ascii="Arial" w:hAnsi="Arial" w:cs="Arial"/>
                <w:b w:val="0"/>
                <w:bCs/>
                <w:lang w:val="fi-FI"/>
              </w:rPr>
              <w:t>(3) kepemim-pinan publ</w:t>
            </w:r>
            <w:r w:rsidRPr="00A278DC">
              <w:rPr>
                <w:rFonts w:ascii="Arial" w:hAnsi="Arial" w:cs="Arial"/>
                <w:b w:val="0"/>
                <w:lang w:val="fi-FI"/>
              </w:rPr>
              <w:t xml:space="preserve">ik </w:t>
            </w:r>
          </w:p>
        </w:tc>
        <w:tc>
          <w:tcPr>
            <w:tcW w:w="1410" w:type="dxa"/>
            <w:tcBorders>
              <w:top w:val="single" w:sz="4" w:space="0" w:color="auto"/>
              <w:bottom w:val="single" w:sz="4" w:space="0" w:color="auto"/>
            </w:tcBorders>
            <w:shd w:val="clear" w:color="auto" w:fill="auto"/>
          </w:tcPr>
          <w:p w14:paraId="683FBB3C" w14:textId="77777777" w:rsidR="00666222" w:rsidRPr="00A278DC" w:rsidRDefault="00666222" w:rsidP="00CC6590">
            <w:pPr>
              <w:rPr>
                <w:rFonts w:ascii="Arial" w:hAnsi="Arial" w:cs="Arial"/>
                <w:b w:val="0"/>
                <w:highlight w:val="yellow"/>
                <w:lang w:val="fi-FI"/>
              </w:rPr>
            </w:pPr>
            <w:r w:rsidRPr="00A278DC">
              <w:rPr>
                <w:rFonts w:ascii="Arial" w:hAnsi="Arial" w:cs="Arial"/>
                <w:b w:val="0"/>
                <w:szCs w:val="24"/>
              </w:rPr>
              <w:t xml:space="preserve">Tidak ada </w:t>
            </w:r>
            <w:r w:rsidR="004F637A" w:rsidRPr="00A278DC">
              <w:rPr>
                <w:rFonts w:ascii="Arial" w:hAnsi="Arial" w:cs="Arial"/>
                <w:b w:val="0"/>
                <w:szCs w:val="24"/>
              </w:rPr>
              <w:t>skor 0</w:t>
            </w:r>
            <w:r w:rsidRPr="00A278DC">
              <w:rPr>
                <w:rFonts w:ascii="Arial" w:hAnsi="Arial" w:cs="Arial"/>
                <w:b w:val="0"/>
                <w:szCs w:val="24"/>
              </w:rPr>
              <w:t>.</w:t>
            </w:r>
          </w:p>
        </w:tc>
      </w:tr>
      <w:tr w:rsidR="00A278DC" w:rsidRPr="00A278DC" w14:paraId="3562ECE9" w14:textId="77777777" w:rsidTr="006D478E">
        <w:trPr>
          <w:trHeight w:val="484"/>
        </w:trPr>
        <w:tc>
          <w:tcPr>
            <w:tcW w:w="3060" w:type="dxa"/>
            <w:tcBorders>
              <w:top w:val="single" w:sz="4" w:space="0" w:color="auto"/>
              <w:left w:val="single" w:sz="4" w:space="0" w:color="auto"/>
              <w:bottom w:val="single" w:sz="4" w:space="0" w:color="auto"/>
              <w:right w:val="single" w:sz="4" w:space="0" w:color="auto"/>
            </w:tcBorders>
          </w:tcPr>
          <w:p w14:paraId="20F3D4E4" w14:textId="77777777" w:rsidR="00666222" w:rsidRPr="00A278DC" w:rsidRDefault="00666222" w:rsidP="007F22B2">
            <w:pPr>
              <w:rPr>
                <w:rFonts w:ascii="Arial" w:hAnsi="Arial" w:cs="Arial"/>
                <w:b w:val="0"/>
                <w:lang w:val="sv-SE"/>
              </w:rPr>
            </w:pPr>
            <w:r w:rsidRPr="00A278DC">
              <w:rPr>
                <w:rFonts w:ascii="Arial" w:hAnsi="Arial" w:cs="Arial"/>
                <w:b w:val="0"/>
              </w:rPr>
              <w:t xml:space="preserve">2.3  </w:t>
            </w:r>
            <w:r w:rsidR="00B34D36" w:rsidRPr="00A278DC">
              <w:rPr>
                <w:rFonts w:ascii="Arial" w:hAnsi="Arial" w:cs="Arial"/>
                <w:b w:val="0"/>
                <w:lang w:val="sv-SE"/>
              </w:rPr>
              <w:t>Sistem p</w:t>
            </w:r>
            <w:r w:rsidRPr="00A278DC">
              <w:rPr>
                <w:rFonts w:ascii="Arial" w:hAnsi="Arial" w:cs="Arial"/>
                <w:b w:val="0"/>
                <w:lang w:val="sv-SE"/>
              </w:rPr>
              <w:t>engelolaan</w:t>
            </w:r>
          </w:p>
          <w:p w14:paraId="453AF496" w14:textId="77777777" w:rsidR="00666222" w:rsidRPr="00A278DC" w:rsidRDefault="00666222" w:rsidP="007F22B2">
            <w:pPr>
              <w:rPr>
                <w:rFonts w:ascii="Arial" w:hAnsi="Arial" w:cs="Arial"/>
                <w:b w:val="0"/>
                <w:lang w:val="sv-SE"/>
              </w:rPr>
            </w:pPr>
          </w:p>
          <w:p w14:paraId="01C5FC75" w14:textId="77777777" w:rsidR="00666222" w:rsidRPr="00A278DC" w:rsidRDefault="00666222" w:rsidP="00267A7C">
            <w:pPr>
              <w:ind w:left="72"/>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2372BF71" w14:textId="4155457E" w:rsidR="00666222" w:rsidRPr="00A278DC" w:rsidRDefault="00666222" w:rsidP="007F22B2">
            <w:pPr>
              <w:rPr>
                <w:rFonts w:ascii="Arial" w:hAnsi="Arial" w:cs="Arial"/>
                <w:b w:val="0"/>
                <w:iCs/>
              </w:rPr>
            </w:pPr>
            <w:r w:rsidRPr="00A278DC">
              <w:rPr>
                <w:rFonts w:ascii="Arial" w:hAnsi="Arial" w:cs="Arial"/>
                <w:b w:val="0"/>
              </w:rPr>
              <w:t>2.3</w:t>
            </w:r>
            <w:r w:rsidR="00B00B79" w:rsidRPr="00A278DC">
              <w:rPr>
                <w:rFonts w:ascii="Arial" w:hAnsi="Arial" w:cs="Arial"/>
                <w:b w:val="0"/>
              </w:rPr>
              <w:t>.a dan 2.3.b</w:t>
            </w:r>
            <w:r w:rsidRPr="00A278DC">
              <w:rPr>
                <w:rFonts w:ascii="Arial" w:hAnsi="Arial" w:cs="Arial"/>
                <w:b w:val="0"/>
              </w:rPr>
              <w:t xml:space="preserve">  </w:t>
            </w:r>
            <w:r w:rsidRPr="00A278DC">
              <w:rPr>
                <w:rFonts w:ascii="Arial" w:hAnsi="Arial" w:cs="Arial"/>
                <w:b w:val="0"/>
                <w:lang w:val="id-ID"/>
              </w:rPr>
              <w:t xml:space="preserve">Sistem pengelolaan fungsional dan operasional </w:t>
            </w:r>
            <w:r w:rsidRPr="00A278DC">
              <w:rPr>
                <w:rFonts w:ascii="Arial" w:hAnsi="Arial" w:cs="Arial"/>
                <w:b w:val="0"/>
              </w:rPr>
              <w:t>program studi</w:t>
            </w:r>
            <w:r w:rsidR="00F15202" w:rsidRPr="00A278DC">
              <w:rPr>
                <w:rFonts w:ascii="Arial" w:hAnsi="Arial" w:cs="Arial"/>
                <w:b w:val="0"/>
              </w:rPr>
              <w:t xml:space="preserve"> </w:t>
            </w:r>
            <w:r w:rsidRPr="00A278DC">
              <w:rPr>
                <w:rFonts w:ascii="Arial" w:hAnsi="Arial" w:cs="Arial"/>
                <w:b w:val="0"/>
              </w:rPr>
              <w:lastRenderedPageBreak/>
              <w:t>mencakup</w:t>
            </w:r>
            <w:r w:rsidR="004F637A" w:rsidRPr="00A278DC">
              <w:rPr>
                <w:rFonts w:ascii="Arial" w:hAnsi="Arial" w:cs="Arial"/>
                <w:b w:val="0"/>
                <w:iCs/>
              </w:rPr>
              <w:t xml:space="preserve"> perencanaan, pengorganisasian, penstafan, pengarahan dan pengendalian</w:t>
            </w:r>
            <w:r w:rsidRPr="00A278DC">
              <w:rPr>
                <w:rFonts w:ascii="Arial" w:hAnsi="Arial" w:cs="Arial"/>
                <w:b w:val="0"/>
                <w:iCs/>
              </w:rPr>
              <w:t>yang efektif dilaksanakan.</w:t>
            </w:r>
          </w:p>
          <w:p w14:paraId="0427089B" w14:textId="77777777" w:rsidR="00666222" w:rsidRPr="00A278DC" w:rsidRDefault="00666222" w:rsidP="007F22B2">
            <w:pPr>
              <w:rPr>
                <w:rFonts w:ascii="Arial" w:hAnsi="Arial" w:cs="Arial"/>
                <w:b w:val="0"/>
                <w:iCs/>
              </w:rPr>
            </w:pPr>
          </w:p>
          <w:p w14:paraId="6881CF6A" w14:textId="77777777" w:rsidR="00666222" w:rsidRPr="00A278DC" w:rsidRDefault="00666222" w:rsidP="007F22B2">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56FEFCAF" w14:textId="77777777" w:rsidR="00666222" w:rsidRPr="00A278DC" w:rsidRDefault="00666222" w:rsidP="005D3483">
            <w:pPr>
              <w:ind w:left="-18"/>
              <w:rPr>
                <w:rFonts w:ascii="Arial" w:hAnsi="Arial" w:cs="Arial"/>
                <w:b w:val="0"/>
                <w:iCs/>
              </w:rPr>
            </w:pPr>
            <w:r w:rsidRPr="00A278DC">
              <w:rPr>
                <w:rFonts w:ascii="Arial" w:hAnsi="Arial" w:cs="Arial"/>
                <w:b w:val="0"/>
                <w:lang w:val="id-ID"/>
              </w:rPr>
              <w:lastRenderedPageBreak/>
              <w:t xml:space="preserve">Sistem pengelolaan fungsional dan operasional </w:t>
            </w:r>
            <w:r w:rsidRPr="00A278DC">
              <w:rPr>
                <w:rFonts w:ascii="Arial" w:hAnsi="Arial" w:cs="Arial"/>
                <w:b w:val="0"/>
              </w:rPr>
              <w:t xml:space="preserve">program </w:t>
            </w:r>
            <w:r w:rsidRPr="00A278DC">
              <w:rPr>
                <w:rFonts w:ascii="Arial" w:hAnsi="Arial" w:cs="Arial"/>
                <w:b w:val="0"/>
              </w:rPr>
              <w:lastRenderedPageBreak/>
              <w:t>studi berjalan sesuai dengan SOP, yang didukung dokumen yang lengkap.</w:t>
            </w:r>
          </w:p>
          <w:p w14:paraId="0F30A3FD" w14:textId="77777777" w:rsidR="00666222" w:rsidRPr="00A278DC" w:rsidRDefault="00666222" w:rsidP="005D3483">
            <w:pPr>
              <w:ind w:left="-18"/>
              <w:rPr>
                <w:rFonts w:ascii="Arial" w:hAnsi="Arial" w:cs="Arial"/>
                <w:b w:val="0"/>
                <w:iCs/>
                <w:lang w:val="id-ID"/>
              </w:rPr>
            </w:pPr>
          </w:p>
        </w:tc>
        <w:tc>
          <w:tcPr>
            <w:tcW w:w="2126" w:type="dxa"/>
            <w:tcBorders>
              <w:top w:val="single" w:sz="4" w:space="0" w:color="auto"/>
              <w:left w:val="single" w:sz="4" w:space="0" w:color="auto"/>
              <w:bottom w:val="single" w:sz="4" w:space="0" w:color="auto"/>
              <w:right w:val="single" w:sz="4" w:space="0" w:color="auto"/>
            </w:tcBorders>
          </w:tcPr>
          <w:p w14:paraId="580FCF4A" w14:textId="77777777" w:rsidR="00666222" w:rsidRPr="00A278DC" w:rsidRDefault="00666222" w:rsidP="00C958E4">
            <w:pPr>
              <w:rPr>
                <w:rFonts w:ascii="Arial" w:hAnsi="Arial" w:cs="Arial"/>
                <w:b w:val="0"/>
              </w:rPr>
            </w:pPr>
            <w:r w:rsidRPr="00A278DC">
              <w:rPr>
                <w:rFonts w:ascii="Arial" w:hAnsi="Arial" w:cs="Arial"/>
                <w:b w:val="0"/>
                <w:lang w:val="id-ID"/>
              </w:rPr>
              <w:lastRenderedPageBreak/>
              <w:t xml:space="preserve">Sistem pengelolaan fungsional dan operasional </w:t>
            </w:r>
            <w:r w:rsidRPr="00A278DC">
              <w:rPr>
                <w:rFonts w:ascii="Arial" w:hAnsi="Arial" w:cs="Arial"/>
                <w:b w:val="0"/>
              </w:rPr>
              <w:t xml:space="preserve">program </w:t>
            </w:r>
            <w:r w:rsidRPr="00A278DC">
              <w:rPr>
                <w:rFonts w:ascii="Arial" w:hAnsi="Arial" w:cs="Arial"/>
                <w:b w:val="0"/>
              </w:rPr>
              <w:lastRenderedPageBreak/>
              <w:t>studidilakukan dengan cukup</w:t>
            </w:r>
            <w:r w:rsidR="00C958E4" w:rsidRPr="00A278DC">
              <w:rPr>
                <w:rFonts w:ascii="Arial" w:hAnsi="Arial" w:cs="Arial"/>
                <w:b w:val="0"/>
              </w:rPr>
              <w:t xml:space="preserve"> baik, sesuai dengan SOP, </w:t>
            </w:r>
            <w:r w:rsidRPr="00A278DC">
              <w:rPr>
                <w:rFonts w:ascii="Arial" w:hAnsi="Arial" w:cs="Arial"/>
                <w:b w:val="0"/>
              </w:rPr>
              <w:t xml:space="preserve">dokumen </w:t>
            </w:r>
            <w:r w:rsidR="00C958E4" w:rsidRPr="00A278DC">
              <w:rPr>
                <w:rFonts w:ascii="Arial" w:hAnsi="Arial" w:cs="Arial"/>
                <w:b w:val="0"/>
              </w:rPr>
              <w:t>sebagian besar lengkap.</w:t>
            </w:r>
          </w:p>
        </w:tc>
        <w:tc>
          <w:tcPr>
            <w:tcW w:w="2126" w:type="dxa"/>
            <w:tcBorders>
              <w:top w:val="single" w:sz="4" w:space="0" w:color="auto"/>
              <w:left w:val="single" w:sz="4" w:space="0" w:color="auto"/>
              <w:bottom w:val="single" w:sz="4" w:space="0" w:color="auto"/>
            </w:tcBorders>
          </w:tcPr>
          <w:p w14:paraId="7190346E" w14:textId="77777777" w:rsidR="00666222" w:rsidRPr="00A278DC" w:rsidRDefault="00666222" w:rsidP="005D3483">
            <w:pPr>
              <w:ind w:left="-18"/>
              <w:rPr>
                <w:rFonts w:ascii="Arial" w:hAnsi="Arial" w:cs="Arial"/>
                <w:b w:val="0"/>
                <w:lang w:val="id-ID"/>
              </w:rPr>
            </w:pPr>
            <w:r w:rsidRPr="00A278DC">
              <w:rPr>
                <w:rFonts w:ascii="Arial" w:hAnsi="Arial" w:cs="Arial"/>
                <w:b w:val="0"/>
                <w:lang w:val="id-ID"/>
              </w:rPr>
              <w:lastRenderedPageBreak/>
              <w:t xml:space="preserve">Sistem pengelolaan fungsional dan operasional </w:t>
            </w:r>
            <w:r w:rsidRPr="00A278DC">
              <w:rPr>
                <w:rFonts w:ascii="Arial" w:hAnsi="Arial" w:cs="Arial"/>
                <w:b w:val="0"/>
              </w:rPr>
              <w:t xml:space="preserve">program </w:t>
            </w:r>
            <w:r w:rsidRPr="00A278DC">
              <w:rPr>
                <w:rFonts w:ascii="Arial" w:hAnsi="Arial" w:cs="Arial"/>
                <w:b w:val="0"/>
              </w:rPr>
              <w:lastRenderedPageBreak/>
              <w:t xml:space="preserve">studidilakukan hanya sebagian sesuai dengan SOP dan dokumen </w:t>
            </w:r>
            <w:r w:rsidR="00C958E4" w:rsidRPr="00A278DC">
              <w:rPr>
                <w:rFonts w:ascii="Arial" w:hAnsi="Arial" w:cs="Arial"/>
                <w:b w:val="0"/>
              </w:rPr>
              <w:t xml:space="preserve">sebagian </w:t>
            </w:r>
            <w:r w:rsidRPr="00A278DC">
              <w:rPr>
                <w:rFonts w:ascii="Arial" w:hAnsi="Arial" w:cs="Arial"/>
                <w:b w:val="0"/>
              </w:rPr>
              <w:t>lengkap.</w:t>
            </w:r>
          </w:p>
          <w:p w14:paraId="4438450A" w14:textId="77777777" w:rsidR="00666222" w:rsidRPr="00A278DC" w:rsidRDefault="00666222" w:rsidP="005D3483">
            <w:pPr>
              <w:ind w:left="-18"/>
              <w:rPr>
                <w:rFonts w:ascii="Arial" w:hAnsi="Arial" w:cs="Arial"/>
                <w:b w:val="0"/>
                <w:lang w:val="id-ID"/>
              </w:rPr>
            </w:pPr>
          </w:p>
        </w:tc>
        <w:tc>
          <w:tcPr>
            <w:tcW w:w="1888" w:type="dxa"/>
            <w:tcBorders>
              <w:top w:val="single" w:sz="4" w:space="0" w:color="auto"/>
              <w:bottom w:val="single" w:sz="4" w:space="0" w:color="auto"/>
            </w:tcBorders>
            <w:shd w:val="clear" w:color="auto" w:fill="auto"/>
          </w:tcPr>
          <w:p w14:paraId="3DBD6BD2" w14:textId="77777777" w:rsidR="00666222" w:rsidRPr="00A278DC" w:rsidRDefault="00666222" w:rsidP="005D3483">
            <w:pPr>
              <w:rPr>
                <w:rFonts w:ascii="Arial" w:hAnsi="Arial" w:cs="Arial"/>
                <w:b w:val="0"/>
                <w:lang w:val="fi-FI"/>
              </w:rPr>
            </w:pPr>
            <w:r w:rsidRPr="00A278DC">
              <w:rPr>
                <w:rFonts w:ascii="Arial" w:hAnsi="Arial" w:cs="Arial"/>
                <w:b w:val="0"/>
                <w:lang w:val="id-ID"/>
              </w:rPr>
              <w:lastRenderedPageBreak/>
              <w:t xml:space="preserve">Sistem pengelolaan fungsional dan </w:t>
            </w:r>
            <w:r w:rsidRPr="00A278DC">
              <w:rPr>
                <w:rFonts w:ascii="Arial" w:hAnsi="Arial" w:cs="Arial"/>
                <w:b w:val="0"/>
                <w:lang w:val="id-ID"/>
              </w:rPr>
              <w:lastRenderedPageBreak/>
              <w:t xml:space="preserve">operasional </w:t>
            </w:r>
            <w:r w:rsidRPr="00A278DC">
              <w:rPr>
                <w:rFonts w:ascii="Arial" w:hAnsi="Arial" w:cs="Arial"/>
                <w:b w:val="0"/>
              </w:rPr>
              <w:t>program studidilakukan tidak sesuai dengan SOP.</w:t>
            </w:r>
          </w:p>
        </w:tc>
        <w:tc>
          <w:tcPr>
            <w:tcW w:w="1410" w:type="dxa"/>
            <w:tcBorders>
              <w:top w:val="single" w:sz="4" w:space="0" w:color="auto"/>
              <w:bottom w:val="single" w:sz="4" w:space="0" w:color="auto"/>
            </w:tcBorders>
            <w:shd w:val="clear" w:color="auto" w:fill="auto"/>
          </w:tcPr>
          <w:p w14:paraId="26DE334E" w14:textId="77777777" w:rsidR="00666222" w:rsidRPr="00A278DC" w:rsidRDefault="00666222" w:rsidP="005D3483">
            <w:pPr>
              <w:rPr>
                <w:rFonts w:ascii="Arial" w:hAnsi="Arial" w:cs="Arial"/>
                <w:b w:val="0"/>
                <w:lang w:val="id-ID"/>
              </w:rPr>
            </w:pPr>
            <w:r w:rsidRPr="00A278DC">
              <w:rPr>
                <w:rFonts w:ascii="Arial" w:hAnsi="Arial" w:cs="Arial"/>
                <w:b w:val="0"/>
                <w:lang w:val="fi-FI"/>
              </w:rPr>
              <w:lastRenderedPageBreak/>
              <w:t>Tidak ada sistem pengelolaan.</w:t>
            </w:r>
          </w:p>
        </w:tc>
      </w:tr>
      <w:tr w:rsidR="00A278DC" w:rsidRPr="00A278DC" w14:paraId="741602A4" w14:textId="77777777" w:rsidTr="001A7FC2">
        <w:trPr>
          <w:trHeight w:val="1448"/>
        </w:trPr>
        <w:tc>
          <w:tcPr>
            <w:tcW w:w="3060" w:type="dxa"/>
            <w:tcBorders>
              <w:top w:val="single" w:sz="4" w:space="0" w:color="auto"/>
              <w:left w:val="single" w:sz="4" w:space="0" w:color="auto"/>
              <w:bottom w:val="nil"/>
              <w:right w:val="single" w:sz="4" w:space="0" w:color="auto"/>
            </w:tcBorders>
          </w:tcPr>
          <w:p w14:paraId="2F277B9D" w14:textId="77777777" w:rsidR="00D07E8F" w:rsidRPr="00A278DC" w:rsidRDefault="00D07E8F" w:rsidP="006E6839">
            <w:pPr>
              <w:ind w:left="-18"/>
              <w:rPr>
                <w:rFonts w:ascii="Arial" w:hAnsi="Arial" w:cs="Arial"/>
                <w:b w:val="0"/>
              </w:rPr>
            </w:pPr>
            <w:r w:rsidRPr="00A278DC">
              <w:rPr>
                <w:rFonts w:ascii="Arial" w:hAnsi="Arial" w:cs="Arial"/>
                <w:b w:val="0"/>
              </w:rPr>
              <w:t>2.4  Penjaminan Mutu.</w:t>
            </w:r>
          </w:p>
          <w:p w14:paraId="18BE0F21" w14:textId="77777777" w:rsidR="00D07E8F" w:rsidRPr="00A278DC" w:rsidRDefault="00D07E8F" w:rsidP="007F22B2">
            <w:pPr>
              <w:ind w:left="266" w:hanging="284"/>
              <w:rPr>
                <w:rFonts w:ascii="Arial" w:hAnsi="Arial" w:cs="Arial"/>
                <w:b w:val="0"/>
                <w:lang w:val="fi-FI"/>
              </w:rPr>
            </w:pPr>
          </w:p>
        </w:tc>
        <w:tc>
          <w:tcPr>
            <w:tcW w:w="2984" w:type="dxa"/>
            <w:tcBorders>
              <w:top w:val="single" w:sz="4" w:space="0" w:color="auto"/>
              <w:left w:val="single" w:sz="4" w:space="0" w:color="auto"/>
              <w:bottom w:val="single" w:sz="4" w:space="0" w:color="auto"/>
              <w:right w:val="single" w:sz="4" w:space="0" w:color="auto"/>
            </w:tcBorders>
          </w:tcPr>
          <w:p w14:paraId="4E571757" w14:textId="77777777" w:rsidR="00D07E8F" w:rsidRPr="00A278DC" w:rsidRDefault="00D07E8F" w:rsidP="007F22B2">
            <w:pPr>
              <w:rPr>
                <w:rFonts w:ascii="Arial" w:hAnsi="Arial" w:cs="Arial"/>
                <w:b w:val="0"/>
              </w:rPr>
            </w:pPr>
            <w:r w:rsidRPr="00A278DC">
              <w:rPr>
                <w:rFonts w:ascii="Arial" w:hAnsi="Arial" w:cs="Arial"/>
                <w:b w:val="0"/>
              </w:rPr>
              <w:t>2.4  Pelaksanaan penjaminan mutu tridharma PT di program studi</w:t>
            </w:r>
            <w:r w:rsidR="00236814" w:rsidRPr="00A278DC">
              <w:rPr>
                <w:rFonts w:ascii="Arial" w:hAnsi="Arial" w:cs="Arial"/>
                <w:b w:val="0"/>
              </w:rPr>
              <w:t>.</w:t>
            </w:r>
          </w:p>
          <w:p w14:paraId="7E2740D7" w14:textId="77777777" w:rsidR="00D07E8F" w:rsidRPr="00A278DC" w:rsidRDefault="00D07E8F" w:rsidP="007F22B2">
            <w:pPr>
              <w:rPr>
                <w:rFonts w:ascii="Arial" w:hAnsi="Arial" w:cs="Arial"/>
                <w:b w:val="0"/>
              </w:rPr>
            </w:pPr>
          </w:p>
          <w:p w14:paraId="42EF68F3" w14:textId="77777777" w:rsidR="00D07E8F" w:rsidRPr="00A278DC" w:rsidRDefault="00D07E8F" w:rsidP="00D07E8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7599FB08" w14:textId="77777777" w:rsidR="00D07E8F" w:rsidRPr="00A278DC" w:rsidRDefault="00D07E8F" w:rsidP="005D3483">
            <w:pPr>
              <w:rPr>
                <w:rFonts w:ascii="Arial" w:hAnsi="Arial" w:cs="Arial"/>
                <w:b w:val="0"/>
              </w:rPr>
            </w:pPr>
            <w:r w:rsidRPr="00A278DC">
              <w:rPr>
                <w:rFonts w:ascii="Arial" w:hAnsi="Arial" w:cs="Arial"/>
                <w:b w:val="0"/>
                <w:lang w:val="fi-FI"/>
              </w:rPr>
              <w:t>Sistem penjaminan mutu berjalan sesuai dengan standar penjaminan mutu yang mencakup tridharma PT.</w:t>
            </w:r>
          </w:p>
        </w:tc>
        <w:tc>
          <w:tcPr>
            <w:tcW w:w="2126" w:type="dxa"/>
            <w:tcBorders>
              <w:top w:val="single" w:sz="4" w:space="0" w:color="auto"/>
              <w:left w:val="single" w:sz="4" w:space="0" w:color="auto"/>
              <w:bottom w:val="single" w:sz="4" w:space="0" w:color="auto"/>
              <w:right w:val="single" w:sz="4" w:space="0" w:color="auto"/>
            </w:tcBorders>
          </w:tcPr>
          <w:p w14:paraId="2F404A0F" w14:textId="77777777" w:rsidR="00D07E8F" w:rsidRPr="00A278DC" w:rsidRDefault="00D07E8F" w:rsidP="00D07E8F">
            <w:pPr>
              <w:rPr>
                <w:rFonts w:ascii="Arial" w:hAnsi="Arial" w:cs="Arial"/>
                <w:b w:val="0"/>
                <w:lang w:val="id-ID"/>
              </w:rPr>
            </w:pPr>
            <w:r w:rsidRPr="00A278DC">
              <w:rPr>
                <w:rFonts w:ascii="Arial" w:hAnsi="Arial" w:cs="Arial"/>
                <w:b w:val="0"/>
                <w:lang w:val="fi-FI"/>
              </w:rPr>
              <w:t>Sistem penjaminan mutu berjalan sesuai dengan standar penjaminan mutu yang hanya mencakup 2 dharma.</w:t>
            </w:r>
            <w:r w:rsidR="001A7FC2" w:rsidRPr="00A278DC">
              <w:rPr>
                <w:rFonts w:ascii="Arial" w:hAnsi="Arial" w:cs="Arial"/>
                <w:b w:val="0"/>
                <w:lang w:val="fi-FI"/>
              </w:rPr>
              <w:t xml:space="preserve"> PT.</w:t>
            </w:r>
          </w:p>
        </w:tc>
        <w:tc>
          <w:tcPr>
            <w:tcW w:w="2126" w:type="dxa"/>
            <w:tcBorders>
              <w:top w:val="single" w:sz="4" w:space="0" w:color="auto"/>
              <w:left w:val="single" w:sz="4" w:space="0" w:color="auto"/>
              <w:bottom w:val="single" w:sz="4" w:space="0" w:color="auto"/>
            </w:tcBorders>
          </w:tcPr>
          <w:p w14:paraId="5065E782" w14:textId="77777777" w:rsidR="00D07E8F" w:rsidRPr="00A278DC" w:rsidRDefault="00D07E8F" w:rsidP="00F8592C">
            <w:pPr>
              <w:rPr>
                <w:rFonts w:ascii="Arial" w:hAnsi="Arial" w:cs="Arial"/>
                <w:b w:val="0"/>
              </w:rPr>
            </w:pPr>
            <w:r w:rsidRPr="00A278DC">
              <w:rPr>
                <w:rFonts w:ascii="Arial" w:hAnsi="Arial" w:cs="Arial"/>
                <w:b w:val="0"/>
                <w:lang w:val="fi-FI"/>
              </w:rPr>
              <w:t>Sistem penjaminan mutu berjalan sesuai dengan standar penjaminan mutu</w:t>
            </w:r>
            <w:r w:rsidR="001A7FC2" w:rsidRPr="00A278DC">
              <w:rPr>
                <w:rFonts w:ascii="Arial" w:hAnsi="Arial" w:cs="Arial"/>
                <w:b w:val="0"/>
                <w:lang w:val="fi-FI"/>
              </w:rPr>
              <w:t xml:space="preserve"> yang hanya mencakup 1 dharma PT.</w:t>
            </w:r>
          </w:p>
          <w:p w14:paraId="706F39B2" w14:textId="77777777" w:rsidR="00D07E8F" w:rsidRPr="00A278DC" w:rsidRDefault="00D07E8F" w:rsidP="00F8592C">
            <w:pPr>
              <w:rPr>
                <w:rFonts w:ascii="Arial" w:hAnsi="Arial" w:cs="Arial"/>
                <w:b w:val="0"/>
                <w:lang w:val="id-ID"/>
              </w:rPr>
            </w:pPr>
          </w:p>
        </w:tc>
        <w:tc>
          <w:tcPr>
            <w:tcW w:w="1888" w:type="dxa"/>
            <w:tcBorders>
              <w:top w:val="single" w:sz="4" w:space="0" w:color="auto"/>
              <w:bottom w:val="single" w:sz="4" w:space="0" w:color="auto"/>
            </w:tcBorders>
            <w:shd w:val="clear" w:color="auto" w:fill="auto"/>
          </w:tcPr>
          <w:p w14:paraId="760548D6" w14:textId="77777777" w:rsidR="00D07E8F" w:rsidRPr="00A278DC" w:rsidRDefault="00D07E8F" w:rsidP="009F0712">
            <w:pPr>
              <w:rPr>
                <w:rFonts w:ascii="Arial" w:hAnsi="Arial" w:cs="Arial"/>
                <w:b w:val="0"/>
              </w:rPr>
            </w:pPr>
            <w:r w:rsidRPr="00A278DC">
              <w:rPr>
                <w:rFonts w:ascii="Arial" w:hAnsi="Arial" w:cs="Arial"/>
                <w:b w:val="0"/>
                <w:lang w:val="id-ID"/>
              </w:rPr>
              <w:t>Ada sistem penjaminan</w:t>
            </w:r>
            <w:r w:rsidRPr="00A278DC">
              <w:rPr>
                <w:rFonts w:ascii="Arial" w:hAnsi="Arial" w:cs="Arial"/>
                <w:b w:val="0"/>
              </w:rPr>
              <w:t xml:space="preserve"> mutu</w:t>
            </w:r>
            <w:r w:rsidRPr="00A278DC">
              <w:rPr>
                <w:rFonts w:ascii="Arial" w:hAnsi="Arial" w:cs="Arial"/>
                <w:b w:val="0"/>
                <w:lang w:val="id-ID"/>
              </w:rPr>
              <w:t xml:space="preserve">, tetapi tidak </w:t>
            </w:r>
            <w:r w:rsidR="009F0712" w:rsidRPr="00A278DC">
              <w:rPr>
                <w:rFonts w:ascii="Arial" w:hAnsi="Arial" w:cs="Arial"/>
                <w:b w:val="0"/>
              </w:rPr>
              <w:t>berjalan sesuai dengan standar</w:t>
            </w:r>
            <w:r w:rsidRPr="00A278DC">
              <w:rPr>
                <w:rFonts w:ascii="Arial" w:hAnsi="Arial" w:cs="Arial"/>
                <w:b w:val="0"/>
              </w:rPr>
              <w:t>.</w:t>
            </w:r>
          </w:p>
        </w:tc>
        <w:tc>
          <w:tcPr>
            <w:tcW w:w="1410" w:type="dxa"/>
            <w:tcBorders>
              <w:top w:val="single" w:sz="4" w:space="0" w:color="auto"/>
              <w:bottom w:val="single" w:sz="4" w:space="0" w:color="auto"/>
            </w:tcBorders>
            <w:shd w:val="clear" w:color="auto" w:fill="auto"/>
          </w:tcPr>
          <w:p w14:paraId="43C83E97" w14:textId="77777777" w:rsidR="00D07E8F" w:rsidRPr="00A278DC" w:rsidRDefault="001A7FC2" w:rsidP="005D3483">
            <w:pPr>
              <w:rPr>
                <w:rFonts w:ascii="Arial" w:hAnsi="Arial" w:cs="Arial"/>
                <w:b w:val="0"/>
              </w:rPr>
            </w:pPr>
            <w:r w:rsidRPr="00A278DC">
              <w:rPr>
                <w:rFonts w:ascii="Arial" w:hAnsi="Arial" w:cs="Arial"/>
                <w:b w:val="0"/>
              </w:rPr>
              <w:t>Tidak ada skor 0</w:t>
            </w:r>
            <w:r w:rsidR="009F0712" w:rsidRPr="00A278DC">
              <w:rPr>
                <w:rFonts w:ascii="Arial" w:hAnsi="Arial" w:cs="Arial"/>
                <w:b w:val="0"/>
              </w:rPr>
              <w:t>.</w:t>
            </w:r>
          </w:p>
        </w:tc>
      </w:tr>
      <w:tr w:rsidR="00A278DC" w:rsidRPr="00A278DC" w14:paraId="750F1F2B" w14:textId="77777777" w:rsidTr="006D478E">
        <w:trPr>
          <w:trHeight w:val="484"/>
        </w:trPr>
        <w:tc>
          <w:tcPr>
            <w:tcW w:w="3060" w:type="dxa"/>
            <w:tcBorders>
              <w:top w:val="single" w:sz="4" w:space="0" w:color="auto"/>
              <w:left w:val="single" w:sz="4" w:space="0" w:color="auto"/>
              <w:bottom w:val="single" w:sz="4" w:space="0" w:color="auto"/>
              <w:right w:val="single" w:sz="4" w:space="0" w:color="auto"/>
            </w:tcBorders>
          </w:tcPr>
          <w:p w14:paraId="0B703AFA" w14:textId="77777777" w:rsidR="00666222" w:rsidRPr="00A278DC" w:rsidRDefault="00666222" w:rsidP="007F22B2">
            <w:pPr>
              <w:rPr>
                <w:rFonts w:ascii="Arial" w:hAnsi="Arial" w:cs="Arial"/>
                <w:b w:val="0"/>
              </w:rPr>
            </w:pPr>
            <w:r w:rsidRPr="00A278DC">
              <w:rPr>
                <w:rFonts w:ascii="Arial" w:hAnsi="Arial" w:cs="Arial"/>
                <w:b w:val="0"/>
              </w:rPr>
              <w:t xml:space="preserve">2.5  Umpan </w:t>
            </w:r>
            <w:r w:rsidR="00B34D36" w:rsidRPr="00A278DC">
              <w:rPr>
                <w:rFonts w:ascii="Arial" w:hAnsi="Arial" w:cs="Arial"/>
                <w:b w:val="0"/>
              </w:rPr>
              <w:t>b</w:t>
            </w:r>
            <w:r w:rsidR="00B64C72" w:rsidRPr="00A278DC">
              <w:rPr>
                <w:rFonts w:ascii="Arial" w:hAnsi="Arial" w:cs="Arial"/>
                <w:b w:val="0"/>
              </w:rPr>
              <w:t>alik</w:t>
            </w:r>
          </w:p>
        </w:tc>
        <w:tc>
          <w:tcPr>
            <w:tcW w:w="2984" w:type="dxa"/>
            <w:tcBorders>
              <w:top w:val="single" w:sz="4" w:space="0" w:color="auto"/>
              <w:left w:val="single" w:sz="4" w:space="0" w:color="auto"/>
              <w:bottom w:val="single" w:sz="4" w:space="0" w:color="auto"/>
              <w:right w:val="single" w:sz="4" w:space="0" w:color="auto"/>
            </w:tcBorders>
          </w:tcPr>
          <w:p w14:paraId="6B9343C9" w14:textId="5306FEB4" w:rsidR="00666222" w:rsidRPr="00A278DC" w:rsidRDefault="00666222" w:rsidP="007F22B2">
            <w:pPr>
              <w:rPr>
                <w:rFonts w:ascii="Arial" w:hAnsi="Arial" w:cs="Arial"/>
                <w:b w:val="0"/>
              </w:rPr>
            </w:pPr>
            <w:r w:rsidRPr="00A278DC">
              <w:rPr>
                <w:rFonts w:ascii="Arial" w:hAnsi="Arial" w:cs="Arial"/>
                <w:b w:val="0"/>
              </w:rPr>
              <w:t>2.5</w:t>
            </w:r>
            <w:r w:rsidR="00B00B79" w:rsidRPr="00A278DC">
              <w:rPr>
                <w:rFonts w:ascii="Arial" w:hAnsi="Arial" w:cs="Arial"/>
                <w:b w:val="0"/>
              </w:rPr>
              <w:t>.a dan 2.</w:t>
            </w:r>
            <w:r w:rsidR="00EF4F31">
              <w:rPr>
                <w:rFonts w:ascii="Arial" w:hAnsi="Arial" w:cs="Arial"/>
                <w:b w:val="0"/>
              </w:rPr>
              <w:t>5</w:t>
            </w:r>
            <w:r w:rsidR="00B00B79" w:rsidRPr="00A278DC">
              <w:rPr>
                <w:rFonts w:ascii="Arial" w:hAnsi="Arial" w:cs="Arial"/>
                <w:b w:val="0"/>
              </w:rPr>
              <w:t>.b</w:t>
            </w:r>
            <w:r w:rsidRPr="00A278DC">
              <w:rPr>
                <w:rFonts w:ascii="Arial" w:hAnsi="Arial" w:cs="Arial"/>
                <w:b w:val="0"/>
              </w:rPr>
              <w:t xml:space="preserve">  Penjaringan umpan balik  dan tindak lanjutnya.</w:t>
            </w:r>
          </w:p>
          <w:p w14:paraId="0B9C745A" w14:textId="77777777" w:rsidR="00666222" w:rsidRPr="00A278DC" w:rsidRDefault="00666222" w:rsidP="007F22B2">
            <w:pPr>
              <w:rPr>
                <w:rFonts w:ascii="Arial" w:hAnsi="Arial" w:cs="Arial"/>
                <w:b w:val="0"/>
              </w:rPr>
            </w:pPr>
            <w:r w:rsidRPr="00A278DC">
              <w:rPr>
                <w:rFonts w:ascii="Arial" w:hAnsi="Arial" w:cs="Arial"/>
                <w:b w:val="0"/>
              </w:rPr>
              <w:t xml:space="preserve">Sumber umpan balik antara lain dari: (1) dosen, (2) mahasiswa, (3) alumni, (4) pengguna lulusan, (5) </w:t>
            </w:r>
            <w:r w:rsidR="00F44E90" w:rsidRPr="00A278DC">
              <w:rPr>
                <w:rFonts w:ascii="Arial" w:hAnsi="Arial" w:cs="Arial"/>
                <w:b w:val="0"/>
              </w:rPr>
              <w:t>p</w:t>
            </w:r>
            <w:r w:rsidRPr="00A278DC">
              <w:rPr>
                <w:rFonts w:ascii="Arial" w:hAnsi="Arial" w:cs="Arial"/>
                <w:b w:val="0"/>
              </w:rPr>
              <w:t>emangku kepentingan lain (</w:t>
            </w:r>
            <w:r w:rsidR="00F44E90" w:rsidRPr="00A278DC">
              <w:rPr>
                <w:rFonts w:ascii="Arial" w:hAnsi="Arial" w:cs="Arial"/>
                <w:b w:val="0"/>
              </w:rPr>
              <w:t>antara lain</w:t>
            </w:r>
            <w:r w:rsidR="00064D46" w:rsidRPr="00A278DC">
              <w:rPr>
                <w:rFonts w:ascii="Arial" w:hAnsi="Arial" w:cs="Arial"/>
                <w:b w:val="0"/>
              </w:rPr>
              <w:t xml:space="preserve"> PSA).</w:t>
            </w:r>
          </w:p>
          <w:p w14:paraId="0C285DC4" w14:textId="77777777" w:rsidR="00666222" w:rsidRPr="00A278DC" w:rsidRDefault="00666222" w:rsidP="00114356">
            <w:pPr>
              <w:rPr>
                <w:rFonts w:ascii="Arial" w:hAnsi="Arial" w:cs="Arial"/>
                <w:b w:val="0"/>
              </w:rPr>
            </w:pPr>
          </w:p>
          <w:p w14:paraId="03A1DD1B" w14:textId="77777777" w:rsidR="00666222" w:rsidRPr="00A278DC" w:rsidRDefault="00666222" w:rsidP="00233878">
            <w:pPr>
              <w:rPr>
                <w:rFonts w:ascii="Arial" w:hAnsi="Arial" w:cs="Arial"/>
                <w:b w:val="0"/>
              </w:rPr>
            </w:pPr>
            <w:r w:rsidRPr="00A278DC">
              <w:rPr>
                <w:rFonts w:ascii="Arial" w:hAnsi="Arial" w:cs="Arial"/>
                <w:b w:val="0"/>
              </w:rPr>
              <w:t>Umpan balik digunakan untuk perbaikan kurikulum, pelaksanaan proses pembelajaran</w:t>
            </w:r>
            <w:r w:rsidR="00DB27DC" w:rsidRPr="00A278DC">
              <w:rPr>
                <w:rFonts w:ascii="Arial" w:hAnsi="Arial" w:cs="Arial"/>
                <w:b w:val="0"/>
              </w:rPr>
              <w:t xml:space="preserve"> dan</w:t>
            </w:r>
            <w:r w:rsidRPr="00A278DC">
              <w:rPr>
                <w:rFonts w:ascii="Arial" w:hAnsi="Arial" w:cs="Arial"/>
                <w:b w:val="0"/>
              </w:rPr>
              <w:t xml:space="preserve"> peningkatan kegiatan program studi.</w:t>
            </w:r>
          </w:p>
        </w:tc>
        <w:tc>
          <w:tcPr>
            <w:tcW w:w="2126" w:type="dxa"/>
            <w:tcBorders>
              <w:top w:val="single" w:sz="4" w:space="0" w:color="auto"/>
              <w:left w:val="single" w:sz="4" w:space="0" w:color="auto"/>
              <w:bottom w:val="single" w:sz="4" w:space="0" w:color="auto"/>
              <w:right w:val="single" w:sz="4" w:space="0" w:color="auto"/>
            </w:tcBorders>
          </w:tcPr>
          <w:p w14:paraId="73AC116C" w14:textId="77777777" w:rsidR="00666222" w:rsidRPr="00A278DC" w:rsidRDefault="00666222" w:rsidP="00712F77">
            <w:pPr>
              <w:rPr>
                <w:rFonts w:ascii="Arial" w:hAnsi="Arial" w:cs="Arial"/>
                <w:b w:val="0"/>
              </w:rPr>
            </w:pPr>
            <w:r w:rsidRPr="00A278DC">
              <w:rPr>
                <w:rFonts w:ascii="Arial" w:hAnsi="Arial" w:cs="Arial"/>
                <w:b w:val="0"/>
                <w:lang w:val="id-ID"/>
              </w:rPr>
              <w:t>Umpan balik diperoleh dari dosen, mahasiswa, alumni, pengguna</w:t>
            </w:r>
            <w:r w:rsidRPr="00A278DC">
              <w:rPr>
                <w:rFonts w:ascii="Arial" w:hAnsi="Arial" w:cs="Arial"/>
                <w:b w:val="0"/>
              </w:rPr>
              <w:t xml:space="preserve"> dan pemangku kepentingan</w:t>
            </w:r>
            <w:r w:rsidRPr="00A278DC">
              <w:rPr>
                <w:rFonts w:ascii="Arial" w:hAnsi="Arial" w:cs="Arial"/>
                <w:b w:val="0"/>
                <w:lang w:val="id-ID"/>
              </w:rPr>
              <w:t xml:space="preserve"> serta ditindaklanjutisecara berkelanjutan</w:t>
            </w:r>
            <w:r w:rsidRPr="00A278DC">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2B255A6A" w14:textId="77777777" w:rsidR="00666222" w:rsidRPr="00A278DC" w:rsidRDefault="00666222" w:rsidP="00712F77">
            <w:pPr>
              <w:ind w:left="-18"/>
              <w:rPr>
                <w:rFonts w:ascii="Arial" w:hAnsi="Arial" w:cs="Arial"/>
                <w:b w:val="0"/>
              </w:rPr>
            </w:pPr>
            <w:r w:rsidRPr="00A278DC">
              <w:rPr>
                <w:rFonts w:ascii="Arial" w:hAnsi="Arial" w:cs="Arial"/>
                <w:b w:val="0"/>
                <w:lang w:val="id-ID"/>
              </w:rPr>
              <w:t>Umpan balik diperoleh dari dosen, mahasiswa, alumni, pengguna</w:t>
            </w:r>
            <w:r w:rsidRPr="00A278DC">
              <w:rPr>
                <w:rFonts w:ascii="Arial" w:hAnsi="Arial" w:cs="Arial"/>
                <w:b w:val="0"/>
              </w:rPr>
              <w:t xml:space="preserve"> dan pemangku kepentingan</w:t>
            </w:r>
            <w:r w:rsidRPr="00A278DC">
              <w:rPr>
                <w:rFonts w:ascii="Arial" w:hAnsi="Arial" w:cs="Arial"/>
                <w:b w:val="0"/>
                <w:lang w:val="id-ID"/>
              </w:rPr>
              <w:t xml:space="preserve"> serta ditindaklanjuti secara insidental</w:t>
            </w:r>
            <w:r w:rsidRPr="00A278DC">
              <w:rPr>
                <w:rFonts w:ascii="Arial" w:hAnsi="Arial" w:cs="Arial"/>
                <w:b w:val="0"/>
              </w:rPr>
              <w:t>.</w:t>
            </w:r>
          </w:p>
        </w:tc>
        <w:tc>
          <w:tcPr>
            <w:tcW w:w="2126" w:type="dxa"/>
            <w:tcBorders>
              <w:top w:val="single" w:sz="4" w:space="0" w:color="auto"/>
              <w:left w:val="single" w:sz="4" w:space="0" w:color="auto"/>
              <w:bottom w:val="single" w:sz="4" w:space="0" w:color="auto"/>
            </w:tcBorders>
          </w:tcPr>
          <w:p w14:paraId="530A69DA" w14:textId="77777777" w:rsidR="00666222" w:rsidRPr="00A278DC" w:rsidRDefault="00666222" w:rsidP="005D3483">
            <w:pPr>
              <w:ind w:left="-18"/>
              <w:rPr>
                <w:rFonts w:ascii="Arial" w:hAnsi="Arial" w:cs="Arial"/>
                <w:b w:val="0"/>
              </w:rPr>
            </w:pPr>
            <w:r w:rsidRPr="00A278DC">
              <w:rPr>
                <w:rFonts w:ascii="Arial" w:hAnsi="Arial" w:cs="Arial"/>
                <w:b w:val="0"/>
                <w:lang w:val="id-ID"/>
              </w:rPr>
              <w:t xml:space="preserve">Umpan balik hanya diperoleh dari sebagian </w:t>
            </w:r>
            <w:r w:rsidR="00B34D36" w:rsidRPr="00A278DC">
              <w:rPr>
                <w:rFonts w:ascii="Arial" w:hAnsi="Arial" w:cs="Arial"/>
                <w:b w:val="0"/>
              </w:rPr>
              <w:t xml:space="preserve">sumber </w:t>
            </w:r>
            <w:r w:rsidRPr="00A278DC">
              <w:rPr>
                <w:rFonts w:ascii="Arial" w:hAnsi="Arial" w:cs="Arial"/>
                <w:b w:val="0"/>
                <w:lang w:val="id-ID"/>
              </w:rPr>
              <w:t>dan ada tindak lanjut secara insidental</w:t>
            </w:r>
            <w:r w:rsidRPr="00A278DC">
              <w:rPr>
                <w:rFonts w:ascii="Arial" w:hAnsi="Arial" w:cs="Arial"/>
                <w:b w:val="0"/>
              </w:rPr>
              <w:t>.</w:t>
            </w:r>
          </w:p>
        </w:tc>
        <w:tc>
          <w:tcPr>
            <w:tcW w:w="1888" w:type="dxa"/>
            <w:tcBorders>
              <w:top w:val="single" w:sz="4" w:space="0" w:color="auto"/>
              <w:bottom w:val="single" w:sz="4" w:space="0" w:color="auto"/>
            </w:tcBorders>
            <w:shd w:val="clear" w:color="auto" w:fill="auto"/>
          </w:tcPr>
          <w:p w14:paraId="518BA5C3" w14:textId="77777777" w:rsidR="00666222" w:rsidRPr="00A278DC" w:rsidRDefault="00666222" w:rsidP="005D3483">
            <w:pPr>
              <w:rPr>
                <w:rFonts w:ascii="Arial" w:hAnsi="Arial" w:cs="Arial"/>
                <w:b w:val="0"/>
              </w:rPr>
            </w:pPr>
            <w:r w:rsidRPr="00A278DC">
              <w:rPr>
                <w:rFonts w:ascii="Arial" w:hAnsi="Arial" w:cs="Arial"/>
                <w:b w:val="0"/>
                <w:lang w:val="id-ID"/>
              </w:rPr>
              <w:t xml:space="preserve">Umpan balik hanya diperoleh dari sebagian </w:t>
            </w:r>
            <w:r w:rsidR="00B34D36" w:rsidRPr="00A278DC">
              <w:rPr>
                <w:rFonts w:ascii="Arial" w:hAnsi="Arial" w:cs="Arial"/>
                <w:b w:val="0"/>
              </w:rPr>
              <w:t xml:space="preserve">sumber </w:t>
            </w:r>
            <w:r w:rsidRPr="00A278DC">
              <w:rPr>
                <w:rFonts w:ascii="Arial" w:hAnsi="Arial" w:cs="Arial"/>
                <w:b w:val="0"/>
                <w:lang w:val="id-ID"/>
              </w:rPr>
              <w:t>dan tidak ada tindak lanjut</w:t>
            </w:r>
            <w:r w:rsidRPr="00A278DC">
              <w:rPr>
                <w:rFonts w:ascii="Arial" w:hAnsi="Arial" w:cs="Arial"/>
                <w:b w:val="0"/>
              </w:rPr>
              <w:t>.</w:t>
            </w:r>
          </w:p>
        </w:tc>
        <w:tc>
          <w:tcPr>
            <w:tcW w:w="1410" w:type="dxa"/>
            <w:tcBorders>
              <w:top w:val="single" w:sz="4" w:space="0" w:color="auto"/>
              <w:bottom w:val="single" w:sz="4" w:space="0" w:color="auto"/>
            </w:tcBorders>
            <w:shd w:val="clear" w:color="auto" w:fill="auto"/>
          </w:tcPr>
          <w:p w14:paraId="7563144F" w14:textId="77777777" w:rsidR="00666222" w:rsidRPr="00A278DC" w:rsidRDefault="00666222" w:rsidP="005D3483">
            <w:pPr>
              <w:rPr>
                <w:rFonts w:ascii="Arial" w:hAnsi="Arial" w:cs="Arial"/>
                <w:b w:val="0"/>
              </w:rPr>
            </w:pPr>
            <w:r w:rsidRPr="00A278DC">
              <w:rPr>
                <w:rFonts w:ascii="Arial" w:hAnsi="Arial" w:cs="Arial"/>
                <w:b w:val="0"/>
              </w:rPr>
              <w:t>Tidak ada umpan balik.</w:t>
            </w:r>
          </w:p>
        </w:tc>
      </w:tr>
      <w:tr w:rsidR="00A278DC" w:rsidRPr="00A278DC" w14:paraId="700FFAE2" w14:textId="77777777" w:rsidTr="006D478E">
        <w:trPr>
          <w:trHeight w:val="484"/>
        </w:trPr>
        <w:tc>
          <w:tcPr>
            <w:tcW w:w="3060" w:type="dxa"/>
            <w:tcBorders>
              <w:top w:val="single" w:sz="4" w:space="0" w:color="auto"/>
              <w:left w:val="single" w:sz="4" w:space="0" w:color="auto"/>
              <w:bottom w:val="single" w:sz="4" w:space="0" w:color="auto"/>
              <w:right w:val="single" w:sz="4" w:space="0" w:color="auto"/>
            </w:tcBorders>
          </w:tcPr>
          <w:p w14:paraId="602BBA37" w14:textId="77777777" w:rsidR="00666222" w:rsidRPr="00A278DC" w:rsidRDefault="00666222" w:rsidP="003C24F8">
            <w:pPr>
              <w:ind w:left="-18"/>
              <w:rPr>
                <w:rFonts w:ascii="Arial" w:hAnsi="Arial" w:cs="Arial"/>
                <w:b w:val="0"/>
              </w:rPr>
            </w:pPr>
            <w:r w:rsidRPr="00A278DC">
              <w:rPr>
                <w:rFonts w:ascii="Arial" w:hAnsi="Arial" w:cs="Arial"/>
                <w:b w:val="0"/>
              </w:rPr>
              <w:t xml:space="preserve">2.6  Upaya </w:t>
            </w:r>
            <w:r w:rsidR="00B64C72" w:rsidRPr="00A278DC">
              <w:rPr>
                <w:rFonts w:ascii="Arial" w:hAnsi="Arial" w:cs="Arial"/>
                <w:b w:val="0"/>
              </w:rPr>
              <w:t>u</w:t>
            </w:r>
            <w:r w:rsidR="00B34D36" w:rsidRPr="00A278DC">
              <w:rPr>
                <w:rFonts w:ascii="Arial" w:hAnsi="Arial" w:cs="Arial"/>
                <w:b w:val="0"/>
              </w:rPr>
              <w:t>ntuk menjamin k</w:t>
            </w:r>
            <w:r w:rsidR="00B64C72" w:rsidRPr="00A278DC">
              <w:rPr>
                <w:rFonts w:ascii="Arial" w:hAnsi="Arial" w:cs="Arial"/>
                <w:b w:val="0"/>
              </w:rPr>
              <w:t>eberlanjutan (</w:t>
            </w:r>
            <w:r w:rsidR="00B34D36" w:rsidRPr="00A278DC">
              <w:rPr>
                <w:rFonts w:ascii="Arial" w:hAnsi="Arial" w:cs="Arial"/>
                <w:b w:val="0"/>
                <w:i/>
                <w:iCs/>
              </w:rPr>
              <w:t>s</w:t>
            </w:r>
            <w:r w:rsidR="00B64C72" w:rsidRPr="00A278DC">
              <w:rPr>
                <w:rFonts w:ascii="Arial" w:hAnsi="Arial" w:cs="Arial"/>
                <w:b w:val="0"/>
                <w:i/>
                <w:iCs/>
              </w:rPr>
              <w:t>ustainability</w:t>
            </w:r>
            <w:r w:rsidR="00B34D36" w:rsidRPr="00A278DC">
              <w:rPr>
                <w:rFonts w:ascii="Arial" w:hAnsi="Arial" w:cs="Arial"/>
                <w:b w:val="0"/>
              </w:rPr>
              <w:t>) program s</w:t>
            </w:r>
            <w:r w:rsidR="00B64C72" w:rsidRPr="00A278DC">
              <w:rPr>
                <w:rFonts w:ascii="Arial" w:hAnsi="Arial" w:cs="Arial"/>
                <w:b w:val="0"/>
              </w:rPr>
              <w:t>tudi</w:t>
            </w:r>
          </w:p>
        </w:tc>
        <w:tc>
          <w:tcPr>
            <w:tcW w:w="2984" w:type="dxa"/>
            <w:tcBorders>
              <w:top w:val="single" w:sz="4" w:space="0" w:color="auto"/>
              <w:left w:val="single" w:sz="4" w:space="0" w:color="auto"/>
              <w:bottom w:val="single" w:sz="4" w:space="0" w:color="auto"/>
              <w:right w:val="single" w:sz="4" w:space="0" w:color="auto"/>
            </w:tcBorders>
          </w:tcPr>
          <w:p w14:paraId="0893CB17" w14:textId="77777777" w:rsidR="00666222" w:rsidRPr="00A278DC" w:rsidRDefault="00666222" w:rsidP="003C24F8">
            <w:pPr>
              <w:rPr>
                <w:rFonts w:ascii="Arial" w:hAnsi="Arial" w:cs="Arial"/>
                <w:b w:val="0"/>
              </w:rPr>
            </w:pPr>
            <w:r w:rsidRPr="00A278DC">
              <w:rPr>
                <w:rFonts w:ascii="Arial" w:hAnsi="Arial" w:cs="Arial"/>
                <w:b w:val="0"/>
              </w:rPr>
              <w:t>2.6  Upaya-upaya yang telah dilakukan penyelenggara program studi untuk menjamin keberlanjutan (</w:t>
            </w:r>
            <w:r w:rsidRPr="00A278DC">
              <w:rPr>
                <w:rFonts w:ascii="Arial" w:hAnsi="Arial" w:cs="Arial"/>
                <w:b w:val="0"/>
                <w:i/>
                <w:iCs/>
              </w:rPr>
              <w:t>sustainability</w:t>
            </w:r>
            <w:r w:rsidRPr="00A278DC">
              <w:rPr>
                <w:rFonts w:ascii="Arial" w:hAnsi="Arial" w:cs="Arial"/>
                <w:b w:val="0"/>
              </w:rPr>
              <w:t xml:space="preserve">) </w:t>
            </w:r>
            <w:r w:rsidRPr="00A278DC">
              <w:rPr>
                <w:rFonts w:ascii="Arial" w:hAnsi="Arial" w:cs="Arial"/>
                <w:b w:val="0"/>
              </w:rPr>
              <w:lastRenderedPageBreak/>
              <w:t>program studi ini antara lain mencakup:</w:t>
            </w:r>
          </w:p>
          <w:p w14:paraId="28E2F58B" w14:textId="77777777" w:rsidR="00666222" w:rsidRPr="00A278DC" w:rsidRDefault="00666222" w:rsidP="002D3A7E">
            <w:pPr>
              <w:numPr>
                <w:ilvl w:val="0"/>
                <w:numId w:val="5"/>
              </w:numPr>
              <w:tabs>
                <w:tab w:val="clear" w:pos="360"/>
                <w:tab w:val="num" w:pos="252"/>
              </w:tabs>
              <w:ind w:left="252" w:hanging="252"/>
              <w:rPr>
                <w:rFonts w:ascii="Arial" w:hAnsi="Arial" w:cs="Arial"/>
                <w:b w:val="0"/>
              </w:rPr>
            </w:pPr>
            <w:r w:rsidRPr="00A278DC">
              <w:rPr>
                <w:rFonts w:ascii="Arial" w:hAnsi="Arial" w:cs="Arial"/>
                <w:b w:val="0"/>
              </w:rPr>
              <w:t>Upaya untuk peningkatan animo calon mahasiswa</w:t>
            </w:r>
          </w:p>
          <w:p w14:paraId="25F29437" w14:textId="77777777" w:rsidR="00666222" w:rsidRPr="00A278DC" w:rsidRDefault="00666222" w:rsidP="002D3A7E">
            <w:pPr>
              <w:numPr>
                <w:ilvl w:val="0"/>
                <w:numId w:val="5"/>
              </w:numPr>
              <w:tabs>
                <w:tab w:val="clear" w:pos="360"/>
                <w:tab w:val="num" w:pos="-18"/>
                <w:tab w:val="num" w:pos="252"/>
              </w:tabs>
              <w:ind w:left="252" w:hanging="252"/>
              <w:rPr>
                <w:rFonts w:ascii="Arial" w:hAnsi="Arial" w:cs="Arial"/>
                <w:b w:val="0"/>
              </w:rPr>
            </w:pPr>
            <w:r w:rsidRPr="00A278DC">
              <w:rPr>
                <w:rFonts w:ascii="Arial" w:hAnsi="Arial" w:cs="Arial"/>
                <w:b w:val="0"/>
              </w:rPr>
              <w:t>Upaya peningkatan mutu manajemen</w:t>
            </w:r>
          </w:p>
          <w:p w14:paraId="662CB6BA" w14:textId="77777777" w:rsidR="00666222" w:rsidRPr="00A278DC" w:rsidRDefault="00666222" w:rsidP="002D3A7E">
            <w:pPr>
              <w:numPr>
                <w:ilvl w:val="0"/>
                <w:numId w:val="5"/>
              </w:numPr>
              <w:tabs>
                <w:tab w:val="clear" w:pos="360"/>
                <w:tab w:val="num" w:pos="-18"/>
              </w:tabs>
              <w:ind w:left="252" w:hanging="270"/>
              <w:rPr>
                <w:rFonts w:ascii="Arial" w:hAnsi="Arial" w:cs="Arial"/>
                <w:b w:val="0"/>
              </w:rPr>
            </w:pPr>
            <w:r w:rsidRPr="00A278DC">
              <w:rPr>
                <w:rFonts w:ascii="Arial" w:hAnsi="Arial" w:cs="Arial"/>
                <w:b w:val="0"/>
                <w:lang w:val="fi-FI"/>
              </w:rPr>
              <w:t>Upaya untuk peningkatan mutu lulusan</w:t>
            </w:r>
          </w:p>
          <w:p w14:paraId="5C6AF8FA" w14:textId="77777777" w:rsidR="00666222" w:rsidRPr="00A278DC" w:rsidRDefault="00666222" w:rsidP="002D3A7E">
            <w:pPr>
              <w:numPr>
                <w:ilvl w:val="0"/>
                <w:numId w:val="5"/>
              </w:numPr>
              <w:tabs>
                <w:tab w:val="clear" w:pos="360"/>
                <w:tab w:val="num" w:pos="-18"/>
              </w:tabs>
              <w:ind w:left="252" w:hanging="270"/>
              <w:rPr>
                <w:rFonts w:ascii="Arial" w:hAnsi="Arial" w:cs="Arial"/>
                <w:b w:val="0"/>
              </w:rPr>
            </w:pPr>
            <w:r w:rsidRPr="00A278DC">
              <w:rPr>
                <w:rFonts w:ascii="Arial" w:hAnsi="Arial" w:cs="Arial"/>
                <w:b w:val="0"/>
                <w:lang w:val="fi-FI"/>
              </w:rPr>
              <w:t>Upaya untuk pelaksanaan dan hasil kerjasama kemitraan</w:t>
            </w:r>
          </w:p>
          <w:p w14:paraId="0EDE6EE2" w14:textId="77777777" w:rsidR="00666222" w:rsidRPr="00A278DC" w:rsidRDefault="00666222" w:rsidP="001467F0">
            <w:pPr>
              <w:numPr>
                <w:ilvl w:val="0"/>
                <w:numId w:val="5"/>
              </w:numPr>
              <w:tabs>
                <w:tab w:val="clear" w:pos="360"/>
                <w:tab w:val="num" w:pos="-18"/>
              </w:tabs>
              <w:ind w:left="252" w:hanging="270"/>
              <w:rPr>
                <w:rFonts w:ascii="Arial" w:hAnsi="Arial" w:cs="Arial"/>
                <w:b w:val="0"/>
              </w:rPr>
            </w:pPr>
            <w:r w:rsidRPr="00A278DC">
              <w:rPr>
                <w:rFonts w:ascii="Arial" w:hAnsi="Arial" w:cs="Arial"/>
                <w:b w:val="0"/>
                <w:lang w:val="fi-FI"/>
              </w:rPr>
              <w:t>Upaya dan prestasi dalam memperoleh dana hibah kompetitif.</w:t>
            </w:r>
          </w:p>
        </w:tc>
        <w:tc>
          <w:tcPr>
            <w:tcW w:w="2126" w:type="dxa"/>
            <w:tcBorders>
              <w:top w:val="single" w:sz="4" w:space="0" w:color="auto"/>
              <w:left w:val="single" w:sz="4" w:space="0" w:color="auto"/>
              <w:bottom w:val="single" w:sz="4" w:space="0" w:color="auto"/>
              <w:right w:val="single" w:sz="4" w:space="0" w:color="auto"/>
            </w:tcBorders>
          </w:tcPr>
          <w:p w14:paraId="06508256" w14:textId="77777777" w:rsidR="00666222" w:rsidRPr="00A278DC" w:rsidRDefault="00666222" w:rsidP="00B34D36">
            <w:pPr>
              <w:rPr>
                <w:rFonts w:ascii="Arial" w:hAnsi="Arial" w:cs="Arial"/>
                <w:b w:val="0"/>
                <w:lang w:val="id-ID"/>
              </w:rPr>
            </w:pPr>
            <w:r w:rsidRPr="00A278DC">
              <w:rPr>
                <w:rFonts w:ascii="Arial" w:hAnsi="Arial" w:cs="Arial"/>
                <w:b w:val="0"/>
                <w:lang w:val="id-ID"/>
              </w:rPr>
              <w:lastRenderedPageBreak/>
              <w:t>Ada bukti s</w:t>
            </w:r>
            <w:r w:rsidRPr="00A278DC">
              <w:rPr>
                <w:rFonts w:ascii="Arial" w:hAnsi="Arial" w:cs="Arial"/>
                <w:b w:val="0"/>
                <w:lang w:val="it-IT"/>
              </w:rPr>
              <w:t xml:space="preserve">emua </w:t>
            </w:r>
            <w:r w:rsidR="00B34D36" w:rsidRPr="00A278DC">
              <w:rPr>
                <w:rFonts w:ascii="Arial" w:hAnsi="Arial" w:cs="Arial"/>
                <w:b w:val="0"/>
                <w:lang w:val="it-IT"/>
              </w:rPr>
              <w:t>upaya</w:t>
            </w:r>
            <w:r w:rsidR="00880C27" w:rsidRPr="00A278DC">
              <w:rPr>
                <w:rFonts w:ascii="Arial" w:hAnsi="Arial" w:cs="Arial"/>
                <w:b w:val="0"/>
                <w:lang w:val="it-IT"/>
              </w:rPr>
              <w:t xml:space="preserve">yang </w:t>
            </w:r>
            <w:r w:rsidRPr="00A278DC">
              <w:rPr>
                <w:rFonts w:ascii="Arial" w:hAnsi="Arial" w:cs="Arial"/>
                <w:b w:val="0"/>
                <w:lang w:val="it-IT"/>
              </w:rPr>
              <w:t xml:space="preserve">dilakukan </w:t>
            </w:r>
            <w:r w:rsidRPr="00A278DC">
              <w:rPr>
                <w:rFonts w:ascii="Arial" w:hAnsi="Arial" w:cs="Arial"/>
                <w:b w:val="0"/>
                <w:lang w:val="id-ID"/>
              </w:rPr>
              <w:t>berikut hasilnya</w:t>
            </w:r>
            <w:r w:rsidRPr="00A278DC">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59A4D37D" w14:textId="77777777" w:rsidR="00666222" w:rsidRPr="00A278DC" w:rsidRDefault="00666222" w:rsidP="005D3483">
            <w:pPr>
              <w:ind w:left="2" w:hanging="2"/>
              <w:rPr>
                <w:rFonts w:ascii="Arial" w:hAnsi="Arial" w:cs="Arial"/>
                <w:b w:val="0"/>
              </w:rPr>
            </w:pPr>
            <w:r w:rsidRPr="00A278DC">
              <w:rPr>
                <w:rFonts w:ascii="Arial" w:hAnsi="Arial" w:cs="Arial"/>
                <w:b w:val="0"/>
                <w:lang w:val="id-ID"/>
              </w:rPr>
              <w:t xml:space="preserve">Ada bukti </w:t>
            </w:r>
            <w:r w:rsidR="00B34D36" w:rsidRPr="00A278DC">
              <w:rPr>
                <w:rFonts w:ascii="Arial" w:hAnsi="Arial" w:cs="Arial"/>
                <w:b w:val="0"/>
              </w:rPr>
              <w:t xml:space="preserve"> 4 upaya</w:t>
            </w:r>
            <w:r w:rsidR="00880C27" w:rsidRPr="00A278DC">
              <w:rPr>
                <w:rFonts w:ascii="Arial" w:hAnsi="Arial" w:cs="Arial"/>
                <w:b w:val="0"/>
              </w:rPr>
              <w:t xml:space="preserve">yang </w:t>
            </w:r>
            <w:r w:rsidRPr="00A278DC">
              <w:rPr>
                <w:rFonts w:ascii="Arial" w:hAnsi="Arial" w:cs="Arial"/>
                <w:b w:val="0"/>
                <w:lang w:val="it-IT"/>
              </w:rPr>
              <w:t xml:space="preserve">dilakukan </w:t>
            </w:r>
            <w:r w:rsidRPr="00A278DC">
              <w:rPr>
                <w:rFonts w:ascii="Arial" w:hAnsi="Arial" w:cs="Arial"/>
                <w:b w:val="0"/>
              </w:rPr>
              <w:t>berikut hasilnya.</w:t>
            </w:r>
          </w:p>
          <w:p w14:paraId="23524FBC" w14:textId="77777777" w:rsidR="00666222" w:rsidRPr="00A278DC" w:rsidRDefault="00666222" w:rsidP="005D3483">
            <w:pPr>
              <w:ind w:left="-18"/>
              <w:rPr>
                <w:rFonts w:ascii="Arial" w:hAnsi="Arial" w:cs="Arial"/>
                <w:b w:val="0"/>
                <w:lang w:val="fi-FI"/>
              </w:rPr>
            </w:pPr>
          </w:p>
        </w:tc>
        <w:tc>
          <w:tcPr>
            <w:tcW w:w="2126" w:type="dxa"/>
            <w:tcBorders>
              <w:top w:val="single" w:sz="4" w:space="0" w:color="auto"/>
              <w:left w:val="single" w:sz="4" w:space="0" w:color="auto"/>
              <w:bottom w:val="single" w:sz="4" w:space="0" w:color="auto"/>
            </w:tcBorders>
          </w:tcPr>
          <w:p w14:paraId="27C9934D" w14:textId="77777777" w:rsidR="00666222" w:rsidRPr="00A278DC" w:rsidRDefault="00666222" w:rsidP="00880C27">
            <w:pPr>
              <w:ind w:left="36" w:hanging="36"/>
              <w:rPr>
                <w:rFonts w:ascii="Arial" w:hAnsi="Arial" w:cs="Arial"/>
                <w:b w:val="0"/>
              </w:rPr>
            </w:pPr>
            <w:r w:rsidRPr="00A278DC">
              <w:rPr>
                <w:rFonts w:ascii="Arial" w:hAnsi="Arial" w:cs="Arial"/>
                <w:b w:val="0"/>
                <w:lang w:val="id-ID"/>
              </w:rPr>
              <w:t xml:space="preserve">Ada bukti hanya </w:t>
            </w:r>
            <w:r w:rsidRPr="00A278DC">
              <w:rPr>
                <w:rFonts w:ascii="Arial" w:hAnsi="Arial" w:cs="Arial"/>
                <w:b w:val="0"/>
              </w:rPr>
              <w:t xml:space="preserve">2-3 </w:t>
            </w:r>
            <w:r w:rsidRPr="00A278DC">
              <w:rPr>
                <w:rFonts w:ascii="Arial" w:hAnsi="Arial" w:cs="Arial"/>
                <w:b w:val="0"/>
                <w:lang w:val="id-ID"/>
              </w:rPr>
              <w:t>u</w:t>
            </w:r>
            <w:r w:rsidR="00880C27" w:rsidRPr="00A278DC">
              <w:rPr>
                <w:rFonts w:ascii="Arial" w:hAnsi="Arial" w:cs="Arial"/>
                <w:b w:val="0"/>
              </w:rPr>
              <w:t>paya</w:t>
            </w:r>
            <w:r w:rsidRPr="00A278DC">
              <w:rPr>
                <w:rFonts w:ascii="Arial" w:hAnsi="Arial" w:cs="Arial"/>
                <w:b w:val="0"/>
                <w:lang w:val="id-ID"/>
              </w:rPr>
              <w:t xml:space="preserve"> yang dilakukan</w:t>
            </w:r>
            <w:r w:rsidRPr="00A278DC">
              <w:rPr>
                <w:rFonts w:ascii="Arial" w:hAnsi="Arial" w:cs="Arial"/>
                <w:b w:val="0"/>
              </w:rPr>
              <w:t>.</w:t>
            </w:r>
          </w:p>
        </w:tc>
        <w:tc>
          <w:tcPr>
            <w:tcW w:w="1888" w:type="dxa"/>
            <w:tcBorders>
              <w:top w:val="single" w:sz="4" w:space="0" w:color="auto"/>
              <w:bottom w:val="single" w:sz="4" w:space="0" w:color="auto"/>
            </w:tcBorders>
            <w:shd w:val="clear" w:color="auto" w:fill="auto"/>
          </w:tcPr>
          <w:p w14:paraId="7B24A6B1" w14:textId="77777777" w:rsidR="00666222" w:rsidRPr="00A278DC" w:rsidRDefault="00666222" w:rsidP="00880C27">
            <w:pPr>
              <w:rPr>
                <w:rFonts w:ascii="Arial" w:hAnsi="Arial" w:cs="Arial"/>
                <w:b w:val="0"/>
              </w:rPr>
            </w:pPr>
            <w:r w:rsidRPr="00A278DC">
              <w:rPr>
                <w:rFonts w:ascii="Arial" w:hAnsi="Arial" w:cs="Arial"/>
                <w:b w:val="0"/>
                <w:lang w:val="id-ID"/>
              </w:rPr>
              <w:t>Ada bukti hanya 1 u</w:t>
            </w:r>
            <w:r w:rsidR="00880C27" w:rsidRPr="00A278DC">
              <w:rPr>
                <w:rFonts w:ascii="Arial" w:hAnsi="Arial" w:cs="Arial"/>
                <w:b w:val="0"/>
              </w:rPr>
              <w:t>paya</w:t>
            </w:r>
            <w:r w:rsidRPr="00A278DC">
              <w:rPr>
                <w:rFonts w:ascii="Arial" w:hAnsi="Arial" w:cs="Arial"/>
                <w:b w:val="0"/>
                <w:lang w:val="id-ID"/>
              </w:rPr>
              <w:t xml:space="preserve"> yang dilakukan</w:t>
            </w:r>
            <w:r w:rsidRPr="00A278DC">
              <w:rPr>
                <w:rFonts w:ascii="Arial" w:hAnsi="Arial" w:cs="Arial"/>
                <w:b w:val="0"/>
                <w:lang w:val="it-IT"/>
              </w:rPr>
              <w:t>.</w:t>
            </w:r>
          </w:p>
        </w:tc>
        <w:tc>
          <w:tcPr>
            <w:tcW w:w="1410" w:type="dxa"/>
            <w:tcBorders>
              <w:top w:val="single" w:sz="4" w:space="0" w:color="auto"/>
              <w:bottom w:val="single" w:sz="4" w:space="0" w:color="auto"/>
            </w:tcBorders>
            <w:shd w:val="clear" w:color="auto" w:fill="auto"/>
          </w:tcPr>
          <w:p w14:paraId="481BDD92" w14:textId="77777777" w:rsidR="00666222" w:rsidRPr="00A278DC" w:rsidRDefault="00666222" w:rsidP="00880C27">
            <w:pPr>
              <w:rPr>
                <w:rFonts w:ascii="Arial" w:hAnsi="Arial" w:cs="Arial"/>
                <w:b w:val="0"/>
              </w:rPr>
            </w:pPr>
            <w:r w:rsidRPr="00A278DC">
              <w:rPr>
                <w:rFonts w:ascii="Arial" w:hAnsi="Arial" w:cs="Arial"/>
                <w:b w:val="0"/>
                <w:lang w:val="it-IT"/>
              </w:rPr>
              <w:t>Tidak ada u</w:t>
            </w:r>
            <w:r w:rsidR="00880C27" w:rsidRPr="00A278DC">
              <w:rPr>
                <w:rFonts w:ascii="Arial" w:hAnsi="Arial" w:cs="Arial"/>
                <w:b w:val="0"/>
                <w:lang w:val="it-IT"/>
              </w:rPr>
              <w:t>paya</w:t>
            </w:r>
            <w:r w:rsidRPr="00A278DC">
              <w:rPr>
                <w:rFonts w:ascii="Arial" w:hAnsi="Arial" w:cs="Arial"/>
                <w:b w:val="0"/>
                <w:lang w:val="it-IT"/>
              </w:rPr>
              <w:t>.</w:t>
            </w:r>
          </w:p>
        </w:tc>
      </w:tr>
      <w:tr w:rsidR="00A278DC" w:rsidRPr="00A278DC" w14:paraId="656C1433" w14:textId="77777777" w:rsidTr="006D478E">
        <w:trPr>
          <w:trHeight w:val="484"/>
        </w:trPr>
        <w:tc>
          <w:tcPr>
            <w:tcW w:w="3060" w:type="dxa"/>
            <w:tcBorders>
              <w:top w:val="single" w:sz="4" w:space="0" w:color="auto"/>
              <w:left w:val="single" w:sz="4" w:space="0" w:color="auto"/>
              <w:bottom w:val="single" w:sz="4" w:space="0" w:color="auto"/>
              <w:right w:val="single" w:sz="4" w:space="0" w:color="auto"/>
            </w:tcBorders>
          </w:tcPr>
          <w:p w14:paraId="3018AFEE" w14:textId="77777777" w:rsidR="006800D7" w:rsidRPr="00A278DC" w:rsidRDefault="006800D7" w:rsidP="006800D7">
            <w:pPr>
              <w:rPr>
                <w:rFonts w:ascii="Arial" w:hAnsi="Arial" w:cs="Arial"/>
                <w:b w:val="0"/>
                <w:lang w:val="id-ID"/>
              </w:rPr>
            </w:pPr>
            <w:r w:rsidRPr="00A278DC">
              <w:rPr>
                <w:rFonts w:ascii="Arial" w:hAnsi="Arial" w:cs="Arial"/>
                <w:b w:val="0"/>
                <w:bCs/>
                <w:lang w:val="sv-SE"/>
              </w:rPr>
              <w:t xml:space="preserve">2.7 </w:t>
            </w:r>
            <w:r w:rsidRPr="00A278DC">
              <w:rPr>
                <w:rFonts w:ascii="Arial" w:hAnsi="Arial" w:cs="Arial"/>
                <w:b w:val="0"/>
                <w:bCs/>
                <w:lang w:val="id-ID"/>
              </w:rPr>
              <w:t xml:space="preserve">Jumlah dan mutu kerjasama yang efektif yang mendukung </w:t>
            </w:r>
            <w:r w:rsidRPr="00A278DC">
              <w:rPr>
                <w:rFonts w:ascii="Arial" w:hAnsi="Arial" w:cs="Arial"/>
                <w:b w:val="0"/>
                <w:bCs/>
              </w:rPr>
              <w:t xml:space="preserve">visi </w:t>
            </w:r>
            <w:r w:rsidRPr="00A278DC">
              <w:rPr>
                <w:rFonts w:ascii="Arial" w:hAnsi="Arial" w:cs="Arial"/>
                <w:b w:val="0"/>
                <w:bCs/>
                <w:lang w:val="id-ID"/>
              </w:rPr>
              <w:t xml:space="preserve">misi program studi dan institusi dan dampak kerjasama untuk </w:t>
            </w:r>
            <w:r w:rsidRPr="00A278DC">
              <w:rPr>
                <w:rFonts w:ascii="Arial" w:hAnsi="Arial" w:cs="Arial"/>
                <w:b w:val="0"/>
                <w:bCs/>
              </w:rPr>
              <w:t xml:space="preserve">pemenuhan capaian pembelajaran, peningkatan kualitas </w:t>
            </w:r>
            <w:r w:rsidRPr="00A278DC">
              <w:rPr>
                <w:rFonts w:ascii="Arial" w:hAnsi="Arial" w:cs="Arial"/>
                <w:b w:val="0"/>
                <w:bCs/>
                <w:lang w:val="id-ID"/>
              </w:rPr>
              <w:t>penyelenggaraan</w:t>
            </w:r>
            <w:r w:rsidRPr="00A278DC">
              <w:rPr>
                <w:rFonts w:ascii="Arial" w:hAnsi="Arial" w:cs="Arial"/>
                <w:b w:val="0"/>
                <w:bCs/>
              </w:rPr>
              <w:t>,</w:t>
            </w:r>
            <w:r w:rsidRPr="00A278DC">
              <w:rPr>
                <w:rFonts w:ascii="Arial" w:hAnsi="Arial" w:cs="Arial"/>
                <w:b w:val="0"/>
                <w:bCs/>
                <w:lang w:val="id-ID"/>
              </w:rPr>
              <w:t xml:space="preserve"> dan pengembangan program studi.</w:t>
            </w:r>
          </w:p>
        </w:tc>
        <w:tc>
          <w:tcPr>
            <w:tcW w:w="2984" w:type="dxa"/>
            <w:tcBorders>
              <w:top w:val="single" w:sz="4" w:space="0" w:color="auto"/>
              <w:left w:val="single" w:sz="4" w:space="0" w:color="auto"/>
              <w:bottom w:val="single" w:sz="4" w:space="0" w:color="auto"/>
              <w:right w:val="single" w:sz="4" w:space="0" w:color="auto"/>
            </w:tcBorders>
          </w:tcPr>
          <w:p w14:paraId="3E2212CE" w14:textId="77777777" w:rsidR="006800D7" w:rsidRPr="00A278DC" w:rsidRDefault="006800D7" w:rsidP="006800D7">
            <w:pPr>
              <w:rPr>
                <w:rFonts w:ascii="Arial" w:hAnsi="Arial" w:cs="Arial"/>
                <w:b w:val="0"/>
                <w:lang w:val="id-ID"/>
              </w:rPr>
            </w:pPr>
            <w:r w:rsidRPr="00A278DC">
              <w:rPr>
                <w:rFonts w:ascii="Arial" w:hAnsi="Arial" w:cs="Arial"/>
                <w:b w:val="0"/>
              </w:rPr>
              <w:t xml:space="preserve">2.7.1 </w:t>
            </w:r>
            <w:r w:rsidRPr="00A278DC">
              <w:rPr>
                <w:rFonts w:ascii="Arial" w:hAnsi="Arial" w:cs="Arial"/>
                <w:b w:val="0"/>
                <w:lang w:val="id-ID"/>
              </w:rPr>
              <w:t>Kegiatan kerjasama dengan instansi di dalam negeri dalam tiga tahun terakhir</w:t>
            </w:r>
          </w:p>
          <w:p w14:paraId="3C383E68" w14:textId="77777777" w:rsidR="006800D7" w:rsidRPr="00A278DC" w:rsidRDefault="006800D7" w:rsidP="006800D7">
            <w:pPr>
              <w:ind w:left="-18" w:firstLine="18"/>
              <w:rPr>
                <w:rFonts w:ascii="Arial" w:hAnsi="Arial" w:cs="Arial"/>
                <w:b w:val="0"/>
                <w:lang w:val="id-ID"/>
              </w:rPr>
            </w:pPr>
          </w:p>
          <w:p w14:paraId="54BEDFE4" w14:textId="77777777" w:rsidR="006800D7" w:rsidRPr="00A278DC" w:rsidRDefault="006800D7" w:rsidP="006800D7">
            <w:pPr>
              <w:ind w:left="549" w:hanging="549"/>
              <w:rPr>
                <w:rFonts w:ascii="Arial" w:hAnsi="Arial" w:cs="Arial"/>
                <w:b w:val="0"/>
                <w:lang w:val="id-ID"/>
              </w:rPr>
            </w:pPr>
            <w:r w:rsidRPr="00A278DC">
              <w:rPr>
                <w:rFonts w:ascii="Arial" w:hAnsi="Arial" w:cs="Arial"/>
                <w:b w:val="0"/>
                <w:lang w:val="id-ID"/>
              </w:rPr>
              <w:t>Catatan;</w:t>
            </w:r>
          </w:p>
          <w:p w14:paraId="39A00BF0" w14:textId="77777777" w:rsidR="006800D7" w:rsidRPr="00A278DC" w:rsidRDefault="006800D7" w:rsidP="006800D7">
            <w:pPr>
              <w:rPr>
                <w:rFonts w:ascii="Arial" w:hAnsi="Arial" w:cs="Arial"/>
                <w:b w:val="0"/>
                <w:lang w:val="id-ID"/>
              </w:rPr>
            </w:pPr>
            <w:r w:rsidRPr="00A278DC">
              <w:rPr>
                <w:rFonts w:ascii="Arial" w:hAnsi="Arial" w:cs="Arial"/>
                <w:b w:val="0"/>
                <w:lang w:val="id-ID"/>
              </w:rPr>
              <w:t>Tingkat kecukupan bergantung pada jumlah dosen tetap program studi.</w:t>
            </w:r>
          </w:p>
        </w:tc>
        <w:tc>
          <w:tcPr>
            <w:tcW w:w="2126" w:type="dxa"/>
            <w:tcBorders>
              <w:top w:val="single" w:sz="4" w:space="0" w:color="auto"/>
              <w:left w:val="single" w:sz="4" w:space="0" w:color="auto"/>
              <w:bottom w:val="single" w:sz="4" w:space="0" w:color="auto"/>
              <w:right w:val="single" w:sz="4" w:space="0" w:color="auto"/>
            </w:tcBorders>
          </w:tcPr>
          <w:p w14:paraId="4BF6D56C" w14:textId="77777777" w:rsidR="006800D7" w:rsidRPr="00A278DC" w:rsidRDefault="006800D7" w:rsidP="006800D7">
            <w:pPr>
              <w:rPr>
                <w:rFonts w:ascii="Arial" w:hAnsi="Arial" w:cs="Arial"/>
                <w:b w:val="0"/>
                <w:lang w:val="id-ID"/>
              </w:rPr>
            </w:pPr>
            <w:r w:rsidRPr="00A278DC">
              <w:rPr>
                <w:rFonts w:ascii="Arial" w:hAnsi="Arial" w:cs="Arial"/>
                <w:b w:val="0"/>
                <w:lang w:val="sv-SE"/>
              </w:rPr>
              <w:t>Ada kerjasama dengan institusi di dalam negeri, banyak dalam jumlah.  Semuanya  relevan dengan bidang keahlian program studi.</w:t>
            </w:r>
          </w:p>
        </w:tc>
        <w:tc>
          <w:tcPr>
            <w:tcW w:w="2126" w:type="dxa"/>
            <w:tcBorders>
              <w:top w:val="single" w:sz="4" w:space="0" w:color="auto"/>
              <w:left w:val="single" w:sz="4" w:space="0" w:color="auto"/>
              <w:bottom w:val="single" w:sz="4" w:space="0" w:color="auto"/>
              <w:right w:val="single" w:sz="4" w:space="0" w:color="auto"/>
            </w:tcBorders>
          </w:tcPr>
          <w:p w14:paraId="576664E7" w14:textId="77777777" w:rsidR="006800D7" w:rsidRPr="00A278DC" w:rsidRDefault="006800D7" w:rsidP="006800D7">
            <w:pPr>
              <w:rPr>
                <w:rFonts w:ascii="Arial" w:hAnsi="Arial" w:cs="Arial"/>
                <w:b w:val="0"/>
                <w:lang w:val="id-ID"/>
              </w:rPr>
            </w:pPr>
            <w:r w:rsidRPr="00A278DC">
              <w:rPr>
                <w:rFonts w:ascii="Arial" w:hAnsi="Arial" w:cs="Arial"/>
                <w:b w:val="0"/>
                <w:lang w:val="sv-SE"/>
              </w:rPr>
              <w:t>Ada kerjasama dengan institusi di dalam</w:t>
            </w:r>
            <w:r w:rsidRPr="00A278DC">
              <w:rPr>
                <w:rFonts w:ascii="Arial" w:hAnsi="Arial" w:cs="Arial"/>
                <w:b w:val="0"/>
                <w:lang w:val="id-ID"/>
              </w:rPr>
              <w:t xml:space="preserve"> negeri,</w:t>
            </w:r>
            <w:r w:rsidRPr="00A278DC">
              <w:rPr>
                <w:rFonts w:ascii="Arial" w:hAnsi="Arial" w:cs="Arial"/>
                <w:b w:val="0"/>
                <w:lang w:val="sv-SE"/>
              </w:rPr>
              <w:t xml:space="preserve"> cukup dalam jumlah.    Sebagian besar relevan dengan bidang keahlian program studi.</w:t>
            </w:r>
          </w:p>
        </w:tc>
        <w:tc>
          <w:tcPr>
            <w:tcW w:w="2126" w:type="dxa"/>
            <w:tcBorders>
              <w:top w:val="single" w:sz="4" w:space="0" w:color="auto"/>
              <w:left w:val="single" w:sz="4" w:space="0" w:color="auto"/>
              <w:bottom w:val="single" w:sz="4" w:space="0" w:color="auto"/>
            </w:tcBorders>
          </w:tcPr>
          <w:p w14:paraId="0E39D580" w14:textId="77777777" w:rsidR="006800D7" w:rsidRPr="00A278DC" w:rsidRDefault="006800D7" w:rsidP="006800D7">
            <w:pPr>
              <w:rPr>
                <w:rFonts w:ascii="Arial" w:hAnsi="Arial" w:cs="Arial"/>
                <w:b w:val="0"/>
                <w:lang w:val="id-ID"/>
              </w:rPr>
            </w:pPr>
            <w:r w:rsidRPr="00A278DC">
              <w:rPr>
                <w:rFonts w:ascii="Arial" w:hAnsi="Arial" w:cs="Arial"/>
                <w:b w:val="0"/>
                <w:lang w:val="sv-SE"/>
              </w:rPr>
              <w:t>Ada kerjasama dengan institusi di dalam</w:t>
            </w:r>
            <w:r w:rsidRPr="00A278DC">
              <w:rPr>
                <w:rFonts w:ascii="Arial" w:hAnsi="Arial" w:cs="Arial"/>
                <w:b w:val="0"/>
                <w:lang w:val="id-ID"/>
              </w:rPr>
              <w:t xml:space="preserve"> negeri, kurang</w:t>
            </w:r>
            <w:r w:rsidRPr="00A278DC">
              <w:rPr>
                <w:rFonts w:ascii="Arial" w:hAnsi="Arial" w:cs="Arial"/>
                <w:b w:val="0"/>
                <w:lang w:val="sv-SE"/>
              </w:rPr>
              <w:t xml:space="preserve"> dalam jumlah.    Sebagian besar relevan dengan bidang keahlian program studi.</w:t>
            </w:r>
          </w:p>
        </w:tc>
        <w:tc>
          <w:tcPr>
            <w:tcW w:w="1888" w:type="dxa"/>
            <w:tcBorders>
              <w:top w:val="single" w:sz="4" w:space="0" w:color="auto"/>
              <w:bottom w:val="single" w:sz="4" w:space="0" w:color="auto"/>
            </w:tcBorders>
            <w:shd w:val="clear" w:color="auto" w:fill="auto"/>
          </w:tcPr>
          <w:p w14:paraId="5BC05256" w14:textId="77777777" w:rsidR="006800D7" w:rsidRPr="00A278DC" w:rsidRDefault="006800D7" w:rsidP="006800D7">
            <w:pPr>
              <w:rPr>
                <w:rFonts w:ascii="Arial" w:hAnsi="Arial" w:cs="Arial"/>
                <w:b w:val="0"/>
                <w:lang w:val="pt-BR"/>
              </w:rPr>
            </w:pPr>
            <w:r w:rsidRPr="00A278DC">
              <w:rPr>
                <w:rFonts w:ascii="Arial" w:hAnsi="Arial" w:cs="Arial"/>
                <w:b w:val="0"/>
                <w:lang w:val="pt-BR"/>
              </w:rPr>
              <w:t>Belum ada atau tidak ada kerjasama.</w:t>
            </w:r>
          </w:p>
          <w:p w14:paraId="7C2387FA" w14:textId="77777777" w:rsidR="006800D7" w:rsidRPr="00A278DC" w:rsidRDefault="006800D7" w:rsidP="006800D7">
            <w:pPr>
              <w:rPr>
                <w:rFonts w:ascii="Arial" w:hAnsi="Arial" w:cs="Arial"/>
                <w:b w:val="0"/>
                <w:lang w:val="id-ID"/>
              </w:rPr>
            </w:pPr>
          </w:p>
        </w:tc>
        <w:tc>
          <w:tcPr>
            <w:tcW w:w="1410" w:type="dxa"/>
            <w:tcBorders>
              <w:top w:val="single" w:sz="4" w:space="0" w:color="auto"/>
              <w:bottom w:val="single" w:sz="4" w:space="0" w:color="auto"/>
            </w:tcBorders>
            <w:shd w:val="clear" w:color="auto" w:fill="auto"/>
          </w:tcPr>
          <w:p w14:paraId="7A2480BF" w14:textId="77777777" w:rsidR="006800D7" w:rsidRPr="00A278DC" w:rsidRDefault="006800D7" w:rsidP="006800D7">
            <w:pPr>
              <w:jc w:val="center"/>
              <w:rPr>
                <w:rFonts w:ascii="Arial" w:hAnsi="Arial" w:cs="Arial"/>
                <w:b w:val="0"/>
                <w:lang w:val="id-ID"/>
              </w:rPr>
            </w:pPr>
            <w:r w:rsidRPr="00A278DC">
              <w:rPr>
                <w:rFonts w:ascii="Arial" w:hAnsi="Arial" w:cs="Arial"/>
                <w:b w:val="0"/>
                <w:lang w:val="id-ID"/>
              </w:rPr>
              <w:t>(Tidak ada sekor  nol)</w:t>
            </w:r>
          </w:p>
        </w:tc>
      </w:tr>
      <w:tr w:rsidR="00A278DC" w:rsidRPr="00A278DC" w14:paraId="1E63D956" w14:textId="77777777" w:rsidTr="006D478E">
        <w:trPr>
          <w:trHeight w:val="484"/>
        </w:trPr>
        <w:tc>
          <w:tcPr>
            <w:tcW w:w="3060" w:type="dxa"/>
            <w:tcBorders>
              <w:top w:val="single" w:sz="4" w:space="0" w:color="auto"/>
              <w:left w:val="single" w:sz="4" w:space="0" w:color="auto"/>
              <w:bottom w:val="single" w:sz="4" w:space="0" w:color="auto"/>
              <w:right w:val="single" w:sz="4" w:space="0" w:color="auto"/>
            </w:tcBorders>
          </w:tcPr>
          <w:p w14:paraId="7E4FC942" w14:textId="77777777" w:rsidR="006800D7" w:rsidRPr="00A278DC" w:rsidRDefault="006800D7" w:rsidP="006800D7">
            <w:pPr>
              <w:ind w:left="-18"/>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14:paraId="55E8D5EC" w14:textId="77777777" w:rsidR="006800D7" w:rsidRPr="00A278DC" w:rsidRDefault="006800D7" w:rsidP="006800D7">
            <w:pPr>
              <w:rPr>
                <w:rFonts w:ascii="Arial" w:hAnsi="Arial" w:cs="Arial"/>
                <w:b w:val="0"/>
                <w:lang w:val="id-ID"/>
              </w:rPr>
            </w:pPr>
            <w:r w:rsidRPr="00A278DC">
              <w:rPr>
                <w:rFonts w:ascii="Arial" w:hAnsi="Arial" w:cs="Arial"/>
                <w:b w:val="0"/>
                <w:lang w:val="pt-BR"/>
              </w:rPr>
              <w:t>2.</w:t>
            </w:r>
            <w:r w:rsidRPr="00A278DC">
              <w:rPr>
                <w:rFonts w:ascii="Arial" w:hAnsi="Arial" w:cs="Arial"/>
                <w:b w:val="0"/>
                <w:lang w:val="sv-SE"/>
              </w:rPr>
              <w:t>7</w:t>
            </w:r>
            <w:r w:rsidRPr="00A278DC">
              <w:rPr>
                <w:rFonts w:ascii="Arial" w:hAnsi="Arial" w:cs="Arial"/>
                <w:b w:val="0"/>
                <w:lang w:val="pt-BR"/>
              </w:rPr>
              <w:t>.2  Kegiatan kerjasama dengan instansi di luar negeri dalam tiga tahun terakhir.</w:t>
            </w:r>
          </w:p>
          <w:p w14:paraId="60639CC5" w14:textId="77777777" w:rsidR="006800D7" w:rsidRPr="00A278DC" w:rsidRDefault="006800D7" w:rsidP="006800D7">
            <w:pPr>
              <w:rPr>
                <w:rFonts w:ascii="Arial" w:hAnsi="Arial" w:cs="Arial"/>
                <w:b w:val="0"/>
                <w:lang w:val="id-ID"/>
              </w:rPr>
            </w:pPr>
          </w:p>
          <w:p w14:paraId="688209D4" w14:textId="77777777" w:rsidR="006800D7" w:rsidRPr="00A278DC" w:rsidRDefault="006800D7" w:rsidP="006800D7">
            <w:pPr>
              <w:rPr>
                <w:rFonts w:ascii="Arial" w:hAnsi="Arial" w:cs="Arial"/>
                <w:b w:val="0"/>
                <w:lang w:val="pt-BR"/>
              </w:rPr>
            </w:pPr>
            <w:r w:rsidRPr="00A278DC">
              <w:rPr>
                <w:rFonts w:ascii="Arial" w:hAnsi="Arial" w:cs="Arial"/>
                <w:b w:val="0"/>
                <w:lang w:val="pt-BR"/>
              </w:rPr>
              <w:t>Catatan;</w:t>
            </w:r>
          </w:p>
          <w:p w14:paraId="5FC0092B" w14:textId="77777777" w:rsidR="006800D7" w:rsidRPr="00A278DC" w:rsidRDefault="006800D7" w:rsidP="006800D7">
            <w:pPr>
              <w:rPr>
                <w:rFonts w:ascii="Arial" w:hAnsi="Arial" w:cs="Arial"/>
                <w:b w:val="0"/>
                <w:lang w:val="id-ID"/>
              </w:rPr>
            </w:pPr>
            <w:r w:rsidRPr="00A278DC">
              <w:rPr>
                <w:rFonts w:ascii="Arial" w:hAnsi="Arial" w:cs="Arial"/>
                <w:b w:val="0"/>
                <w:lang w:val="pt-BR"/>
              </w:rPr>
              <w:t>Tingkat kecukupan bergantung pada jumlah dosen tetap PS</w:t>
            </w:r>
          </w:p>
        </w:tc>
        <w:tc>
          <w:tcPr>
            <w:tcW w:w="2126" w:type="dxa"/>
            <w:tcBorders>
              <w:top w:val="single" w:sz="4" w:space="0" w:color="auto"/>
              <w:left w:val="single" w:sz="4" w:space="0" w:color="auto"/>
              <w:bottom w:val="single" w:sz="4" w:space="0" w:color="auto"/>
              <w:right w:val="single" w:sz="4" w:space="0" w:color="auto"/>
            </w:tcBorders>
          </w:tcPr>
          <w:p w14:paraId="652C99D3" w14:textId="77777777" w:rsidR="006800D7" w:rsidRPr="00A278DC" w:rsidRDefault="006800D7" w:rsidP="006800D7">
            <w:pPr>
              <w:rPr>
                <w:rFonts w:ascii="Arial" w:hAnsi="Arial" w:cs="Arial"/>
                <w:b w:val="0"/>
                <w:lang w:val="id-ID"/>
              </w:rPr>
            </w:pPr>
            <w:r w:rsidRPr="00A278DC">
              <w:rPr>
                <w:rFonts w:ascii="Arial" w:hAnsi="Arial" w:cs="Arial"/>
                <w:b w:val="0"/>
                <w:lang w:val="pt-BR"/>
              </w:rPr>
              <w:t xml:space="preserve">Ada kerjasama dengan institusi di luar negeri, banyak dalam jumlah.  </w:t>
            </w:r>
            <w:r w:rsidRPr="00A278DC">
              <w:rPr>
                <w:rFonts w:ascii="Arial" w:hAnsi="Arial" w:cs="Arial"/>
                <w:b w:val="0"/>
                <w:lang w:val="sv-SE"/>
              </w:rPr>
              <w:t>Semuanya  relevan dengan bidang keahlian program studi.</w:t>
            </w:r>
          </w:p>
        </w:tc>
        <w:tc>
          <w:tcPr>
            <w:tcW w:w="2126" w:type="dxa"/>
            <w:tcBorders>
              <w:top w:val="single" w:sz="4" w:space="0" w:color="auto"/>
              <w:left w:val="single" w:sz="4" w:space="0" w:color="auto"/>
              <w:bottom w:val="single" w:sz="4" w:space="0" w:color="auto"/>
              <w:right w:val="single" w:sz="4" w:space="0" w:color="auto"/>
            </w:tcBorders>
          </w:tcPr>
          <w:p w14:paraId="7B16205F" w14:textId="77777777" w:rsidR="006800D7" w:rsidRPr="00A278DC" w:rsidRDefault="006800D7" w:rsidP="006800D7">
            <w:pPr>
              <w:rPr>
                <w:rFonts w:ascii="Arial" w:hAnsi="Arial" w:cs="Arial"/>
                <w:b w:val="0"/>
                <w:lang w:val="id-ID"/>
              </w:rPr>
            </w:pPr>
            <w:r w:rsidRPr="00A278DC">
              <w:rPr>
                <w:rFonts w:ascii="Arial" w:hAnsi="Arial" w:cs="Arial"/>
                <w:b w:val="0"/>
                <w:lang w:val="pt-BR"/>
              </w:rPr>
              <w:t xml:space="preserve">Ada kerjasama dengan institusi di luar negeri, </w:t>
            </w:r>
            <w:r w:rsidRPr="00A278DC">
              <w:rPr>
                <w:rFonts w:ascii="Arial" w:hAnsi="Arial" w:cs="Arial"/>
                <w:b w:val="0"/>
                <w:lang w:val="id-ID"/>
              </w:rPr>
              <w:t>cukup</w:t>
            </w:r>
            <w:r w:rsidRPr="00A278DC">
              <w:rPr>
                <w:rFonts w:ascii="Arial" w:hAnsi="Arial" w:cs="Arial"/>
                <w:b w:val="0"/>
                <w:lang w:val="pt-BR"/>
              </w:rPr>
              <w:t xml:space="preserve"> dalam jumlah.  </w:t>
            </w:r>
            <w:r w:rsidRPr="00A278DC">
              <w:rPr>
                <w:rFonts w:ascii="Arial" w:hAnsi="Arial" w:cs="Arial"/>
                <w:b w:val="0"/>
                <w:lang w:val="sv-SE"/>
              </w:rPr>
              <w:t>Se</w:t>
            </w:r>
            <w:r w:rsidRPr="00A278DC">
              <w:rPr>
                <w:rFonts w:ascii="Arial" w:hAnsi="Arial" w:cs="Arial"/>
                <w:b w:val="0"/>
                <w:lang w:val="id-ID"/>
              </w:rPr>
              <w:t>bagian besar</w:t>
            </w:r>
            <w:r w:rsidRPr="00A278DC">
              <w:rPr>
                <w:rFonts w:ascii="Arial" w:hAnsi="Arial" w:cs="Arial"/>
                <w:b w:val="0"/>
                <w:lang w:val="sv-SE"/>
              </w:rPr>
              <w:t xml:space="preserve">  relevan dengan bidang keahlian program studi.</w:t>
            </w:r>
          </w:p>
        </w:tc>
        <w:tc>
          <w:tcPr>
            <w:tcW w:w="2126" w:type="dxa"/>
            <w:tcBorders>
              <w:top w:val="single" w:sz="4" w:space="0" w:color="auto"/>
              <w:left w:val="single" w:sz="4" w:space="0" w:color="auto"/>
              <w:bottom w:val="single" w:sz="4" w:space="0" w:color="auto"/>
            </w:tcBorders>
          </w:tcPr>
          <w:p w14:paraId="1AE4CBDC" w14:textId="77777777" w:rsidR="006800D7" w:rsidRPr="00A278DC" w:rsidRDefault="006800D7" w:rsidP="006800D7">
            <w:pPr>
              <w:rPr>
                <w:rFonts w:ascii="Arial" w:hAnsi="Arial" w:cs="Arial"/>
                <w:b w:val="0"/>
                <w:lang w:val="id-ID"/>
              </w:rPr>
            </w:pPr>
            <w:r w:rsidRPr="00A278DC">
              <w:rPr>
                <w:rFonts w:ascii="Arial" w:hAnsi="Arial" w:cs="Arial"/>
                <w:b w:val="0"/>
                <w:lang w:val="pt-BR"/>
              </w:rPr>
              <w:t xml:space="preserve">Ada kerjasama dengan institusi di luar negeri, </w:t>
            </w:r>
            <w:r w:rsidRPr="00A278DC">
              <w:rPr>
                <w:rFonts w:ascii="Arial" w:hAnsi="Arial" w:cs="Arial"/>
                <w:b w:val="0"/>
                <w:lang w:val="id-ID"/>
              </w:rPr>
              <w:t>kurang</w:t>
            </w:r>
            <w:r w:rsidRPr="00A278DC">
              <w:rPr>
                <w:rFonts w:ascii="Arial" w:hAnsi="Arial" w:cs="Arial"/>
                <w:b w:val="0"/>
                <w:lang w:val="pt-BR"/>
              </w:rPr>
              <w:t xml:space="preserve"> dalam jumlah.  </w:t>
            </w:r>
            <w:r w:rsidRPr="00A278DC">
              <w:rPr>
                <w:rFonts w:ascii="Arial" w:hAnsi="Arial" w:cs="Arial"/>
                <w:b w:val="0"/>
                <w:lang w:val="sv-SE"/>
              </w:rPr>
              <w:t>Se</w:t>
            </w:r>
            <w:r w:rsidRPr="00A278DC">
              <w:rPr>
                <w:rFonts w:ascii="Arial" w:hAnsi="Arial" w:cs="Arial"/>
                <w:b w:val="0"/>
                <w:lang w:val="id-ID"/>
              </w:rPr>
              <w:t>bagian</w:t>
            </w:r>
            <w:r w:rsidRPr="00A278DC">
              <w:rPr>
                <w:rFonts w:ascii="Arial" w:hAnsi="Arial" w:cs="Arial"/>
                <w:b w:val="0"/>
                <w:lang w:val="sv-SE"/>
              </w:rPr>
              <w:t xml:space="preserve">  relevan dengan bidang keahlian program studi.</w:t>
            </w:r>
          </w:p>
        </w:tc>
        <w:tc>
          <w:tcPr>
            <w:tcW w:w="1888" w:type="dxa"/>
            <w:tcBorders>
              <w:top w:val="single" w:sz="4" w:space="0" w:color="auto"/>
              <w:bottom w:val="single" w:sz="4" w:space="0" w:color="auto"/>
            </w:tcBorders>
            <w:shd w:val="clear" w:color="auto" w:fill="auto"/>
          </w:tcPr>
          <w:p w14:paraId="566D6766" w14:textId="77777777" w:rsidR="006800D7" w:rsidRPr="00A278DC" w:rsidRDefault="006800D7" w:rsidP="006800D7">
            <w:pPr>
              <w:rPr>
                <w:rFonts w:ascii="Arial" w:hAnsi="Arial" w:cs="Arial"/>
                <w:b w:val="0"/>
                <w:lang w:val="id-ID"/>
              </w:rPr>
            </w:pPr>
            <w:r w:rsidRPr="00A278DC">
              <w:rPr>
                <w:rFonts w:ascii="Arial" w:hAnsi="Arial" w:cs="Arial"/>
                <w:b w:val="0"/>
                <w:lang w:val="id-ID"/>
              </w:rPr>
              <w:t>Belum ada atau tidak ada kerjasama</w:t>
            </w:r>
          </w:p>
        </w:tc>
        <w:tc>
          <w:tcPr>
            <w:tcW w:w="1410" w:type="dxa"/>
            <w:tcBorders>
              <w:top w:val="single" w:sz="4" w:space="0" w:color="auto"/>
              <w:bottom w:val="single" w:sz="4" w:space="0" w:color="auto"/>
            </w:tcBorders>
            <w:shd w:val="clear" w:color="auto" w:fill="auto"/>
          </w:tcPr>
          <w:p w14:paraId="3E24A1E6" w14:textId="77777777" w:rsidR="006800D7" w:rsidRPr="00A278DC" w:rsidRDefault="006800D7" w:rsidP="006800D7">
            <w:pPr>
              <w:rPr>
                <w:rFonts w:ascii="Arial" w:hAnsi="Arial" w:cs="Arial"/>
                <w:b w:val="0"/>
                <w:lang w:val="id-ID"/>
              </w:rPr>
            </w:pPr>
            <w:r w:rsidRPr="00A278DC">
              <w:rPr>
                <w:rFonts w:ascii="Arial" w:hAnsi="Arial" w:cs="Arial"/>
                <w:b w:val="0"/>
                <w:lang w:val="id-ID"/>
              </w:rPr>
              <w:t>(Tidak ada sekor nol)</w:t>
            </w:r>
          </w:p>
        </w:tc>
      </w:tr>
      <w:tr w:rsidR="00A278DC" w:rsidRPr="00A278DC" w14:paraId="5CEC718E" w14:textId="77777777" w:rsidTr="006D478E">
        <w:trPr>
          <w:trHeight w:val="484"/>
        </w:trPr>
        <w:tc>
          <w:tcPr>
            <w:tcW w:w="3060" w:type="dxa"/>
            <w:tcBorders>
              <w:top w:val="single" w:sz="4" w:space="0" w:color="auto"/>
              <w:left w:val="single" w:sz="4" w:space="0" w:color="auto"/>
              <w:bottom w:val="single" w:sz="4" w:space="0" w:color="auto"/>
              <w:right w:val="single" w:sz="4" w:space="0" w:color="auto"/>
            </w:tcBorders>
          </w:tcPr>
          <w:p w14:paraId="7795777B" w14:textId="77777777" w:rsidR="00194D3E" w:rsidRPr="00A278DC" w:rsidRDefault="00194D3E" w:rsidP="006800D7">
            <w:pPr>
              <w:ind w:left="-18"/>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14:paraId="3C158F36" w14:textId="77777777" w:rsidR="00194D3E" w:rsidRPr="00A278DC" w:rsidRDefault="00255BB5" w:rsidP="00F15202">
            <w:pPr>
              <w:rPr>
                <w:rFonts w:ascii="Arial" w:hAnsi="Arial"/>
                <w:b w:val="0"/>
                <w:lang w:val="id-ID"/>
              </w:rPr>
            </w:pPr>
            <w:r w:rsidRPr="00A278DC">
              <w:rPr>
                <w:rFonts w:ascii="Arial" w:hAnsi="Arial"/>
                <w:b w:val="0"/>
                <w:lang w:val="id-ID"/>
              </w:rPr>
              <w:t>2.7.3</w:t>
            </w:r>
            <w:r w:rsidR="00F15202" w:rsidRPr="00A278DC">
              <w:rPr>
                <w:rFonts w:ascii="Arial" w:hAnsi="Arial"/>
                <w:b w:val="0"/>
              </w:rPr>
              <w:t xml:space="preserve"> </w:t>
            </w:r>
            <w:r w:rsidR="00194D3E" w:rsidRPr="00A278DC">
              <w:rPr>
                <w:rFonts w:ascii="Arial" w:hAnsi="Arial"/>
                <w:b w:val="0"/>
                <w:lang w:val="id-ID"/>
              </w:rPr>
              <w:t>Manfaat</w:t>
            </w:r>
            <w:r w:rsidR="00194D3E" w:rsidRPr="00A278DC">
              <w:rPr>
                <w:rFonts w:ascii="Arial" w:hAnsi="Arial"/>
                <w:b w:val="0"/>
                <w:lang w:val="sv-SE"/>
              </w:rPr>
              <w:t xml:space="preserve"> kerjasama yang diperoleh terkait dengan penyelenggaraan PSPA</w:t>
            </w:r>
            <w:r w:rsidR="00194D3E" w:rsidRPr="00A278DC">
              <w:rPr>
                <w:rFonts w:ascii="Arial" w:hAnsi="Arial"/>
                <w:b w:val="0"/>
                <w:lang w:val="id-ID"/>
              </w:rPr>
              <w:t>.</w:t>
            </w:r>
          </w:p>
          <w:p w14:paraId="2223E941" w14:textId="77777777" w:rsidR="00194D3E" w:rsidRPr="00A278DC" w:rsidRDefault="00194D3E" w:rsidP="00F15202">
            <w:pPr>
              <w:ind w:left="-18" w:firstLine="18"/>
              <w:rPr>
                <w:rFonts w:ascii="Arial" w:hAnsi="Arial"/>
                <w:b w:val="0"/>
              </w:rPr>
            </w:pPr>
          </w:p>
        </w:tc>
        <w:tc>
          <w:tcPr>
            <w:tcW w:w="2126" w:type="dxa"/>
            <w:tcBorders>
              <w:top w:val="single" w:sz="4" w:space="0" w:color="auto"/>
              <w:left w:val="single" w:sz="4" w:space="0" w:color="auto"/>
              <w:bottom w:val="single" w:sz="4" w:space="0" w:color="auto"/>
              <w:right w:val="single" w:sz="4" w:space="0" w:color="auto"/>
            </w:tcBorders>
          </w:tcPr>
          <w:p w14:paraId="56B825E6" w14:textId="77777777" w:rsidR="00194D3E" w:rsidRPr="00A278DC" w:rsidRDefault="00194D3E" w:rsidP="00F15202">
            <w:pPr>
              <w:rPr>
                <w:rFonts w:ascii="Arial" w:hAnsi="Arial"/>
                <w:b w:val="0"/>
              </w:rPr>
            </w:pPr>
            <w:r w:rsidRPr="00A278DC">
              <w:rPr>
                <w:rFonts w:ascii="Arial" w:hAnsi="Arial"/>
                <w:b w:val="0"/>
              </w:rPr>
              <w:lastRenderedPageBreak/>
              <w:t>Kerjasama sangat bermanfaat bagi PSPA.</w:t>
            </w:r>
          </w:p>
        </w:tc>
        <w:tc>
          <w:tcPr>
            <w:tcW w:w="2126" w:type="dxa"/>
            <w:tcBorders>
              <w:top w:val="single" w:sz="4" w:space="0" w:color="auto"/>
              <w:left w:val="single" w:sz="4" w:space="0" w:color="auto"/>
              <w:bottom w:val="single" w:sz="4" w:space="0" w:color="auto"/>
              <w:right w:val="single" w:sz="4" w:space="0" w:color="auto"/>
            </w:tcBorders>
          </w:tcPr>
          <w:p w14:paraId="7192C6BD" w14:textId="77777777" w:rsidR="00194D3E" w:rsidRPr="00A278DC" w:rsidRDefault="00194D3E" w:rsidP="00F15202">
            <w:pPr>
              <w:rPr>
                <w:rFonts w:ascii="Arial" w:hAnsi="Arial"/>
                <w:b w:val="0"/>
                <w:lang w:val="id-ID"/>
              </w:rPr>
            </w:pPr>
            <w:r w:rsidRPr="00A278DC">
              <w:rPr>
                <w:rFonts w:ascii="Arial" w:hAnsi="Arial"/>
                <w:b w:val="0"/>
              </w:rPr>
              <w:t>Kerjasama bermanfaat bagi PSPA.</w:t>
            </w:r>
          </w:p>
        </w:tc>
        <w:tc>
          <w:tcPr>
            <w:tcW w:w="2126" w:type="dxa"/>
            <w:tcBorders>
              <w:top w:val="single" w:sz="4" w:space="0" w:color="auto"/>
              <w:left w:val="single" w:sz="4" w:space="0" w:color="auto"/>
              <w:bottom w:val="single" w:sz="4" w:space="0" w:color="auto"/>
            </w:tcBorders>
          </w:tcPr>
          <w:p w14:paraId="26DF26DD" w14:textId="77777777" w:rsidR="00194D3E" w:rsidRPr="00A278DC" w:rsidRDefault="00194D3E" w:rsidP="00F15202">
            <w:pPr>
              <w:rPr>
                <w:rFonts w:ascii="Arial" w:hAnsi="Arial"/>
                <w:b w:val="0"/>
                <w:lang w:val="sv-SE"/>
              </w:rPr>
            </w:pPr>
            <w:r w:rsidRPr="00A278DC">
              <w:rPr>
                <w:rFonts w:ascii="Arial" w:hAnsi="Arial"/>
                <w:b w:val="0"/>
              </w:rPr>
              <w:t>Kerjasama cukup bermanfaat bagi PSPA.</w:t>
            </w:r>
          </w:p>
        </w:tc>
        <w:tc>
          <w:tcPr>
            <w:tcW w:w="1888" w:type="dxa"/>
            <w:tcBorders>
              <w:top w:val="single" w:sz="4" w:space="0" w:color="auto"/>
              <w:bottom w:val="single" w:sz="4" w:space="0" w:color="auto"/>
            </w:tcBorders>
            <w:shd w:val="clear" w:color="auto" w:fill="auto"/>
          </w:tcPr>
          <w:p w14:paraId="59E2BCD5" w14:textId="77777777" w:rsidR="00194D3E" w:rsidRPr="00A278DC" w:rsidRDefault="00194D3E" w:rsidP="00F15202">
            <w:pPr>
              <w:rPr>
                <w:rFonts w:ascii="Arial" w:hAnsi="Arial"/>
                <w:b w:val="0"/>
                <w:lang w:val="sv-SE"/>
              </w:rPr>
            </w:pPr>
            <w:r w:rsidRPr="00A278DC">
              <w:rPr>
                <w:rFonts w:ascii="Arial" w:hAnsi="Arial"/>
                <w:b w:val="0"/>
              </w:rPr>
              <w:t>Kerjasama kurang bermanfaat bagi PSPA.</w:t>
            </w:r>
          </w:p>
        </w:tc>
        <w:tc>
          <w:tcPr>
            <w:tcW w:w="1410" w:type="dxa"/>
            <w:tcBorders>
              <w:top w:val="single" w:sz="4" w:space="0" w:color="auto"/>
              <w:bottom w:val="single" w:sz="4" w:space="0" w:color="auto"/>
            </w:tcBorders>
            <w:shd w:val="clear" w:color="auto" w:fill="auto"/>
          </w:tcPr>
          <w:p w14:paraId="6A731B55" w14:textId="77777777" w:rsidR="00194D3E" w:rsidRPr="00A278DC" w:rsidRDefault="00194D3E" w:rsidP="00F15202">
            <w:pPr>
              <w:rPr>
                <w:rFonts w:ascii="Arial" w:hAnsi="Arial"/>
                <w:b w:val="0"/>
                <w:lang w:val="sv-SE"/>
              </w:rPr>
            </w:pPr>
            <w:r w:rsidRPr="00A278DC">
              <w:rPr>
                <w:rFonts w:ascii="Arial" w:hAnsi="Arial"/>
                <w:b w:val="0"/>
              </w:rPr>
              <w:t>Tidak ada skor 0</w:t>
            </w:r>
          </w:p>
        </w:tc>
      </w:tr>
      <w:tr w:rsidR="00A278DC" w:rsidRPr="00A278DC" w14:paraId="6216E06F" w14:textId="77777777" w:rsidTr="00007885">
        <w:trPr>
          <w:trHeight w:val="484"/>
        </w:trPr>
        <w:tc>
          <w:tcPr>
            <w:tcW w:w="3060" w:type="dxa"/>
            <w:tcBorders>
              <w:top w:val="single" w:sz="4" w:space="0" w:color="auto"/>
              <w:left w:val="single" w:sz="4" w:space="0" w:color="auto"/>
              <w:bottom w:val="single" w:sz="4" w:space="0" w:color="auto"/>
              <w:right w:val="single" w:sz="4" w:space="0" w:color="auto"/>
            </w:tcBorders>
          </w:tcPr>
          <w:p w14:paraId="75CD4114" w14:textId="77777777" w:rsidR="009E15C4" w:rsidRPr="00A278DC" w:rsidRDefault="009E15C4" w:rsidP="00007885">
            <w:pPr>
              <w:ind w:left="-18"/>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14:paraId="5E469D11" w14:textId="204BEF1E" w:rsidR="009E15C4" w:rsidRPr="00A278DC" w:rsidRDefault="009E15C4" w:rsidP="00007885">
            <w:pPr>
              <w:ind w:left="-18"/>
              <w:rPr>
                <w:rFonts w:ascii="Arial" w:hAnsi="Arial"/>
                <w:b w:val="0"/>
                <w:lang w:val="pt-BR"/>
              </w:rPr>
            </w:pPr>
            <w:r w:rsidRPr="00A278DC">
              <w:rPr>
                <w:rFonts w:ascii="Arial" w:hAnsi="Arial"/>
                <w:b w:val="0"/>
                <w:lang w:val="id-ID"/>
              </w:rPr>
              <w:t>2.7.</w:t>
            </w:r>
            <w:r w:rsidR="00B00B79" w:rsidRPr="00A278DC">
              <w:rPr>
                <w:rFonts w:ascii="Arial" w:hAnsi="Arial"/>
                <w:b w:val="0"/>
              </w:rPr>
              <w:t>3</w:t>
            </w:r>
            <w:r w:rsidRPr="00A278DC">
              <w:rPr>
                <w:rFonts w:ascii="Arial" w:hAnsi="Arial"/>
                <w:b w:val="0"/>
              </w:rPr>
              <w:t>.1</w:t>
            </w:r>
            <w:r w:rsidRPr="00A278DC">
              <w:rPr>
                <w:rFonts w:ascii="Arial" w:hAnsi="Arial"/>
                <w:b w:val="0"/>
                <w:lang w:val="sv-SE"/>
              </w:rPr>
              <w:t xml:space="preserve">  Kepuasan para pihak yang bekerjasama dalam negeri</w:t>
            </w:r>
            <w:r w:rsidRPr="00A278DC">
              <w:rPr>
                <w:rFonts w:ascii="Arial" w:hAnsi="Arial"/>
                <w:b w:val="0"/>
                <w:lang w:val="id-ID"/>
              </w:rPr>
              <w:t>.</w:t>
            </w:r>
          </w:p>
          <w:p w14:paraId="5604784E" w14:textId="77777777" w:rsidR="009E15C4" w:rsidRPr="00A278DC" w:rsidRDefault="009E15C4" w:rsidP="00007885">
            <w:pPr>
              <w:rPr>
                <w:rFonts w:ascii="Arial" w:hAnsi="Arial"/>
                <w:b w:val="0"/>
                <w:lang w:val="pt-BR"/>
              </w:rPr>
            </w:pPr>
          </w:p>
          <w:p w14:paraId="04882E18" w14:textId="77777777" w:rsidR="009E15C4" w:rsidRPr="00A278DC" w:rsidRDefault="009E15C4" w:rsidP="00007885">
            <w:pPr>
              <w:ind w:left="162" w:hanging="180"/>
              <w:rPr>
                <w:rFonts w:ascii="Arial" w:hAnsi="Arial"/>
                <w:b w:val="0"/>
                <w:lang w:val="pt-BR"/>
              </w:rPr>
            </w:pPr>
            <w:r w:rsidRPr="00A278DC">
              <w:rPr>
                <w:rFonts w:ascii="Arial" w:hAnsi="Arial"/>
                <w:b w:val="0"/>
                <w:lang w:val="pt-BR"/>
              </w:rPr>
              <w:t>Jumlah Institusi :</w:t>
            </w:r>
          </w:p>
          <w:p w14:paraId="775CF574" w14:textId="77777777" w:rsidR="009E15C4" w:rsidRPr="00A278DC" w:rsidRDefault="009E15C4" w:rsidP="00007885">
            <w:pPr>
              <w:ind w:left="252" w:hanging="270"/>
              <w:rPr>
                <w:rFonts w:ascii="Arial" w:hAnsi="Arial"/>
                <w:b w:val="0"/>
                <w:lang w:val="pt-BR"/>
              </w:rPr>
            </w:pPr>
            <w:r w:rsidRPr="00A278DC">
              <w:rPr>
                <w:rFonts w:ascii="Arial" w:hAnsi="Arial"/>
                <w:b w:val="0"/>
                <w:lang w:val="pt-BR"/>
              </w:rPr>
              <w:t>p = jumlah institusi yang menyatakan sangat puas</w:t>
            </w:r>
          </w:p>
          <w:p w14:paraId="44415FD2" w14:textId="77777777" w:rsidR="009E15C4" w:rsidRPr="00A278DC" w:rsidRDefault="009E15C4" w:rsidP="00007885">
            <w:pPr>
              <w:ind w:left="252" w:hanging="270"/>
              <w:rPr>
                <w:rFonts w:ascii="Arial" w:hAnsi="Arial"/>
                <w:b w:val="0"/>
                <w:lang w:val="pt-BR"/>
              </w:rPr>
            </w:pPr>
            <w:r w:rsidRPr="00A278DC">
              <w:rPr>
                <w:rFonts w:ascii="Arial" w:hAnsi="Arial"/>
                <w:b w:val="0"/>
                <w:lang w:val="pt-BR"/>
              </w:rPr>
              <w:t>q = jumlah institusi yang menyatakan puas</w:t>
            </w:r>
          </w:p>
          <w:p w14:paraId="1B05DEB9" w14:textId="77777777" w:rsidR="009E15C4" w:rsidRPr="00A278DC" w:rsidRDefault="009E15C4" w:rsidP="00007885">
            <w:pPr>
              <w:ind w:left="252" w:hanging="270"/>
              <w:rPr>
                <w:rFonts w:ascii="Arial" w:hAnsi="Arial"/>
                <w:b w:val="0"/>
                <w:lang w:val="pt-BR"/>
              </w:rPr>
            </w:pPr>
            <w:r w:rsidRPr="00A278DC">
              <w:rPr>
                <w:rFonts w:ascii="Arial" w:hAnsi="Arial"/>
                <w:b w:val="0"/>
                <w:lang w:val="pt-BR"/>
              </w:rPr>
              <w:t>r = jumlah institusi yang menyatakan cukup puas</w:t>
            </w:r>
          </w:p>
          <w:p w14:paraId="4B3E141B" w14:textId="77777777" w:rsidR="009E15C4" w:rsidRPr="00A278DC" w:rsidRDefault="009E15C4" w:rsidP="00007885">
            <w:pPr>
              <w:ind w:left="252" w:hanging="270"/>
              <w:rPr>
                <w:rFonts w:ascii="Arial" w:hAnsi="Arial"/>
                <w:b w:val="0"/>
                <w:lang w:val="pt-BR"/>
              </w:rPr>
            </w:pPr>
            <w:r w:rsidRPr="00A278DC">
              <w:rPr>
                <w:rFonts w:ascii="Arial" w:hAnsi="Arial"/>
                <w:b w:val="0"/>
                <w:lang w:val="pt-BR"/>
              </w:rPr>
              <w:t>s = jumlah institusi yang menyatakan kurang puas</w:t>
            </w:r>
          </w:p>
          <w:p w14:paraId="279632CA" w14:textId="77777777" w:rsidR="009E15C4" w:rsidRPr="00A278DC" w:rsidRDefault="009E15C4" w:rsidP="00007885">
            <w:pPr>
              <w:ind w:left="252" w:hanging="270"/>
              <w:rPr>
                <w:rFonts w:ascii="Arial" w:hAnsi="Arial"/>
                <w:b w:val="0"/>
                <w:lang w:val="pt-BR"/>
              </w:rPr>
            </w:pPr>
            <w:r w:rsidRPr="00A278DC">
              <w:rPr>
                <w:rFonts w:ascii="Arial" w:hAnsi="Arial"/>
                <w:b w:val="0"/>
                <w:lang w:val="pt-BR"/>
              </w:rPr>
              <w:t>n = p + q + r + s.</w:t>
            </w:r>
          </w:p>
          <w:p w14:paraId="48274733" w14:textId="77777777" w:rsidR="009E15C4" w:rsidRPr="00A278DC" w:rsidRDefault="009E15C4" w:rsidP="00007885">
            <w:pPr>
              <w:ind w:left="162" w:hanging="180"/>
              <w:rPr>
                <w:rFonts w:ascii="Arial" w:hAnsi="Arial"/>
                <w:b w:val="0"/>
                <w:lang w:val="pt-BR"/>
              </w:rPr>
            </w:pPr>
            <w:r w:rsidRPr="00A278DC">
              <w:rPr>
                <w:rFonts w:ascii="Arial" w:hAnsi="Arial"/>
                <w:b w:val="0"/>
                <w:lang w:val="pt-BR"/>
              </w:rPr>
              <w:t xml:space="preserve">N = jumlah institusi dalam negeri  ditambah jumlah institusi luar negeri </w:t>
            </w:r>
          </w:p>
          <w:p w14:paraId="25E344DF" w14:textId="77777777" w:rsidR="009E15C4" w:rsidRPr="00A278DC" w:rsidRDefault="009E15C4" w:rsidP="00007885">
            <w:pPr>
              <w:ind w:left="162" w:hanging="180"/>
              <w:rPr>
                <w:rFonts w:ascii="Arial" w:hAnsi="Arial"/>
                <w:b w:val="0"/>
                <w:lang w:val="pt-BR"/>
              </w:rPr>
            </w:pPr>
          </w:p>
          <w:p w14:paraId="1AD5F495" w14:textId="77777777" w:rsidR="009E15C4" w:rsidRPr="00A278DC" w:rsidRDefault="009E15C4" w:rsidP="00007885">
            <w:pPr>
              <w:ind w:left="162" w:hanging="180"/>
              <w:rPr>
                <w:rFonts w:ascii="Arial" w:hAnsi="Arial"/>
                <w:b w:val="0"/>
                <w:lang w:val="it-IT"/>
              </w:rPr>
            </w:pPr>
            <w:r w:rsidRPr="00A278DC">
              <w:rPr>
                <w:rFonts w:ascii="Arial" w:hAnsi="Arial"/>
                <w:b w:val="0"/>
                <w:lang w:val="pt-BR"/>
              </w:rPr>
              <w:t>Bobot Nilai :</w:t>
            </w:r>
          </w:p>
          <w:p w14:paraId="1D14BC3E" w14:textId="77777777" w:rsidR="009E15C4" w:rsidRPr="00A278DC" w:rsidRDefault="009E15C4" w:rsidP="00007885">
            <w:pPr>
              <w:ind w:left="162" w:hanging="180"/>
              <w:rPr>
                <w:rFonts w:ascii="Arial" w:hAnsi="Arial"/>
                <w:b w:val="0"/>
                <w:lang w:val="it-IT"/>
              </w:rPr>
            </w:pPr>
            <w:r w:rsidRPr="00A278DC">
              <w:rPr>
                <w:rFonts w:ascii="Arial" w:hAnsi="Arial"/>
                <w:b w:val="0"/>
                <w:lang w:val="it-IT"/>
              </w:rPr>
              <w:t xml:space="preserve">Nilai 4: jika pihak yang bersangkutan sangat puas </w:t>
            </w:r>
          </w:p>
          <w:p w14:paraId="3F864E45" w14:textId="77777777" w:rsidR="009E15C4" w:rsidRPr="00A278DC" w:rsidRDefault="009E15C4" w:rsidP="00007885">
            <w:pPr>
              <w:ind w:left="162" w:hanging="180"/>
              <w:rPr>
                <w:rFonts w:ascii="Arial" w:hAnsi="Arial"/>
                <w:b w:val="0"/>
                <w:lang w:val="it-IT"/>
              </w:rPr>
            </w:pPr>
            <w:r w:rsidRPr="00A278DC">
              <w:rPr>
                <w:rFonts w:ascii="Arial" w:hAnsi="Arial"/>
                <w:b w:val="0"/>
                <w:lang w:val="it-IT"/>
              </w:rPr>
              <w:t>Nilai 3: jika pihak yang bersangkutan puas</w:t>
            </w:r>
          </w:p>
          <w:p w14:paraId="1E758C4D" w14:textId="77777777" w:rsidR="009E15C4" w:rsidRPr="00A278DC" w:rsidRDefault="009E15C4" w:rsidP="00007885">
            <w:pPr>
              <w:ind w:left="162" w:hanging="180"/>
              <w:rPr>
                <w:rFonts w:ascii="Arial" w:hAnsi="Arial"/>
                <w:b w:val="0"/>
                <w:lang w:val="it-IT"/>
              </w:rPr>
            </w:pPr>
            <w:r w:rsidRPr="00A278DC">
              <w:rPr>
                <w:rFonts w:ascii="Arial" w:hAnsi="Arial"/>
                <w:b w:val="0"/>
                <w:lang w:val="it-IT"/>
              </w:rPr>
              <w:t>Nilai 2: jika pihak yang bersangkutan cukup puas</w:t>
            </w:r>
          </w:p>
          <w:p w14:paraId="1E943AA5" w14:textId="77777777" w:rsidR="009E15C4" w:rsidRPr="00A278DC" w:rsidRDefault="009E15C4" w:rsidP="00007885">
            <w:pPr>
              <w:ind w:left="162" w:hanging="180"/>
              <w:rPr>
                <w:rFonts w:ascii="Arial" w:hAnsi="Arial"/>
                <w:b w:val="0"/>
                <w:lang w:val="it-IT"/>
              </w:rPr>
            </w:pPr>
            <w:r w:rsidRPr="00A278DC">
              <w:rPr>
                <w:rFonts w:ascii="Arial" w:hAnsi="Arial"/>
                <w:b w:val="0"/>
                <w:lang w:val="it-IT"/>
              </w:rPr>
              <w:t xml:space="preserve">Nilai 1: jika pihak yang bersangkutan kurang puas </w:t>
            </w:r>
          </w:p>
          <w:p w14:paraId="379A8929" w14:textId="77777777" w:rsidR="009E15C4" w:rsidRPr="00A278DC" w:rsidRDefault="009E15C4" w:rsidP="00007885">
            <w:pPr>
              <w:ind w:left="162" w:hanging="162"/>
              <w:rPr>
                <w:rFonts w:ascii="Arial" w:hAnsi="Arial"/>
                <w:b w:val="0"/>
                <w:lang w:val="it-IT"/>
              </w:rPr>
            </w:pPr>
          </w:p>
          <w:p w14:paraId="3E8CACBB" w14:textId="77777777" w:rsidR="009E15C4" w:rsidRPr="00A278DC" w:rsidRDefault="009E15C4" w:rsidP="00007885">
            <w:pPr>
              <w:ind w:left="162" w:hanging="162"/>
              <w:rPr>
                <w:rFonts w:ascii="Arial" w:hAnsi="Arial"/>
                <w:b w:val="0"/>
                <w:position w:val="-24"/>
                <w:lang w:val="sv-SE"/>
              </w:rPr>
            </w:pPr>
            <w:r w:rsidRPr="00A278DC">
              <w:rPr>
                <w:rFonts w:ascii="Arial" w:hAnsi="Arial"/>
                <w:b w:val="0"/>
                <w:lang w:val="it-IT"/>
              </w:rPr>
              <w:t xml:space="preserve">Sp = </w:t>
            </w:r>
            <w:r w:rsidRPr="00A278DC">
              <w:rPr>
                <w:rFonts w:ascii="Arial" w:hAnsi="Arial"/>
                <w:b w:val="0"/>
                <w:position w:val="-24"/>
                <w:lang w:val="sv-SE"/>
              </w:rPr>
              <w:object w:dxaOrig="1700" w:dyaOrig="620" w14:anchorId="03EAC1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30pt" o:ole="">
                  <v:imagedata r:id="rId14" o:title=""/>
                </v:shape>
                <o:OLEObject Type="Embed" ProgID="Equation.DSMT4" ShapeID="_x0000_i1025" DrawAspect="Content" ObjectID="_1561449886" r:id="rId15"/>
              </w:object>
            </w:r>
          </w:p>
          <w:p w14:paraId="55AF0B0C" w14:textId="77777777" w:rsidR="009E15C4" w:rsidRPr="00A278DC" w:rsidRDefault="009E15C4" w:rsidP="00FA1E6F">
            <w:pPr>
              <w:rPr>
                <w:rFonts w:ascii="Arial" w:hAnsi="Arial"/>
                <w:b w:val="0"/>
                <w:lang w:val="sv-SE"/>
              </w:rPr>
            </w:pPr>
            <w:bookmarkStart w:id="4" w:name="_GoBack"/>
            <w:bookmarkEnd w:id="4"/>
          </w:p>
        </w:tc>
        <w:tc>
          <w:tcPr>
            <w:tcW w:w="9676" w:type="dxa"/>
            <w:gridSpan w:val="5"/>
            <w:tcBorders>
              <w:top w:val="single" w:sz="4" w:space="0" w:color="auto"/>
              <w:left w:val="single" w:sz="4" w:space="0" w:color="auto"/>
              <w:bottom w:val="single" w:sz="4" w:space="0" w:color="auto"/>
            </w:tcBorders>
            <w:vAlign w:val="center"/>
          </w:tcPr>
          <w:p w14:paraId="3747C006" w14:textId="77777777" w:rsidR="009E15C4" w:rsidRPr="00A278DC" w:rsidRDefault="009E15C4" w:rsidP="00007885">
            <w:pPr>
              <w:jc w:val="center"/>
              <w:rPr>
                <w:rFonts w:ascii="Arial" w:hAnsi="Arial"/>
                <w:b w:val="0"/>
              </w:rPr>
            </w:pPr>
          </w:p>
          <w:p w14:paraId="569E78E6" w14:textId="77777777" w:rsidR="009E15C4" w:rsidRPr="00A278DC" w:rsidRDefault="009E15C4" w:rsidP="00007885">
            <w:pPr>
              <w:jc w:val="center"/>
              <w:rPr>
                <w:rFonts w:ascii="Arial" w:hAnsi="Arial"/>
                <w:b w:val="0"/>
              </w:rPr>
            </w:pPr>
            <w:r w:rsidRPr="00A278DC">
              <w:rPr>
                <w:rFonts w:ascii="Arial" w:hAnsi="Arial"/>
                <w:b w:val="0"/>
              </w:rPr>
              <w:t xml:space="preserve">Jika n / N </w:t>
            </w:r>
            <w:r w:rsidRPr="00A278DC">
              <w:rPr>
                <w:rFonts w:ascii="Arial" w:hAnsi="Arial"/>
                <w:b w:val="0"/>
                <w:u w:val="single"/>
              </w:rPr>
              <w:t>&gt;</w:t>
            </w:r>
            <w:r w:rsidRPr="00A278DC">
              <w:rPr>
                <w:rFonts w:ascii="Arial" w:hAnsi="Arial"/>
                <w:b w:val="0"/>
              </w:rPr>
              <w:t xml:space="preserve"> 75 %, maka skor akhir = Sp</w:t>
            </w:r>
          </w:p>
          <w:p w14:paraId="1890FDC7" w14:textId="77777777" w:rsidR="009E15C4" w:rsidRPr="00A278DC" w:rsidRDefault="009E15C4" w:rsidP="00007885">
            <w:pPr>
              <w:jc w:val="center"/>
              <w:rPr>
                <w:rFonts w:ascii="Arial" w:hAnsi="Arial"/>
                <w:b w:val="0"/>
              </w:rPr>
            </w:pPr>
          </w:p>
          <w:p w14:paraId="0D647631" w14:textId="77777777" w:rsidR="009E15C4" w:rsidRPr="00A278DC" w:rsidRDefault="009E15C4" w:rsidP="00007885">
            <w:pPr>
              <w:jc w:val="center"/>
              <w:rPr>
                <w:rFonts w:ascii="Arial" w:hAnsi="Arial"/>
                <w:b w:val="0"/>
              </w:rPr>
            </w:pPr>
            <w:r w:rsidRPr="00A278DC">
              <w:rPr>
                <w:rFonts w:ascii="Arial" w:hAnsi="Arial"/>
                <w:b w:val="0"/>
              </w:rPr>
              <w:t>Jika n / N &lt; 75 %, maka skor akhir = (4 x n x Sp)/(3 x N)</w:t>
            </w:r>
          </w:p>
        </w:tc>
      </w:tr>
      <w:tr w:rsidR="00A278DC" w:rsidRPr="00A278DC" w14:paraId="7B94E3A1" w14:textId="77777777" w:rsidTr="00F15202">
        <w:trPr>
          <w:trHeight w:val="484"/>
        </w:trPr>
        <w:tc>
          <w:tcPr>
            <w:tcW w:w="3060" w:type="dxa"/>
            <w:tcBorders>
              <w:top w:val="single" w:sz="4" w:space="0" w:color="auto"/>
              <w:left w:val="single" w:sz="4" w:space="0" w:color="auto"/>
              <w:bottom w:val="single" w:sz="4" w:space="0" w:color="auto"/>
              <w:right w:val="single" w:sz="4" w:space="0" w:color="auto"/>
            </w:tcBorders>
          </w:tcPr>
          <w:p w14:paraId="360138C7" w14:textId="77777777" w:rsidR="00194D3E" w:rsidRPr="00A278DC" w:rsidRDefault="00194D3E" w:rsidP="006800D7">
            <w:pPr>
              <w:ind w:left="-18"/>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14:paraId="67EBEDF3" w14:textId="1C2123A6" w:rsidR="00194D3E" w:rsidRPr="00A278DC" w:rsidRDefault="00255BB5" w:rsidP="00F15202">
            <w:pPr>
              <w:ind w:left="-18"/>
              <w:rPr>
                <w:rFonts w:ascii="Arial" w:hAnsi="Arial"/>
                <w:b w:val="0"/>
                <w:lang w:val="pt-BR"/>
              </w:rPr>
            </w:pPr>
            <w:r w:rsidRPr="00A278DC">
              <w:rPr>
                <w:rFonts w:ascii="Arial" w:hAnsi="Arial"/>
                <w:b w:val="0"/>
                <w:lang w:val="id-ID"/>
              </w:rPr>
              <w:t>2.7.</w:t>
            </w:r>
            <w:r w:rsidR="00B00B79" w:rsidRPr="00A278DC">
              <w:rPr>
                <w:rFonts w:ascii="Arial" w:hAnsi="Arial"/>
                <w:b w:val="0"/>
              </w:rPr>
              <w:t>3</w:t>
            </w:r>
            <w:r w:rsidR="00D32B62" w:rsidRPr="00A278DC">
              <w:rPr>
                <w:rFonts w:ascii="Arial" w:hAnsi="Arial"/>
                <w:b w:val="0"/>
              </w:rPr>
              <w:t>.2</w:t>
            </w:r>
            <w:r w:rsidR="00194D3E" w:rsidRPr="00A278DC">
              <w:rPr>
                <w:rFonts w:ascii="Arial" w:hAnsi="Arial"/>
                <w:b w:val="0"/>
                <w:lang w:val="sv-SE"/>
              </w:rPr>
              <w:t xml:space="preserve">  Kepuasan para pihak yang bekerjasama</w:t>
            </w:r>
            <w:r w:rsidR="009E15C4" w:rsidRPr="00A278DC">
              <w:rPr>
                <w:rFonts w:ascii="Arial" w:hAnsi="Arial"/>
                <w:b w:val="0"/>
                <w:lang w:val="sv-SE"/>
              </w:rPr>
              <w:t xml:space="preserve"> luar negeri</w:t>
            </w:r>
            <w:r w:rsidR="00194D3E" w:rsidRPr="00A278DC">
              <w:rPr>
                <w:rFonts w:ascii="Arial" w:hAnsi="Arial"/>
                <w:b w:val="0"/>
                <w:lang w:val="id-ID"/>
              </w:rPr>
              <w:t>.</w:t>
            </w:r>
          </w:p>
          <w:p w14:paraId="6114844D" w14:textId="77777777" w:rsidR="00194D3E" w:rsidRPr="00A278DC" w:rsidRDefault="00194D3E" w:rsidP="00F15202">
            <w:pPr>
              <w:rPr>
                <w:rFonts w:ascii="Arial" w:hAnsi="Arial"/>
                <w:b w:val="0"/>
                <w:lang w:val="pt-BR"/>
              </w:rPr>
            </w:pPr>
          </w:p>
          <w:p w14:paraId="6B2475EE" w14:textId="77777777" w:rsidR="00194D3E" w:rsidRPr="00A278DC" w:rsidRDefault="00194D3E" w:rsidP="00F15202">
            <w:pPr>
              <w:ind w:left="162" w:hanging="180"/>
              <w:rPr>
                <w:rFonts w:ascii="Arial" w:hAnsi="Arial"/>
                <w:b w:val="0"/>
                <w:lang w:val="pt-BR"/>
              </w:rPr>
            </w:pPr>
            <w:r w:rsidRPr="00A278DC">
              <w:rPr>
                <w:rFonts w:ascii="Arial" w:hAnsi="Arial"/>
                <w:b w:val="0"/>
                <w:lang w:val="pt-BR"/>
              </w:rPr>
              <w:t>Jumlah Institusi :</w:t>
            </w:r>
          </w:p>
          <w:p w14:paraId="70CD243E" w14:textId="77777777" w:rsidR="00194D3E" w:rsidRPr="00A278DC" w:rsidRDefault="00194D3E" w:rsidP="00F15202">
            <w:pPr>
              <w:ind w:left="252" w:hanging="270"/>
              <w:rPr>
                <w:rFonts w:ascii="Arial" w:hAnsi="Arial"/>
                <w:b w:val="0"/>
                <w:lang w:val="pt-BR"/>
              </w:rPr>
            </w:pPr>
            <w:r w:rsidRPr="00A278DC">
              <w:rPr>
                <w:rFonts w:ascii="Arial" w:hAnsi="Arial"/>
                <w:b w:val="0"/>
                <w:lang w:val="pt-BR"/>
              </w:rPr>
              <w:t>p = jumlah institusi yang menyatakan sangat puas</w:t>
            </w:r>
          </w:p>
          <w:p w14:paraId="08F4573D" w14:textId="77777777" w:rsidR="00194D3E" w:rsidRPr="00A278DC" w:rsidRDefault="00194D3E" w:rsidP="00F15202">
            <w:pPr>
              <w:ind w:left="252" w:hanging="270"/>
              <w:rPr>
                <w:rFonts w:ascii="Arial" w:hAnsi="Arial"/>
                <w:b w:val="0"/>
                <w:lang w:val="pt-BR"/>
              </w:rPr>
            </w:pPr>
            <w:r w:rsidRPr="00A278DC">
              <w:rPr>
                <w:rFonts w:ascii="Arial" w:hAnsi="Arial"/>
                <w:b w:val="0"/>
                <w:lang w:val="pt-BR"/>
              </w:rPr>
              <w:t>q = jumlah institusi yang menyatakan puas</w:t>
            </w:r>
          </w:p>
          <w:p w14:paraId="20C36440" w14:textId="77777777" w:rsidR="00194D3E" w:rsidRPr="00A278DC" w:rsidRDefault="00194D3E" w:rsidP="00F15202">
            <w:pPr>
              <w:ind w:left="252" w:hanging="270"/>
              <w:rPr>
                <w:rFonts w:ascii="Arial" w:hAnsi="Arial"/>
                <w:b w:val="0"/>
                <w:lang w:val="pt-BR"/>
              </w:rPr>
            </w:pPr>
            <w:r w:rsidRPr="00A278DC">
              <w:rPr>
                <w:rFonts w:ascii="Arial" w:hAnsi="Arial"/>
                <w:b w:val="0"/>
                <w:lang w:val="pt-BR"/>
              </w:rPr>
              <w:t>r = jumlah institusi yang menyatakan cukup puas</w:t>
            </w:r>
          </w:p>
          <w:p w14:paraId="02E9C1B9" w14:textId="77777777" w:rsidR="00194D3E" w:rsidRPr="00A278DC" w:rsidRDefault="00194D3E" w:rsidP="00F15202">
            <w:pPr>
              <w:ind w:left="252" w:hanging="270"/>
              <w:rPr>
                <w:rFonts w:ascii="Arial" w:hAnsi="Arial"/>
                <w:b w:val="0"/>
                <w:lang w:val="pt-BR"/>
              </w:rPr>
            </w:pPr>
            <w:r w:rsidRPr="00A278DC">
              <w:rPr>
                <w:rFonts w:ascii="Arial" w:hAnsi="Arial"/>
                <w:b w:val="0"/>
                <w:lang w:val="pt-BR"/>
              </w:rPr>
              <w:t>s = jumlah institusi yang menyatakan kurang puas</w:t>
            </w:r>
          </w:p>
          <w:p w14:paraId="5CB97AD8" w14:textId="77777777" w:rsidR="00194D3E" w:rsidRPr="00A278DC" w:rsidRDefault="00194D3E" w:rsidP="00F15202">
            <w:pPr>
              <w:ind w:left="252" w:hanging="270"/>
              <w:rPr>
                <w:rFonts w:ascii="Arial" w:hAnsi="Arial"/>
                <w:b w:val="0"/>
                <w:lang w:val="pt-BR"/>
              </w:rPr>
            </w:pPr>
            <w:r w:rsidRPr="00A278DC">
              <w:rPr>
                <w:rFonts w:ascii="Arial" w:hAnsi="Arial"/>
                <w:b w:val="0"/>
                <w:lang w:val="pt-BR"/>
              </w:rPr>
              <w:t>n = p + q + r + s.</w:t>
            </w:r>
          </w:p>
          <w:p w14:paraId="52AAA9DB" w14:textId="77777777" w:rsidR="00194D3E" w:rsidRPr="00A278DC" w:rsidRDefault="00194D3E" w:rsidP="00F15202">
            <w:pPr>
              <w:ind w:left="162" w:hanging="180"/>
              <w:rPr>
                <w:rFonts w:ascii="Arial" w:hAnsi="Arial"/>
                <w:b w:val="0"/>
                <w:lang w:val="pt-BR"/>
              </w:rPr>
            </w:pPr>
            <w:r w:rsidRPr="00A278DC">
              <w:rPr>
                <w:rFonts w:ascii="Arial" w:hAnsi="Arial"/>
                <w:b w:val="0"/>
                <w:lang w:val="pt-BR"/>
              </w:rPr>
              <w:t xml:space="preserve">N = jumlah institusi </w:t>
            </w:r>
            <w:r w:rsidR="009E15C4" w:rsidRPr="00A278DC">
              <w:rPr>
                <w:rFonts w:ascii="Arial" w:hAnsi="Arial"/>
                <w:b w:val="0"/>
                <w:lang w:val="pt-BR"/>
              </w:rPr>
              <w:t xml:space="preserve">dalam negeri </w:t>
            </w:r>
            <w:r w:rsidRPr="00A278DC">
              <w:rPr>
                <w:rFonts w:ascii="Arial" w:hAnsi="Arial"/>
                <w:b w:val="0"/>
                <w:lang w:val="pt-BR"/>
              </w:rPr>
              <w:t xml:space="preserve"> ditambah jumlah</w:t>
            </w:r>
            <w:r w:rsidR="009E15C4" w:rsidRPr="00A278DC">
              <w:rPr>
                <w:rFonts w:ascii="Arial" w:hAnsi="Arial"/>
                <w:b w:val="0"/>
                <w:lang w:val="pt-BR"/>
              </w:rPr>
              <w:t xml:space="preserve"> institusi luar negeri </w:t>
            </w:r>
          </w:p>
          <w:p w14:paraId="78430AED" w14:textId="77777777" w:rsidR="00194D3E" w:rsidRPr="00A278DC" w:rsidRDefault="00194D3E" w:rsidP="00F15202">
            <w:pPr>
              <w:ind w:left="162" w:hanging="180"/>
              <w:rPr>
                <w:rFonts w:ascii="Arial" w:hAnsi="Arial"/>
                <w:b w:val="0"/>
                <w:lang w:val="pt-BR"/>
              </w:rPr>
            </w:pPr>
          </w:p>
          <w:p w14:paraId="3F07142B" w14:textId="77777777" w:rsidR="00194D3E" w:rsidRPr="00A278DC" w:rsidRDefault="00194D3E" w:rsidP="00F15202">
            <w:pPr>
              <w:ind w:left="162" w:hanging="180"/>
              <w:rPr>
                <w:rFonts w:ascii="Arial" w:hAnsi="Arial"/>
                <w:b w:val="0"/>
                <w:lang w:val="it-IT"/>
              </w:rPr>
            </w:pPr>
            <w:r w:rsidRPr="00A278DC">
              <w:rPr>
                <w:rFonts w:ascii="Arial" w:hAnsi="Arial"/>
                <w:b w:val="0"/>
                <w:lang w:val="pt-BR"/>
              </w:rPr>
              <w:t>Bobot Nilai :</w:t>
            </w:r>
          </w:p>
          <w:p w14:paraId="0D9D8905" w14:textId="77777777" w:rsidR="00194D3E" w:rsidRPr="00A278DC" w:rsidRDefault="00194D3E" w:rsidP="00F15202">
            <w:pPr>
              <w:ind w:left="162" w:hanging="180"/>
              <w:rPr>
                <w:rFonts w:ascii="Arial" w:hAnsi="Arial"/>
                <w:b w:val="0"/>
                <w:lang w:val="it-IT"/>
              </w:rPr>
            </w:pPr>
            <w:r w:rsidRPr="00A278DC">
              <w:rPr>
                <w:rFonts w:ascii="Arial" w:hAnsi="Arial"/>
                <w:b w:val="0"/>
                <w:lang w:val="it-IT"/>
              </w:rPr>
              <w:t xml:space="preserve">Nilai 4: jika pihak yang bersangkutan sangat puas </w:t>
            </w:r>
          </w:p>
          <w:p w14:paraId="6F9E3EA9" w14:textId="77777777" w:rsidR="00194D3E" w:rsidRPr="00A278DC" w:rsidRDefault="00194D3E" w:rsidP="00F15202">
            <w:pPr>
              <w:ind w:left="162" w:hanging="180"/>
              <w:rPr>
                <w:rFonts w:ascii="Arial" w:hAnsi="Arial"/>
                <w:b w:val="0"/>
                <w:lang w:val="it-IT"/>
              </w:rPr>
            </w:pPr>
            <w:r w:rsidRPr="00A278DC">
              <w:rPr>
                <w:rFonts w:ascii="Arial" w:hAnsi="Arial"/>
                <w:b w:val="0"/>
                <w:lang w:val="it-IT"/>
              </w:rPr>
              <w:t>Nilai 3: jika pihak yang bersangkutan puas</w:t>
            </w:r>
          </w:p>
          <w:p w14:paraId="24D6BBED" w14:textId="77777777" w:rsidR="00194D3E" w:rsidRPr="00A278DC" w:rsidRDefault="00194D3E" w:rsidP="00F15202">
            <w:pPr>
              <w:ind w:left="162" w:hanging="180"/>
              <w:rPr>
                <w:rFonts w:ascii="Arial" w:hAnsi="Arial"/>
                <w:b w:val="0"/>
                <w:lang w:val="it-IT"/>
              </w:rPr>
            </w:pPr>
            <w:r w:rsidRPr="00A278DC">
              <w:rPr>
                <w:rFonts w:ascii="Arial" w:hAnsi="Arial"/>
                <w:b w:val="0"/>
                <w:lang w:val="it-IT"/>
              </w:rPr>
              <w:t>Nilai 2: jika pihak yang bersangkutan cukup puas</w:t>
            </w:r>
          </w:p>
          <w:p w14:paraId="5CF4478A" w14:textId="77777777" w:rsidR="00194D3E" w:rsidRPr="00A278DC" w:rsidRDefault="00194D3E" w:rsidP="00F15202">
            <w:pPr>
              <w:ind w:left="162" w:hanging="180"/>
              <w:rPr>
                <w:rFonts w:ascii="Arial" w:hAnsi="Arial"/>
                <w:b w:val="0"/>
                <w:lang w:val="it-IT"/>
              </w:rPr>
            </w:pPr>
            <w:r w:rsidRPr="00A278DC">
              <w:rPr>
                <w:rFonts w:ascii="Arial" w:hAnsi="Arial"/>
                <w:b w:val="0"/>
                <w:lang w:val="it-IT"/>
              </w:rPr>
              <w:t xml:space="preserve">Nilai 1: jika pihak yang bersangkutan kurang puas </w:t>
            </w:r>
          </w:p>
          <w:p w14:paraId="22696E2C" w14:textId="77777777" w:rsidR="00194D3E" w:rsidRPr="00A278DC" w:rsidRDefault="00194D3E" w:rsidP="00F15202">
            <w:pPr>
              <w:ind w:left="162" w:hanging="162"/>
              <w:rPr>
                <w:rFonts w:ascii="Arial" w:hAnsi="Arial"/>
                <w:b w:val="0"/>
                <w:lang w:val="it-IT"/>
              </w:rPr>
            </w:pPr>
          </w:p>
          <w:p w14:paraId="41B45D2F" w14:textId="77777777" w:rsidR="00194D3E" w:rsidRPr="00A278DC" w:rsidRDefault="00194D3E" w:rsidP="00F15202">
            <w:pPr>
              <w:ind w:left="162" w:hanging="162"/>
              <w:rPr>
                <w:rFonts w:ascii="Arial" w:hAnsi="Arial"/>
                <w:b w:val="0"/>
                <w:position w:val="-24"/>
                <w:lang w:val="sv-SE"/>
              </w:rPr>
            </w:pPr>
            <w:r w:rsidRPr="00A278DC">
              <w:rPr>
                <w:rFonts w:ascii="Arial" w:hAnsi="Arial"/>
                <w:b w:val="0"/>
                <w:lang w:val="it-IT"/>
              </w:rPr>
              <w:t xml:space="preserve">Sp = </w:t>
            </w:r>
            <w:r w:rsidRPr="00A278DC">
              <w:rPr>
                <w:rFonts w:ascii="Arial" w:hAnsi="Arial"/>
                <w:b w:val="0"/>
                <w:position w:val="-24"/>
                <w:lang w:val="sv-SE"/>
              </w:rPr>
              <w:object w:dxaOrig="1700" w:dyaOrig="620" w14:anchorId="5FFB412B">
                <v:shape id="_x0000_i1026" type="#_x0000_t75" style="width:82.5pt;height:30pt" o:ole="">
                  <v:imagedata r:id="rId14" o:title=""/>
                </v:shape>
                <o:OLEObject Type="Embed" ProgID="Equation.DSMT4" ShapeID="_x0000_i1026" DrawAspect="Content" ObjectID="_1561449887" r:id="rId16"/>
              </w:object>
            </w:r>
          </w:p>
          <w:p w14:paraId="3F67ADB0" w14:textId="77777777" w:rsidR="00194D3E" w:rsidRPr="00A278DC" w:rsidRDefault="00194D3E" w:rsidP="00F15202">
            <w:pPr>
              <w:ind w:left="162" w:hanging="162"/>
              <w:rPr>
                <w:rFonts w:ascii="Arial" w:hAnsi="Arial"/>
                <w:b w:val="0"/>
                <w:position w:val="-24"/>
                <w:lang w:val="sv-SE"/>
              </w:rPr>
            </w:pPr>
          </w:p>
          <w:p w14:paraId="077F1C12" w14:textId="77777777" w:rsidR="00194D3E" w:rsidRPr="00A278DC" w:rsidRDefault="00194D3E" w:rsidP="00F15202">
            <w:pPr>
              <w:ind w:left="549" w:hanging="549"/>
              <w:rPr>
                <w:rFonts w:ascii="Arial" w:hAnsi="Arial"/>
                <w:b w:val="0"/>
                <w:lang w:val="sv-SE"/>
              </w:rPr>
            </w:pPr>
          </w:p>
        </w:tc>
        <w:tc>
          <w:tcPr>
            <w:tcW w:w="9676" w:type="dxa"/>
            <w:gridSpan w:val="5"/>
            <w:tcBorders>
              <w:top w:val="single" w:sz="4" w:space="0" w:color="auto"/>
              <w:left w:val="single" w:sz="4" w:space="0" w:color="auto"/>
              <w:bottom w:val="single" w:sz="4" w:space="0" w:color="auto"/>
            </w:tcBorders>
            <w:vAlign w:val="center"/>
          </w:tcPr>
          <w:p w14:paraId="32649DEE" w14:textId="77777777" w:rsidR="00194D3E" w:rsidRPr="00A278DC" w:rsidRDefault="00194D3E" w:rsidP="00F15202">
            <w:pPr>
              <w:jc w:val="center"/>
              <w:rPr>
                <w:rFonts w:ascii="Arial" w:hAnsi="Arial"/>
                <w:b w:val="0"/>
              </w:rPr>
            </w:pPr>
          </w:p>
          <w:p w14:paraId="590B8090" w14:textId="77777777" w:rsidR="00194D3E" w:rsidRPr="00A278DC" w:rsidRDefault="00194D3E" w:rsidP="00F15202">
            <w:pPr>
              <w:jc w:val="center"/>
              <w:rPr>
                <w:rFonts w:ascii="Arial" w:hAnsi="Arial"/>
                <w:b w:val="0"/>
              </w:rPr>
            </w:pPr>
            <w:r w:rsidRPr="00A278DC">
              <w:rPr>
                <w:rFonts w:ascii="Arial" w:hAnsi="Arial"/>
                <w:b w:val="0"/>
              </w:rPr>
              <w:t xml:space="preserve">Jika n / N </w:t>
            </w:r>
            <w:r w:rsidRPr="00A278DC">
              <w:rPr>
                <w:rFonts w:ascii="Arial" w:hAnsi="Arial"/>
                <w:b w:val="0"/>
                <w:u w:val="single"/>
              </w:rPr>
              <w:t>&gt;</w:t>
            </w:r>
            <w:r w:rsidRPr="00A278DC">
              <w:rPr>
                <w:rFonts w:ascii="Arial" w:hAnsi="Arial"/>
                <w:b w:val="0"/>
              </w:rPr>
              <w:t xml:space="preserve"> 75 %, maka skor akhir = Sp</w:t>
            </w:r>
          </w:p>
          <w:p w14:paraId="294FEAA2" w14:textId="77777777" w:rsidR="00194D3E" w:rsidRPr="00A278DC" w:rsidRDefault="00194D3E" w:rsidP="00F15202">
            <w:pPr>
              <w:jc w:val="center"/>
              <w:rPr>
                <w:rFonts w:ascii="Arial" w:hAnsi="Arial"/>
                <w:b w:val="0"/>
              </w:rPr>
            </w:pPr>
          </w:p>
          <w:p w14:paraId="79E905EA" w14:textId="77777777" w:rsidR="00194D3E" w:rsidRPr="00A278DC" w:rsidRDefault="00194D3E" w:rsidP="00F15202">
            <w:pPr>
              <w:jc w:val="center"/>
              <w:rPr>
                <w:rFonts w:ascii="Arial" w:hAnsi="Arial"/>
                <w:b w:val="0"/>
              </w:rPr>
            </w:pPr>
            <w:r w:rsidRPr="00A278DC">
              <w:rPr>
                <w:rFonts w:ascii="Arial" w:hAnsi="Arial"/>
                <w:b w:val="0"/>
              </w:rPr>
              <w:t>Jika n / N &lt; 75 %, maka skor akhir = (4 x n x Sp)/(3 x N)</w:t>
            </w:r>
          </w:p>
        </w:tc>
      </w:tr>
    </w:tbl>
    <w:p w14:paraId="19EDA0FC" w14:textId="77777777" w:rsidR="00936072" w:rsidRPr="00A278DC" w:rsidRDefault="00936072">
      <w:pPr>
        <w:rPr>
          <w:rFonts w:ascii="Arial" w:hAnsi="Arial" w:cs="Arial"/>
          <w:b w:val="0"/>
          <w:bCs/>
        </w:rPr>
      </w:pPr>
    </w:p>
    <w:p w14:paraId="4C45A303" w14:textId="77777777" w:rsidR="00DC496C" w:rsidRPr="00A278DC" w:rsidRDefault="000F1619" w:rsidP="0058371C">
      <w:pPr>
        <w:tabs>
          <w:tab w:val="left" w:pos="2910"/>
        </w:tabs>
        <w:rPr>
          <w:rFonts w:ascii="Arial" w:hAnsi="Arial" w:cs="Arial"/>
          <w:bCs/>
          <w:caps/>
          <w:sz w:val="24"/>
          <w:szCs w:val="24"/>
          <w:lang w:val="sv-SE"/>
        </w:rPr>
      </w:pPr>
      <w:bookmarkStart w:id="5" w:name="_Toc179984064"/>
      <w:r w:rsidRPr="00A278DC">
        <w:rPr>
          <w:rFonts w:ascii="Arial" w:hAnsi="Arial" w:cs="Arial"/>
          <w:bCs/>
          <w:caps/>
          <w:sz w:val="24"/>
          <w:szCs w:val="24"/>
          <w:lang w:val="sv-SE"/>
        </w:rPr>
        <w:br w:type="page"/>
      </w:r>
      <w:r w:rsidR="00DC496C" w:rsidRPr="00A278DC">
        <w:rPr>
          <w:rFonts w:ascii="Arial" w:hAnsi="Arial" w:cs="Arial"/>
          <w:bCs/>
          <w:caps/>
          <w:sz w:val="24"/>
          <w:szCs w:val="24"/>
          <w:lang w:val="sv-SE"/>
        </w:rPr>
        <w:lastRenderedPageBreak/>
        <w:t>STANDAR</w:t>
      </w:r>
      <w:r w:rsidR="009E15C4" w:rsidRPr="00A278DC">
        <w:rPr>
          <w:rFonts w:ascii="Arial" w:hAnsi="Arial" w:cs="Arial"/>
          <w:bCs/>
          <w:caps/>
          <w:sz w:val="24"/>
          <w:szCs w:val="24"/>
          <w:lang w:val="sv-SE"/>
        </w:rPr>
        <w:t xml:space="preserve"> </w:t>
      </w:r>
      <w:r w:rsidR="00A06994" w:rsidRPr="00A278DC">
        <w:rPr>
          <w:rFonts w:ascii="Arial" w:hAnsi="Arial" w:cs="Arial"/>
          <w:bCs/>
          <w:caps/>
          <w:sz w:val="24"/>
          <w:szCs w:val="24"/>
          <w:lang w:val="sv-SE"/>
        </w:rPr>
        <w:t>3</w:t>
      </w:r>
      <w:r w:rsidR="0067051D" w:rsidRPr="00A278DC">
        <w:rPr>
          <w:rFonts w:ascii="Arial" w:hAnsi="Arial" w:cs="Arial"/>
          <w:bCs/>
          <w:caps/>
          <w:sz w:val="24"/>
          <w:szCs w:val="24"/>
          <w:lang w:val="sv-SE"/>
        </w:rPr>
        <w:t xml:space="preserve">. </w:t>
      </w:r>
      <w:r w:rsidR="00DC496C" w:rsidRPr="00A278DC">
        <w:rPr>
          <w:rFonts w:ascii="Arial" w:hAnsi="Arial" w:cs="Arial"/>
          <w:bCs/>
          <w:caps/>
          <w:sz w:val="24"/>
          <w:szCs w:val="24"/>
          <w:lang w:val="sv-SE"/>
        </w:rPr>
        <w:t>MAHASISWA</w:t>
      </w:r>
      <w:bookmarkEnd w:id="5"/>
      <w:r w:rsidR="003F67C9" w:rsidRPr="00A278DC">
        <w:rPr>
          <w:rFonts w:ascii="Arial" w:hAnsi="Arial" w:cs="Arial"/>
          <w:bCs/>
          <w:caps/>
          <w:sz w:val="24"/>
          <w:szCs w:val="24"/>
          <w:lang w:val="sv-SE"/>
        </w:rPr>
        <w:t xml:space="preserve"> DAN LULUSAN</w:t>
      </w:r>
    </w:p>
    <w:p w14:paraId="268B7E29" w14:textId="77777777" w:rsidR="003841C6" w:rsidRPr="00A278DC" w:rsidRDefault="003841C6" w:rsidP="003841C6">
      <w:pPr>
        <w:rPr>
          <w:rFonts w:ascii="Arial" w:hAnsi="Arial" w:cs="Arial"/>
        </w:rPr>
      </w:pPr>
    </w:p>
    <w:tbl>
      <w:tblPr>
        <w:tblW w:w="45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7"/>
        <w:gridCol w:w="3068"/>
        <w:gridCol w:w="11"/>
        <w:gridCol w:w="1572"/>
        <w:gridCol w:w="12"/>
        <w:gridCol w:w="1382"/>
        <w:gridCol w:w="159"/>
        <w:gridCol w:w="43"/>
        <w:gridCol w:w="1219"/>
        <w:gridCol w:w="274"/>
        <w:gridCol w:w="12"/>
        <w:gridCol w:w="79"/>
        <w:gridCol w:w="1368"/>
        <w:gridCol w:w="219"/>
        <w:gridCol w:w="1237"/>
        <w:gridCol w:w="33"/>
      </w:tblGrid>
      <w:tr w:rsidR="006F5620" w:rsidRPr="00A278DC" w14:paraId="5469D79F" w14:textId="77777777" w:rsidTr="00311C00">
        <w:trPr>
          <w:cantSplit/>
          <w:tblHeader/>
        </w:trPr>
        <w:tc>
          <w:tcPr>
            <w:tcW w:w="853" w:type="pct"/>
            <w:vMerge w:val="restart"/>
            <w:tcBorders>
              <w:top w:val="single" w:sz="4" w:space="0" w:color="auto"/>
              <w:left w:val="single" w:sz="4" w:space="0" w:color="auto"/>
              <w:right w:val="single" w:sz="4" w:space="0" w:color="auto"/>
            </w:tcBorders>
          </w:tcPr>
          <w:p w14:paraId="5073BD17" w14:textId="77777777" w:rsidR="006F5620" w:rsidRPr="00A278DC" w:rsidRDefault="006F5620" w:rsidP="009A23EC">
            <w:pPr>
              <w:ind w:right="-108"/>
              <w:jc w:val="center"/>
              <w:rPr>
                <w:rFonts w:ascii="Arial" w:hAnsi="Arial" w:cs="Arial"/>
                <w:lang w:val="id-ID"/>
              </w:rPr>
            </w:pPr>
          </w:p>
          <w:p w14:paraId="0329FF2A" w14:textId="77777777" w:rsidR="006F5620" w:rsidRPr="00A278DC" w:rsidRDefault="006F5620" w:rsidP="009A23EC">
            <w:pPr>
              <w:ind w:right="-108"/>
              <w:jc w:val="center"/>
              <w:rPr>
                <w:rFonts w:ascii="Arial" w:hAnsi="Arial" w:cs="Arial"/>
                <w:lang w:val="id-ID"/>
              </w:rPr>
            </w:pPr>
            <w:r w:rsidRPr="00A278DC">
              <w:rPr>
                <w:rFonts w:ascii="Arial" w:hAnsi="Arial" w:cs="Arial"/>
                <w:lang w:val="id-ID"/>
              </w:rPr>
              <w:t>ELEMEN PENILAIAN</w:t>
            </w:r>
          </w:p>
        </w:tc>
        <w:tc>
          <w:tcPr>
            <w:tcW w:w="1195" w:type="pct"/>
            <w:gridSpan w:val="2"/>
            <w:vMerge w:val="restart"/>
            <w:tcBorders>
              <w:top w:val="single" w:sz="4" w:space="0" w:color="auto"/>
              <w:left w:val="single" w:sz="4" w:space="0" w:color="auto"/>
              <w:right w:val="single" w:sz="4" w:space="0" w:color="auto"/>
            </w:tcBorders>
            <w:shd w:val="clear" w:color="auto" w:fill="auto"/>
            <w:vAlign w:val="center"/>
          </w:tcPr>
          <w:p w14:paraId="7D2E9FA2" w14:textId="77777777" w:rsidR="006F5620" w:rsidRPr="00A278DC" w:rsidRDefault="006F5620" w:rsidP="009A23EC">
            <w:pPr>
              <w:ind w:right="-108"/>
              <w:jc w:val="center"/>
              <w:rPr>
                <w:rFonts w:ascii="Arial" w:hAnsi="Arial" w:cs="Arial"/>
                <w:lang w:val="id-ID"/>
              </w:rPr>
            </w:pPr>
            <w:r w:rsidRPr="00A278DC">
              <w:rPr>
                <w:rFonts w:ascii="Arial" w:hAnsi="Arial" w:cs="Arial"/>
                <w:lang w:val="id-ID"/>
              </w:rPr>
              <w:t>DESKRIPTOR</w:t>
            </w:r>
          </w:p>
        </w:tc>
        <w:tc>
          <w:tcPr>
            <w:tcW w:w="2953" w:type="pct"/>
            <w:gridSpan w:val="13"/>
            <w:tcBorders>
              <w:top w:val="single" w:sz="4" w:space="0" w:color="auto"/>
              <w:left w:val="nil"/>
            </w:tcBorders>
            <w:shd w:val="clear" w:color="auto" w:fill="auto"/>
          </w:tcPr>
          <w:p w14:paraId="00AEFE99" w14:textId="77777777" w:rsidR="006F5620" w:rsidRPr="00A278DC" w:rsidRDefault="006F5620" w:rsidP="003056AA">
            <w:pPr>
              <w:jc w:val="center"/>
              <w:rPr>
                <w:rFonts w:ascii="Arial" w:hAnsi="Arial" w:cs="Arial"/>
              </w:rPr>
            </w:pPr>
            <w:r w:rsidRPr="00A278DC">
              <w:rPr>
                <w:rFonts w:ascii="Arial" w:hAnsi="Arial" w:cs="Arial"/>
              </w:rPr>
              <w:t>HARKAT DAN PERINGKAT</w:t>
            </w:r>
          </w:p>
        </w:tc>
      </w:tr>
      <w:tr w:rsidR="006F5620" w:rsidRPr="00A278DC" w14:paraId="7976AA22" w14:textId="77777777" w:rsidTr="00311C00">
        <w:trPr>
          <w:cantSplit/>
          <w:tblHeader/>
        </w:trPr>
        <w:tc>
          <w:tcPr>
            <w:tcW w:w="853" w:type="pct"/>
            <w:vMerge/>
            <w:tcBorders>
              <w:left w:val="single" w:sz="4" w:space="0" w:color="auto"/>
              <w:right w:val="single" w:sz="4" w:space="0" w:color="auto"/>
            </w:tcBorders>
          </w:tcPr>
          <w:p w14:paraId="7B81D6C3" w14:textId="77777777" w:rsidR="006F5620" w:rsidRPr="00A278DC" w:rsidRDefault="006F5620" w:rsidP="003056AA">
            <w:pPr>
              <w:jc w:val="center"/>
              <w:rPr>
                <w:rFonts w:ascii="Arial" w:hAnsi="Arial" w:cs="Arial"/>
              </w:rPr>
            </w:pPr>
          </w:p>
        </w:tc>
        <w:tc>
          <w:tcPr>
            <w:tcW w:w="1195" w:type="pct"/>
            <w:gridSpan w:val="2"/>
            <w:vMerge/>
            <w:tcBorders>
              <w:left w:val="single" w:sz="4" w:space="0" w:color="auto"/>
              <w:bottom w:val="single" w:sz="4" w:space="0" w:color="auto"/>
              <w:right w:val="single" w:sz="4" w:space="0" w:color="auto"/>
            </w:tcBorders>
            <w:shd w:val="clear" w:color="auto" w:fill="auto"/>
          </w:tcPr>
          <w:p w14:paraId="3F18E0A4" w14:textId="77777777" w:rsidR="006F5620" w:rsidRPr="00A278DC" w:rsidRDefault="006F5620" w:rsidP="003056AA">
            <w:pPr>
              <w:jc w:val="center"/>
              <w:rPr>
                <w:rFonts w:ascii="Arial" w:hAnsi="Arial" w:cs="Arial"/>
              </w:rPr>
            </w:pPr>
          </w:p>
        </w:tc>
        <w:tc>
          <w:tcPr>
            <w:tcW w:w="615" w:type="pct"/>
            <w:gridSpan w:val="2"/>
            <w:tcBorders>
              <w:left w:val="single" w:sz="4" w:space="0" w:color="auto"/>
              <w:bottom w:val="single" w:sz="4" w:space="0" w:color="auto"/>
            </w:tcBorders>
            <w:shd w:val="clear" w:color="auto" w:fill="auto"/>
            <w:vAlign w:val="center"/>
          </w:tcPr>
          <w:p w14:paraId="386EB956" w14:textId="77777777" w:rsidR="006F5620" w:rsidRPr="00A278DC" w:rsidRDefault="006F5620" w:rsidP="003056AA">
            <w:pPr>
              <w:jc w:val="center"/>
              <w:rPr>
                <w:rFonts w:ascii="Arial" w:hAnsi="Arial" w:cs="Arial"/>
              </w:rPr>
            </w:pPr>
            <w:r w:rsidRPr="00A278DC">
              <w:rPr>
                <w:rFonts w:ascii="Arial" w:hAnsi="Arial" w:cs="Arial"/>
              </w:rPr>
              <w:t>SANGAT BAIK</w:t>
            </w:r>
          </w:p>
        </w:tc>
        <w:tc>
          <w:tcPr>
            <w:tcW w:w="615" w:type="pct"/>
            <w:gridSpan w:val="3"/>
            <w:tcBorders>
              <w:bottom w:val="single" w:sz="4" w:space="0" w:color="auto"/>
            </w:tcBorders>
            <w:shd w:val="clear" w:color="auto" w:fill="auto"/>
            <w:vAlign w:val="center"/>
          </w:tcPr>
          <w:p w14:paraId="0AC8F635" w14:textId="77777777" w:rsidR="006F5620" w:rsidRPr="00A278DC" w:rsidRDefault="006F5620" w:rsidP="003056AA">
            <w:pPr>
              <w:jc w:val="center"/>
              <w:rPr>
                <w:rFonts w:ascii="Arial" w:hAnsi="Arial" w:cs="Arial"/>
              </w:rPr>
            </w:pPr>
            <w:r w:rsidRPr="00A278DC">
              <w:rPr>
                <w:rFonts w:ascii="Arial" w:hAnsi="Arial" w:cs="Arial"/>
              </w:rPr>
              <w:t>BAIK</w:t>
            </w:r>
          </w:p>
        </w:tc>
        <w:tc>
          <w:tcPr>
            <w:tcW w:w="615" w:type="pct"/>
            <w:gridSpan w:val="4"/>
            <w:tcBorders>
              <w:bottom w:val="single" w:sz="4" w:space="0" w:color="auto"/>
            </w:tcBorders>
            <w:shd w:val="clear" w:color="auto" w:fill="auto"/>
            <w:vAlign w:val="center"/>
          </w:tcPr>
          <w:p w14:paraId="5A99FA30" w14:textId="77777777" w:rsidR="006F5620" w:rsidRPr="00A278DC" w:rsidRDefault="006F5620" w:rsidP="003056AA">
            <w:pPr>
              <w:jc w:val="center"/>
              <w:rPr>
                <w:rFonts w:ascii="Arial" w:hAnsi="Arial" w:cs="Arial"/>
              </w:rPr>
            </w:pPr>
            <w:r w:rsidRPr="00A278DC">
              <w:rPr>
                <w:rFonts w:ascii="Arial" w:hAnsi="Arial" w:cs="Arial"/>
              </w:rPr>
              <w:t>CUKUP</w:t>
            </w:r>
          </w:p>
        </w:tc>
        <w:tc>
          <w:tcPr>
            <w:tcW w:w="616" w:type="pct"/>
            <w:gridSpan w:val="2"/>
            <w:tcBorders>
              <w:bottom w:val="single" w:sz="4" w:space="0" w:color="auto"/>
            </w:tcBorders>
            <w:shd w:val="clear" w:color="auto" w:fill="auto"/>
            <w:vAlign w:val="center"/>
          </w:tcPr>
          <w:p w14:paraId="601FE059" w14:textId="77777777" w:rsidR="006F5620" w:rsidRPr="00A278DC" w:rsidRDefault="006F5620" w:rsidP="003056AA">
            <w:pPr>
              <w:jc w:val="center"/>
              <w:rPr>
                <w:rFonts w:ascii="Arial" w:hAnsi="Arial" w:cs="Arial"/>
              </w:rPr>
            </w:pPr>
            <w:r w:rsidRPr="00A278DC">
              <w:rPr>
                <w:rFonts w:ascii="Arial" w:hAnsi="Arial" w:cs="Arial"/>
              </w:rPr>
              <w:t>KURANG</w:t>
            </w:r>
          </w:p>
        </w:tc>
        <w:tc>
          <w:tcPr>
            <w:tcW w:w="493" w:type="pct"/>
            <w:gridSpan w:val="2"/>
            <w:tcBorders>
              <w:bottom w:val="single" w:sz="4" w:space="0" w:color="auto"/>
            </w:tcBorders>
            <w:shd w:val="clear" w:color="auto" w:fill="auto"/>
            <w:vAlign w:val="center"/>
          </w:tcPr>
          <w:p w14:paraId="41EE992A" w14:textId="77777777" w:rsidR="006F5620" w:rsidRPr="00A278DC" w:rsidRDefault="006F5620" w:rsidP="003056AA">
            <w:pPr>
              <w:jc w:val="center"/>
              <w:rPr>
                <w:rFonts w:ascii="Arial" w:hAnsi="Arial" w:cs="Arial"/>
              </w:rPr>
            </w:pPr>
            <w:r w:rsidRPr="00A278DC">
              <w:rPr>
                <w:rFonts w:ascii="Arial" w:hAnsi="Arial" w:cs="Arial"/>
              </w:rPr>
              <w:t>SANGAT KURANG</w:t>
            </w:r>
          </w:p>
        </w:tc>
      </w:tr>
      <w:tr w:rsidR="006F5620" w:rsidRPr="00A278DC" w14:paraId="6E35735D" w14:textId="77777777" w:rsidTr="00311C00">
        <w:trPr>
          <w:cantSplit/>
          <w:tblHeader/>
        </w:trPr>
        <w:tc>
          <w:tcPr>
            <w:tcW w:w="853" w:type="pct"/>
            <w:vMerge/>
            <w:tcBorders>
              <w:left w:val="single" w:sz="4" w:space="0" w:color="auto"/>
              <w:bottom w:val="single" w:sz="4" w:space="0" w:color="auto"/>
              <w:right w:val="single" w:sz="4" w:space="0" w:color="auto"/>
            </w:tcBorders>
          </w:tcPr>
          <w:p w14:paraId="5869DE4D" w14:textId="77777777" w:rsidR="006F5620" w:rsidRPr="00A278DC" w:rsidRDefault="006F5620" w:rsidP="003056AA">
            <w:pPr>
              <w:jc w:val="center"/>
              <w:rPr>
                <w:rFonts w:ascii="Arial" w:hAnsi="Arial" w:cs="Arial"/>
              </w:rPr>
            </w:pPr>
          </w:p>
        </w:tc>
        <w:tc>
          <w:tcPr>
            <w:tcW w:w="1195" w:type="pct"/>
            <w:gridSpan w:val="2"/>
            <w:vMerge/>
            <w:tcBorders>
              <w:top w:val="single" w:sz="4" w:space="0" w:color="auto"/>
              <w:left w:val="single" w:sz="4" w:space="0" w:color="auto"/>
              <w:bottom w:val="single" w:sz="4" w:space="0" w:color="auto"/>
              <w:right w:val="single" w:sz="4" w:space="0" w:color="auto"/>
            </w:tcBorders>
            <w:shd w:val="clear" w:color="auto" w:fill="auto"/>
          </w:tcPr>
          <w:p w14:paraId="708204DD" w14:textId="77777777" w:rsidR="006F5620" w:rsidRPr="00A278DC" w:rsidRDefault="006F5620" w:rsidP="003056AA">
            <w:pPr>
              <w:jc w:val="center"/>
              <w:rPr>
                <w:rFonts w:ascii="Arial" w:hAnsi="Arial" w:cs="Arial"/>
              </w:rPr>
            </w:pPr>
          </w:p>
        </w:tc>
        <w:tc>
          <w:tcPr>
            <w:tcW w:w="615" w:type="pct"/>
            <w:gridSpan w:val="2"/>
            <w:tcBorders>
              <w:top w:val="single" w:sz="4" w:space="0" w:color="auto"/>
              <w:left w:val="single" w:sz="4" w:space="0" w:color="auto"/>
              <w:bottom w:val="single" w:sz="4" w:space="0" w:color="auto"/>
            </w:tcBorders>
            <w:shd w:val="clear" w:color="auto" w:fill="auto"/>
          </w:tcPr>
          <w:p w14:paraId="47018AC5" w14:textId="77777777" w:rsidR="006F5620" w:rsidRPr="00A278DC" w:rsidRDefault="006F5620" w:rsidP="003056AA">
            <w:pPr>
              <w:jc w:val="center"/>
              <w:rPr>
                <w:rFonts w:ascii="Arial" w:hAnsi="Arial" w:cs="Arial"/>
              </w:rPr>
            </w:pPr>
            <w:r w:rsidRPr="00A278DC">
              <w:rPr>
                <w:rFonts w:ascii="Arial" w:hAnsi="Arial" w:cs="Arial"/>
              </w:rPr>
              <w:t>4</w:t>
            </w:r>
          </w:p>
        </w:tc>
        <w:tc>
          <w:tcPr>
            <w:tcW w:w="615" w:type="pct"/>
            <w:gridSpan w:val="3"/>
            <w:tcBorders>
              <w:top w:val="single" w:sz="4" w:space="0" w:color="auto"/>
              <w:bottom w:val="single" w:sz="4" w:space="0" w:color="auto"/>
            </w:tcBorders>
            <w:shd w:val="clear" w:color="auto" w:fill="auto"/>
          </w:tcPr>
          <w:p w14:paraId="21358468" w14:textId="77777777" w:rsidR="006F5620" w:rsidRPr="00A278DC" w:rsidRDefault="006F5620" w:rsidP="003056AA">
            <w:pPr>
              <w:jc w:val="center"/>
              <w:rPr>
                <w:rFonts w:ascii="Arial" w:hAnsi="Arial" w:cs="Arial"/>
              </w:rPr>
            </w:pPr>
            <w:r w:rsidRPr="00A278DC">
              <w:rPr>
                <w:rFonts w:ascii="Arial" w:hAnsi="Arial" w:cs="Arial"/>
              </w:rPr>
              <w:t>3</w:t>
            </w:r>
          </w:p>
        </w:tc>
        <w:tc>
          <w:tcPr>
            <w:tcW w:w="615" w:type="pct"/>
            <w:gridSpan w:val="4"/>
            <w:tcBorders>
              <w:top w:val="single" w:sz="4" w:space="0" w:color="auto"/>
              <w:bottom w:val="single" w:sz="4" w:space="0" w:color="auto"/>
            </w:tcBorders>
            <w:shd w:val="clear" w:color="auto" w:fill="auto"/>
          </w:tcPr>
          <w:p w14:paraId="1D253F48" w14:textId="77777777" w:rsidR="006F5620" w:rsidRPr="00A278DC" w:rsidRDefault="006F5620" w:rsidP="003056AA">
            <w:pPr>
              <w:jc w:val="center"/>
              <w:rPr>
                <w:rFonts w:ascii="Arial" w:hAnsi="Arial" w:cs="Arial"/>
              </w:rPr>
            </w:pPr>
            <w:r w:rsidRPr="00A278DC">
              <w:rPr>
                <w:rFonts w:ascii="Arial" w:hAnsi="Arial" w:cs="Arial"/>
              </w:rPr>
              <w:t>2</w:t>
            </w:r>
          </w:p>
        </w:tc>
        <w:tc>
          <w:tcPr>
            <w:tcW w:w="616" w:type="pct"/>
            <w:gridSpan w:val="2"/>
            <w:tcBorders>
              <w:top w:val="single" w:sz="4" w:space="0" w:color="auto"/>
              <w:bottom w:val="single" w:sz="4" w:space="0" w:color="auto"/>
            </w:tcBorders>
            <w:shd w:val="clear" w:color="auto" w:fill="auto"/>
          </w:tcPr>
          <w:p w14:paraId="38F97B28" w14:textId="77777777" w:rsidR="006F5620" w:rsidRPr="00A278DC" w:rsidRDefault="006F5620" w:rsidP="003056AA">
            <w:pPr>
              <w:jc w:val="center"/>
              <w:rPr>
                <w:rFonts w:ascii="Arial" w:hAnsi="Arial" w:cs="Arial"/>
              </w:rPr>
            </w:pPr>
            <w:r w:rsidRPr="00A278DC">
              <w:rPr>
                <w:rFonts w:ascii="Arial" w:hAnsi="Arial" w:cs="Arial"/>
              </w:rPr>
              <w:t>1</w:t>
            </w:r>
          </w:p>
        </w:tc>
        <w:tc>
          <w:tcPr>
            <w:tcW w:w="493" w:type="pct"/>
            <w:gridSpan w:val="2"/>
            <w:tcBorders>
              <w:top w:val="single" w:sz="4" w:space="0" w:color="auto"/>
              <w:bottom w:val="single" w:sz="4" w:space="0" w:color="auto"/>
            </w:tcBorders>
            <w:shd w:val="clear" w:color="auto" w:fill="auto"/>
          </w:tcPr>
          <w:p w14:paraId="55F68ABE" w14:textId="77777777" w:rsidR="006F5620" w:rsidRPr="00A278DC" w:rsidRDefault="006F5620" w:rsidP="003056AA">
            <w:pPr>
              <w:jc w:val="center"/>
              <w:rPr>
                <w:rFonts w:ascii="Arial" w:hAnsi="Arial" w:cs="Arial"/>
              </w:rPr>
            </w:pPr>
            <w:r w:rsidRPr="00A278DC">
              <w:rPr>
                <w:rFonts w:ascii="Arial" w:hAnsi="Arial" w:cs="Arial"/>
              </w:rPr>
              <w:t>0</w:t>
            </w:r>
          </w:p>
        </w:tc>
      </w:tr>
      <w:tr w:rsidR="006F5620" w:rsidRPr="00A278DC" w14:paraId="301E36F8" w14:textId="77777777" w:rsidTr="00311C00">
        <w:trPr>
          <w:cantSplit/>
        </w:trPr>
        <w:tc>
          <w:tcPr>
            <w:tcW w:w="853" w:type="pct"/>
            <w:tcBorders>
              <w:left w:val="single" w:sz="4" w:space="0" w:color="auto"/>
              <w:bottom w:val="single" w:sz="4" w:space="0" w:color="auto"/>
              <w:right w:val="single" w:sz="4" w:space="0" w:color="auto"/>
            </w:tcBorders>
          </w:tcPr>
          <w:p w14:paraId="1397968C" w14:textId="77777777" w:rsidR="006F5620" w:rsidRPr="00A278DC" w:rsidRDefault="006F5620" w:rsidP="006800D7">
            <w:pPr>
              <w:ind w:left="-18"/>
              <w:rPr>
                <w:rFonts w:ascii="Arial" w:hAnsi="Arial" w:cs="Arial"/>
                <w:b w:val="0"/>
              </w:rPr>
            </w:pPr>
            <w:r w:rsidRPr="00A278DC">
              <w:rPr>
                <w:rFonts w:ascii="Arial" w:hAnsi="Arial" w:cs="Arial"/>
                <w:b w:val="0"/>
              </w:rPr>
              <w:t>3.1 Kebijakan sistem rekrutmen dan seleksi calon mahasiswa.</w:t>
            </w:r>
          </w:p>
        </w:tc>
        <w:tc>
          <w:tcPr>
            <w:tcW w:w="1195" w:type="pct"/>
            <w:gridSpan w:val="2"/>
            <w:tcBorders>
              <w:top w:val="single" w:sz="4" w:space="0" w:color="auto"/>
              <w:left w:val="single" w:sz="4" w:space="0" w:color="auto"/>
              <w:bottom w:val="single" w:sz="4" w:space="0" w:color="auto"/>
              <w:right w:val="single" w:sz="4" w:space="0" w:color="auto"/>
            </w:tcBorders>
            <w:shd w:val="clear" w:color="auto" w:fill="auto"/>
          </w:tcPr>
          <w:p w14:paraId="397731BB" w14:textId="77777777" w:rsidR="006F5620" w:rsidRPr="00A278DC" w:rsidRDefault="006F5620" w:rsidP="003A0A25">
            <w:pPr>
              <w:ind w:left="-18" w:firstLine="18"/>
              <w:rPr>
                <w:rFonts w:ascii="Arial" w:hAnsi="Arial" w:cs="Arial"/>
                <w:b w:val="0"/>
                <w:szCs w:val="24"/>
              </w:rPr>
            </w:pPr>
            <w:r w:rsidRPr="00A278DC">
              <w:rPr>
                <w:rFonts w:ascii="Arial" w:hAnsi="Arial" w:cs="Arial"/>
                <w:b w:val="0"/>
                <w:szCs w:val="24"/>
                <w:lang w:val="id-ID"/>
              </w:rPr>
              <w:t>3.1.1</w:t>
            </w:r>
            <w:r w:rsidRPr="00A278DC">
              <w:rPr>
                <w:rFonts w:ascii="Arial" w:hAnsi="Arial" w:cs="Arial"/>
                <w:b w:val="0"/>
                <w:szCs w:val="24"/>
              </w:rPr>
              <w:t xml:space="preserve"> Kebijakan sistem rekrutmen dan seleksi calon mahasiswa mencakup mutu prestasi dan reputasi akademik serta bakat pada jenjang pendidikan sebelumnya, equitas wilayah, kemampuan ekonomi dan jender.</w:t>
            </w:r>
          </w:p>
          <w:p w14:paraId="2CBBA79B" w14:textId="77777777" w:rsidR="006F5620" w:rsidRPr="00A278DC" w:rsidRDefault="006F5620" w:rsidP="003A0A25">
            <w:pPr>
              <w:ind w:left="-18" w:firstLine="18"/>
              <w:rPr>
                <w:rFonts w:ascii="Arial" w:hAnsi="Arial" w:cs="Arial"/>
                <w:b w:val="0"/>
                <w:noProof/>
                <w:szCs w:val="24"/>
                <w:lang w:val="id-ID"/>
              </w:rPr>
            </w:pPr>
          </w:p>
        </w:tc>
        <w:tc>
          <w:tcPr>
            <w:tcW w:w="615" w:type="pct"/>
            <w:gridSpan w:val="2"/>
            <w:tcBorders>
              <w:top w:val="single" w:sz="4" w:space="0" w:color="auto"/>
              <w:left w:val="single" w:sz="4" w:space="0" w:color="auto"/>
              <w:bottom w:val="single" w:sz="4" w:space="0" w:color="auto"/>
            </w:tcBorders>
            <w:shd w:val="clear" w:color="auto" w:fill="auto"/>
          </w:tcPr>
          <w:p w14:paraId="3619A287" w14:textId="77777777" w:rsidR="006F5620" w:rsidRPr="00A278DC" w:rsidRDefault="006F5620" w:rsidP="003A0A25">
            <w:pPr>
              <w:rPr>
                <w:rFonts w:ascii="Arial" w:hAnsi="Arial" w:cs="Arial"/>
                <w:b w:val="0"/>
                <w:szCs w:val="24"/>
                <w:lang w:val="nb-NO"/>
              </w:rPr>
            </w:pPr>
            <w:r w:rsidRPr="00A278DC">
              <w:rPr>
                <w:rFonts w:ascii="Arial" w:hAnsi="Arial" w:cs="Arial"/>
                <w:b w:val="0"/>
                <w:szCs w:val="24"/>
                <w:lang w:val="nb-NO"/>
              </w:rPr>
              <w:t xml:space="preserve">Kebijakan </w:t>
            </w:r>
            <w:r w:rsidRPr="00A278DC">
              <w:rPr>
                <w:rFonts w:ascii="Arial" w:hAnsi="Arial" w:cs="Arial"/>
                <w:b w:val="0"/>
                <w:szCs w:val="24"/>
                <w:lang w:val="id-ID"/>
              </w:rPr>
              <w:t xml:space="preserve">telah mencakup semua aspek </w:t>
            </w:r>
            <w:r w:rsidRPr="00A278DC">
              <w:rPr>
                <w:rFonts w:ascii="Arial" w:hAnsi="Arial" w:cs="Arial"/>
                <w:b w:val="0"/>
                <w:szCs w:val="24"/>
              </w:rPr>
              <w:t>mutu prestasi dan reputasi akademik serta bakat pada jenjang pendidikan sebelumnya, equitas wilayah, kemampuan ekonomi dan jender</w:t>
            </w:r>
            <w:r w:rsidRPr="00A278DC">
              <w:rPr>
                <w:rFonts w:ascii="Arial" w:hAnsi="Arial" w:cs="Arial"/>
                <w:b w:val="0"/>
                <w:szCs w:val="24"/>
                <w:lang w:val="id-ID"/>
              </w:rPr>
              <w:t>,</w:t>
            </w:r>
            <w:r w:rsidRPr="00A278DC">
              <w:rPr>
                <w:rFonts w:ascii="Arial" w:hAnsi="Arial" w:cs="Arial"/>
                <w:b w:val="0"/>
                <w:szCs w:val="24"/>
                <w:lang w:val="nb-NO"/>
              </w:rPr>
              <w:t xml:space="preserve"> terdokumentasi dengan baik</w:t>
            </w:r>
            <w:r w:rsidRPr="00A278DC">
              <w:rPr>
                <w:rFonts w:ascii="Arial" w:hAnsi="Arial" w:cs="Arial"/>
                <w:b w:val="0"/>
                <w:szCs w:val="24"/>
                <w:lang w:val="id-ID"/>
              </w:rPr>
              <w:t xml:space="preserve"> dan dilaksanakan secara konsisten</w:t>
            </w:r>
            <w:r w:rsidRPr="00A278DC">
              <w:rPr>
                <w:rFonts w:ascii="Arial" w:hAnsi="Arial" w:cs="Arial"/>
                <w:b w:val="0"/>
                <w:szCs w:val="24"/>
                <w:lang w:val="nb-NO"/>
              </w:rPr>
              <w:t>.</w:t>
            </w:r>
          </w:p>
          <w:p w14:paraId="107CD7E2" w14:textId="77777777" w:rsidR="006F5620" w:rsidRPr="00A278DC" w:rsidRDefault="006F5620" w:rsidP="003A0A25">
            <w:pPr>
              <w:ind w:left="328"/>
              <w:rPr>
                <w:rFonts w:ascii="Arial" w:hAnsi="Arial" w:cs="Arial"/>
                <w:b w:val="0"/>
                <w:szCs w:val="24"/>
                <w:lang w:val="nb-NO"/>
              </w:rPr>
            </w:pPr>
          </w:p>
          <w:p w14:paraId="2072AD7B" w14:textId="77777777" w:rsidR="006F5620" w:rsidRPr="00A278DC" w:rsidRDefault="006F5620" w:rsidP="003A0A25">
            <w:pPr>
              <w:ind w:left="328"/>
              <w:rPr>
                <w:rFonts w:ascii="Arial" w:hAnsi="Arial" w:cs="Arial"/>
                <w:b w:val="0"/>
                <w:szCs w:val="24"/>
                <w:lang w:val="nb-NO"/>
              </w:rPr>
            </w:pPr>
          </w:p>
          <w:p w14:paraId="6A75F9E2" w14:textId="77777777" w:rsidR="006F5620" w:rsidRPr="00A278DC" w:rsidRDefault="006F5620" w:rsidP="003A0A25">
            <w:pPr>
              <w:ind w:left="328"/>
              <w:rPr>
                <w:rFonts w:ascii="Arial" w:hAnsi="Arial" w:cs="Arial"/>
                <w:b w:val="0"/>
                <w:szCs w:val="24"/>
                <w:lang w:val="nb-NO"/>
              </w:rPr>
            </w:pPr>
          </w:p>
        </w:tc>
        <w:tc>
          <w:tcPr>
            <w:tcW w:w="615" w:type="pct"/>
            <w:gridSpan w:val="3"/>
            <w:tcBorders>
              <w:top w:val="single" w:sz="4" w:space="0" w:color="auto"/>
              <w:bottom w:val="single" w:sz="4" w:space="0" w:color="auto"/>
            </w:tcBorders>
            <w:shd w:val="clear" w:color="auto" w:fill="auto"/>
          </w:tcPr>
          <w:p w14:paraId="4B0047C4" w14:textId="77777777" w:rsidR="006F5620" w:rsidRPr="00A278DC" w:rsidRDefault="006F5620" w:rsidP="003A0A25">
            <w:pPr>
              <w:rPr>
                <w:rFonts w:ascii="Arial" w:hAnsi="Arial" w:cs="Arial"/>
                <w:b w:val="0"/>
                <w:szCs w:val="24"/>
                <w:lang w:val="nb-NO"/>
              </w:rPr>
            </w:pPr>
            <w:r w:rsidRPr="00A278DC">
              <w:rPr>
                <w:rFonts w:ascii="Arial" w:hAnsi="Arial" w:cs="Arial"/>
                <w:b w:val="0"/>
                <w:szCs w:val="24"/>
                <w:lang w:val="nb-NO"/>
              </w:rPr>
              <w:t xml:space="preserve">Kebijakan </w:t>
            </w:r>
            <w:r w:rsidRPr="00A278DC">
              <w:rPr>
                <w:rFonts w:ascii="Arial" w:hAnsi="Arial" w:cs="Arial"/>
                <w:b w:val="0"/>
                <w:szCs w:val="24"/>
                <w:lang w:val="id-ID"/>
              </w:rPr>
              <w:t xml:space="preserve">telah mencakup  sebagian besar </w:t>
            </w:r>
            <w:r w:rsidRPr="00A278DC">
              <w:rPr>
                <w:rFonts w:ascii="Arial" w:hAnsi="Arial" w:cs="Arial"/>
                <w:b w:val="0"/>
                <w:szCs w:val="24"/>
              </w:rPr>
              <w:t>mutu prestasi dan reputasi akademik serta bakat pada jenjang pendidikan sebelumnya, equitas wilayah, kemampuan ekonomi dan jender</w:t>
            </w:r>
            <w:r w:rsidRPr="00A278DC">
              <w:rPr>
                <w:rFonts w:ascii="Arial" w:hAnsi="Arial" w:cs="Arial"/>
                <w:b w:val="0"/>
                <w:szCs w:val="24"/>
                <w:lang w:val="id-ID"/>
              </w:rPr>
              <w:t>,</w:t>
            </w:r>
            <w:r w:rsidRPr="00A278DC">
              <w:rPr>
                <w:rFonts w:ascii="Arial" w:hAnsi="Arial" w:cs="Arial"/>
                <w:b w:val="0"/>
                <w:szCs w:val="24"/>
                <w:lang w:val="nb-NO"/>
              </w:rPr>
              <w:t xml:space="preserve"> terdokumentasi dengan baik</w:t>
            </w:r>
            <w:r w:rsidRPr="00A278DC">
              <w:rPr>
                <w:rFonts w:ascii="Arial" w:hAnsi="Arial" w:cs="Arial"/>
                <w:b w:val="0"/>
                <w:szCs w:val="24"/>
                <w:lang w:val="id-ID"/>
              </w:rPr>
              <w:t xml:space="preserve"> dan dilaksanakan secara konsisten</w:t>
            </w:r>
            <w:r w:rsidRPr="00A278DC">
              <w:rPr>
                <w:rFonts w:ascii="Arial" w:hAnsi="Arial" w:cs="Arial"/>
                <w:b w:val="0"/>
                <w:szCs w:val="24"/>
                <w:lang w:val="nb-NO"/>
              </w:rPr>
              <w:t>.</w:t>
            </w:r>
          </w:p>
          <w:p w14:paraId="64CDFCEC" w14:textId="77777777" w:rsidR="006F5620" w:rsidRPr="00A278DC" w:rsidRDefault="006F5620" w:rsidP="003A0A25">
            <w:pPr>
              <w:ind w:left="328"/>
              <w:rPr>
                <w:rFonts w:ascii="Arial" w:hAnsi="Arial" w:cs="Arial"/>
                <w:b w:val="0"/>
                <w:szCs w:val="24"/>
                <w:lang w:val="nb-NO"/>
              </w:rPr>
            </w:pPr>
          </w:p>
          <w:p w14:paraId="4D6CD7F4" w14:textId="77777777" w:rsidR="006F5620" w:rsidRPr="00A278DC" w:rsidRDefault="006F5620" w:rsidP="003A0A25">
            <w:pPr>
              <w:ind w:left="272"/>
              <w:rPr>
                <w:rFonts w:ascii="Arial" w:hAnsi="Arial" w:cs="Arial"/>
                <w:b w:val="0"/>
                <w:szCs w:val="24"/>
              </w:rPr>
            </w:pPr>
          </w:p>
        </w:tc>
        <w:tc>
          <w:tcPr>
            <w:tcW w:w="615" w:type="pct"/>
            <w:gridSpan w:val="4"/>
            <w:tcBorders>
              <w:top w:val="single" w:sz="4" w:space="0" w:color="auto"/>
              <w:bottom w:val="single" w:sz="4" w:space="0" w:color="auto"/>
            </w:tcBorders>
            <w:shd w:val="clear" w:color="auto" w:fill="auto"/>
          </w:tcPr>
          <w:p w14:paraId="63A58CE5" w14:textId="77777777" w:rsidR="006F5620" w:rsidRPr="00A278DC" w:rsidRDefault="006F5620" w:rsidP="003A0A25">
            <w:pPr>
              <w:rPr>
                <w:rFonts w:ascii="Arial" w:hAnsi="Arial" w:cs="Arial"/>
                <w:b w:val="0"/>
                <w:szCs w:val="24"/>
                <w:lang w:val="nb-NO"/>
              </w:rPr>
            </w:pPr>
            <w:r w:rsidRPr="00A278DC">
              <w:rPr>
                <w:rFonts w:ascii="Arial" w:hAnsi="Arial" w:cs="Arial"/>
                <w:b w:val="0"/>
                <w:szCs w:val="24"/>
                <w:lang w:val="nb-NO"/>
              </w:rPr>
              <w:t xml:space="preserve">Kebijakan </w:t>
            </w:r>
            <w:r w:rsidRPr="00A278DC">
              <w:rPr>
                <w:rFonts w:ascii="Arial" w:hAnsi="Arial" w:cs="Arial"/>
                <w:b w:val="0"/>
                <w:szCs w:val="24"/>
                <w:lang w:val="id-ID"/>
              </w:rPr>
              <w:t xml:space="preserve">telah mencakup  sebagian aspek </w:t>
            </w:r>
            <w:r w:rsidRPr="00A278DC">
              <w:rPr>
                <w:rFonts w:ascii="Arial" w:hAnsi="Arial" w:cs="Arial"/>
                <w:b w:val="0"/>
                <w:szCs w:val="24"/>
              </w:rPr>
              <w:t>mutu prestasi dan reputasi akademik serta bakat pada jenjang pendidikan sebelumnya, equitas wilayah, kemampuan ekonomi dan jender</w:t>
            </w:r>
            <w:r w:rsidRPr="00A278DC">
              <w:rPr>
                <w:rFonts w:ascii="Arial" w:hAnsi="Arial" w:cs="Arial"/>
                <w:b w:val="0"/>
                <w:szCs w:val="24"/>
                <w:lang w:val="id-ID"/>
              </w:rPr>
              <w:t>,</w:t>
            </w:r>
            <w:r w:rsidRPr="00A278DC">
              <w:rPr>
                <w:rFonts w:ascii="Arial" w:hAnsi="Arial" w:cs="Arial"/>
                <w:b w:val="0"/>
                <w:szCs w:val="24"/>
                <w:lang w:val="nb-NO"/>
              </w:rPr>
              <w:t xml:space="preserve"> terdokumentasi dengan baik</w:t>
            </w:r>
            <w:r w:rsidRPr="00A278DC">
              <w:rPr>
                <w:rFonts w:ascii="Arial" w:hAnsi="Arial" w:cs="Arial"/>
                <w:b w:val="0"/>
                <w:szCs w:val="24"/>
                <w:lang w:val="id-ID"/>
              </w:rPr>
              <w:t xml:space="preserve"> dan dilaksanakan secara konsisten</w:t>
            </w:r>
            <w:r w:rsidRPr="00A278DC">
              <w:rPr>
                <w:rFonts w:ascii="Arial" w:hAnsi="Arial" w:cs="Arial"/>
                <w:b w:val="0"/>
                <w:szCs w:val="24"/>
                <w:lang w:val="nb-NO"/>
              </w:rPr>
              <w:t>.</w:t>
            </w:r>
          </w:p>
          <w:p w14:paraId="611B248D" w14:textId="77777777" w:rsidR="006F5620" w:rsidRPr="00A278DC" w:rsidRDefault="006F5620" w:rsidP="003A0A25">
            <w:pPr>
              <w:rPr>
                <w:rFonts w:ascii="Arial" w:hAnsi="Arial" w:cs="Arial"/>
                <w:b w:val="0"/>
                <w:szCs w:val="24"/>
                <w:lang w:val="nb-NO"/>
              </w:rPr>
            </w:pPr>
          </w:p>
          <w:p w14:paraId="69561C9F" w14:textId="77777777" w:rsidR="006F5620" w:rsidRPr="00A278DC" w:rsidRDefault="006F5620" w:rsidP="003A0A25">
            <w:pPr>
              <w:rPr>
                <w:rFonts w:ascii="Arial" w:hAnsi="Arial" w:cs="Arial"/>
                <w:b w:val="0"/>
                <w:szCs w:val="24"/>
              </w:rPr>
            </w:pPr>
          </w:p>
        </w:tc>
        <w:tc>
          <w:tcPr>
            <w:tcW w:w="616" w:type="pct"/>
            <w:gridSpan w:val="2"/>
            <w:tcBorders>
              <w:top w:val="single" w:sz="4" w:space="0" w:color="auto"/>
              <w:bottom w:val="single" w:sz="4" w:space="0" w:color="auto"/>
            </w:tcBorders>
            <w:shd w:val="clear" w:color="auto" w:fill="auto"/>
          </w:tcPr>
          <w:p w14:paraId="2794F314" w14:textId="77777777" w:rsidR="006F5620" w:rsidRPr="00A278DC" w:rsidRDefault="006F5620" w:rsidP="003A0A25">
            <w:pPr>
              <w:rPr>
                <w:rFonts w:ascii="Arial" w:hAnsi="Arial" w:cs="Arial"/>
                <w:b w:val="0"/>
                <w:szCs w:val="24"/>
                <w:lang w:val="nb-NO"/>
              </w:rPr>
            </w:pPr>
            <w:r w:rsidRPr="00A278DC">
              <w:rPr>
                <w:rFonts w:ascii="Arial" w:hAnsi="Arial" w:cs="Arial"/>
                <w:b w:val="0"/>
                <w:szCs w:val="24"/>
                <w:lang w:val="nb-NO"/>
              </w:rPr>
              <w:t xml:space="preserve">Kebijakan </w:t>
            </w:r>
            <w:r w:rsidRPr="00A278DC">
              <w:rPr>
                <w:rFonts w:ascii="Arial" w:hAnsi="Arial" w:cs="Arial"/>
                <w:b w:val="0"/>
                <w:szCs w:val="24"/>
                <w:lang w:val="id-ID"/>
              </w:rPr>
              <w:t xml:space="preserve">telah mencakup  sebagian aspek  </w:t>
            </w:r>
            <w:r w:rsidRPr="00A278DC">
              <w:rPr>
                <w:rFonts w:ascii="Arial" w:hAnsi="Arial" w:cs="Arial"/>
                <w:b w:val="0"/>
                <w:szCs w:val="24"/>
              </w:rPr>
              <w:t>mutu prestasi dan reputasi akademik serta bakat pada jenjang pendidikan sebelumnya, equitas wilayah, kemampuan ekonomi dan jender</w:t>
            </w:r>
            <w:r w:rsidRPr="00A278DC">
              <w:rPr>
                <w:rFonts w:ascii="Arial" w:hAnsi="Arial" w:cs="Arial"/>
                <w:b w:val="0"/>
                <w:szCs w:val="24"/>
                <w:lang w:val="id-ID"/>
              </w:rPr>
              <w:t xml:space="preserve">,tidak </w:t>
            </w:r>
            <w:r w:rsidRPr="00A278DC">
              <w:rPr>
                <w:rFonts w:ascii="Arial" w:hAnsi="Arial" w:cs="Arial"/>
                <w:b w:val="0"/>
                <w:szCs w:val="24"/>
                <w:lang w:val="nb-NO"/>
              </w:rPr>
              <w:t>terdokumentasi dengan baik</w:t>
            </w:r>
            <w:r w:rsidRPr="00A278DC">
              <w:rPr>
                <w:rFonts w:ascii="Arial" w:hAnsi="Arial" w:cs="Arial"/>
                <w:b w:val="0"/>
                <w:szCs w:val="24"/>
                <w:lang w:val="id-ID"/>
              </w:rPr>
              <w:t xml:space="preserve"> dan dilaksanakan secara tidak konsisten</w:t>
            </w:r>
            <w:r w:rsidRPr="00A278DC">
              <w:rPr>
                <w:rFonts w:ascii="Arial" w:hAnsi="Arial" w:cs="Arial"/>
                <w:b w:val="0"/>
                <w:szCs w:val="24"/>
                <w:lang w:val="nb-NO"/>
              </w:rPr>
              <w:t>.</w:t>
            </w:r>
          </w:p>
        </w:tc>
        <w:tc>
          <w:tcPr>
            <w:tcW w:w="493" w:type="pct"/>
            <w:gridSpan w:val="2"/>
            <w:tcBorders>
              <w:top w:val="single" w:sz="4" w:space="0" w:color="auto"/>
              <w:bottom w:val="single" w:sz="4" w:space="0" w:color="auto"/>
            </w:tcBorders>
            <w:shd w:val="clear" w:color="auto" w:fill="auto"/>
          </w:tcPr>
          <w:p w14:paraId="183E0EA6" w14:textId="77777777" w:rsidR="006F5620" w:rsidRPr="00A278DC" w:rsidRDefault="006F5620" w:rsidP="003A0A25">
            <w:pPr>
              <w:rPr>
                <w:rFonts w:ascii="Arial" w:hAnsi="Arial" w:cs="Arial"/>
                <w:b w:val="0"/>
                <w:szCs w:val="24"/>
              </w:rPr>
            </w:pPr>
            <w:r w:rsidRPr="00A278DC">
              <w:rPr>
                <w:rFonts w:ascii="Arial" w:hAnsi="Arial" w:cs="Arial"/>
                <w:b w:val="0"/>
                <w:szCs w:val="24"/>
                <w:lang w:val="id-ID"/>
              </w:rPr>
              <w:t>Kebijakan tidak terumuskan dengan baik</w:t>
            </w:r>
            <w:r w:rsidRPr="00A278DC">
              <w:rPr>
                <w:rFonts w:ascii="Arial" w:hAnsi="Arial" w:cs="Arial"/>
                <w:b w:val="0"/>
                <w:szCs w:val="24"/>
              </w:rPr>
              <w:t>.</w:t>
            </w:r>
          </w:p>
          <w:p w14:paraId="1FC4BB9E" w14:textId="77777777" w:rsidR="006F5620" w:rsidRPr="00A278DC" w:rsidRDefault="006F5620" w:rsidP="003A0A25">
            <w:pPr>
              <w:ind w:left="340"/>
              <w:rPr>
                <w:rFonts w:ascii="Arial" w:hAnsi="Arial" w:cs="Arial"/>
                <w:b w:val="0"/>
                <w:szCs w:val="24"/>
                <w:lang w:val="fi-FI"/>
              </w:rPr>
            </w:pPr>
          </w:p>
          <w:p w14:paraId="595E508C" w14:textId="77777777" w:rsidR="006F5620" w:rsidRPr="00A278DC" w:rsidRDefault="006F5620" w:rsidP="003A0A25">
            <w:pPr>
              <w:ind w:left="311"/>
              <w:rPr>
                <w:rFonts w:ascii="Arial" w:hAnsi="Arial" w:cs="Arial"/>
                <w:b w:val="0"/>
                <w:sz w:val="22"/>
                <w:szCs w:val="24"/>
                <w:lang w:val="fi-FI"/>
              </w:rPr>
            </w:pPr>
          </w:p>
          <w:p w14:paraId="1244F4E3" w14:textId="77777777" w:rsidR="006F5620" w:rsidRPr="00A278DC" w:rsidRDefault="006F5620" w:rsidP="003A0A25">
            <w:pPr>
              <w:ind w:left="311"/>
              <w:rPr>
                <w:rFonts w:ascii="Arial" w:hAnsi="Arial" w:cs="Arial"/>
                <w:b w:val="0"/>
                <w:sz w:val="22"/>
                <w:szCs w:val="24"/>
                <w:lang w:val="fi-FI"/>
              </w:rPr>
            </w:pPr>
          </w:p>
          <w:p w14:paraId="7A735CC3" w14:textId="77777777" w:rsidR="006F5620" w:rsidRPr="00A278DC" w:rsidRDefault="006F5620" w:rsidP="003A0A25">
            <w:pPr>
              <w:ind w:left="311"/>
              <w:rPr>
                <w:rFonts w:ascii="Arial" w:hAnsi="Arial" w:cs="Arial"/>
                <w:b w:val="0"/>
                <w:sz w:val="22"/>
                <w:szCs w:val="24"/>
                <w:lang w:val="fi-FI"/>
              </w:rPr>
            </w:pPr>
          </w:p>
          <w:p w14:paraId="36BA9CCD" w14:textId="77777777" w:rsidR="006F5620" w:rsidRPr="00A278DC" w:rsidRDefault="006F5620" w:rsidP="003A0A25">
            <w:pPr>
              <w:ind w:left="311"/>
              <w:rPr>
                <w:rFonts w:ascii="Arial" w:hAnsi="Arial" w:cs="Arial"/>
                <w:b w:val="0"/>
                <w:sz w:val="22"/>
                <w:szCs w:val="24"/>
                <w:lang w:val="fi-FI"/>
              </w:rPr>
            </w:pPr>
          </w:p>
        </w:tc>
      </w:tr>
      <w:tr w:rsidR="006F5620" w:rsidRPr="00A278DC" w14:paraId="3DB110E0" w14:textId="77777777" w:rsidTr="00311C00">
        <w:trPr>
          <w:trHeight w:val="1332"/>
        </w:trPr>
        <w:tc>
          <w:tcPr>
            <w:tcW w:w="853" w:type="pct"/>
            <w:vMerge w:val="restart"/>
            <w:tcBorders>
              <w:top w:val="single" w:sz="4" w:space="0" w:color="auto"/>
              <w:bottom w:val="nil"/>
            </w:tcBorders>
          </w:tcPr>
          <w:p w14:paraId="122FA169" w14:textId="77777777" w:rsidR="006F5620" w:rsidRPr="00A278DC" w:rsidRDefault="006F5620" w:rsidP="00B36BF6">
            <w:pPr>
              <w:ind w:left="-18" w:firstLine="18"/>
              <w:rPr>
                <w:rFonts w:ascii="Arial" w:hAnsi="Arial" w:cs="Arial"/>
                <w:b w:val="0"/>
                <w:noProof/>
                <w:lang w:val="sv-SE"/>
              </w:rPr>
            </w:pPr>
            <w:r w:rsidRPr="00A278DC">
              <w:rPr>
                <w:rFonts w:ascii="Arial" w:hAnsi="Arial" w:cs="Arial"/>
                <w:b w:val="0"/>
                <w:lang w:val="id-ID"/>
              </w:rPr>
              <w:t>3.</w:t>
            </w:r>
            <w:r w:rsidRPr="00A278DC">
              <w:rPr>
                <w:rFonts w:ascii="Arial" w:hAnsi="Arial" w:cs="Arial"/>
                <w:b w:val="0"/>
              </w:rPr>
              <w:t xml:space="preserve">2. </w:t>
            </w:r>
            <w:r w:rsidRPr="00A278DC">
              <w:rPr>
                <w:rFonts w:ascii="Arial" w:hAnsi="Arial" w:cs="Arial"/>
                <w:b w:val="0"/>
                <w:lang w:val="sv-SE"/>
              </w:rPr>
              <w:t xml:space="preserve">Efektivitas implementasi </w:t>
            </w:r>
            <w:r w:rsidRPr="00A278DC">
              <w:rPr>
                <w:rFonts w:ascii="Arial" w:hAnsi="Arial" w:cs="Arial"/>
                <w:b w:val="0"/>
                <w:lang w:val="id-ID"/>
              </w:rPr>
              <w:t>sistem r</w:t>
            </w:r>
            <w:r w:rsidRPr="00A278DC">
              <w:rPr>
                <w:rFonts w:ascii="Arial" w:hAnsi="Arial" w:cs="Arial"/>
                <w:b w:val="0"/>
                <w:lang w:val="sv-SE"/>
              </w:rPr>
              <w:t xml:space="preserve">ekrutmen dan </w:t>
            </w:r>
            <w:r w:rsidRPr="00A278DC">
              <w:rPr>
                <w:rFonts w:ascii="Arial" w:hAnsi="Arial" w:cs="Arial"/>
                <w:b w:val="0"/>
                <w:lang w:val="id-ID"/>
              </w:rPr>
              <w:t>s</w:t>
            </w:r>
            <w:r w:rsidRPr="00A278DC">
              <w:rPr>
                <w:rFonts w:ascii="Arial" w:hAnsi="Arial" w:cs="Arial"/>
                <w:b w:val="0"/>
                <w:lang w:val="sv-SE"/>
              </w:rPr>
              <w:t xml:space="preserve">eleksi calon mahasiswa untuk menghasilkan calon mahasiswa  yang bermutu yang </w:t>
            </w:r>
            <w:r w:rsidRPr="00A278DC">
              <w:rPr>
                <w:rFonts w:ascii="Arial" w:hAnsi="Arial" w:cs="Arial"/>
                <w:b w:val="0"/>
                <w:lang w:val="sv-SE"/>
              </w:rPr>
              <w:lastRenderedPageBreak/>
              <w:t>diukur dari jumlah peminat, proporsi pendaftar terhadap daya tampung dan proporsi yang diterima dan yang registrasi</w:t>
            </w:r>
          </w:p>
        </w:tc>
        <w:tc>
          <w:tcPr>
            <w:tcW w:w="1195" w:type="pct"/>
            <w:gridSpan w:val="2"/>
            <w:tcBorders>
              <w:top w:val="single" w:sz="4" w:space="0" w:color="auto"/>
              <w:bottom w:val="single" w:sz="4" w:space="0" w:color="auto"/>
            </w:tcBorders>
          </w:tcPr>
          <w:p w14:paraId="48500067" w14:textId="77777777" w:rsidR="006F5620" w:rsidRPr="00A278DC" w:rsidRDefault="006F5620" w:rsidP="0080159C">
            <w:pPr>
              <w:ind w:left="-18" w:firstLine="18"/>
              <w:rPr>
                <w:rFonts w:ascii="Arial" w:hAnsi="Arial" w:cs="Arial"/>
                <w:b w:val="0"/>
                <w:noProof/>
                <w:lang w:val="fi-FI"/>
              </w:rPr>
            </w:pPr>
            <w:r w:rsidRPr="00A278DC">
              <w:rPr>
                <w:rFonts w:ascii="Arial" w:hAnsi="Arial" w:cs="Arial"/>
                <w:b w:val="0"/>
                <w:noProof/>
                <w:lang w:val="fi-FI"/>
              </w:rPr>
              <w:lastRenderedPageBreak/>
              <w:t xml:space="preserve">3.2.1 </w:t>
            </w:r>
            <w:r w:rsidRPr="00A278DC">
              <w:rPr>
                <w:lang w:val="sv-SE"/>
              </w:rPr>
              <w:t>Profil Mahasiswa dan Lulusan</w:t>
            </w:r>
          </w:p>
          <w:p w14:paraId="402C3F4B" w14:textId="3E61514D" w:rsidR="006F5620" w:rsidRPr="00A278DC" w:rsidRDefault="006F5620" w:rsidP="0080159C">
            <w:pPr>
              <w:ind w:left="-18" w:firstLine="18"/>
              <w:rPr>
                <w:rFonts w:ascii="Arial" w:hAnsi="Arial" w:cs="Arial"/>
                <w:b w:val="0"/>
                <w:noProof/>
                <w:lang w:val="fi-FI"/>
              </w:rPr>
            </w:pPr>
            <w:r w:rsidRPr="00A278DC">
              <w:rPr>
                <w:rFonts w:ascii="Arial" w:hAnsi="Arial" w:cs="Arial"/>
                <w:b w:val="0"/>
                <w:noProof/>
                <w:lang w:val="fi-FI"/>
              </w:rPr>
              <w:t>3.2.1.1 Tahap Akademik</w:t>
            </w:r>
          </w:p>
          <w:p w14:paraId="7C84EBD8" w14:textId="77777777" w:rsidR="006F5620" w:rsidRPr="00A278DC" w:rsidRDefault="006F5620" w:rsidP="0080159C">
            <w:pPr>
              <w:ind w:left="-18" w:firstLine="18"/>
              <w:rPr>
                <w:rFonts w:ascii="Arial" w:hAnsi="Arial" w:cs="Arial"/>
                <w:b w:val="0"/>
                <w:noProof/>
                <w:lang w:val="fi-FI"/>
              </w:rPr>
            </w:pPr>
          </w:p>
          <w:p w14:paraId="1258C83D" w14:textId="77777777" w:rsidR="006F5620" w:rsidRPr="00A278DC" w:rsidRDefault="006F5620" w:rsidP="0080159C">
            <w:pPr>
              <w:ind w:left="-18" w:firstLine="18"/>
              <w:rPr>
                <w:rFonts w:ascii="Arial" w:hAnsi="Arial" w:cs="Arial"/>
                <w:b w:val="0"/>
                <w:lang w:val="fi-FI"/>
              </w:rPr>
            </w:pPr>
            <w:r w:rsidRPr="00A278DC">
              <w:rPr>
                <w:rFonts w:ascii="Arial" w:hAnsi="Arial" w:cs="Arial"/>
                <w:b w:val="0"/>
                <w:noProof/>
                <w:lang w:val="fi-FI"/>
              </w:rPr>
              <w:t>3.</w:t>
            </w:r>
            <w:r w:rsidRPr="00A278DC">
              <w:rPr>
                <w:rFonts w:ascii="Arial" w:hAnsi="Arial" w:cs="Arial"/>
                <w:b w:val="0"/>
              </w:rPr>
              <w:t>2</w:t>
            </w:r>
            <w:r w:rsidRPr="00A278DC">
              <w:rPr>
                <w:rFonts w:ascii="Arial" w:hAnsi="Arial" w:cs="Arial"/>
                <w:b w:val="0"/>
                <w:noProof/>
                <w:lang w:val="fi-FI"/>
              </w:rPr>
              <w:t xml:space="preserve">.1.1.1 </w:t>
            </w:r>
            <w:r w:rsidRPr="00A278DC">
              <w:rPr>
                <w:rFonts w:ascii="Arial" w:hAnsi="Arial" w:cs="Arial"/>
                <w:b w:val="0"/>
                <w:lang w:val="fi-FI"/>
              </w:rPr>
              <w:t xml:space="preserve">Rasio calon mahasiswa yang ikut seleksi : daya tampung </w:t>
            </w:r>
          </w:p>
          <w:p w14:paraId="73068EEB" w14:textId="77777777" w:rsidR="006F5620" w:rsidRPr="00A278DC" w:rsidRDefault="006F5620" w:rsidP="009A23EC">
            <w:pPr>
              <w:ind w:left="549" w:hanging="549"/>
              <w:rPr>
                <w:rFonts w:ascii="Arial" w:hAnsi="Arial" w:cs="Arial"/>
                <w:b w:val="0"/>
                <w:noProof/>
                <w:lang w:val="fi-FI"/>
              </w:rPr>
            </w:pPr>
          </w:p>
          <w:p w14:paraId="5DA5C781" w14:textId="77777777" w:rsidR="006F5620" w:rsidRPr="00A278DC" w:rsidRDefault="006F5620" w:rsidP="008856E1">
            <w:pPr>
              <w:ind w:left="720" w:hanging="720"/>
              <w:rPr>
                <w:rFonts w:ascii="Arial" w:hAnsi="Arial" w:cs="Arial"/>
                <w:b w:val="0"/>
              </w:rPr>
            </w:pPr>
            <w:r w:rsidRPr="00A278DC">
              <w:rPr>
                <w:rFonts w:ascii="Arial" w:hAnsi="Arial" w:cs="Arial"/>
                <w:b w:val="0"/>
              </w:rPr>
              <w:lastRenderedPageBreak/>
              <w:t xml:space="preserve">rasio = </w:t>
            </w:r>
            <w:r w:rsidRPr="00A278DC">
              <w:rPr>
                <w:rFonts w:ascii="Arial" w:hAnsi="Arial" w:cs="Arial"/>
                <w:b w:val="0"/>
                <w:position w:val="-30"/>
                <w:lang w:val="sv-SE"/>
              </w:rPr>
              <w:object w:dxaOrig="1680" w:dyaOrig="700" w14:anchorId="44FFE77C">
                <v:shape id="_x0000_i1027" type="#_x0000_t75" style="width:79.5pt;height:36.75pt" o:ole="">
                  <v:imagedata r:id="rId17" o:title=""/>
                </v:shape>
                <o:OLEObject Type="Embed" ProgID="Equation.DSMT4" ShapeID="_x0000_i1027" DrawAspect="Content" ObjectID="_1561449888" r:id="rId18"/>
              </w:object>
            </w:r>
          </w:p>
        </w:tc>
        <w:tc>
          <w:tcPr>
            <w:tcW w:w="615" w:type="pct"/>
            <w:gridSpan w:val="2"/>
            <w:tcBorders>
              <w:top w:val="single" w:sz="4" w:space="0" w:color="auto"/>
              <w:bottom w:val="single" w:sz="4" w:space="0" w:color="auto"/>
            </w:tcBorders>
            <w:vAlign w:val="center"/>
          </w:tcPr>
          <w:p w14:paraId="3BE37CB3" w14:textId="77777777" w:rsidR="006F5620" w:rsidRPr="00A278DC" w:rsidRDefault="006F5620" w:rsidP="00A32393">
            <w:pPr>
              <w:ind w:left="58"/>
              <w:jc w:val="center"/>
              <w:rPr>
                <w:rFonts w:ascii="Arial" w:hAnsi="Arial" w:cs="Arial"/>
                <w:b w:val="0"/>
              </w:rPr>
            </w:pPr>
            <w:r w:rsidRPr="00A278DC">
              <w:rPr>
                <w:rFonts w:ascii="Arial" w:hAnsi="Arial" w:cs="Arial"/>
                <w:b w:val="0"/>
              </w:rPr>
              <w:lastRenderedPageBreak/>
              <w:t xml:space="preserve">Jika rasio ≥ 5, </w:t>
            </w:r>
          </w:p>
          <w:p w14:paraId="2133BAE4" w14:textId="77777777" w:rsidR="006F5620" w:rsidRPr="00A278DC" w:rsidRDefault="006F5620" w:rsidP="00A32393">
            <w:pPr>
              <w:ind w:left="58"/>
              <w:jc w:val="center"/>
              <w:rPr>
                <w:rFonts w:ascii="Arial" w:hAnsi="Arial" w:cs="Arial"/>
                <w:b w:val="0"/>
              </w:rPr>
            </w:pPr>
            <w:r w:rsidRPr="00A278DC">
              <w:rPr>
                <w:rFonts w:ascii="Arial" w:hAnsi="Arial" w:cs="Arial"/>
                <w:b w:val="0"/>
              </w:rPr>
              <w:t>maka skor = 4.</w:t>
            </w:r>
          </w:p>
        </w:tc>
        <w:tc>
          <w:tcPr>
            <w:tcW w:w="1229" w:type="pct"/>
            <w:gridSpan w:val="7"/>
            <w:tcBorders>
              <w:top w:val="single" w:sz="4" w:space="0" w:color="auto"/>
              <w:bottom w:val="single" w:sz="4" w:space="0" w:color="auto"/>
            </w:tcBorders>
            <w:vAlign w:val="center"/>
          </w:tcPr>
          <w:p w14:paraId="58958AD4" w14:textId="77777777" w:rsidR="006F5620" w:rsidRPr="00A278DC" w:rsidRDefault="006F5620" w:rsidP="00A32393">
            <w:pPr>
              <w:ind w:left="58"/>
              <w:jc w:val="center"/>
              <w:rPr>
                <w:rFonts w:ascii="Arial" w:hAnsi="Arial" w:cs="Arial"/>
                <w:b w:val="0"/>
              </w:rPr>
            </w:pPr>
            <w:r w:rsidRPr="00A278DC">
              <w:rPr>
                <w:rFonts w:ascii="Arial" w:hAnsi="Arial" w:cs="Arial"/>
                <w:b w:val="0"/>
              </w:rPr>
              <w:t xml:space="preserve">Jika 1 &lt; rasio &lt; 5, maka </w:t>
            </w:r>
          </w:p>
          <w:p w14:paraId="7BFBC439" w14:textId="77777777" w:rsidR="006F5620" w:rsidRPr="00A278DC" w:rsidRDefault="006F5620" w:rsidP="00A32393">
            <w:pPr>
              <w:ind w:left="58"/>
              <w:jc w:val="center"/>
              <w:rPr>
                <w:rFonts w:ascii="Arial" w:hAnsi="Arial" w:cs="Arial"/>
                <w:b w:val="0"/>
              </w:rPr>
            </w:pPr>
            <w:r w:rsidRPr="00A278DC">
              <w:rPr>
                <w:rFonts w:ascii="Arial" w:hAnsi="Arial" w:cs="Arial"/>
                <w:b w:val="0"/>
              </w:rPr>
              <w:t>skor  = (3 + Rasio)/2</w:t>
            </w:r>
          </w:p>
        </w:tc>
        <w:tc>
          <w:tcPr>
            <w:tcW w:w="1109" w:type="pct"/>
            <w:gridSpan w:val="4"/>
            <w:tcBorders>
              <w:top w:val="single" w:sz="4" w:space="0" w:color="auto"/>
              <w:bottom w:val="single" w:sz="4" w:space="0" w:color="auto"/>
            </w:tcBorders>
            <w:vAlign w:val="center"/>
          </w:tcPr>
          <w:p w14:paraId="04A3BD6A" w14:textId="77777777" w:rsidR="006F5620" w:rsidRPr="00A278DC" w:rsidRDefault="006F5620" w:rsidP="008C25C7">
            <w:pPr>
              <w:ind w:left="58"/>
              <w:jc w:val="center"/>
              <w:rPr>
                <w:rFonts w:ascii="Arial" w:hAnsi="Arial" w:cs="Arial"/>
                <w:b w:val="0"/>
              </w:rPr>
            </w:pPr>
            <w:r w:rsidRPr="00A278DC">
              <w:rPr>
                <w:rFonts w:ascii="Arial" w:hAnsi="Arial" w:cs="Arial"/>
                <w:b w:val="0"/>
              </w:rPr>
              <w:t xml:space="preserve">Jika rasio ≤ 1, maka </w:t>
            </w:r>
          </w:p>
          <w:p w14:paraId="18A644FB" w14:textId="77777777" w:rsidR="006F5620" w:rsidRPr="00A278DC" w:rsidRDefault="006F5620" w:rsidP="008C25C7">
            <w:pPr>
              <w:ind w:left="58"/>
              <w:jc w:val="center"/>
              <w:rPr>
                <w:rFonts w:ascii="Arial" w:hAnsi="Arial" w:cs="Arial"/>
                <w:b w:val="0"/>
              </w:rPr>
            </w:pPr>
            <w:r w:rsidRPr="00A278DC">
              <w:rPr>
                <w:rFonts w:ascii="Arial" w:hAnsi="Arial" w:cs="Arial"/>
                <w:b w:val="0"/>
              </w:rPr>
              <w:t>skor  = 2 x rasio</w:t>
            </w:r>
          </w:p>
        </w:tc>
      </w:tr>
      <w:tr w:rsidR="006F5620" w:rsidRPr="00A278DC" w14:paraId="35C90B4F" w14:textId="77777777" w:rsidTr="00311C00">
        <w:trPr>
          <w:trHeight w:val="1332"/>
        </w:trPr>
        <w:tc>
          <w:tcPr>
            <w:tcW w:w="853" w:type="pct"/>
            <w:vMerge/>
            <w:tcBorders>
              <w:bottom w:val="nil"/>
            </w:tcBorders>
          </w:tcPr>
          <w:p w14:paraId="4CE123FC" w14:textId="77777777" w:rsidR="006F5620" w:rsidRPr="00A278DC" w:rsidRDefault="006F5620" w:rsidP="009A23EC">
            <w:pPr>
              <w:rPr>
                <w:rFonts w:ascii="Arial" w:hAnsi="Arial" w:cs="Arial"/>
                <w:b w:val="0"/>
                <w:noProof/>
              </w:rPr>
            </w:pPr>
          </w:p>
        </w:tc>
        <w:tc>
          <w:tcPr>
            <w:tcW w:w="1195" w:type="pct"/>
            <w:gridSpan w:val="2"/>
            <w:tcBorders>
              <w:top w:val="single" w:sz="4" w:space="0" w:color="auto"/>
              <w:bottom w:val="single" w:sz="4" w:space="0" w:color="auto"/>
            </w:tcBorders>
          </w:tcPr>
          <w:p w14:paraId="742E66BE" w14:textId="77777777" w:rsidR="006F5620" w:rsidRPr="00A278DC" w:rsidRDefault="006F5620" w:rsidP="0080159C">
            <w:pPr>
              <w:rPr>
                <w:rFonts w:ascii="Arial" w:hAnsi="Arial" w:cs="Arial"/>
                <w:b w:val="0"/>
              </w:rPr>
            </w:pPr>
            <w:r w:rsidRPr="00A278DC">
              <w:rPr>
                <w:rFonts w:ascii="Arial" w:hAnsi="Arial" w:cs="Arial"/>
                <w:b w:val="0"/>
              </w:rPr>
              <w:t>3.2.1.1.2  Rasio mahasiswa baru reguler yang melakukan registrasi : calon mahasiswa baru reguler yang lulus seleksi</w:t>
            </w:r>
          </w:p>
          <w:p w14:paraId="33286BF4" w14:textId="77777777" w:rsidR="006F5620" w:rsidRPr="00A278DC" w:rsidRDefault="006F5620" w:rsidP="000E30F5">
            <w:pPr>
              <w:ind w:left="720" w:hanging="720"/>
              <w:rPr>
                <w:rFonts w:ascii="Arial" w:hAnsi="Arial" w:cs="Arial"/>
                <w:b w:val="0"/>
              </w:rPr>
            </w:pPr>
            <w:r w:rsidRPr="00A278DC">
              <w:rPr>
                <w:rFonts w:ascii="Arial" w:hAnsi="Arial" w:cs="Arial"/>
                <w:b w:val="0"/>
              </w:rPr>
              <w:t xml:space="preserve">rasio = </w:t>
            </w:r>
            <w:r w:rsidRPr="00A278DC">
              <w:rPr>
                <w:rFonts w:ascii="Arial" w:hAnsi="Arial" w:cs="Arial"/>
                <w:b w:val="0"/>
                <w:position w:val="-30"/>
                <w:lang w:val="sv-SE"/>
              </w:rPr>
              <w:object w:dxaOrig="1680" w:dyaOrig="700" w14:anchorId="28606A39">
                <v:shape id="_x0000_i1028" type="#_x0000_t75" style="width:79.5pt;height:36.75pt" o:ole="">
                  <v:imagedata r:id="rId19" o:title=""/>
                </v:shape>
                <o:OLEObject Type="Embed" ProgID="Equation.DSMT4" ShapeID="_x0000_i1028" DrawAspect="Content" ObjectID="_1561449889" r:id="rId20"/>
              </w:object>
            </w:r>
          </w:p>
        </w:tc>
        <w:tc>
          <w:tcPr>
            <w:tcW w:w="615" w:type="pct"/>
            <w:gridSpan w:val="2"/>
            <w:tcBorders>
              <w:top w:val="single" w:sz="4" w:space="0" w:color="auto"/>
              <w:bottom w:val="single" w:sz="4" w:space="0" w:color="auto"/>
            </w:tcBorders>
            <w:vAlign w:val="center"/>
          </w:tcPr>
          <w:p w14:paraId="30C23CE5" w14:textId="77777777" w:rsidR="006F5620" w:rsidRPr="00A278DC" w:rsidRDefault="006F5620" w:rsidP="00663349">
            <w:pPr>
              <w:pStyle w:val="BodyTextIndent"/>
              <w:ind w:left="0" w:firstLine="0"/>
              <w:jc w:val="center"/>
              <w:rPr>
                <w:rFonts w:ascii="Arial" w:hAnsi="Arial" w:cs="Arial"/>
                <w:b w:val="0"/>
                <w:lang w:val="it-IT"/>
              </w:rPr>
            </w:pPr>
            <w:r w:rsidRPr="00A278DC">
              <w:rPr>
                <w:rFonts w:ascii="Arial" w:hAnsi="Arial" w:cs="Arial"/>
                <w:b w:val="0"/>
                <w:lang w:val="it-IT"/>
              </w:rPr>
              <w:t xml:space="preserve">Jika rasio </w:t>
            </w:r>
            <w:r w:rsidRPr="00A278DC">
              <w:rPr>
                <w:rFonts w:ascii="Arial" w:hAnsi="Arial" w:cs="Arial"/>
                <w:b w:val="0"/>
              </w:rPr>
              <w:t>≥</w:t>
            </w:r>
            <w:r w:rsidRPr="00A278DC">
              <w:rPr>
                <w:rFonts w:ascii="Arial" w:hAnsi="Arial" w:cs="Arial"/>
                <w:b w:val="0"/>
                <w:lang w:val="id-ID"/>
              </w:rPr>
              <w:t>9</w:t>
            </w:r>
            <w:r w:rsidRPr="00A278DC">
              <w:rPr>
                <w:rFonts w:ascii="Arial" w:hAnsi="Arial" w:cs="Arial"/>
                <w:b w:val="0"/>
                <w:lang w:val="it-IT"/>
              </w:rPr>
              <w:t>5%, maka skor = 4.</w:t>
            </w:r>
          </w:p>
          <w:p w14:paraId="26A6DB16" w14:textId="77777777" w:rsidR="006F5620" w:rsidRPr="00A278DC" w:rsidRDefault="006F5620" w:rsidP="00663349">
            <w:pPr>
              <w:pStyle w:val="BodyTextIndent"/>
              <w:ind w:left="0" w:firstLine="0"/>
              <w:jc w:val="center"/>
              <w:rPr>
                <w:rFonts w:ascii="Arial" w:hAnsi="Arial" w:cs="Arial"/>
                <w:b w:val="0"/>
                <w:lang w:val="it-IT"/>
              </w:rPr>
            </w:pPr>
          </w:p>
        </w:tc>
        <w:tc>
          <w:tcPr>
            <w:tcW w:w="1845" w:type="pct"/>
            <w:gridSpan w:val="9"/>
            <w:tcBorders>
              <w:top w:val="single" w:sz="4" w:space="0" w:color="auto"/>
              <w:bottom w:val="single" w:sz="4" w:space="0" w:color="auto"/>
            </w:tcBorders>
            <w:vAlign w:val="center"/>
          </w:tcPr>
          <w:p w14:paraId="6A2F8FD0" w14:textId="77777777" w:rsidR="006F5620" w:rsidRPr="00A278DC" w:rsidRDefault="006F5620" w:rsidP="00663349">
            <w:pPr>
              <w:pStyle w:val="BodyTextIndent"/>
              <w:ind w:left="0" w:firstLine="0"/>
              <w:jc w:val="center"/>
              <w:rPr>
                <w:rFonts w:ascii="Arial" w:hAnsi="Arial" w:cs="Arial"/>
                <w:b w:val="0"/>
                <w:lang w:val="it-IT"/>
              </w:rPr>
            </w:pPr>
            <w:r w:rsidRPr="00A278DC">
              <w:rPr>
                <w:rFonts w:ascii="Arial" w:hAnsi="Arial" w:cs="Arial"/>
                <w:b w:val="0"/>
                <w:lang w:val="it-IT"/>
              </w:rPr>
              <w:t xml:space="preserve">Jika 25% &lt; rasio &lt; 95%, </w:t>
            </w:r>
          </w:p>
          <w:p w14:paraId="3DAD20F0" w14:textId="77777777" w:rsidR="006F5620" w:rsidRPr="00A278DC" w:rsidRDefault="006F5620" w:rsidP="00A32393">
            <w:pPr>
              <w:pStyle w:val="BodyTextIndent"/>
              <w:ind w:left="0" w:firstLine="0"/>
              <w:jc w:val="center"/>
              <w:rPr>
                <w:rFonts w:ascii="Arial" w:hAnsi="Arial" w:cs="Arial"/>
                <w:b w:val="0"/>
                <w:lang w:val="it-IT"/>
              </w:rPr>
            </w:pPr>
            <w:r w:rsidRPr="00A278DC">
              <w:rPr>
                <w:rFonts w:ascii="Arial" w:hAnsi="Arial" w:cs="Arial"/>
                <w:b w:val="0"/>
                <w:lang w:val="it-IT"/>
              </w:rPr>
              <w:t>maka skor = [(40 x rasio)-10]/7</w:t>
            </w:r>
          </w:p>
        </w:tc>
        <w:tc>
          <w:tcPr>
            <w:tcW w:w="493" w:type="pct"/>
            <w:gridSpan w:val="2"/>
            <w:tcBorders>
              <w:top w:val="single" w:sz="4" w:space="0" w:color="auto"/>
              <w:bottom w:val="single" w:sz="4" w:space="0" w:color="auto"/>
            </w:tcBorders>
            <w:vAlign w:val="center"/>
          </w:tcPr>
          <w:p w14:paraId="35D57320" w14:textId="77777777" w:rsidR="006F5620" w:rsidRPr="00A278DC" w:rsidRDefault="006F5620" w:rsidP="00A32393">
            <w:pPr>
              <w:pStyle w:val="BodyTextIndent"/>
              <w:ind w:left="0" w:firstLine="0"/>
              <w:jc w:val="center"/>
              <w:rPr>
                <w:rFonts w:ascii="Arial" w:hAnsi="Arial" w:cs="Arial"/>
                <w:b w:val="0"/>
                <w:lang w:val="it-IT"/>
              </w:rPr>
            </w:pPr>
            <w:r w:rsidRPr="00A278DC">
              <w:rPr>
                <w:rFonts w:ascii="Arial" w:hAnsi="Arial" w:cs="Arial"/>
                <w:b w:val="0"/>
                <w:lang w:val="it-IT"/>
              </w:rPr>
              <w:t xml:space="preserve">Jika </w:t>
            </w:r>
          </w:p>
          <w:p w14:paraId="58AE6798" w14:textId="77777777" w:rsidR="006F5620" w:rsidRPr="00A278DC" w:rsidRDefault="006F5620" w:rsidP="00A32393">
            <w:pPr>
              <w:pStyle w:val="BodyTextIndent"/>
              <w:ind w:left="0" w:firstLine="0"/>
              <w:jc w:val="center"/>
              <w:rPr>
                <w:rFonts w:ascii="Arial" w:hAnsi="Arial" w:cs="Arial"/>
                <w:b w:val="0"/>
                <w:lang w:val="it-IT"/>
              </w:rPr>
            </w:pPr>
            <w:r w:rsidRPr="00A278DC">
              <w:rPr>
                <w:rFonts w:ascii="Arial" w:hAnsi="Arial" w:cs="Arial"/>
                <w:b w:val="0"/>
                <w:lang w:val="it-IT"/>
              </w:rPr>
              <w:t>rasio ≤ 25%, maka skor = 0.</w:t>
            </w:r>
          </w:p>
        </w:tc>
      </w:tr>
      <w:tr w:rsidR="006F5620" w:rsidRPr="00A278DC" w14:paraId="3AF56439" w14:textId="77777777" w:rsidTr="00311C00">
        <w:trPr>
          <w:trHeight w:val="737"/>
        </w:trPr>
        <w:tc>
          <w:tcPr>
            <w:tcW w:w="853" w:type="pct"/>
            <w:vMerge w:val="restart"/>
            <w:tcBorders>
              <w:top w:val="nil"/>
            </w:tcBorders>
          </w:tcPr>
          <w:p w14:paraId="7CC3AE69" w14:textId="77777777" w:rsidR="006F5620" w:rsidRPr="00A278DC" w:rsidRDefault="006F5620" w:rsidP="009A23EC">
            <w:pPr>
              <w:rPr>
                <w:rFonts w:ascii="Arial" w:hAnsi="Arial" w:cs="Arial"/>
                <w:b w:val="0"/>
                <w:noProof/>
              </w:rPr>
            </w:pPr>
          </w:p>
        </w:tc>
        <w:tc>
          <w:tcPr>
            <w:tcW w:w="1195" w:type="pct"/>
            <w:gridSpan w:val="2"/>
            <w:tcBorders>
              <w:top w:val="single" w:sz="4" w:space="0" w:color="auto"/>
              <w:bottom w:val="single" w:sz="4" w:space="0" w:color="auto"/>
            </w:tcBorders>
          </w:tcPr>
          <w:p w14:paraId="7A06F4BE" w14:textId="77777777" w:rsidR="006F5620" w:rsidRPr="00A278DC" w:rsidRDefault="006F5620" w:rsidP="00A32393">
            <w:pPr>
              <w:rPr>
                <w:rFonts w:ascii="Arial" w:hAnsi="Arial" w:cs="Arial"/>
              </w:rPr>
            </w:pPr>
            <w:r w:rsidRPr="00A278DC">
              <w:rPr>
                <w:rFonts w:ascii="Arial" w:hAnsi="Arial" w:cs="Arial"/>
                <w:b w:val="0"/>
              </w:rPr>
              <w:t xml:space="preserve">3.2.1.1.3 Rasio mahasiswa baru transfer terhadap mahasiswa baru bukan transfer. </w:t>
            </w:r>
          </w:p>
          <w:p w14:paraId="77E80DF0" w14:textId="77777777" w:rsidR="006F5620" w:rsidRPr="00A278DC" w:rsidRDefault="006F5620" w:rsidP="00A32393">
            <w:pPr>
              <w:ind w:hanging="18"/>
              <w:rPr>
                <w:rFonts w:ascii="Arial" w:hAnsi="Arial" w:cs="Arial"/>
                <w:b w:val="0"/>
              </w:rPr>
            </w:pPr>
          </w:p>
          <w:p w14:paraId="1C6BA634" w14:textId="77777777" w:rsidR="006F5620" w:rsidRPr="00A278DC" w:rsidRDefault="006F5620" w:rsidP="00A32393">
            <w:pPr>
              <w:ind w:hanging="18"/>
              <w:rPr>
                <w:rFonts w:ascii="Arial" w:hAnsi="Arial" w:cs="Arial"/>
                <w:b w:val="0"/>
              </w:rPr>
            </w:pPr>
            <w:r w:rsidRPr="00A278DC">
              <w:rPr>
                <w:rFonts w:ascii="Arial" w:hAnsi="Arial" w:cs="Arial"/>
                <w:b w:val="0"/>
              </w:rPr>
              <w:t>Penilaian butir ini dihitung dengan cara berikut:</w:t>
            </w:r>
          </w:p>
          <w:p w14:paraId="68D3CFA9" w14:textId="77777777" w:rsidR="006F5620" w:rsidRPr="00A278DC" w:rsidRDefault="006F5620" w:rsidP="00CC6590">
            <w:pPr>
              <w:tabs>
                <w:tab w:val="left" w:pos="433"/>
              </w:tabs>
              <w:ind w:left="613" w:hanging="630"/>
              <w:rPr>
                <w:rFonts w:ascii="Arial" w:hAnsi="Arial" w:cs="Arial"/>
                <w:b w:val="0"/>
              </w:rPr>
            </w:pPr>
            <w:r w:rsidRPr="00A278DC">
              <w:rPr>
                <w:rFonts w:ascii="Arial" w:hAnsi="Arial" w:cs="Arial"/>
                <w:b w:val="0"/>
              </w:rPr>
              <w:t>T</w:t>
            </w:r>
            <w:r w:rsidRPr="00A278DC">
              <w:rPr>
                <w:rFonts w:ascii="Arial" w:hAnsi="Arial" w:cs="Arial"/>
                <w:b w:val="0"/>
                <w:vertAlign w:val="subscript"/>
              </w:rPr>
              <w:t>MBT</w:t>
            </w:r>
            <w:r w:rsidRPr="00A278DC">
              <w:rPr>
                <w:rFonts w:ascii="Arial" w:hAnsi="Arial" w:cs="Arial"/>
                <w:b w:val="0"/>
              </w:rPr>
              <w:t xml:space="preserve"> = total mahasiswa baru transfer untuk program S-1 reguler </w:t>
            </w:r>
          </w:p>
          <w:p w14:paraId="20D27E22" w14:textId="77777777" w:rsidR="006F5620" w:rsidRPr="00A278DC" w:rsidRDefault="006F5620" w:rsidP="00CC6590">
            <w:pPr>
              <w:tabs>
                <w:tab w:val="left" w:pos="433"/>
              </w:tabs>
              <w:ind w:left="613" w:hanging="630"/>
              <w:rPr>
                <w:rFonts w:ascii="Arial" w:hAnsi="Arial" w:cs="Arial"/>
                <w:b w:val="0"/>
              </w:rPr>
            </w:pPr>
            <w:r w:rsidRPr="00A278DC">
              <w:rPr>
                <w:rFonts w:ascii="Arial" w:hAnsi="Arial" w:cs="Arial"/>
                <w:b w:val="0"/>
              </w:rPr>
              <w:t>T</w:t>
            </w:r>
            <w:r w:rsidRPr="00A278DC">
              <w:rPr>
                <w:rFonts w:ascii="Arial" w:hAnsi="Arial" w:cs="Arial"/>
                <w:b w:val="0"/>
                <w:vertAlign w:val="subscript"/>
              </w:rPr>
              <w:t>MB</w:t>
            </w:r>
            <w:r w:rsidRPr="00A278DC">
              <w:rPr>
                <w:rFonts w:ascii="Arial" w:hAnsi="Arial" w:cs="Arial"/>
                <w:b w:val="0"/>
              </w:rPr>
              <w:t xml:space="preserve"> =  total mahasiswa baru bukan transfer untuk program S-1 reguler </w:t>
            </w:r>
          </w:p>
          <w:p w14:paraId="463D9BDE" w14:textId="77777777" w:rsidR="006F5620" w:rsidRPr="00A278DC" w:rsidRDefault="006F5620" w:rsidP="00CC6590">
            <w:pPr>
              <w:ind w:left="432" w:hanging="450"/>
              <w:rPr>
                <w:rFonts w:ascii="Arial" w:hAnsi="Arial" w:cs="Arial"/>
                <w:b w:val="0"/>
              </w:rPr>
            </w:pPr>
            <w:r w:rsidRPr="00A278DC">
              <w:rPr>
                <w:rFonts w:ascii="Arial" w:hAnsi="Arial" w:cs="Arial"/>
                <w:b w:val="0"/>
                <w:lang w:val="sv-SE"/>
              </w:rPr>
              <w:t xml:space="preserve">RM = </w:t>
            </w:r>
            <w:r w:rsidRPr="00A278DC">
              <w:rPr>
                <w:rFonts w:ascii="Arial" w:hAnsi="Arial" w:cs="Arial"/>
                <w:b w:val="0"/>
                <w:position w:val="-30"/>
                <w:lang w:val="sv-SE"/>
              </w:rPr>
              <w:object w:dxaOrig="580" w:dyaOrig="680" w14:anchorId="15D7CEF2">
                <v:shape id="_x0000_i1029" type="#_x0000_t75" style="width:29.25pt;height:36.75pt" o:ole="">
                  <v:imagedata r:id="rId21" o:title=""/>
                </v:shape>
                <o:OLEObject Type="Embed" ProgID="Equation.DSMT4" ShapeID="_x0000_i1029" DrawAspect="Content" ObjectID="_1561449890" r:id="rId22"/>
              </w:object>
            </w:r>
          </w:p>
        </w:tc>
        <w:tc>
          <w:tcPr>
            <w:tcW w:w="615" w:type="pct"/>
            <w:gridSpan w:val="2"/>
            <w:tcBorders>
              <w:top w:val="single" w:sz="4" w:space="0" w:color="auto"/>
              <w:bottom w:val="single" w:sz="4" w:space="0" w:color="auto"/>
            </w:tcBorders>
            <w:vAlign w:val="center"/>
          </w:tcPr>
          <w:p w14:paraId="4491725C" w14:textId="77777777" w:rsidR="006F5620" w:rsidRPr="00A278DC" w:rsidRDefault="006F5620" w:rsidP="00A32393">
            <w:pPr>
              <w:pStyle w:val="BodyTextIndent"/>
              <w:ind w:left="0" w:firstLine="0"/>
              <w:jc w:val="center"/>
              <w:rPr>
                <w:rFonts w:ascii="Arial" w:hAnsi="Arial" w:cs="Arial"/>
                <w:b w:val="0"/>
              </w:rPr>
            </w:pPr>
            <w:r w:rsidRPr="00A278DC">
              <w:rPr>
                <w:rFonts w:ascii="Arial" w:hAnsi="Arial" w:cs="Arial"/>
                <w:b w:val="0"/>
              </w:rPr>
              <w:t>Jika RM ≤ 0.25, maka skor = 4.</w:t>
            </w:r>
          </w:p>
        </w:tc>
        <w:tc>
          <w:tcPr>
            <w:tcW w:w="1845" w:type="pct"/>
            <w:gridSpan w:val="9"/>
            <w:tcBorders>
              <w:top w:val="single" w:sz="4" w:space="0" w:color="auto"/>
              <w:bottom w:val="single" w:sz="4" w:space="0" w:color="auto"/>
            </w:tcBorders>
            <w:vAlign w:val="center"/>
          </w:tcPr>
          <w:p w14:paraId="1ADCFDAE" w14:textId="77777777" w:rsidR="006F5620" w:rsidRPr="00A278DC" w:rsidRDefault="006F5620" w:rsidP="00223D49">
            <w:pPr>
              <w:pStyle w:val="BodyTextIndent"/>
              <w:ind w:left="0" w:firstLine="0"/>
              <w:jc w:val="center"/>
              <w:rPr>
                <w:rFonts w:ascii="Arial" w:hAnsi="Arial" w:cs="Arial"/>
                <w:b w:val="0"/>
              </w:rPr>
            </w:pPr>
            <w:r w:rsidRPr="00A278DC">
              <w:rPr>
                <w:rFonts w:ascii="Arial" w:hAnsi="Arial" w:cs="Arial"/>
                <w:b w:val="0"/>
              </w:rPr>
              <w:t>Jika 0.25 &lt; RM &lt; 1.25, maka skor = 5 – (4 x RM).</w:t>
            </w:r>
          </w:p>
        </w:tc>
        <w:tc>
          <w:tcPr>
            <w:tcW w:w="493" w:type="pct"/>
            <w:gridSpan w:val="2"/>
            <w:tcBorders>
              <w:top w:val="single" w:sz="4" w:space="0" w:color="auto"/>
              <w:bottom w:val="single" w:sz="4" w:space="0" w:color="auto"/>
            </w:tcBorders>
            <w:vAlign w:val="center"/>
          </w:tcPr>
          <w:p w14:paraId="2AFCAFEA" w14:textId="77777777" w:rsidR="006F5620" w:rsidRPr="00A278DC" w:rsidRDefault="006F5620" w:rsidP="00BE209B">
            <w:pPr>
              <w:pStyle w:val="BodyTextIndent"/>
              <w:ind w:left="0" w:firstLine="0"/>
              <w:jc w:val="center"/>
              <w:rPr>
                <w:rFonts w:ascii="Arial" w:hAnsi="Arial" w:cs="Arial"/>
                <w:b w:val="0"/>
              </w:rPr>
            </w:pPr>
            <w:r w:rsidRPr="00A278DC">
              <w:rPr>
                <w:rFonts w:ascii="Arial" w:hAnsi="Arial" w:cs="Arial"/>
                <w:b w:val="0"/>
              </w:rPr>
              <w:t>Jika RM ≥ 1.25, maka skor = 0</w:t>
            </w:r>
          </w:p>
        </w:tc>
      </w:tr>
      <w:tr w:rsidR="006F5620" w:rsidRPr="00A278DC" w14:paraId="0A1773A3" w14:textId="77777777" w:rsidTr="00311C00">
        <w:trPr>
          <w:trHeight w:val="737"/>
        </w:trPr>
        <w:tc>
          <w:tcPr>
            <w:tcW w:w="853" w:type="pct"/>
            <w:vMerge/>
          </w:tcPr>
          <w:p w14:paraId="7312ABBB" w14:textId="77777777" w:rsidR="006F5620" w:rsidRPr="00A278DC" w:rsidRDefault="006F5620" w:rsidP="009A23EC">
            <w:pPr>
              <w:rPr>
                <w:rFonts w:ascii="Arial" w:hAnsi="Arial" w:cs="Arial"/>
                <w:b w:val="0"/>
              </w:rPr>
            </w:pPr>
          </w:p>
        </w:tc>
        <w:tc>
          <w:tcPr>
            <w:tcW w:w="1195" w:type="pct"/>
            <w:gridSpan w:val="2"/>
            <w:tcBorders>
              <w:top w:val="single" w:sz="4" w:space="0" w:color="auto"/>
              <w:bottom w:val="single" w:sz="4" w:space="0" w:color="auto"/>
            </w:tcBorders>
          </w:tcPr>
          <w:p w14:paraId="2E531AA6" w14:textId="3678C114" w:rsidR="006F5620" w:rsidRPr="00A278DC" w:rsidRDefault="006F5620" w:rsidP="00A32393">
            <w:pPr>
              <w:rPr>
                <w:rFonts w:ascii="Arial" w:hAnsi="Arial" w:cs="Arial"/>
                <w:b w:val="0"/>
                <w:lang w:val="fi-FI"/>
              </w:rPr>
            </w:pPr>
            <w:r w:rsidRPr="00A278DC">
              <w:rPr>
                <w:rFonts w:ascii="Arial" w:hAnsi="Arial" w:cs="Arial"/>
                <w:b w:val="0"/>
                <w:lang w:val="id-ID"/>
              </w:rPr>
              <w:t>3.</w:t>
            </w:r>
            <w:r w:rsidRPr="00A278DC">
              <w:rPr>
                <w:rFonts w:ascii="Arial" w:hAnsi="Arial" w:cs="Arial"/>
                <w:b w:val="0"/>
              </w:rPr>
              <w:t>2</w:t>
            </w:r>
            <w:r w:rsidRPr="00A278DC">
              <w:rPr>
                <w:rFonts w:ascii="Arial" w:hAnsi="Arial" w:cs="Arial"/>
                <w:b w:val="0"/>
                <w:lang w:val="id-ID"/>
              </w:rPr>
              <w:t>.</w:t>
            </w:r>
            <w:r w:rsidRPr="00A278DC">
              <w:rPr>
                <w:rFonts w:ascii="Arial" w:hAnsi="Arial" w:cs="Arial"/>
                <w:b w:val="0"/>
              </w:rPr>
              <w:t>1.1.</w:t>
            </w:r>
            <w:r w:rsidRPr="00A278DC">
              <w:rPr>
                <w:rFonts w:ascii="Arial" w:hAnsi="Arial" w:cs="Arial"/>
                <w:b w:val="0"/>
                <w:lang w:val="id-ID"/>
              </w:rPr>
              <w:t>4</w:t>
            </w:r>
            <w:r w:rsidRPr="00A278DC">
              <w:rPr>
                <w:rFonts w:ascii="Arial" w:hAnsi="Arial" w:cs="Arial"/>
                <w:b w:val="0"/>
                <w:lang w:val="fi-FI"/>
              </w:rPr>
              <w:t xml:space="preserve">  Rata-rata Indeks Prestasi Kumulatif (IPK) </w:t>
            </w:r>
            <w:r w:rsidRPr="00A278DC">
              <w:rPr>
                <w:rFonts w:ascii="Arial" w:hAnsi="Arial" w:cs="Arial"/>
                <w:b w:val="0"/>
                <w:lang w:val="id-ID"/>
              </w:rPr>
              <w:t xml:space="preserve">Tahap Akademik </w:t>
            </w:r>
            <w:r w:rsidRPr="00A278DC">
              <w:rPr>
                <w:rFonts w:ascii="Arial" w:hAnsi="Arial" w:cs="Arial"/>
                <w:b w:val="0"/>
                <w:lang w:val="fi-FI"/>
              </w:rPr>
              <w:t>selama tiga tahun terakhir.</w:t>
            </w:r>
          </w:p>
          <w:p w14:paraId="45321391" w14:textId="77777777" w:rsidR="006F5620" w:rsidRPr="00A278DC" w:rsidRDefault="006F5620" w:rsidP="00A32393">
            <w:pPr>
              <w:rPr>
                <w:rFonts w:ascii="Arial" w:hAnsi="Arial" w:cs="Arial"/>
                <w:b w:val="0"/>
                <w:lang w:val="fi-FI"/>
              </w:rPr>
            </w:pPr>
          </w:p>
          <w:p w14:paraId="2D258389" w14:textId="77777777" w:rsidR="006F5620" w:rsidRPr="00A278DC" w:rsidRDefault="006F5620" w:rsidP="00A32393">
            <w:pPr>
              <w:rPr>
                <w:rFonts w:ascii="Arial" w:hAnsi="Arial" w:cs="Arial"/>
                <w:b w:val="0"/>
                <w:lang w:val="fi-FI"/>
              </w:rPr>
            </w:pPr>
            <w:r w:rsidRPr="00A278DC">
              <w:rPr>
                <w:rFonts w:ascii="Arial" w:hAnsi="Arial" w:cs="Arial"/>
                <w:b w:val="0"/>
                <w:lang w:val="fi-FI"/>
              </w:rPr>
              <w:t xml:space="preserve">a = banyaknya lulusan dengan </w:t>
            </w:r>
            <w:r w:rsidRPr="00A278DC">
              <w:rPr>
                <w:rFonts w:ascii="Arial" w:hAnsi="Arial" w:cs="Arial"/>
                <w:b w:val="0"/>
                <w:lang w:val="fi-FI"/>
              </w:rPr>
              <w:lastRenderedPageBreak/>
              <w:t>IPK &lt; 2.75.</w:t>
            </w:r>
          </w:p>
          <w:p w14:paraId="1333DACA" w14:textId="77777777" w:rsidR="006F5620" w:rsidRPr="00A278DC" w:rsidRDefault="006F5620" w:rsidP="00A32393">
            <w:pPr>
              <w:rPr>
                <w:rFonts w:ascii="Arial" w:hAnsi="Arial" w:cs="Arial"/>
                <w:b w:val="0"/>
                <w:lang w:val="fi-FI"/>
              </w:rPr>
            </w:pPr>
            <w:r w:rsidRPr="00A278DC">
              <w:rPr>
                <w:rFonts w:ascii="Arial" w:hAnsi="Arial" w:cs="Arial"/>
                <w:b w:val="0"/>
                <w:lang w:val="fi-FI"/>
              </w:rPr>
              <w:t>b = banyaknya lulusan dengan IPK  2.75 – 3.50.</w:t>
            </w:r>
          </w:p>
          <w:p w14:paraId="475D3DD1" w14:textId="77777777" w:rsidR="006F5620" w:rsidRPr="00A278DC" w:rsidRDefault="006F5620" w:rsidP="009F0712">
            <w:pPr>
              <w:rPr>
                <w:rFonts w:ascii="Arial" w:hAnsi="Arial" w:cs="Arial"/>
                <w:b w:val="0"/>
                <w:lang w:val="fi-FI"/>
              </w:rPr>
            </w:pPr>
            <w:r w:rsidRPr="00A278DC">
              <w:rPr>
                <w:rFonts w:ascii="Arial" w:hAnsi="Arial" w:cs="Arial"/>
                <w:b w:val="0"/>
                <w:lang w:val="fi-FI"/>
              </w:rPr>
              <w:t>c = banyaknya lulusan dengan IPK &gt; 3.50.</w:t>
            </w:r>
          </w:p>
          <w:p w14:paraId="5F194ADF" w14:textId="77777777" w:rsidR="006F5620" w:rsidRPr="00A278DC" w:rsidRDefault="006F5620" w:rsidP="00A32393">
            <w:pPr>
              <w:rPr>
                <w:rFonts w:ascii="Arial" w:hAnsi="Arial" w:cs="Arial"/>
                <w:b w:val="0"/>
                <w:lang w:val="fi-FI"/>
              </w:rPr>
            </w:pPr>
          </w:p>
          <w:p w14:paraId="685A45F2" w14:textId="77777777" w:rsidR="006F5620" w:rsidRPr="00A278DC" w:rsidRDefault="006F5620" w:rsidP="009F0712">
            <w:pPr>
              <w:ind w:left="-18" w:firstLine="18"/>
              <w:rPr>
                <w:rFonts w:ascii="Arial" w:hAnsi="Arial" w:cs="Arial"/>
                <w:b w:val="0"/>
                <w:lang w:val="id-ID"/>
              </w:rPr>
            </w:pPr>
            <w:r w:rsidRPr="00A278DC">
              <w:rPr>
                <w:rFonts w:ascii="Arial" w:hAnsi="Arial" w:cs="Arial"/>
                <w:b w:val="0"/>
                <w:lang w:val="id-ID"/>
              </w:rPr>
              <w:t>N</w:t>
            </w:r>
            <w:r w:rsidRPr="00A278DC">
              <w:rPr>
                <w:rFonts w:ascii="Arial" w:hAnsi="Arial" w:cs="Arial"/>
                <w:b w:val="0"/>
                <w:vertAlign w:val="subscript"/>
                <w:lang w:val="fi-FI"/>
              </w:rPr>
              <w:t>IPK</w:t>
            </w:r>
            <w:r w:rsidRPr="00A278DC">
              <w:rPr>
                <w:rFonts w:ascii="Arial" w:hAnsi="Arial" w:cs="Arial"/>
                <w:b w:val="0"/>
                <w:lang w:val="fi-FI"/>
              </w:rPr>
              <w:t xml:space="preserve"> = </w:t>
            </w:r>
            <w:r w:rsidRPr="00A278DC">
              <w:rPr>
                <w:rFonts w:ascii="Arial" w:hAnsi="Arial" w:cs="Arial"/>
                <w:b w:val="0"/>
                <w:lang w:val="id-ID"/>
              </w:rPr>
              <w:t>[(</w:t>
            </w:r>
            <w:r w:rsidRPr="00A278DC">
              <w:rPr>
                <w:rFonts w:ascii="Arial" w:hAnsi="Arial" w:cs="Arial"/>
                <w:b w:val="0"/>
              </w:rPr>
              <w:t>a</w:t>
            </w:r>
            <w:r w:rsidRPr="00A278DC">
              <w:rPr>
                <w:rFonts w:ascii="Arial" w:hAnsi="Arial" w:cs="Arial"/>
                <w:b w:val="0"/>
                <w:lang w:val="id-ID"/>
              </w:rPr>
              <w:t xml:space="preserve"> x 2) + (</w:t>
            </w:r>
            <w:r w:rsidRPr="00A278DC">
              <w:rPr>
                <w:rFonts w:ascii="Arial" w:hAnsi="Arial" w:cs="Arial"/>
                <w:b w:val="0"/>
              </w:rPr>
              <w:t>b</w:t>
            </w:r>
            <w:r w:rsidRPr="00A278DC">
              <w:rPr>
                <w:rFonts w:ascii="Arial" w:hAnsi="Arial" w:cs="Arial"/>
                <w:b w:val="0"/>
                <w:lang w:val="id-ID"/>
              </w:rPr>
              <w:t xml:space="preserve"> x 3)  + </w:t>
            </w:r>
          </w:p>
          <w:p w14:paraId="6A3A3532" w14:textId="77777777" w:rsidR="006F5620" w:rsidRPr="00A278DC" w:rsidRDefault="006F5620" w:rsidP="009F0712">
            <w:pPr>
              <w:jc w:val="both"/>
              <w:rPr>
                <w:rFonts w:ascii="Arial" w:hAnsi="Arial" w:cs="Arial"/>
                <w:b w:val="0"/>
                <w:lang w:val="id-ID"/>
              </w:rPr>
            </w:pPr>
            <w:r w:rsidRPr="00A278DC">
              <w:rPr>
                <w:rFonts w:ascii="Arial" w:hAnsi="Arial" w:cs="Arial"/>
                <w:b w:val="0"/>
                <w:lang w:val="id-ID"/>
              </w:rPr>
              <w:t xml:space="preserve">          (</w:t>
            </w:r>
            <w:r w:rsidRPr="00A278DC">
              <w:rPr>
                <w:rFonts w:ascii="Arial" w:hAnsi="Arial" w:cs="Arial"/>
                <w:b w:val="0"/>
              </w:rPr>
              <w:t>c</w:t>
            </w:r>
            <w:r w:rsidRPr="00A278DC">
              <w:rPr>
                <w:rFonts w:ascii="Arial" w:hAnsi="Arial" w:cs="Arial"/>
                <w:b w:val="0"/>
                <w:lang w:val="id-ID"/>
              </w:rPr>
              <w:t xml:space="preserve"> x 4)] /(</w:t>
            </w:r>
            <w:r w:rsidRPr="00A278DC">
              <w:rPr>
                <w:rFonts w:ascii="Arial" w:hAnsi="Arial" w:cs="Arial"/>
                <w:b w:val="0"/>
              </w:rPr>
              <w:t>a + b + c</w:t>
            </w:r>
            <w:r w:rsidRPr="00A278DC">
              <w:rPr>
                <w:rFonts w:ascii="Arial" w:hAnsi="Arial" w:cs="Arial"/>
                <w:b w:val="0"/>
                <w:sz w:val="24"/>
                <w:szCs w:val="24"/>
                <w:lang w:val="id-ID"/>
              </w:rPr>
              <w:t>)</w:t>
            </w:r>
          </w:p>
        </w:tc>
        <w:tc>
          <w:tcPr>
            <w:tcW w:w="615" w:type="pct"/>
            <w:gridSpan w:val="2"/>
            <w:tcBorders>
              <w:top w:val="single" w:sz="4" w:space="0" w:color="auto"/>
              <w:bottom w:val="single" w:sz="4" w:space="0" w:color="auto"/>
            </w:tcBorders>
            <w:vAlign w:val="center"/>
          </w:tcPr>
          <w:p w14:paraId="5617A8A9" w14:textId="77777777" w:rsidR="006F5620" w:rsidRPr="00A278DC" w:rsidRDefault="006F5620" w:rsidP="009F0712">
            <w:pPr>
              <w:jc w:val="center"/>
              <w:rPr>
                <w:rFonts w:ascii="Arial" w:hAnsi="Arial" w:cs="Arial"/>
                <w:b w:val="0"/>
                <w:lang w:val="fi-FI"/>
              </w:rPr>
            </w:pPr>
            <w:r w:rsidRPr="00A278DC">
              <w:rPr>
                <w:rFonts w:ascii="Arial" w:hAnsi="Arial" w:cs="Arial"/>
                <w:b w:val="0"/>
                <w:lang w:val="fi-FI"/>
              </w:rPr>
              <w:lastRenderedPageBreak/>
              <w:t>Jika N</w:t>
            </w:r>
            <w:r w:rsidRPr="00A278DC">
              <w:rPr>
                <w:rFonts w:ascii="Arial" w:hAnsi="Arial" w:cs="Arial"/>
                <w:b w:val="0"/>
                <w:vertAlign w:val="subscript"/>
                <w:lang w:val="fi-FI"/>
              </w:rPr>
              <w:t>IPK</w:t>
            </w:r>
            <w:r w:rsidRPr="00A278DC">
              <w:rPr>
                <w:rFonts w:ascii="Arial" w:hAnsi="Arial" w:cs="Arial"/>
                <w:b w:val="0"/>
                <w:lang w:val="fi-FI"/>
              </w:rPr>
              <w:t xml:space="preserve"> ≥ 3, maka skor = 4.</w:t>
            </w:r>
          </w:p>
        </w:tc>
        <w:tc>
          <w:tcPr>
            <w:tcW w:w="1229" w:type="pct"/>
            <w:gridSpan w:val="7"/>
            <w:tcBorders>
              <w:top w:val="single" w:sz="4" w:space="0" w:color="auto"/>
              <w:bottom w:val="single" w:sz="4" w:space="0" w:color="auto"/>
            </w:tcBorders>
            <w:vAlign w:val="center"/>
          </w:tcPr>
          <w:p w14:paraId="64AE5201" w14:textId="77777777" w:rsidR="006F5620" w:rsidRPr="00A278DC" w:rsidRDefault="006F5620" w:rsidP="00A32393">
            <w:pPr>
              <w:jc w:val="center"/>
              <w:rPr>
                <w:rFonts w:ascii="Arial" w:hAnsi="Arial" w:cs="Arial"/>
                <w:b w:val="0"/>
                <w:lang w:val="fi-FI"/>
              </w:rPr>
            </w:pPr>
            <w:r w:rsidRPr="00A278DC">
              <w:rPr>
                <w:rFonts w:ascii="Arial" w:hAnsi="Arial" w:cs="Arial"/>
                <w:b w:val="0"/>
                <w:lang w:val="fi-FI"/>
              </w:rPr>
              <w:t>Jika N</w:t>
            </w:r>
            <w:r w:rsidRPr="00A278DC">
              <w:rPr>
                <w:rFonts w:ascii="Arial" w:hAnsi="Arial" w:cs="Arial"/>
                <w:b w:val="0"/>
                <w:vertAlign w:val="subscript"/>
                <w:lang w:val="fi-FI"/>
              </w:rPr>
              <w:t>IPK</w:t>
            </w:r>
            <w:r w:rsidRPr="00A278DC">
              <w:rPr>
                <w:rFonts w:ascii="Arial" w:hAnsi="Arial" w:cs="Arial"/>
                <w:b w:val="0"/>
                <w:lang w:val="fi-FI"/>
              </w:rPr>
              <w:t xml:space="preserve">&lt; 3, maka </w:t>
            </w:r>
          </w:p>
          <w:p w14:paraId="0E8CDED0" w14:textId="77777777" w:rsidR="006F5620" w:rsidRPr="00A278DC" w:rsidRDefault="006F5620" w:rsidP="00125BC1">
            <w:pPr>
              <w:jc w:val="center"/>
              <w:rPr>
                <w:rFonts w:ascii="Arial" w:hAnsi="Arial" w:cs="Arial"/>
                <w:b w:val="0"/>
                <w:lang w:val="fi-FI"/>
              </w:rPr>
            </w:pPr>
            <w:r w:rsidRPr="00A278DC">
              <w:rPr>
                <w:rFonts w:ascii="Arial" w:hAnsi="Arial" w:cs="Arial"/>
                <w:b w:val="0"/>
                <w:lang w:val="fi-FI"/>
              </w:rPr>
              <w:t>skor = 2 x N</w:t>
            </w:r>
            <w:r w:rsidRPr="00A278DC">
              <w:rPr>
                <w:rFonts w:ascii="Arial" w:hAnsi="Arial" w:cs="Arial"/>
                <w:b w:val="0"/>
                <w:vertAlign w:val="subscript"/>
                <w:lang w:val="fi-FI"/>
              </w:rPr>
              <w:t>IPK</w:t>
            </w:r>
            <w:r w:rsidRPr="00A278DC">
              <w:rPr>
                <w:rFonts w:ascii="Arial" w:hAnsi="Arial" w:cs="Arial"/>
                <w:b w:val="0"/>
                <w:lang w:val="fi-FI"/>
              </w:rPr>
              <w:t xml:space="preserve"> - 2</w:t>
            </w:r>
          </w:p>
        </w:tc>
        <w:tc>
          <w:tcPr>
            <w:tcW w:w="1109" w:type="pct"/>
            <w:gridSpan w:val="4"/>
            <w:tcBorders>
              <w:top w:val="single" w:sz="4" w:space="0" w:color="auto"/>
              <w:bottom w:val="single" w:sz="4" w:space="0" w:color="auto"/>
            </w:tcBorders>
            <w:vAlign w:val="center"/>
          </w:tcPr>
          <w:p w14:paraId="4D4C7AFF" w14:textId="77777777" w:rsidR="006F5620" w:rsidRPr="00A278DC" w:rsidRDefault="006F5620" w:rsidP="00125BC1">
            <w:pPr>
              <w:jc w:val="center"/>
              <w:rPr>
                <w:rFonts w:ascii="Arial" w:hAnsi="Arial" w:cs="Arial"/>
                <w:b w:val="0"/>
                <w:lang w:val="fi-FI"/>
              </w:rPr>
            </w:pPr>
            <w:r w:rsidRPr="00A278DC">
              <w:rPr>
                <w:rFonts w:ascii="Arial" w:hAnsi="Arial" w:cs="Arial"/>
                <w:b w:val="0"/>
                <w:lang w:val="fi-FI"/>
              </w:rPr>
              <w:t>Tidak ada skor &lt; 2</w:t>
            </w:r>
          </w:p>
        </w:tc>
      </w:tr>
      <w:tr w:rsidR="006F5620" w:rsidRPr="00A278DC" w14:paraId="2A5C5D39" w14:textId="77777777" w:rsidTr="007147D0">
        <w:trPr>
          <w:trHeight w:val="737"/>
        </w:trPr>
        <w:tc>
          <w:tcPr>
            <w:tcW w:w="853" w:type="pct"/>
            <w:vMerge/>
          </w:tcPr>
          <w:p w14:paraId="65141127" w14:textId="77777777" w:rsidR="006F5620" w:rsidRPr="00A278DC" w:rsidRDefault="006F5620" w:rsidP="009A23EC">
            <w:pPr>
              <w:rPr>
                <w:rFonts w:ascii="Arial" w:hAnsi="Arial" w:cs="Arial"/>
                <w:b w:val="0"/>
              </w:rPr>
            </w:pPr>
          </w:p>
        </w:tc>
        <w:tc>
          <w:tcPr>
            <w:tcW w:w="1195" w:type="pct"/>
            <w:gridSpan w:val="2"/>
            <w:tcBorders>
              <w:top w:val="single" w:sz="4" w:space="0" w:color="auto"/>
              <w:bottom w:val="single" w:sz="4" w:space="0" w:color="auto"/>
            </w:tcBorders>
          </w:tcPr>
          <w:p w14:paraId="4DE2E9B9" w14:textId="5193E864" w:rsidR="006F5620" w:rsidRPr="00A278DC" w:rsidRDefault="006F5620" w:rsidP="00007885">
            <w:pPr>
              <w:ind w:left="-18" w:firstLine="18"/>
              <w:rPr>
                <w:rFonts w:ascii="Arial" w:hAnsi="Arial" w:cs="Arial"/>
                <w:b w:val="0"/>
                <w:noProof/>
                <w:lang w:val="fi-FI"/>
              </w:rPr>
            </w:pPr>
            <w:r w:rsidRPr="00A278DC">
              <w:rPr>
                <w:rFonts w:ascii="Arial" w:hAnsi="Arial" w:cs="Arial"/>
                <w:b w:val="0"/>
                <w:noProof/>
                <w:lang w:val="fi-FI"/>
              </w:rPr>
              <w:t>3.2.1.2 Tahap Profesi</w:t>
            </w:r>
          </w:p>
          <w:p w14:paraId="152D2EE8" w14:textId="77777777" w:rsidR="006F5620" w:rsidRPr="00A278DC" w:rsidRDefault="006F5620" w:rsidP="00007885">
            <w:pPr>
              <w:ind w:left="-18" w:firstLine="18"/>
              <w:rPr>
                <w:rFonts w:ascii="Arial" w:hAnsi="Arial" w:cs="Arial"/>
                <w:b w:val="0"/>
                <w:noProof/>
                <w:lang w:val="fi-FI"/>
              </w:rPr>
            </w:pPr>
            <w:r w:rsidRPr="00A278DC">
              <w:rPr>
                <w:b w:val="0"/>
                <w:lang w:val="sv-SE"/>
              </w:rPr>
              <w:t>3.2.1.2.1</w:t>
            </w:r>
            <w:r w:rsidRPr="00A278DC">
              <w:rPr>
                <w:rFonts w:ascii="Arial" w:hAnsi="Arial" w:cs="Arial"/>
                <w:b w:val="0"/>
                <w:noProof/>
                <w:lang w:val="fi-FI"/>
              </w:rPr>
              <w:t xml:space="preserve"> </w:t>
            </w:r>
            <w:r w:rsidRPr="00A278DC">
              <w:rPr>
                <w:rFonts w:ascii="Arial" w:hAnsi="Arial" w:cs="Arial"/>
                <w:b w:val="0"/>
                <w:lang w:val="fi-FI"/>
              </w:rPr>
              <w:t xml:space="preserve">Rasio calon mahasiswa yang ikut seleksi : daya tampung </w:t>
            </w:r>
          </w:p>
          <w:p w14:paraId="016D45D0" w14:textId="77777777" w:rsidR="006F5620" w:rsidRPr="00A278DC" w:rsidRDefault="006F5620" w:rsidP="00007885">
            <w:pPr>
              <w:ind w:left="549" w:hanging="549"/>
              <w:rPr>
                <w:rFonts w:ascii="Arial" w:hAnsi="Arial" w:cs="Arial"/>
                <w:b w:val="0"/>
                <w:noProof/>
                <w:lang w:val="fi-FI"/>
              </w:rPr>
            </w:pPr>
          </w:p>
          <w:p w14:paraId="581BF3A2" w14:textId="77777777" w:rsidR="006F5620" w:rsidRPr="00A278DC" w:rsidRDefault="006F5620" w:rsidP="00007885">
            <w:pPr>
              <w:ind w:left="720" w:hanging="720"/>
              <w:rPr>
                <w:rFonts w:ascii="Arial" w:hAnsi="Arial" w:cs="Arial"/>
                <w:b w:val="0"/>
              </w:rPr>
            </w:pPr>
            <w:r w:rsidRPr="00A278DC">
              <w:rPr>
                <w:rFonts w:ascii="Arial" w:hAnsi="Arial" w:cs="Arial"/>
                <w:b w:val="0"/>
              </w:rPr>
              <w:t xml:space="preserve">rasio = </w:t>
            </w:r>
            <w:r w:rsidRPr="00A278DC">
              <w:rPr>
                <w:rFonts w:ascii="Arial" w:hAnsi="Arial" w:cs="Arial"/>
                <w:b w:val="0"/>
                <w:position w:val="-30"/>
                <w:lang w:val="sv-SE"/>
              </w:rPr>
              <w:object w:dxaOrig="1680" w:dyaOrig="700" w14:anchorId="132AE346">
                <v:shape id="_x0000_i1030" type="#_x0000_t75" style="width:79.5pt;height:36.75pt" o:ole="">
                  <v:imagedata r:id="rId17" o:title=""/>
                </v:shape>
                <o:OLEObject Type="Embed" ProgID="Equation.DSMT4" ShapeID="_x0000_i1030" DrawAspect="Content" ObjectID="_1561449891" r:id="rId23"/>
              </w:object>
            </w:r>
          </w:p>
        </w:tc>
        <w:tc>
          <w:tcPr>
            <w:tcW w:w="615" w:type="pct"/>
            <w:gridSpan w:val="2"/>
            <w:tcBorders>
              <w:top w:val="single" w:sz="4" w:space="0" w:color="auto"/>
              <w:bottom w:val="single" w:sz="4" w:space="0" w:color="auto"/>
            </w:tcBorders>
            <w:vAlign w:val="center"/>
          </w:tcPr>
          <w:p w14:paraId="435E7B19" w14:textId="77777777" w:rsidR="006F5620" w:rsidRPr="00A278DC" w:rsidRDefault="006F5620" w:rsidP="00007885">
            <w:pPr>
              <w:ind w:left="58"/>
              <w:jc w:val="center"/>
              <w:rPr>
                <w:rFonts w:ascii="Arial" w:hAnsi="Arial" w:cs="Arial"/>
                <w:b w:val="0"/>
              </w:rPr>
            </w:pPr>
            <w:r w:rsidRPr="00A278DC">
              <w:rPr>
                <w:rFonts w:ascii="Arial" w:hAnsi="Arial" w:cs="Arial"/>
                <w:b w:val="0"/>
              </w:rPr>
              <w:t xml:space="preserve">Jika rasio ≥ 5, </w:t>
            </w:r>
          </w:p>
          <w:p w14:paraId="1AA54CF2" w14:textId="77777777" w:rsidR="006F5620" w:rsidRPr="00A278DC" w:rsidRDefault="006F5620" w:rsidP="00007885">
            <w:pPr>
              <w:ind w:left="58"/>
              <w:jc w:val="center"/>
              <w:rPr>
                <w:rFonts w:ascii="Arial" w:hAnsi="Arial" w:cs="Arial"/>
                <w:b w:val="0"/>
              </w:rPr>
            </w:pPr>
            <w:r w:rsidRPr="00A278DC">
              <w:rPr>
                <w:rFonts w:ascii="Arial" w:hAnsi="Arial" w:cs="Arial"/>
                <w:b w:val="0"/>
              </w:rPr>
              <w:t>maka skor = 4.</w:t>
            </w:r>
          </w:p>
        </w:tc>
        <w:tc>
          <w:tcPr>
            <w:tcW w:w="1845" w:type="pct"/>
            <w:gridSpan w:val="9"/>
            <w:tcBorders>
              <w:top w:val="single" w:sz="4" w:space="0" w:color="auto"/>
              <w:bottom w:val="single" w:sz="4" w:space="0" w:color="auto"/>
            </w:tcBorders>
            <w:vAlign w:val="center"/>
          </w:tcPr>
          <w:p w14:paraId="1AE92CE7" w14:textId="77777777" w:rsidR="006F5620" w:rsidRPr="00A278DC" w:rsidRDefault="006F5620" w:rsidP="0043039B">
            <w:pPr>
              <w:ind w:left="58"/>
              <w:jc w:val="center"/>
              <w:rPr>
                <w:rFonts w:ascii="Arial" w:hAnsi="Arial" w:cs="Arial"/>
                <w:b w:val="0"/>
              </w:rPr>
            </w:pPr>
            <w:r w:rsidRPr="00A278DC">
              <w:rPr>
                <w:rFonts w:ascii="Arial" w:hAnsi="Arial" w:cs="Arial"/>
                <w:b w:val="0"/>
              </w:rPr>
              <w:t xml:space="preserve">Jika 1 &lt; rasio &lt; 5, maka </w:t>
            </w:r>
          </w:p>
          <w:p w14:paraId="704D295D" w14:textId="7E6C6A63" w:rsidR="006F5620" w:rsidRPr="00A278DC" w:rsidRDefault="006F5620" w:rsidP="0043039B">
            <w:pPr>
              <w:ind w:left="58"/>
              <w:jc w:val="center"/>
              <w:rPr>
                <w:rFonts w:ascii="Arial" w:hAnsi="Arial" w:cs="Arial"/>
                <w:b w:val="0"/>
              </w:rPr>
            </w:pPr>
            <w:r w:rsidRPr="00A278DC">
              <w:rPr>
                <w:rFonts w:ascii="Arial" w:hAnsi="Arial" w:cs="Arial"/>
                <w:b w:val="0"/>
              </w:rPr>
              <w:t>skor  = (3 + Rasio)/2</w:t>
            </w:r>
          </w:p>
        </w:tc>
        <w:tc>
          <w:tcPr>
            <w:tcW w:w="493" w:type="pct"/>
            <w:gridSpan w:val="2"/>
            <w:tcBorders>
              <w:top w:val="single" w:sz="4" w:space="0" w:color="auto"/>
              <w:bottom w:val="single" w:sz="4" w:space="0" w:color="auto"/>
            </w:tcBorders>
            <w:vAlign w:val="center"/>
          </w:tcPr>
          <w:p w14:paraId="5B38C840" w14:textId="77777777" w:rsidR="006F5620" w:rsidRPr="00A278DC" w:rsidRDefault="006F5620" w:rsidP="0043039B">
            <w:pPr>
              <w:ind w:left="58"/>
              <w:jc w:val="center"/>
              <w:rPr>
                <w:rFonts w:ascii="Arial" w:hAnsi="Arial" w:cs="Arial"/>
                <w:b w:val="0"/>
              </w:rPr>
            </w:pPr>
            <w:r w:rsidRPr="00A278DC">
              <w:rPr>
                <w:rFonts w:ascii="Arial" w:hAnsi="Arial" w:cs="Arial"/>
                <w:b w:val="0"/>
              </w:rPr>
              <w:t xml:space="preserve">Jika rasio ≤ 1, maka </w:t>
            </w:r>
          </w:p>
          <w:p w14:paraId="6934F7D8" w14:textId="2C6715A5" w:rsidR="006F5620" w:rsidRPr="00A278DC" w:rsidRDefault="006F5620" w:rsidP="0043039B">
            <w:pPr>
              <w:ind w:left="58"/>
              <w:jc w:val="center"/>
              <w:rPr>
                <w:rFonts w:ascii="Arial" w:hAnsi="Arial" w:cs="Arial"/>
                <w:b w:val="0"/>
              </w:rPr>
            </w:pPr>
            <w:r w:rsidRPr="00A278DC">
              <w:rPr>
                <w:rFonts w:ascii="Arial" w:hAnsi="Arial" w:cs="Arial"/>
                <w:b w:val="0"/>
              </w:rPr>
              <w:t>skor  = 2 x rasio</w:t>
            </w:r>
          </w:p>
        </w:tc>
      </w:tr>
      <w:tr w:rsidR="006F5620" w:rsidRPr="00A278DC" w14:paraId="55F778A9" w14:textId="77777777" w:rsidTr="007147D0">
        <w:trPr>
          <w:trHeight w:val="737"/>
        </w:trPr>
        <w:tc>
          <w:tcPr>
            <w:tcW w:w="853" w:type="pct"/>
            <w:vMerge/>
          </w:tcPr>
          <w:p w14:paraId="347118A4" w14:textId="77777777" w:rsidR="006F5620" w:rsidRPr="00A278DC" w:rsidRDefault="006F5620" w:rsidP="009A23EC">
            <w:pPr>
              <w:rPr>
                <w:rFonts w:ascii="Arial" w:hAnsi="Arial" w:cs="Arial"/>
                <w:b w:val="0"/>
              </w:rPr>
            </w:pPr>
          </w:p>
        </w:tc>
        <w:tc>
          <w:tcPr>
            <w:tcW w:w="1195" w:type="pct"/>
            <w:gridSpan w:val="2"/>
            <w:tcBorders>
              <w:top w:val="single" w:sz="4" w:space="0" w:color="auto"/>
              <w:bottom w:val="single" w:sz="4" w:space="0" w:color="auto"/>
            </w:tcBorders>
          </w:tcPr>
          <w:p w14:paraId="71CB299C" w14:textId="77777777" w:rsidR="006F5620" w:rsidRPr="00A278DC" w:rsidRDefault="006F5620" w:rsidP="00007885">
            <w:pPr>
              <w:rPr>
                <w:rFonts w:ascii="Arial" w:hAnsi="Arial" w:cs="Arial"/>
                <w:b w:val="0"/>
              </w:rPr>
            </w:pPr>
          </w:p>
          <w:p w14:paraId="1A08444E" w14:textId="77777777" w:rsidR="006F5620" w:rsidRPr="00A278DC" w:rsidRDefault="006F5620" w:rsidP="00007885">
            <w:pPr>
              <w:rPr>
                <w:rFonts w:ascii="Arial" w:hAnsi="Arial" w:cs="Arial"/>
                <w:b w:val="0"/>
              </w:rPr>
            </w:pPr>
          </w:p>
          <w:p w14:paraId="4A3116EA" w14:textId="6B6DC1F3" w:rsidR="006F5620" w:rsidRPr="00A278DC" w:rsidRDefault="006F5620" w:rsidP="00007885">
            <w:pPr>
              <w:rPr>
                <w:rFonts w:ascii="Arial" w:hAnsi="Arial" w:cs="Arial"/>
                <w:b w:val="0"/>
              </w:rPr>
            </w:pPr>
            <w:r w:rsidRPr="00A278DC">
              <w:rPr>
                <w:b w:val="0"/>
                <w:lang w:val="sv-SE"/>
              </w:rPr>
              <w:t>3.2.1.</w:t>
            </w:r>
            <w:r>
              <w:rPr>
                <w:b w:val="0"/>
                <w:lang w:val="sv-SE"/>
              </w:rPr>
              <w:t>2.2</w:t>
            </w:r>
            <w:r w:rsidRPr="00A278DC">
              <w:rPr>
                <w:rFonts w:ascii="Arial" w:hAnsi="Arial" w:cs="Arial"/>
                <w:b w:val="0"/>
              </w:rPr>
              <w:t xml:space="preserve">  Rasio mahasiswa baru reguler yang melakukan registrasi : calon mahasiswa baru reguler yang lulus seleksi</w:t>
            </w:r>
          </w:p>
          <w:p w14:paraId="5848D9C9" w14:textId="77777777" w:rsidR="006F5620" w:rsidRPr="00A278DC" w:rsidRDefault="006F5620" w:rsidP="00007885">
            <w:pPr>
              <w:ind w:left="720" w:hanging="720"/>
              <w:rPr>
                <w:rFonts w:ascii="Arial" w:hAnsi="Arial" w:cs="Arial"/>
                <w:b w:val="0"/>
              </w:rPr>
            </w:pPr>
            <w:r w:rsidRPr="00A278DC">
              <w:rPr>
                <w:rFonts w:ascii="Arial" w:hAnsi="Arial" w:cs="Arial"/>
                <w:b w:val="0"/>
              </w:rPr>
              <w:t xml:space="preserve">rasio = </w:t>
            </w:r>
            <w:r w:rsidRPr="00A278DC">
              <w:rPr>
                <w:rFonts w:ascii="Arial" w:hAnsi="Arial" w:cs="Arial"/>
                <w:b w:val="0"/>
                <w:position w:val="-30"/>
                <w:lang w:val="sv-SE"/>
              </w:rPr>
              <w:object w:dxaOrig="1680" w:dyaOrig="700" w14:anchorId="6F5DA13C">
                <v:shape id="_x0000_i1031" type="#_x0000_t75" style="width:79.5pt;height:36.75pt" o:ole="">
                  <v:imagedata r:id="rId19" o:title=""/>
                </v:shape>
                <o:OLEObject Type="Embed" ProgID="Equation.DSMT4" ShapeID="_x0000_i1031" DrawAspect="Content" ObjectID="_1561449892" r:id="rId24"/>
              </w:object>
            </w:r>
          </w:p>
        </w:tc>
        <w:tc>
          <w:tcPr>
            <w:tcW w:w="615" w:type="pct"/>
            <w:gridSpan w:val="2"/>
            <w:tcBorders>
              <w:top w:val="single" w:sz="4" w:space="0" w:color="auto"/>
              <w:bottom w:val="single" w:sz="4" w:space="0" w:color="auto"/>
            </w:tcBorders>
            <w:vAlign w:val="center"/>
          </w:tcPr>
          <w:p w14:paraId="7DD7D87F" w14:textId="77777777" w:rsidR="006F5620" w:rsidRPr="00A278DC" w:rsidRDefault="006F5620" w:rsidP="00007885">
            <w:pPr>
              <w:pStyle w:val="BodyTextIndent"/>
              <w:ind w:left="0" w:firstLine="0"/>
              <w:jc w:val="center"/>
              <w:rPr>
                <w:rFonts w:ascii="Arial" w:hAnsi="Arial" w:cs="Arial"/>
                <w:b w:val="0"/>
                <w:lang w:val="it-IT"/>
              </w:rPr>
            </w:pPr>
            <w:r w:rsidRPr="00A278DC">
              <w:rPr>
                <w:rFonts w:ascii="Arial" w:hAnsi="Arial" w:cs="Arial"/>
                <w:b w:val="0"/>
                <w:lang w:val="it-IT"/>
              </w:rPr>
              <w:t xml:space="preserve">Jika rasio </w:t>
            </w:r>
            <w:r w:rsidRPr="00A278DC">
              <w:rPr>
                <w:rFonts w:ascii="Arial" w:hAnsi="Arial" w:cs="Arial"/>
                <w:b w:val="0"/>
              </w:rPr>
              <w:t>≥</w:t>
            </w:r>
            <w:r w:rsidRPr="00A278DC">
              <w:rPr>
                <w:rFonts w:ascii="Arial" w:hAnsi="Arial" w:cs="Arial"/>
                <w:b w:val="0"/>
                <w:lang w:val="id-ID"/>
              </w:rPr>
              <w:t>9</w:t>
            </w:r>
            <w:r w:rsidRPr="00A278DC">
              <w:rPr>
                <w:rFonts w:ascii="Arial" w:hAnsi="Arial" w:cs="Arial"/>
                <w:b w:val="0"/>
                <w:lang w:val="it-IT"/>
              </w:rPr>
              <w:t>5%, maka skor = 4.</w:t>
            </w:r>
          </w:p>
          <w:p w14:paraId="5C99703A" w14:textId="77777777" w:rsidR="006F5620" w:rsidRPr="00A278DC" w:rsidRDefault="006F5620" w:rsidP="00007885">
            <w:pPr>
              <w:pStyle w:val="BodyTextIndent"/>
              <w:ind w:left="0" w:firstLine="0"/>
              <w:jc w:val="center"/>
              <w:rPr>
                <w:rFonts w:ascii="Arial" w:hAnsi="Arial" w:cs="Arial"/>
                <w:b w:val="0"/>
                <w:lang w:val="it-IT"/>
              </w:rPr>
            </w:pPr>
          </w:p>
        </w:tc>
        <w:tc>
          <w:tcPr>
            <w:tcW w:w="1845" w:type="pct"/>
            <w:gridSpan w:val="9"/>
            <w:tcBorders>
              <w:top w:val="single" w:sz="4" w:space="0" w:color="auto"/>
              <w:bottom w:val="single" w:sz="4" w:space="0" w:color="auto"/>
            </w:tcBorders>
            <w:vAlign w:val="center"/>
          </w:tcPr>
          <w:p w14:paraId="1281AD94" w14:textId="77777777" w:rsidR="006F5620" w:rsidRPr="00A278DC" w:rsidRDefault="006F5620" w:rsidP="006F5620">
            <w:pPr>
              <w:pStyle w:val="BodyTextIndent"/>
              <w:ind w:left="0" w:firstLine="0"/>
              <w:jc w:val="center"/>
              <w:rPr>
                <w:rFonts w:ascii="Arial" w:hAnsi="Arial" w:cs="Arial"/>
                <w:b w:val="0"/>
                <w:lang w:val="it-IT"/>
              </w:rPr>
            </w:pPr>
            <w:r w:rsidRPr="00A278DC">
              <w:rPr>
                <w:rFonts w:ascii="Arial" w:hAnsi="Arial" w:cs="Arial"/>
                <w:b w:val="0"/>
                <w:lang w:val="it-IT"/>
              </w:rPr>
              <w:t xml:space="preserve">Jika 25% &lt; rasio &lt; 95%, </w:t>
            </w:r>
          </w:p>
          <w:p w14:paraId="4EE09E58" w14:textId="13ECBD2B" w:rsidR="006F5620" w:rsidRPr="00A278DC" w:rsidRDefault="006F5620" w:rsidP="006F5620">
            <w:pPr>
              <w:pStyle w:val="BodyTextIndent"/>
              <w:ind w:left="0" w:firstLine="0"/>
              <w:jc w:val="center"/>
              <w:rPr>
                <w:rFonts w:ascii="Arial" w:hAnsi="Arial" w:cs="Arial"/>
                <w:b w:val="0"/>
                <w:lang w:val="it-IT"/>
              </w:rPr>
            </w:pPr>
            <w:r w:rsidRPr="00A278DC">
              <w:rPr>
                <w:rFonts w:ascii="Arial" w:hAnsi="Arial" w:cs="Arial"/>
                <w:b w:val="0"/>
                <w:lang w:val="it-IT"/>
              </w:rPr>
              <w:t>maka skor = [(40 x rasio)-10]/7</w:t>
            </w:r>
          </w:p>
        </w:tc>
        <w:tc>
          <w:tcPr>
            <w:tcW w:w="493" w:type="pct"/>
            <w:gridSpan w:val="2"/>
            <w:tcBorders>
              <w:top w:val="single" w:sz="4" w:space="0" w:color="auto"/>
              <w:bottom w:val="single" w:sz="4" w:space="0" w:color="auto"/>
            </w:tcBorders>
            <w:vAlign w:val="center"/>
          </w:tcPr>
          <w:p w14:paraId="040219C2" w14:textId="77777777" w:rsidR="006F5620" w:rsidRPr="00A278DC" w:rsidRDefault="006F5620" w:rsidP="006F5620">
            <w:pPr>
              <w:pStyle w:val="BodyTextIndent"/>
              <w:ind w:left="0" w:firstLine="0"/>
              <w:jc w:val="center"/>
              <w:rPr>
                <w:rFonts w:ascii="Arial" w:hAnsi="Arial" w:cs="Arial"/>
                <w:b w:val="0"/>
                <w:lang w:val="it-IT"/>
              </w:rPr>
            </w:pPr>
            <w:r w:rsidRPr="00A278DC">
              <w:rPr>
                <w:rFonts w:ascii="Arial" w:hAnsi="Arial" w:cs="Arial"/>
                <w:b w:val="0"/>
                <w:lang w:val="it-IT"/>
              </w:rPr>
              <w:t xml:space="preserve">Jika </w:t>
            </w:r>
          </w:p>
          <w:p w14:paraId="34E09DB1" w14:textId="5FA2DE53" w:rsidR="006F5620" w:rsidRPr="00A278DC" w:rsidRDefault="006F5620" w:rsidP="006F5620">
            <w:pPr>
              <w:pStyle w:val="BodyTextIndent"/>
              <w:ind w:left="0" w:firstLine="0"/>
              <w:jc w:val="center"/>
              <w:rPr>
                <w:rFonts w:ascii="Arial" w:hAnsi="Arial" w:cs="Arial"/>
                <w:b w:val="0"/>
                <w:lang w:val="it-IT"/>
              </w:rPr>
            </w:pPr>
            <w:r w:rsidRPr="00A278DC">
              <w:rPr>
                <w:rFonts w:ascii="Arial" w:hAnsi="Arial" w:cs="Arial"/>
                <w:b w:val="0"/>
                <w:lang w:val="it-IT"/>
              </w:rPr>
              <w:t>rasio ≤ 25%, maka skor = 0.</w:t>
            </w:r>
          </w:p>
        </w:tc>
      </w:tr>
      <w:tr w:rsidR="006F5620" w:rsidRPr="00A278DC" w14:paraId="7E6F2D99" w14:textId="77777777" w:rsidTr="007147D0">
        <w:trPr>
          <w:trHeight w:val="737"/>
        </w:trPr>
        <w:tc>
          <w:tcPr>
            <w:tcW w:w="853" w:type="pct"/>
            <w:vMerge/>
          </w:tcPr>
          <w:p w14:paraId="11DCDF89" w14:textId="77777777" w:rsidR="006F5620" w:rsidRPr="00A278DC" w:rsidRDefault="006F5620" w:rsidP="009A23EC">
            <w:pPr>
              <w:rPr>
                <w:rFonts w:ascii="Arial" w:hAnsi="Arial" w:cs="Arial"/>
                <w:b w:val="0"/>
              </w:rPr>
            </w:pPr>
          </w:p>
        </w:tc>
        <w:tc>
          <w:tcPr>
            <w:tcW w:w="1195" w:type="pct"/>
            <w:gridSpan w:val="2"/>
            <w:tcBorders>
              <w:top w:val="single" w:sz="4" w:space="0" w:color="auto"/>
              <w:bottom w:val="single" w:sz="4" w:space="0" w:color="auto"/>
            </w:tcBorders>
          </w:tcPr>
          <w:p w14:paraId="61785313" w14:textId="59BA56C4" w:rsidR="006F5620" w:rsidRPr="00A278DC" w:rsidRDefault="006F5620" w:rsidP="00007885">
            <w:pPr>
              <w:rPr>
                <w:rFonts w:ascii="Arial" w:hAnsi="Arial" w:cs="Arial"/>
              </w:rPr>
            </w:pPr>
            <w:r w:rsidRPr="00A278DC">
              <w:rPr>
                <w:b w:val="0"/>
                <w:lang w:val="sv-SE"/>
              </w:rPr>
              <w:t>3.2.1.</w:t>
            </w:r>
            <w:r>
              <w:rPr>
                <w:b w:val="0"/>
                <w:lang w:val="sv-SE"/>
              </w:rPr>
              <w:t>2.3</w:t>
            </w:r>
            <w:r w:rsidRPr="00A278DC">
              <w:rPr>
                <w:rFonts w:ascii="Arial" w:hAnsi="Arial" w:cs="Arial"/>
                <w:b w:val="0"/>
              </w:rPr>
              <w:t xml:space="preserve"> Rasio mahasiswa baru transfer terhadap mahasiswa baru bukan transfer. </w:t>
            </w:r>
          </w:p>
          <w:p w14:paraId="6017E49B" w14:textId="77777777" w:rsidR="006F5620" w:rsidRPr="00A278DC" w:rsidRDefault="006F5620" w:rsidP="00007885">
            <w:pPr>
              <w:ind w:hanging="18"/>
              <w:rPr>
                <w:rFonts w:ascii="Arial" w:hAnsi="Arial" w:cs="Arial"/>
                <w:b w:val="0"/>
              </w:rPr>
            </w:pPr>
          </w:p>
          <w:p w14:paraId="0FA9ECF2" w14:textId="77777777" w:rsidR="006F5620" w:rsidRPr="00A278DC" w:rsidRDefault="006F5620" w:rsidP="00007885">
            <w:pPr>
              <w:ind w:hanging="18"/>
              <w:rPr>
                <w:rFonts w:ascii="Arial" w:hAnsi="Arial" w:cs="Arial"/>
                <w:b w:val="0"/>
              </w:rPr>
            </w:pPr>
            <w:r w:rsidRPr="00A278DC">
              <w:rPr>
                <w:rFonts w:ascii="Arial" w:hAnsi="Arial" w:cs="Arial"/>
                <w:b w:val="0"/>
              </w:rPr>
              <w:t>Penilaian butir ini dihitung dengan cara berikut:</w:t>
            </w:r>
          </w:p>
          <w:p w14:paraId="04F3C334" w14:textId="77777777" w:rsidR="006F5620" w:rsidRPr="00A278DC" w:rsidRDefault="006F5620" w:rsidP="00007885">
            <w:pPr>
              <w:tabs>
                <w:tab w:val="left" w:pos="433"/>
              </w:tabs>
              <w:ind w:left="613" w:hanging="630"/>
              <w:rPr>
                <w:rFonts w:ascii="Arial" w:hAnsi="Arial" w:cs="Arial"/>
                <w:b w:val="0"/>
              </w:rPr>
            </w:pPr>
            <w:r w:rsidRPr="00A278DC">
              <w:rPr>
                <w:rFonts w:ascii="Arial" w:hAnsi="Arial" w:cs="Arial"/>
                <w:b w:val="0"/>
              </w:rPr>
              <w:t>T</w:t>
            </w:r>
            <w:r w:rsidRPr="00A278DC">
              <w:rPr>
                <w:rFonts w:ascii="Arial" w:hAnsi="Arial" w:cs="Arial"/>
                <w:b w:val="0"/>
                <w:vertAlign w:val="subscript"/>
              </w:rPr>
              <w:t>MBT</w:t>
            </w:r>
            <w:r w:rsidRPr="00A278DC">
              <w:rPr>
                <w:rFonts w:ascii="Arial" w:hAnsi="Arial" w:cs="Arial"/>
                <w:b w:val="0"/>
              </w:rPr>
              <w:t xml:space="preserve"> = total mahasiswa baru transfer untuk program </w:t>
            </w:r>
            <w:r w:rsidRPr="00A278DC">
              <w:rPr>
                <w:rFonts w:ascii="Arial" w:hAnsi="Arial" w:cs="Arial"/>
                <w:b w:val="0"/>
              </w:rPr>
              <w:lastRenderedPageBreak/>
              <w:t xml:space="preserve">S-1 reguler </w:t>
            </w:r>
          </w:p>
          <w:p w14:paraId="169459B7" w14:textId="77777777" w:rsidR="006F5620" w:rsidRPr="00A278DC" w:rsidRDefault="006F5620" w:rsidP="00007885">
            <w:pPr>
              <w:tabs>
                <w:tab w:val="left" w:pos="433"/>
              </w:tabs>
              <w:ind w:left="613" w:hanging="630"/>
              <w:rPr>
                <w:rFonts w:ascii="Arial" w:hAnsi="Arial" w:cs="Arial"/>
                <w:b w:val="0"/>
              </w:rPr>
            </w:pPr>
            <w:r w:rsidRPr="00A278DC">
              <w:rPr>
                <w:rFonts w:ascii="Arial" w:hAnsi="Arial" w:cs="Arial"/>
                <w:b w:val="0"/>
              </w:rPr>
              <w:t>T</w:t>
            </w:r>
            <w:r w:rsidRPr="00A278DC">
              <w:rPr>
                <w:rFonts w:ascii="Arial" w:hAnsi="Arial" w:cs="Arial"/>
                <w:b w:val="0"/>
                <w:vertAlign w:val="subscript"/>
              </w:rPr>
              <w:t>MB</w:t>
            </w:r>
            <w:r w:rsidRPr="00A278DC">
              <w:rPr>
                <w:rFonts w:ascii="Arial" w:hAnsi="Arial" w:cs="Arial"/>
                <w:b w:val="0"/>
              </w:rPr>
              <w:t xml:space="preserve"> =  total mahasiswa baru bukan transfer untuk program S-1 reguler </w:t>
            </w:r>
          </w:p>
          <w:p w14:paraId="54428152" w14:textId="77777777" w:rsidR="006F5620" w:rsidRPr="00A278DC" w:rsidRDefault="006F5620" w:rsidP="00007885">
            <w:pPr>
              <w:ind w:left="432" w:hanging="450"/>
              <w:rPr>
                <w:rFonts w:ascii="Arial" w:hAnsi="Arial" w:cs="Arial"/>
                <w:b w:val="0"/>
              </w:rPr>
            </w:pPr>
            <w:r w:rsidRPr="00A278DC">
              <w:rPr>
                <w:rFonts w:ascii="Arial" w:hAnsi="Arial" w:cs="Arial"/>
                <w:b w:val="0"/>
                <w:lang w:val="sv-SE"/>
              </w:rPr>
              <w:t xml:space="preserve">RM = </w:t>
            </w:r>
            <w:r w:rsidRPr="00A278DC">
              <w:rPr>
                <w:rFonts w:ascii="Arial" w:hAnsi="Arial" w:cs="Arial"/>
                <w:b w:val="0"/>
                <w:position w:val="-30"/>
                <w:lang w:val="sv-SE"/>
              </w:rPr>
              <w:object w:dxaOrig="580" w:dyaOrig="680" w14:anchorId="75FF6C76">
                <v:shape id="_x0000_i1032" type="#_x0000_t75" style="width:29.25pt;height:36.75pt" o:ole="">
                  <v:imagedata r:id="rId21" o:title=""/>
                </v:shape>
                <o:OLEObject Type="Embed" ProgID="Equation.DSMT4" ShapeID="_x0000_i1032" DrawAspect="Content" ObjectID="_1561449893" r:id="rId25"/>
              </w:object>
            </w:r>
          </w:p>
        </w:tc>
        <w:tc>
          <w:tcPr>
            <w:tcW w:w="615" w:type="pct"/>
            <w:gridSpan w:val="2"/>
            <w:tcBorders>
              <w:top w:val="single" w:sz="4" w:space="0" w:color="auto"/>
              <w:bottom w:val="single" w:sz="4" w:space="0" w:color="auto"/>
            </w:tcBorders>
            <w:vAlign w:val="center"/>
          </w:tcPr>
          <w:p w14:paraId="1667F757" w14:textId="77777777" w:rsidR="006F5620" w:rsidRPr="00A278DC" w:rsidRDefault="006F5620" w:rsidP="00007885">
            <w:pPr>
              <w:pStyle w:val="BodyTextIndent"/>
              <w:ind w:left="0" w:firstLine="0"/>
              <w:jc w:val="center"/>
              <w:rPr>
                <w:rFonts w:ascii="Arial" w:hAnsi="Arial" w:cs="Arial"/>
                <w:b w:val="0"/>
              </w:rPr>
            </w:pPr>
            <w:r w:rsidRPr="00A278DC">
              <w:rPr>
                <w:rFonts w:ascii="Arial" w:hAnsi="Arial" w:cs="Arial"/>
                <w:b w:val="0"/>
              </w:rPr>
              <w:lastRenderedPageBreak/>
              <w:t>Jika RM ≤ 0.25, maka skor = 4.</w:t>
            </w:r>
          </w:p>
        </w:tc>
        <w:tc>
          <w:tcPr>
            <w:tcW w:w="1845" w:type="pct"/>
            <w:gridSpan w:val="9"/>
            <w:tcBorders>
              <w:top w:val="single" w:sz="4" w:space="0" w:color="auto"/>
              <w:bottom w:val="single" w:sz="4" w:space="0" w:color="auto"/>
            </w:tcBorders>
            <w:vAlign w:val="center"/>
          </w:tcPr>
          <w:p w14:paraId="304FE2FE" w14:textId="356F86BD" w:rsidR="006F5620" w:rsidRPr="00A278DC" w:rsidRDefault="006F5620" w:rsidP="00007885">
            <w:pPr>
              <w:pStyle w:val="BodyTextIndent"/>
              <w:ind w:left="0" w:firstLine="0"/>
              <w:jc w:val="center"/>
              <w:rPr>
                <w:rFonts w:ascii="Arial" w:hAnsi="Arial" w:cs="Arial"/>
                <w:b w:val="0"/>
              </w:rPr>
            </w:pPr>
            <w:r w:rsidRPr="00A278DC">
              <w:rPr>
                <w:rFonts w:ascii="Arial" w:hAnsi="Arial" w:cs="Arial"/>
                <w:b w:val="0"/>
              </w:rPr>
              <w:t>Jika 0.25 &lt; RM &lt; 1.25, maka skor = 5 – (4 x RM).</w:t>
            </w:r>
          </w:p>
        </w:tc>
        <w:tc>
          <w:tcPr>
            <w:tcW w:w="493" w:type="pct"/>
            <w:gridSpan w:val="2"/>
            <w:tcBorders>
              <w:top w:val="single" w:sz="4" w:space="0" w:color="auto"/>
              <w:bottom w:val="single" w:sz="4" w:space="0" w:color="auto"/>
            </w:tcBorders>
            <w:vAlign w:val="center"/>
          </w:tcPr>
          <w:p w14:paraId="2D888233" w14:textId="655826FE" w:rsidR="006F5620" w:rsidRPr="00A278DC" w:rsidRDefault="006F5620" w:rsidP="00007885">
            <w:pPr>
              <w:pStyle w:val="BodyTextIndent"/>
              <w:ind w:left="0" w:firstLine="0"/>
              <w:jc w:val="center"/>
              <w:rPr>
                <w:rFonts w:ascii="Arial" w:hAnsi="Arial" w:cs="Arial"/>
                <w:b w:val="0"/>
              </w:rPr>
            </w:pPr>
            <w:r w:rsidRPr="00A278DC">
              <w:rPr>
                <w:rFonts w:ascii="Arial" w:hAnsi="Arial" w:cs="Arial"/>
                <w:b w:val="0"/>
              </w:rPr>
              <w:t>Jika RM ≥ 1.25, maka skor = 0</w:t>
            </w:r>
          </w:p>
        </w:tc>
      </w:tr>
      <w:tr w:rsidR="006F5620" w:rsidRPr="00A278DC" w14:paraId="05554B7A" w14:textId="77777777" w:rsidTr="00311C00">
        <w:trPr>
          <w:trHeight w:val="737"/>
        </w:trPr>
        <w:tc>
          <w:tcPr>
            <w:tcW w:w="853" w:type="pct"/>
            <w:tcBorders>
              <w:top w:val="nil"/>
              <w:bottom w:val="single" w:sz="4" w:space="0" w:color="auto"/>
            </w:tcBorders>
          </w:tcPr>
          <w:p w14:paraId="3FDE7641" w14:textId="77777777" w:rsidR="006F5620" w:rsidRPr="00A278DC" w:rsidRDefault="006F5620" w:rsidP="009A23EC">
            <w:pPr>
              <w:rPr>
                <w:rFonts w:ascii="Arial" w:hAnsi="Arial" w:cs="Arial"/>
                <w:b w:val="0"/>
              </w:rPr>
            </w:pPr>
          </w:p>
        </w:tc>
        <w:tc>
          <w:tcPr>
            <w:tcW w:w="1195" w:type="pct"/>
            <w:gridSpan w:val="2"/>
            <w:tcBorders>
              <w:top w:val="single" w:sz="4" w:space="0" w:color="auto"/>
              <w:bottom w:val="single" w:sz="4" w:space="0" w:color="auto"/>
            </w:tcBorders>
          </w:tcPr>
          <w:p w14:paraId="546B5FCC" w14:textId="1BD53772" w:rsidR="006F5620" w:rsidRPr="00A278DC" w:rsidRDefault="002D3507" w:rsidP="00F15202">
            <w:pPr>
              <w:rPr>
                <w:rFonts w:ascii="Arial" w:hAnsi="Arial"/>
                <w:b w:val="0"/>
                <w:lang w:val="id-ID"/>
              </w:rPr>
            </w:pPr>
            <w:r>
              <w:rPr>
                <w:b w:val="0"/>
                <w:lang w:val="sv-SE"/>
              </w:rPr>
              <w:t>3.2.1.2.4</w:t>
            </w:r>
            <w:r w:rsidR="006F5620" w:rsidRPr="00A278DC">
              <w:rPr>
                <w:rFonts w:ascii="Arial" w:hAnsi="Arial"/>
                <w:b w:val="0"/>
                <w:lang w:val="fi-FI"/>
              </w:rPr>
              <w:t xml:space="preserve"> Persentase IPK </w:t>
            </w:r>
            <w:r w:rsidR="006F5620" w:rsidRPr="00A278DC">
              <w:rPr>
                <w:rFonts w:ascii="Arial" w:hAnsi="Arial"/>
                <w:b w:val="0"/>
                <w:lang w:val="id-ID"/>
              </w:rPr>
              <w:t xml:space="preserve">Tahap Profesi </w:t>
            </w:r>
            <w:r w:rsidR="006F5620" w:rsidRPr="00A278DC">
              <w:rPr>
                <w:rFonts w:ascii="Arial" w:hAnsi="Arial"/>
                <w:b w:val="0"/>
                <w:lang w:val="fi-FI"/>
              </w:rPr>
              <w:t>selama tiga tahun terakhir.</w:t>
            </w:r>
          </w:p>
          <w:p w14:paraId="3646FA30" w14:textId="77777777" w:rsidR="006F5620" w:rsidRPr="00A278DC" w:rsidRDefault="006F5620" w:rsidP="00F15202">
            <w:pPr>
              <w:rPr>
                <w:rFonts w:ascii="Arial" w:hAnsi="Arial"/>
                <w:b w:val="0"/>
                <w:lang w:val="id-ID"/>
              </w:rPr>
            </w:pPr>
          </w:p>
          <w:p w14:paraId="5BF8DE8D" w14:textId="77777777" w:rsidR="006F5620" w:rsidRPr="00A278DC" w:rsidRDefault="006F5620" w:rsidP="00F15202">
            <w:pPr>
              <w:ind w:left="322" w:hanging="322"/>
              <w:rPr>
                <w:rFonts w:ascii="Arial" w:hAnsi="Arial"/>
                <w:b w:val="0"/>
                <w:lang w:val="fi-FI"/>
              </w:rPr>
            </w:pPr>
            <w:r w:rsidRPr="00A278DC">
              <w:rPr>
                <w:rFonts w:ascii="Arial" w:hAnsi="Arial"/>
                <w:b w:val="0"/>
                <w:lang w:val="fi-FI"/>
              </w:rPr>
              <w:t>A = Persentase lulusan dengan IPK &lt; 2.75</w:t>
            </w:r>
          </w:p>
          <w:p w14:paraId="757E9C43" w14:textId="77777777" w:rsidR="006F5620" w:rsidRPr="00A278DC" w:rsidRDefault="006F5620" w:rsidP="00F15202">
            <w:pPr>
              <w:ind w:left="322" w:hanging="322"/>
              <w:rPr>
                <w:rFonts w:ascii="Arial" w:hAnsi="Arial"/>
                <w:b w:val="0"/>
                <w:lang w:val="fi-FI"/>
              </w:rPr>
            </w:pPr>
            <w:r w:rsidRPr="00A278DC">
              <w:rPr>
                <w:rFonts w:ascii="Arial" w:hAnsi="Arial"/>
                <w:b w:val="0"/>
                <w:lang w:val="fi-FI"/>
              </w:rPr>
              <w:t xml:space="preserve">B= Persentase lulusan dengan 2.75 </w:t>
            </w:r>
            <w:r w:rsidRPr="00A278DC">
              <w:rPr>
                <w:rFonts w:ascii="Arial" w:hAnsi="Arial"/>
                <w:b w:val="0"/>
                <w:u w:val="single"/>
                <w:lang w:val="fi-FI"/>
              </w:rPr>
              <w:t>&lt;</w:t>
            </w:r>
            <w:r w:rsidRPr="00A278DC">
              <w:rPr>
                <w:rFonts w:ascii="Arial" w:hAnsi="Arial"/>
                <w:b w:val="0"/>
                <w:lang w:val="fi-FI"/>
              </w:rPr>
              <w:t xml:space="preserve"> IPK </w:t>
            </w:r>
            <w:r w:rsidRPr="00A278DC">
              <w:rPr>
                <w:rFonts w:ascii="Arial" w:hAnsi="Arial"/>
                <w:b w:val="0"/>
                <w:u w:val="single"/>
                <w:lang w:val="fi-FI"/>
              </w:rPr>
              <w:t>&lt;</w:t>
            </w:r>
            <w:r w:rsidRPr="00A278DC">
              <w:rPr>
                <w:rFonts w:ascii="Arial" w:hAnsi="Arial"/>
                <w:b w:val="0"/>
                <w:lang w:val="fi-FI"/>
              </w:rPr>
              <w:t xml:space="preserve"> 3.50</w:t>
            </w:r>
          </w:p>
          <w:p w14:paraId="153DBCC4" w14:textId="77777777" w:rsidR="006F5620" w:rsidRPr="00A278DC" w:rsidRDefault="006F5620" w:rsidP="00F15202">
            <w:pPr>
              <w:ind w:left="322" w:hanging="322"/>
              <w:rPr>
                <w:rFonts w:ascii="Arial" w:hAnsi="Arial"/>
                <w:b w:val="0"/>
                <w:lang w:val="fi-FI"/>
              </w:rPr>
            </w:pPr>
            <w:r w:rsidRPr="00A278DC">
              <w:rPr>
                <w:rFonts w:ascii="Arial" w:hAnsi="Arial"/>
                <w:b w:val="0"/>
                <w:lang w:val="fi-FI"/>
              </w:rPr>
              <w:t>C=Persentase lulusan dengan IPK &gt; 3.5</w:t>
            </w:r>
          </w:p>
          <w:p w14:paraId="7C7F5995" w14:textId="77777777" w:rsidR="006F5620" w:rsidRPr="00A278DC" w:rsidRDefault="006F5620" w:rsidP="00F15202">
            <w:pPr>
              <w:ind w:left="322" w:hanging="322"/>
              <w:rPr>
                <w:rFonts w:ascii="Arial" w:hAnsi="Arial"/>
                <w:b w:val="0"/>
                <w:lang w:val="id-ID"/>
              </w:rPr>
            </w:pPr>
            <w:r w:rsidRPr="00A278DC">
              <w:rPr>
                <w:rFonts w:ascii="Arial" w:hAnsi="Arial"/>
                <w:b w:val="0"/>
                <w:lang w:val="fi-FI"/>
              </w:rPr>
              <w:t xml:space="preserve">NK =  2 A + 3 B + 4 C </w:t>
            </w:r>
          </w:p>
          <w:p w14:paraId="3C9C93AD" w14:textId="77777777" w:rsidR="006F5620" w:rsidRPr="00A278DC" w:rsidRDefault="006F5620" w:rsidP="00F15202">
            <w:pPr>
              <w:ind w:left="-18" w:firstLine="18"/>
              <w:rPr>
                <w:rFonts w:ascii="Arial" w:hAnsi="Arial"/>
                <w:b w:val="0"/>
              </w:rPr>
            </w:pPr>
          </w:p>
        </w:tc>
        <w:tc>
          <w:tcPr>
            <w:tcW w:w="615" w:type="pct"/>
            <w:gridSpan w:val="2"/>
            <w:tcBorders>
              <w:top w:val="single" w:sz="4" w:space="0" w:color="auto"/>
              <w:bottom w:val="single" w:sz="4" w:space="0" w:color="auto"/>
            </w:tcBorders>
            <w:vAlign w:val="center"/>
          </w:tcPr>
          <w:p w14:paraId="5DDA3913" w14:textId="77777777" w:rsidR="006F5620" w:rsidRPr="00A278DC" w:rsidRDefault="006F5620" w:rsidP="00F15202">
            <w:pPr>
              <w:jc w:val="center"/>
              <w:rPr>
                <w:rFonts w:ascii="Arial" w:hAnsi="Arial"/>
                <w:b w:val="0"/>
              </w:rPr>
            </w:pPr>
            <w:r w:rsidRPr="00A278DC">
              <w:rPr>
                <w:rFonts w:ascii="Arial" w:hAnsi="Arial"/>
                <w:b w:val="0"/>
                <w:lang w:val="fi-FI"/>
              </w:rPr>
              <w:t xml:space="preserve">Jika NK </w:t>
            </w:r>
            <w:r w:rsidRPr="00A278DC">
              <w:rPr>
                <w:rFonts w:ascii="Arial" w:hAnsi="Arial"/>
                <w:b w:val="0"/>
              </w:rPr>
              <w:t>≥ 3.5, maka skor = 4</w:t>
            </w:r>
          </w:p>
          <w:p w14:paraId="17CC76F4" w14:textId="77777777" w:rsidR="006F5620" w:rsidRPr="00A278DC" w:rsidRDefault="006F5620" w:rsidP="00F15202">
            <w:pPr>
              <w:ind w:left="-32"/>
              <w:rPr>
                <w:rFonts w:ascii="Arial" w:hAnsi="Arial"/>
                <w:b w:val="0"/>
                <w:lang w:val="nb-NO"/>
              </w:rPr>
            </w:pPr>
          </w:p>
        </w:tc>
        <w:tc>
          <w:tcPr>
            <w:tcW w:w="2338" w:type="pct"/>
            <w:gridSpan w:val="11"/>
            <w:tcBorders>
              <w:top w:val="single" w:sz="4" w:space="0" w:color="auto"/>
              <w:bottom w:val="single" w:sz="4" w:space="0" w:color="auto"/>
            </w:tcBorders>
            <w:vAlign w:val="center"/>
          </w:tcPr>
          <w:p w14:paraId="19FC3B72" w14:textId="77777777" w:rsidR="006F5620" w:rsidRPr="00A278DC" w:rsidRDefault="006F5620" w:rsidP="00F15202">
            <w:pPr>
              <w:jc w:val="center"/>
              <w:rPr>
                <w:rFonts w:ascii="Arial" w:hAnsi="Arial"/>
                <w:b w:val="0"/>
              </w:rPr>
            </w:pPr>
            <w:r w:rsidRPr="00A278DC">
              <w:rPr>
                <w:rFonts w:ascii="Arial" w:hAnsi="Arial"/>
                <w:b w:val="0"/>
                <w:lang w:val="fi-FI"/>
              </w:rPr>
              <w:t xml:space="preserve">Jika NK </w:t>
            </w:r>
            <w:r w:rsidRPr="00A278DC">
              <w:rPr>
                <w:rFonts w:ascii="Arial" w:hAnsi="Arial"/>
                <w:b w:val="0"/>
              </w:rPr>
              <w:t xml:space="preserve">&lt; 3.5, maka skor = (4 </w:t>
            </w:r>
            <w:r w:rsidRPr="00A278DC">
              <w:rPr>
                <w:rFonts w:ascii="Arial" w:hAnsi="Arial"/>
                <w:b w:val="0"/>
                <w:lang w:val="id-ID"/>
              </w:rPr>
              <w:t xml:space="preserve">x </w:t>
            </w:r>
            <w:r w:rsidRPr="00A278DC">
              <w:rPr>
                <w:rFonts w:ascii="Arial" w:hAnsi="Arial"/>
                <w:b w:val="0"/>
              </w:rPr>
              <w:t>NK – 2 ) / 3</w:t>
            </w:r>
          </w:p>
          <w:p w14:paraId="7C813EDB" w14:textId="77777777" w:rsidR="006F5620" w:rsidRPr="00A278DC" w:rsidRDefault="006F5620" w:rsidP="00F15202">
            <w:pPr>
              <w:rPr>
                <w:rFonts w:ascii="Arial" w:hAnsi="Arial"/>
                <w:b w:val="0"/>
                <w:lang w:val="id-ID"/>
              </w:rPr>
            </w:pPr>
          </w:p>
        </w:tc>
      </w:tr>
      <w:tr w:rsidR="006F5620" w:rsidRPr="00A278DC" w14:paraId="1A1AF438" w14:textId="77777777" w:rsidTr="00311C00">
        <w:trPr>
          <w:trHeight w:val="412"/>
        </w:trPr>
        <w:tc>
          <w:tcPr>
            <w:tcW w:w="853" w:type="pct"/>
            <w:tcBorders>
              <w:top w:val="single" w:sz="4" w:space="0" w:color="auto"/>
              <w:bottom w:val="single" w:sz="4" w:space="0" w:color="auto"/>
            </w:tcBorders>
          </w:tcPr>
          <w:p w14:paraId="343D3ACC" w14:textId="77777777" w:rsidR="006F5620" w:rsidRPr="00A278DC" w:rsidRDefault="006F5620" w:rsidP="004837CA">
            <w:pPr>
              <w:rPr>
                <w:rFonts w:ascii="Arial" w:hAnsi="Arial" w:cs="Arial"/>
                <w:noProof/>
              </w:rPr>
            </w:pPr>
          </w:p>
        </w:tc>
        <w:tc>
          <w:tcPr>
            <w:tcW w:w="1195" w:type="pct"/>
            <w:gridSpan w:val="2"/>
            <w:tcBorders>
              <w:top w:val="single" w:sz="4" w:space="0" w:color="auto"/>
              <w:bottom w:val="single" w:sz="4" w:space="0" w:color="auto"/>
            </w:tcBorders>
          </w:tcPr>
          <w:p w14:paraId="2C0575C8" w14:textId="77777777" w:rsidR="006F5620" w:rsidRPr="00A278DC" w:rsidRDefault="006F5620" w:rsidP="006800D7">
            <w:pPr>
              <w:rPr>
                <w:rFonts w:ascii="Arial" w:hAnsi="Arial" w:cs="Arial"/>
                <w:b w:val="0"/>
              </w:rPr>
            </w:pPr>
            <w:r w:rsidRPr="00A278DC">
              <w:rPr>
                <w:rFonts w:ascii="Arial" w:hAnsi="Arial" w:cs="Arial"/>
                <w:b w:val="0"/>
                <w:lang w:val="id-ID"/>
              </w:rPr>
              <w:t>3.</w:t>
            </w:r>
            <w:r w:rsidRPr="00A278DC">
              <w:rPr>
                <w:rFonts w:ascii="Arial" w:hAnsi="Arial" w:cs="Arial"/>
                <w:b w:val="0"/>
              </w:rPr>
              <w:t>2</w:t>
            </w:r>
            <w:r w:rsidRPr="00A278DC">
              <w:rPr>
                <w:rFonts w:ascii="Arial" w:hAnsi="Arial" w:cs="Arial"/>
                <w:b w:val="0"/>
                <w:lang w:val="id-ID"/>
              </w:rPr>
              <w:t>.</w:t>
            </w:r>
            <w:r w:rsidRPr="00A278DC">
              <w:rPr>
                <w:rFonts w:ascii="Arial" w:hAnsi="Arial" w:cs="Arial"/>
                <w:b w:val="0"/>
              </w:rPr>
              <w:t xml:space="preserve">2 </w:t>
            </w:r>
            <w:r w:rsidRPr="00A278DC">
              <w:rPr>
                <w:rFonts w:ascii="Arial" w:hAnsi="Arial" w:cs="Arial"/>
                <w:b w:val="0"/>
                <w:lang w:val="id-ID"/>
              </w:rPr>
              <w:t>Penghargaan atas prestasi mahasiswa di bidang nalar, bakat dan minat</w:t>
            </w:r>
            <w:r w:rsidRPr="00A278DC">
              <w:rPr>
                <w:rFonts w:ascii="Arial" w:hAnsi="Arial" w:cs="Arial"/>
                <w:b w:val="0"/>
              </w:rPr>
              <w:t>.</w:t>
            </w:r>
          </w:p>
        </w:tc>
        <w:tc>
          <w:tcPr>
            <w:tcW w:w="615" w:type="pct"/>
            <w:gridSpan w:val="2"/>
            <w:tcBorders>
              <w:top w:val="single" w:sz="4" w:space="0" w:color="auto"/>
              <w:bottom w:val="single" w:sz="4" w:space="0" w:color="auto"/>
            </w:tcBorders>
          </w:tcPr>
          <w:p w14:paraId="6884530B" w14:textId="77777777" w:rsidR="006F5620" w:rsidRPr="00A278DC" w:rsidRDefault="006F5620" w:rsidP="00347817">
            <w:pPr>
              <w:pStyle w:val="BodyTextIndent"/>
              <w:ind w:left="0" w:firstLine="0"/>
              <w:rPr>
                <w:rFonts w:ascii="Arial" w:hAnsi="Arial" w:cs="Arial"/>
                <w:b w:val="0"/>
              </w:rPr>
            </w:pPr>
            <w:r w:rsidRPr="00A278DC">
              <w:rPr>
                <w:rFonts w:ascii="Arial" w:hAnsi="Arial" w:cs="Arial"/>
                <w:b w:val="0"/>
                <w:lang w:val="id-ID"/>
              </w:rPr>
              <w:t xml:space="preserve">Ada bukti penghargaan juara lomba ilmiah, olah raga, maupun seni tingkat </w:t>
            </w:r>
            <w:r w:rsidRPr="00A278DC">
              <w:rPr>
                <w:rFonts w:ascii="Arial" w:hAnsi="Arial" w:cs="Arial"/>
                <w:b w:val="0"/>
              </w:rPr>
              <w:t xml:space="preserve">nasional atau </w:t>
            </w:r>
            <w:r w:rsidRPr="00A278DC">
              <w:rPr>
                <w:rFonts w:ascii="Arial" w:hAnsi="Arial" w:cs="Arial"/>
                <w:b w:val="0"/>
                <w:lang w:val="id-ID"/>
              </w:rPr>
              <w:t>internasional</w:t>
            </w:r>
            <w:r w:rsidRPr="00A278DC">
              <w:rPr>
                <w:rFonts w:ascii="Arial" w:hAnsi="Arial" w:cs="Arial"/>
                <w:b w:val="0"/>
              </w:rPr>
              <w:t>.</w:t>
            </w:r>
          </w:p>
        </w:tc>
        <w:tc>
          <w:tcPr>
            <w:tcW w:w="615" w:type="pct"/>
            <w:gridSpan w:val="3"/>
            <w:tcBorders>
              <w:top w:val="single" w:sz="4" w:space="0" w:color="auto"/>
              <w:bottom w:val="single" w:sz="4" w:space="0" w:color="auto"/>
            </w:tcBorders>
          </w:tcPr>
          <w:p w14:paraId="3772C196" w14:textId="77777777" w:rsidR="006F5620" w:rsidRPr="00A278DC" w:rsidRDefault="006F5620" w:rsidP="00347817">
            <w:pPr>
              <w:ind w:left="2"/>
              <w:rPr>
                <w:rFonts w:ascii="Arial" w:hAnsi="Arial" w:cs="Arial"/>
                <w:b w:val="0"/>
              </w:rPr>
            </w:pPr>
            <w:r w:rsidRPr="00A278DC">
              <w:rPr>
                <w:rFonts w:ascii="Arial" w:hAnsi="Arial" w:cs="Arial"/>
                <w:b w:val="0"/>
                <w:lang w:val="id-ID"/>
              </w:rPr>
              <w:t xml:space="preserve">Ada bukti penghargaan juara lomba ilmiah, olah raga, maupun seni tingkat </w:t>
            </w:r>
            <w:r w:rsidRPr="00A278DC">
              <w:rPr>
                <w:rFonts w:ascii="Arial" w:hAnsi="Arial" w:cs="Arial"/>
                <w:b w:val="0"/>
              </w:rPr>
              <w:t>wilayah.</w:t>
            </w:r>
          </w:p>
        </w:tc>
        <w:tc>
          <w:tcPr>
            <w:tcW w:w="615" w:type="pct"/>
            <w:gridSpan w:val="4"/>
            <w:tcBorders>
              <w:top w:val="single" w:sz="4" w:space="0" w:color="auto"/>
              <w:bottom w:val="single" w:sz="4" w:space="0" w:color="auto"/>
            </w:tcBorders>
          </w:tcPr>
          <w:p w14:paraId="4879633F" w14:textId="77777777" w:rsidR="006F5620" w:rsidRPr="00A278DC" w:rsidRDefault="006F5620" w:rsidP="00347817">
            <w:pPr>
              <w:ind w:left="34"/>
              <w:rPr>
                <w:rFonts w:ascii="Arial" w:hAnsi="Arial" w:cs="Arial"/>
                <w:b w:val="0"/>
              </w:rPr>
            </w:pPr>
            <w:r w:rsidRPr="00A278DC">
              <w:rPr>
                <w:rFonts w:ascii="Arial" w:hAnsi="Arial" w:cs="Arial"/>
                <w:b w:val="0"/>
                <w:lang w:val="id-ID"/>
              </w:rPr>
              <w:t>Ada bukti penghargaan juara lomba ilmiah, olah raga, maupun seni tingkat lokal PT</w:t>
            </w:r>
            <w:r w:rsidRPr="00A278DC">
              <w:rPr>
                <w:rFonts w:ascii="Arial" w:hAnsi="Arial" w:cs="Arial"/>
                <w:b w:val="0"/>
              </w:rPr>
              <w:t>.</w:t>
            </w:r>
          </w:p>
        </w:tc>
        <w:tc>
          <w:tcPr>
            <w:tcW w:w="616" w:type="pct"/>
            <w:gridSpan w:val="2"/>
            <w:shd w:val="clear" w:color="auto" w:fill="auto"/>
          </w:tcPr>
          <w:p w14:paraId="73E133DC" w14:textId="77777777" w:rsidR="006F5620" w:rsidRPr="00A278DC" w:rsidRDefault="006F5620" w:rsidP="00347817">
            <w:pPr>
              <w:rPr>
                <w:rFonts w:ascii="Arial" w:hAnsi="Arial" w:cs="Arial"/>
                <w:b w:val="0"/>
              </w:rPr>
            </w:pPr>
            <w:r w:rsidRPr="00A278DC">
              <w:rPr>
                <w:rFonts w:ascii="Arial" w:hAnsi="Arial" w:cs="Arial"/>
                <w:b w:val="0"/>
              </w:rPr>
              <w:t xml:space="preserve">Tidak ada bukti penghargaan. </w:t>
            </w:r>
          </w:p>
        </w:tc>
        <w:tc>
          <w:tcPr>
            <w:tcW w:w="493" w:type="pct"/>
            <w:gridSpan w:val="2"/>
            <w:shd w:val="clear" w:color="auto" w:fill="auto"/>
          </w:tcPr>
          <w:p w14:paraId="218F862B" w14:textId="77777777" w:rsidR="006F5620" w:rsidRPr="00A278DC" w:rsidRDefault="006F5620" w:rsidP="001A7FC2">
            <w:pPr>
              <w:ind w:left="35"/>
              <w:rPr>
                <w:rFonts w:ascii="Arial" w:hAnsi="Arial" w:cs="Arial"/>
                <w:b w:val="0"/>
                <w:highlight w:val="yellow"/>
              </w:rPr>
            </w:pPr>
            <w:r w:rsidRPr="00A278DC">
              <w:rPr>
                <w:rFonts w:ascii="Arial" w:hAnsi="Arial" w:cs="Arial"/>
                <w:b w:val="0"/>
                <w:szCs w:val="24"/>
              </w:rPr>
              <w:t>Tidak ada skor 0.</w:t>
            </w:r>
          </w:p>
        </w:tc>
      </w:tr>
      <w:tr w:rsidR="006F5620" w:rsidRPr="00A278DC" w14:paraId="3634F360" w14:textId="77777777" w:rsidTr="00311C00">
        <w:trPr>
          <w:trHeight w:val="968"/>
        </w:trPr>
        <w:tc>
          <w:tcPr>
            <w:tcW w:w="853" w:type="pct"/>
            <w:vMerge w:val="restart"/>
            <w:tcBorders>
              <w:top w:val="single" w:sz="4" w:space="0" w:color="auto"/>
            </w:tcBorders>
          </w:tcPr>
          <w:p w14:paraId="1717BE98" w14:textId="77777777" w:rsidR="006F5620" w:rsidRPr="00A278DC" w:rsidRDefault="006F5620" w:rsidP="006D760F">
            <w:pPr>
              <w:ind w:left="408" w:hanging="408"/>
              <w:rPr>
                <w:rFonts w:ascii="Arial" w:hAnsi="Arial" w:cs="Arial"/>
                <w:b w:val="0"/>
              </w:rPr>
            </w:pPr>
          </w:p>
          <w:p w14:paraId="04F7942E" w14:textId="77777777" w:rsidR="006F5620" w:rsidRPr="00A278DC" w:rsidRDefault="006F5620" w:rsidP="006D760F">
            <w:pPr>
              <w:ind w:left="408" w:hanging="408"/>
              <w:rPr>
                <w:rFonts w:ascii="Arial" w:hAnsi="Arial" w:cs="Arial"/>
                <w:b w:val="0"/>
              </w:rPr>
            </w:pPr>
          </w:p>
          <w:p w14:paraId="28FC5CB7" w14:textId="77777777" w:rsidR="006F5620" w:rsidRPr="00A278DC" w:rsidRDefault="006F5620" w:rsidP="006D760F">
            <w:pPr>
              <w:ind w:left="408" w:hanging="408"/>
              <w:rPr>
                <w:rFonts w:ascii="Arial" w:hAnsi="Arial" w:cs="Arial"/>
                <w:b w:val="0"/>
              </w:rPr>
            </w:pPr>
          </w:p>
          <w:p w14:paraId="747D8E34" w14:textId="77777777" w:rsidR="006F5620" w:rsidRPr="00A278DC" w:rsidRDefault="006F5620" w:rsidP="006D760F">
            <w:pPr>
              <w:ind w:left="408" w:hanging="408"/>
              <w:rPr>
                <w:rFonts w:ascii="Arial" w:hAnsi="Arial" w:cs="Arial"/>
                <w:b w:val="0"/>
              </w:rPr>
            </w:pPr>
          </w:p>
          <w:p w14:paraId="0FC543CD" w14:textId="77777777" w:rsidR="006F5620" w:rsidRPr="00A278DC" w:rsidRDefault="006F5620" w:rsidP="006D760F">
            <w:pPr>
              <w:ind w:left="408" w:hanging="408"/>
              <w:rPr>
                <w:rFonts w:ascii="Arial" w:hAnsi="Arial" w:cs="Arial"/>
                <w:b w:val="0"/>
              </w:rPr>
            </w:pPr>
          </w:p>
          <w:p w14:paraId="1DC6B9F6" w14:textId="77777777" w:rsidR="006F5620" w:rsidRPr="00A278DC" w:rsidRDefault="006F5620" w:rsidP="006D760F">
            <w:pPr>
              <w:ind w:left="408" w:hanging="408"/>
              <w:rPr>
                <w:rFonts w:ascii="Arial" w:hAnsi="Arial" w:cs="Arial"/>
                <w:b w:val="0"/>
              </w:rPr>
            </w:pPr>
          </w:p>
          <w:p w14:paraId="6BD8C577" w14:textId="77777777" w:rsidR="006F5620" w:rsidRPr="00A278DC" w:rsidRDefault="006F5620" w:rsidP="006D760F">
            <w:pPr>
              <w:ind w:left="408" w:hanging="408"/>
              <w:rPr>
                <w:rFonts w:ascii="Arial" w:hAnsi="Arial" w:cs="Arial"/>
                <w:b w:val="0"/>
              </w:rPr>
            </w:pPr>
          </w:p>
        </w:tc>
        <w:tc>
          <w:tcPr>
            <w:tcW w:w="1195" w:type="pct"/>
            <w:gridSpan w:val="2"/>
            <w:tcBorders>
              <w:top w:val="single" w:sz="4" w:space="0" w:color="auto"/>
              <w:bottom w:val="single" w:sz="4" w:space="0" w:color="auto"/>
            </w:tcBorders>
          </w:tcPr>
          <w:p w14:paraId="761C61C9" w14:textId="77777777" w:rsidR="006F5620" w:rsidRPr="00A278DC" w:rsidRDefault="006F5620" w:rsidP="0080159C">
            <w:pPr>
              <w:ind w:left="-18" w:firstLine="18"/>
              <w:rPr>
                <w:rFonts w:cs="Arial"/>
              </w:rPr>
            </w:pPr>
            <w:r w:rsidRPr="00A278DC">
              <w:rPr>
                <w:rFonts w:cs="Arial"/>
              </w:rPr>
              <w:lastRenderedPageBreak/>
              <w:t>3.2.3.1 Tahap Akademik</w:t>
            </w:r>
          </w:p>
          <w:p w14:paraId="39E04A17" w14:textId="77777777" w:rsidR="006F5620" w:rsidRPr="00A278DC" w:rsidRDefault="006F5620" w:rsidP="00E86D5C">
            <w:pPr>
              <w:ind w:left="162"/>
              <w:rPr>
                <w:rFonts w:cs="Arial"/>
              </w:rPr>
            </w:pPr>
            <w:r w:rsidRPr="00A278DC">
              <w:rPr>
                <w:rFonts w:cs="Arial"/>
              </w:rPr>
              <w:t>Data jumlah mahasiswa reguler tujuh tahun terakhir dengan mengikuti format tabel berikut.</w:t>
            </w:r>
          </w:p>
          <w:p w14:paraId="6C8727C0" w14:textId="77777777" w:rsidR="006F5620" w:rsidRPr="00A278DC" w:rsidRDefault="006F5620" w:rsidP="0080159C">
            <w:pPr>
              <w:ind w:left="-18" w:firstLine="18"/>
              <w:rPr>
                <w:rFonts w:ascii="Arial" w:hAnsi="Arial" w:cs="Arial"/>
                <w:b w:val="0"/>
                <w:lang w:val="fi-FI"/>
              </w:rPr>
            </w:pPr>
          </w:p>
          <w:p w14:paraId="180CD0F6" w14:textId="77777777" w:rsidR="006F5620" w:rsidRPr="00A278DC" w:rsidRDefault="006F5620" w:rsidP="0080159C">
            <w:pPr>
              <w:ind w:left="-18" w:firstLine="18"/>
              <w:rPr>
                <w:rFonts w:ascii="Arial" w:hAnsi="Arial" w:cs="Arial"/>
                <w:b w:val="0"/>
                <w:lang w:val="fi-FI"/>
              </w:rPr>
            </w:pPr>
            <w:r w:rsidRPr="00A278DC">
              <w:rPr>
                <w:rFonts w:ascii="Arial" w:hAnsi="Arial" w:cs="Arial"/>
                <w:b w:val="0"/>
                <w:lang w:val="fi-FI"/>
              </w:rPr>
              <w:t>3.</w:t>
            </w:r>
            <w:r w:rsidRPr="00A278DC">
              <w:rPr>
                <w:rFonts w:ascii="Arial" w:hAnsi="Arial" w:cs="Arial"/>
                <w:b w:val="0"/>
              </w:rPr>
              <w:t>2</w:t>
            </w:r>
            <w:r w:rsidRPr="00A278DC">
              <w:rPr>
                <w:rFonts w:ascii="Arial" w:hAnsi="Arial" w:cs="Arial"/>
                <w:b w:val="0"/>
                <w:lang w:val="fi-FI"/>
              </w:rPr>
              <w:t>.3.1.1  Persentase kelulusan tepat waktu (</w:t>
            </w:r>
            <w:r w:rsidRPr="00A278DC">
              <w:rPr>
                <w:rFonts w:ascii="Arial" w:hAnsi="Arial" w:cs="Arial"/>
                <w:b w:val="0"/>
              </w:rPr>
              <w:t>K</w:t>
            </w:r>
            <w:r w:rsidRPr="00A278DC">
              <w:rPr>
                <w:rFonts w:ascii="Arial" w:hAnsi="Arial" w:cs="Arial"/>
                <w:b w:val="0"/>
                <w:vertAlign w:val="subscript"/>
              </w:rPr>
              <w:t>TW</w:t>
            </w:r>
            <w:r w:rsidRPr="00A278DC">
              <w:rPr>
                <w:rFonts w:ascii="Arial" w:hAnsi="Arial" w:cs="Arial"/>
                <w:b w:val="0"/>
              </w:rPr>
              <w:t>).</w:t>
            </w:r>
          </w:p>
          <w:p w14:paraId="3EB92989" w14:textId="77777777" w:rsidR="006F5620" w:rsidRPr="00A278DC" w:rsidRDefault="006F5620" w:rsidP="006D760F">
            <w:pPr>
              <w:ind w:left="549" w:hanging="549"/>
              <w:rPr>
                <w:rFonts w:ascii="Arial" w:hAnsi="Arial" w:cs="Arial"/>
                <w:b w:val="0"/>
                <w:lang w:val="fi-FI"/>
              </w:rPr>
            </w:pPr>
          </w:p>
          <w:p w14:paraId="607B4123" w14:textId="77777777" w:rsidR="006F5620" w:rsidRPr="00A278DC" w:rsidRDefault="006F5620" w:rsidP="006D760F">
            <w:pPr>
              <w:rPr>
                <w:rFonts w:ascii="Arial" w:hAnsi="Arial" w:cs="Arial"/>
                <w:b w:val="0"/>
                <w:lang w:val="fi-FI"/>
              </w:rPr>
            </w:pPr>
            <w:r w:rsidRPr="00A278DC">
              <w:rPr>
                <w:rFonts w:ascii="Arial" w:hAnsi="Arial" w:cs="Arial"/>
                <w:b w:val="0"/>
                <w:lang w:val="fi-FI"/>
              </w:rPr>
              <w:t>Rumus perhitungan:</w:t>
            </w:r>
          </w:p>
          <w:p w14:paraId="737EC9C8" w14:textId="77777777" w:rsidR="006F5620" w:rsidRPr="00A278DC" w:rsidRDefault="006F5620" w:rsidP="006D760F">
            <w:pPr>
              <w:rPr>
                <w:rFonts w:ascii="Arial" w:hAnsi="Arial" w:cs="Arial"/>
                <w:b w:val="0"/>
                <w:lang w:val="fi-FI"/>
              </w:rPr>
            </w:pPr>
          </w:p>
          <w:p w14:paraId="620FF757" w14:textId="77777777" w:rsidR="006F5620" w:rsidRPr="00A278DC" w:rsidRDefault="006F5620" w:rsidP="006D760F">
            <w:pPr>
              <w:rPr>
                <w:rFonts w:ascii="Arial" w:hAnsi="Arial" w:cs="Arial"/>
                <w:b w:val="0"/>
              </w:rPr>
            </w:pPr>
            <w:r w:rsidRPr="00A278DC">
              <w:rPr>
                <w:rFonts w:ascii="Arial" w:hAnsi="Arial" w:cs="Arial"/>
                <w:b w:val="0"/>
              </w:rPr>
              <w:t>K</w:t>
            </w:r>
            <w:r w:rsidRPr="00A278DC">
              <w:rPr>
                <w:rFonts w:ascii="Arial" w:hAnsi="Arial" w:cs="Arial"/>
                <w:b w:val="0"/>
                <w:vertAlign w:val="subscript"/>
              </w:rPr>
              <w:t>TW</w:t>
            </w:r>
            <w:r w:rsidRPr="00A278DC">
              <w:rPr>
                <w:rFonts w:ascii="Arial" w:hAnsi="Arial" w:cs="Arial"/>
                <w:b w:val="0"/>
              </w:rPr>
              <w:t xml:space="preserve"> = </w:t>
            </w:r>
            <w:r w:rsidRPr="00A278DC">
              <w:rPr>
                <w:rFonts w:ascii="Arial" w:hAnsi="Arial" w:cs="Arial"/>
                <w:b w:val="0"/>
                <w:position w:val="-28"/>
              </w:rPr>
              <w:object w:dxaOrig="1180" w:dyaOrig="660" w14:anchorId="62F0D9D6">
                <v:shape id="_x0000_i1033" type="#_x0000_t75" style="width:57pt;height:29.25pt" o:ole="">
                  <v:imagedata r:id="rId26" o:title=""/>
                </v:shape>
                <o:OLEObject Type="Embed" ProgID="Equation.DSMT4" ShapeID="_x0000_i1033" DrawAspect="Content" ObjectID="_1561449894" r:id="rId27"/>
              </w:object>
            </w:r>
          </w:p>
          <w:p w14:paraId="19909DD9" w14:textId="77777777" w:rsidR="006F5620" w:rsidRPr="00A278DC" w:rsidRDefault="006F5620" w:rsidP="006D760F">
            <w:pPr>
              <w:rPr>
                <w:rFonts w:ascii="Arial" w:hAnsi="Arial" w:cs="Arial"/>
                <w:b w:val="0"/>
              </w:rPr>
            </w:pPr>
          </w:p>
          <w:p w14:paraId="5C044E1E" w14:textId="77777777" w:rsidR="006F5620" w:rsidRPr="00A278DC" w:rsidRDefault="006F5620" w:rsidP="006D760F">
            <w:pPr>
              <w:rPr>
                <w:rFonts w:ascii="Arial" w:hAnsi="Arial" w:cs="Arial"/>
                <w:b w:val="0"/>
              </w:rPr>
            </w:pPr>
          </w:p>
          <w:p w14:paraId="2C35CF42" w14:textId="77777777" w:rsidR="006F5620" w:rsidRPr="00A278DC" w:rsidRDefault="006F5620" w:rsidP="006D760F">
            <w:pPr>
              <w:rPr>
                <w:rFonts w:ascii="Arial" w:hAnsi="Arial" w:cs="Arial"/>
                <w:b w:val="0"/>
              </w:rPr>
            </w:pPr>
            <w:r w:rsidRPr="00A278DC">
              <w:rPr>
                <w:rFonts w:ascii="Arial" w:hAnsi="Arial" w:cs="Arial"/>
                <w:b w:val="0"/>
              </w:rPr>
              <w:t xml:space="preserve">Catatan: </w:t>
            </w:r>
          </w:p>
          <w:p w14:paraId="275CE235" w14:textId="77777777" w:rsidR="006F5620" w:rsidRPr="00A278DC" w:rsidRDefault="006F5620" w:rsidP="000E4617">
            <w:pPr>
              <w:rPr>
                <w:rFonts w:ascii="Arial" w:hAnsi="Arial" w:cs="Arial"/>
                <w:b w:val="0"/>
                <w:lang w:val="pt-BR"/>
              </w:rPr>
            </w:pPr>
            <w:r w:rsidRPr="00A278DC">
              <w:rPr>
                <w:rFonts w:ascii="Arial" w:hAnsi="Arial" w:cs="Arial"/>
                <w:b w:val="0"/>
                <w:lang w:val="pt-BR"/>
              </w:rPr>
              <w:t xml:space="preserve">Huruf-huruf (d) dan (f)  pada rumus dapat dilihat pada tabel butir </w:t>
            </w:r>
            <w:r w:rsidRPr="00A278DC">
              <w:rPr>
                <w:rFonts w:cs="Arial"/>
              </w:rPr>
              <w:t>3.2.3.1</w:t>
            </w:r>
          </w:p>
        </w:tc>
        <w:tc>
          <w:tcPr>
            <w:tcW w:w="615" w:type="pct"/>
            <w:gridSpan w:val="2"/>
            <w:tcBorders>
              <w:top w:val="single" w:sz="4" w:space="0" w:color="auto"/>
              <w:bottom w:val="single" w:sz="4" w:space="0" w:color="auto"/>
            </w:tcBorders>
            <w:vAlign w:val="center"/>
          </w:tcPr>
          <w:p w14:paraId="315ECCD1" w14:textId="77777777" w:rsidR="006F5620" w:rsidRPr="00A278DC" w:rsidRDefault="006F5620" w:rsidP="008F07D2">
            <w:pPr>
              <w:jc w:val="center"/>
              <w:rPr>
                <w:rFonts w:ascii="Arial" w:hAnsi="Arial" w:cs="Arial"/>
                <w:b w:val="0"/>
              </w:rPr>
            </w:pPr>
            <w:r w:rsidRPr="00A278DC">
              <w:rPr>
                <w:rFonts w:ascii="Arial" w:hAnsi="Arial" w:cs="Arial"/>
                <w:b w:val="0"/>
              </w:rPr>
              <w:lastRenderedPageBreak/>
              <w:t>Jika K</w:t>
            </w:r>
            <w:r w:rsidRPr="00A278DC">
              <w:rPr>
                <w:rFonts w:ascii="Arial" w:hAnsi="Arial" w:cs="Arial"/>
                <w:b w:val="0"/>
                <w:vertAlign w:val="subscript"/>
              </w:rPr>
              <w:t>TW</w:t>
            </w:r>
            <w:r w:rsidRPr="00A278DC">
              <w:rPr>
                <w:rFonts w:ascii="Arial" w:hAnsi="Arial" w:cs="Arial"/>
                <w:b w:val="0"/>
              </w:rPr>
              <w:t>≥ 50%, maka skor = 4.</w:t>
            </w:r>
          </w:p>
        </w:tc>
        <w:tc>
          <w:tcPr>
            <w:tcW w:w="1845" w:type="pct"/>
            <w:gridSpan w:val="9"/>
            <w:tcBorders>
              <w:top w:val="single" w:sz="4" w:space="0" w:color="auto"/>
              <w:bottom w:val="single" w:sz="4" w:space="0" w:color="auto"/>
            </w:tcBorders>
            <w:vAlign w:val="center"/>
          </w:tcPr>
          <w:p w14:paraId="1CE4454B" w14:textId="77777777" w:rsidR="006F5620" w:rsidRPr="00A278DC" w:rsidRDefault="006F5620" w:rsidP="008F07D2">
            <w:pPr>
              <w:jc w:val="center"/>
              <w:rPr>
                <w:rFonts w:ascii="Arial" w:hAnsi="Arial" w:cs="Arial"/>
                <w:b w:val="0"/>
              </w:rPr>
            </w:pPr>
            <w:r w:rsidRPr="00A278DC">
              <w:rPr>
                <w:rFonts w:ascii="Arial" w:hAnsi="Arial" w:cs="Arial"/>
                <w:b w:val="0"/>
              </w:rPr>
              <w:t>Jika  0% &lt; K</w:t>
            </w:r>
            <w:r w:rsidRPr="00A278DC">
              <w:rPr>
                <w:rFonts w:ascii="Arial" w:hAnsi="Arial" w:cs="Arial"/>
                <w:b w:val="0"/>
                <w:vertAlign w:val="subscript"/>
              </w:rPr>
              <w:t>TW</w:t>
            </w:r>
            <w:r w:rsidRPr="00A278DC">
              <w:rPr>
                <w:rFonts w:ascii="Arial" w:hAnsi="Arial" w:cs="Arial"/>
                <w:b w:val="0"/>
              </w:rPr>
              <w:t>&lt; 50%, maka skor = 1 + (6 x K</w:t>
            </w:r>
            <w:r w:rsidRPr="00A278DC">
              <w:rPr>
                <w:rFonts w:ascii="Arial" w:hAnsi="Arial" w:cs="Arial"/>
                <w:b w:val="0"/>
                <w:vertAlign w:val="subscript"/>
              </w:rPr>
              <w:t>TW</w:t>
            </w:r>
            <w:r w:rsidRPr="00A278DC">
              <w:rPr>
                <w:rFonts w:ascii="Arial" w:hAnsi="Arial" w:cs="Arial"/>
                <w:b w:val="0"/>
              </w:rPr>
              <w:t>).</w:t>
            </w:r>
          </w:p>
        </w:tc>
        <w:tc>
          <w:tcPr>
            <w:tcW w:w="493" w:type="pct"/>
            <w:gridSpan w:val="2"/>
            <w:tcBorders>
              <w:top w:val="single" w:sz="4" w:space="0" w:color="auto"/>
              <w:bottom w:val="single" w:sz="4" w:space="0" w:color="auto"/>
            </w:tcBorders>
            <w:vAlign w:val="center"/>
          </w:tcPr>
          <w:p w14:paraId="7C432024" w14:textId="77777777" w:rsidR="006F5620" w:rsidRPr="00A278DC" w:rsidRDefault="006F5620" w:rsidP="008F07D2">
            <w:pPr>
              <w:jc w:val="center"/>
              <w:rPr>
                <w:rFonts w:ascii="Arial" w:hAnsi="Arial" w:cs="Arial"/>
                <w:b w:val="0"/>
              </w:rPr>
            </w:pPr>
            <w:r w:rsidRPr="00A278DC">
              <w:rPr>
                <w:rFonts w:ascii="Arial" w:hAnsi="Arial" w:cs="Arial"/>
                <w:b w:val="0"/>
              </w:rPr>
              <w:t>Jika K</w:t>
            </w:r>
            <w:r w:rsidRPr="00A278DC">
              <w:rPr>
                <w:rFonts w:ascii="Arial" w:hAnsi="Arial" w:cs="Arial"/>
                <w:b w:val="0"/>
                <w:vertAlign w:val="subscript"/>
              </w:rPr>
              <w:t>TW</w:t>
            </w:r>
            <w:r w:rsidRPr="00A278DC">
              <w:rPr>
                <w:rFonts w:ascii="Arial" w:hAnsi="Arial" w:cs="Arial"/>
                <w:b w:val="0"/>
              </w:rPr>
              <w:t xml:space="preserve"> = 0, maka skor = 0.</w:t>
            </w:r>
          </w:p>
        </w:tc>
      </w:tr>
      <w:tr w:rsidR="006F5620" w:rsidRPr="00A278DC" w14:paraId="0DBDFCF4" w14:textId="77777777" w:rsidTr="00311C00">
        <w:trPr>
          <w:trHeight w:val="968"/>
        </w:trPr>
        <w:tc>
          <w:tcPr>
            <w:tcW w:w="853" w:type="pct"/>
            <w:vMerge/>
          </w:tcPr>
          <w:p w14:paraId="32DB1DC9" w14:textId="77777777" w:rsidR="006F5620" w:rsidRPr="00A278DC" w:rsidRDefault="006F5620" w:rsidP="006D760F">
            <w:pPr>
              <w:ind w:left="408" w:hanging="408"/>
              <w:rPr>
                <w:rFonts w:ascii="Arial" w:hAnsi="Arial" w:cs="Arial"/>
                <w:b w:val="0"/>
              </w:rPr>
            </w:pPr>
          </w:p>
        </w:tc>
        <w:tc>
          <w:tcPr>
            <w:tcW w:w="1195" w:type="pct"/>
            <w:gridSpan w:val="2"/>
            <w:tcBorders>
              <w:top w:val="single" w:sz="4" w:space="0" w:color="auto"/>
              <w:bottom w:val="single" w:sz="4" w:space="0" w:color="auto"/>
            </w:tcBorders>
          </w:tcPr>
          <w:p w14:paraId="1B127499" w14:textId="77777777" w:rsidR="006F5620" w:rsidRPr="00A278DC" w:rsidRDefault="006F5620" w:rsidP="0080159C">
            <w:pPr>
              <w:rPr>
                <w:rFonts w:ascii="Arial" w:hAnsi="Arial" w:cs="Arial"/>
                <w:b w:val="0"/>
                <w:lang w:val="es-ES"/>
              </w:rPr>
            </w:pPr>
            <w:r w:rsidRPr="00A278DC">
              <w:rPr>
                <w:rFonts w:ascii="Arial" w:hAnsi="Arial" w:cs="Arial"/>
                <w:b w:val="0"/>
                <w:lang w:val="es-ES"/>
              </w:rPr>
              <w:t>3.</w:t>
            </w:r>
            <w:r w:rsidRPr="00A278DC">
              <w:rPr>
                <w:rFonts w:ascii="Arial" w:hAnsi="Arial" w:cs="Arial"/>
                <w:b w:val="0"/>
              </w:rPr>
              <w:t xml:space="preserve"> 2</w:t>
            </w:r>
            <w:r w:rsidRPr="00A278DC">
              <w:rPr>
                <w:rFonts w:ascii="Arial" w:hAnsi="Arial" w:cs="Arial"/>
                <w:b w:val="0"/>
                <w:lang w:val="es-ES"/>
              </w:rPr>
              <w:t>.3.1.2  Persentase mahasiswa yang DO atau mengundurkan diri (M</w:t>
            </w:r>
            <w:r w:rsidRPr="00A278DC">
              <w:rPr>
                <w:rFonts w:ascii="Arial" w:hAnsi="Arial" w:cs="Arial"/>
                <w:b w:val="0"/>
                <w:vertAlign w:val="subscript"/>
                <w:lang w:val="es-ES"/>
              </w:rPr>
              <w:t>DO</w:t>
            </w:r>
            <w:r w:rsidRPr="00A278DC">
              <w:rPr>
                <w:rFonts w:ascii="Arial" w:hAnsi="Arial" w:cs="Arial"/>
                <w:b w:val="0"/>
                <w:lang w:val="es-ES"/>
              </w:rPr>
              <w:t xml:space="preserve">). </w:t>
            </w:r>
          </w:p>
          <w:p w14:paraId="2E0FDD7C" w14:textId="77777777" w:rsidR="006F5620" w:rsidRPr="00A278DC" w:rsidRDefault="006F5620" w:rsidP="006D760F">
            <w:pPr>
              <w:ind w:left="549" w:hanging="549"/>
              <w:rPr>
                <w:rFonts w:ascii="Arial" w:hAnsi="Arial" w:cs="Arial"/>
                <w:b w:val="0"/>
                <w:lang w:val="es-ES"/>
              </w:rPr>
            </w:pPr>
          </w:p>
          <w:p w14:paraId="31B0B7F6" w14:textId="77777777" w:rsidR="006F5620" w:rsidRPr="00A278DC" w:rsidRDefault="006F5620" w:rsidP="006D760F">
            <w:pPr>
              <w:rPr>
                <w:rFonts w:ascii="Arial" w:hAnsi="Arial" w:cs="Arial"/>
                <w:b w:val="0"/>
              </w:rPr>
            </w:pPr>
            <w:r w:rsidRPr="00A278DC">
              <w:rPr>
                <w:rFonts w:ascii="Arial" w:hAnsi="Arial" w:cs="Arial"/>
                <w:b w:val="0"/>
              </w:rPr>
              <w:t>Rumus perhitungan:</w:t>
            </w:r>
          </w:p>
          <w:p w14:paraId="638E3101" w14:textId="77777777" w:rsidR="006F5620" w:rsidRPr="00A278DC" w:rsidRDefault="006F5620" w:rsidP="006D760F">
            <w:pPr>
              <w:rPr>
                <w:rFonts w:ascii="Arial" w:hAnsi="Arial" w:cs="Arial"/>
                <w:b w:val="0"/>
              </w:rPr>
            </w:pPr>
            <w:r w:rsidRPr="00A278DC">
              <w:rPr>
                <w:rFonts w:ascii="Arial" w:hAnsi="Arial" w:cs="Arial"/>
                <w:b w:val="0"/>
              </w:rPr>
              <w:t>M</w:t>
            </w:r>
            <w:r w:rsidRPr="00A278DC">
              <w:rPr>
                <w:rFonts w:ascii="Arial" w:hAnsi="Arial" w:cs="Arial"/>
                <w:b w:val="0"/>
                <w:vertAlign w:val="subscript"/>
              </w:rPr>
              <w:t>DO</w:t>
            </w:r>
            <w:r w:rsidRPr="00A278DC">
              <w:rPr>
                <w:rFonts w:ascii="Arial" w:hAnsi="Arial" w:cs="Arial"/>
                <w:b w:val="0"/>
              </w:rPr>
              <w:t>=</w:t>
            </w:r>
            <w:r w:rsidRPr="00A278DC">
              <w:rPr>
                <w:rFonts w:ascii="Arial" w:hAnsi="Arial" w:cs="Arial"/>
                <w:b w:val="0"/>
                <w:position w:val="-28"/>
                <w:sz w:val="18"/>
              </w:rPr>
              <w:object w:dxaOrig="1920" w:dyaOrig="660" w14:anchorId="4CE1C108">
                <v:shape id="_x0000_i1034" type="#_x0000_t75" style="width:101.25pt;height:36.75pt" o:ole="">
                  <v:imagedata r:id="rId28" o:title=""/>
                </v:shape>
                <o:OLEObject Type="Embed" ProgID="Equation.DSMT4" ShapeID="_x0000_i1034" DrawAspect="Content" ObjectID="_1561449895" r:id="rId29"/>
              </w:object>
            </w:r>
          </w:p>
          <w:p w14:paraId="60FAEEFE" w14:textId="77777777" w:rsidR="006F5620" w:rsidRPr="00A278DC" w:rsidRDefault="006F5620" w:rsidP="006D760F">
            <w:pPr>
              <w:rPr>
                <w:rFonts w:ascii="Arial" w:hAnsi="Arial" w:cs="Arial"/>
                <w:b w:val="0"/>
                <w:lang w:val="pt-BR"/>
              </w:rPr>
            </w:pPr>
            <w:r w:rsidRPr="00A278DC">
              <w:rPr>
                <w:rFonts w:ascii="Arial" w:hAnsi="Arial" w:cs="Arial"/>
                <w:b w:val="0"/>
                <w:lang w:val="pt-BR"/>
              </w:rPr>
              <w:t xml:space="preserve">Catatan: </w:t>
            </w:r>
          </w:p>
          <w:p w14:paraId="15AF7B3D" w14:textId="77777777" w:rsidR="006F5620" w:rsidRPr="00A278DC" w:rsidRDefault="006F5620" w:rsidP="006D760F">
            <w:pPr>
              <w:rPr>
                <w:rFonts w:ascii="Arial" w:hAnsi="Arial" w:cs="Arial"/>
                <w:b w:val="0"/>
                <w:lang w:val="pt-BR"/>
              </w:rPr>
            </w:pPr>
            <w:r w:rsidRPr="00A278DC">
              <w:rPr>
                <w:rFonts w:ascii="Arial" w:hAnsi="Arial" w:cs="Arial"/>
                <w:b w:val="0"/>
                <w:lang w:val="pt-BR"/>
              </w:rPr>
              <w:t xml:space="preserve">Huruf-huruf (a), (b),(c) pada rumus dapat dilihat pada tabel butir </w:t>
            </w:r>
            <w:r w:rsidRPr="00A278DC">
              <w:rPr>
                <w:rFonts w:cs="Arial"/>
              </w:rPr>
              <w:t>3.2.3.1</w:t>
            </w:r>
            <w:r w:rsidRPr="00A278DC">
              <w:rPr>
                <w:rFonts w:ascii="Arial" w:hAnsi="Arial" w:cs="Arial"/>
                <w:b w:val="0"/>
                <w:lang w:val="pt-BR"/>
              </w:rPr>
              <w:t>.</w:t>
            </w:r>
          </w:p>
        </w:tc>
        <w:tc>
          <w:tcPr>
            <w:tcW w:w="615" w:type="pct"/>
            <w:gridSpan w:val="2"/>
            <w:tcBorders>
              <w:top w:val="single" w:sz="4" w:space="0" w:color="auto"/>
              <w:bottom w:val="single" w:sz="4" w:space="0" w:color="auto"/>
            </w:tcBorders>
            <w:vAlign w:val="center"/>
          </w:tcPr>
          <w:p w14:paraId="08179B65" w14:textId="77777777" w:rsidR="006F5620" w:rsidRPr="00A278DC" w:rsidRDefault="006F5620" w:rsidP="008F07D2">
            <w:pPr>
              <w:jc w:val="center"/>
              <w:rPr>
                <w:rFonts w:ascii="Arial" w:hAnsi="Arial" w:cs="Arial"/>
                <w:b w:val="0"/>
                <w:lang w:val="pt-BR"/>
              </w:rPr>
            </w:pPr>
            <w:r w:rsidRPr="00A278DC">
              <w:rPr>
                <w:rFonts w:ascii="Arial" w:hAnsi="Arial" w:cs="Arial"/>
                <w:b w:val="0"/>
                <w:lang w:val="pt-BR"/>
              </w:rPr>
              <w:t xml:space="preserve">Jika </w:t>
            </w:r>
            <w:r w:rsidRPr="00A278DC">
              <w:rPr>
                <w:rFonts w:ascii="Arial" w:hAnsi="Arial" w:cs="Arial"/>
                <w:b w:val="0"/>
              </w:rPr>
              <w:t>M</w:t>
            </w:r>
            <w:r w:rsidRPr="00A278DC">
              <w:rPr>
                <w:rFonts w:ascii="Arial" w:hAnsi="Arial" w:cs="Arial"/>
                <w:b w:val="0"/>
                <w:vertAlign w:val="subscript"/>
              </w:rPr>
              <w:t>DO</w:t>
            </w:r>
            <w:r w:rsidRPr="00A278DC">
              <w:rPr>
                <w:rFonts w:ascii="Arial" w:hAnsi="Arial" w:cs="Arial"/>
                <w:b w:val="0"/>
                <w:lang w:val="pt-BR"/>
              </w:rPr>
              <w:t xml:space="preserve"> ≤  6%, maka skor = 4.</w:t>
            </w:r>
          </w:p>
        </w:tc>
        <w:tc>
          <w:tcPr>
            <w:tcW w:w="1845" w:type="pct"/>
            <w:gridSpan w:val="9"/>
            <w:tcBorders>
              <w:top w:val="single" w:sz="4" w:space="0" w:color="auto"/>
              <w:bottom w:val="single" w:sz="4" w:space="0" w:color="auto"/>
            </w:tcBorders>
            <w:vAlign w:val="center"/>
          </w:tcPr>
          <w:p w14:paraId="0CB12911" w14:textId="77777777" w:rsidR="006F5620" w:rsidRPr="00A278DC" w:rsidRDefault="006F5620" w:rsidP="008F07D2">
            <w:pPr>
              <w:jc w:val="center"/>
              <w:rPr>
                <w:rFonts w:ascii="Arial" w:hAnsi="Arial" w:cs="Arial"/>
                <w:b w:val="0"/>
                <w:lang w:val="pt-BR"/>
              </w:rPr>
            </w:pPr>
            <w:r w:rsidRPr="00A278DC">
              <w:rPr>
                <w:rFonts w:ascii="Arial" w:hAnsi="Arial" w:cs="Arial"/>
                <w:b w:val="0"/>
                <w:lang w:val="pt-BR"/>
              </w:rPr>
              <w:t>Jika 6% &lt;</w:t>
            </w:r>
            <w:r w:rsidRPr="00A278DC">
              <w:rPr>
                <w:rFonts w:ascii="Arial" w:hAnsi="Arial" w:cs="Arial"/>
                <w:b w:val="0"/>
              </w:rPr>
              <w:t>M</w:t>
            </w:r>
            <w:r w:rsidRPr="00A278DC">
              <w:rPr>
                <w:rFonts w:ascii="Arial" w:hAnsi="Arial" w:cs="Arial"/>
                <w:b w:val="0"/>
                <w:vertAlign w:val="subscript"/>
              </w:rPr>
              <w:t>DO</w:t>
            </w:r>
            <w:r w:rsidRPr="00A278DC">
              <w:rPr>
                <w:rFonts w:ascii="Arial" w:hAnsi="Arial" w:cs="Arial"/>
                <w:b w:val="0"/>
              </w:rPr>
              <w:t xml:space="preserve">&lt; 45%, maka skor = </w:t>
            </w:r>
            <w:r w:rsidRPr="00A278DC">
              <w:rPr>
                <w:rFonts w:ascii="Arial" w:hAnsi="Arial" w:cs="Arial"/>
                <w:b w:val="0"/>
                <w:lang w:val="pt-BR"/>
              </w:rPr>
              <w:t xml:space="preserve">[180 – (400 x </w:t>
            </w:r>
            <w:r w:rsidRPr="00A278DC">
              <w:rPr>
                <w:rFonts w:ascii="Arial" w:hAnsi="Arial" w:cs="Arial"/>
                <w:b w:val="0"/>
              </w:rPr>
              <w:t>M</w:t>
            </w:r>
            <w:r w:rsidRPr="00A278DC">
              <w:rPr>
                <w:rFonts w:ascii="Arial" w:hAnsi="Arial" w:cs="Arial"/>
                <w:b w:val="0"/>
                <w:vertAlign w:val="subscript"/>
              </w:rPr>
              <w:t>DO</w:t>
            </w:r>
            <w:r w:rsidRPr="00A278DC">
              <w:rPr>
                <w:rFonts w:ascii="Arial" w:hAnsi="Arial" w:cs="Arial"/>
                <w:b w:val="0"/>
                <w:lang w:val="pt-BR"/>
              </w:rPr>
              <w:t>)] / 39.</w:t>
            </w:r>
          </w:p>
        </w:tc>
        <w:tc>
          <w:tcPr>
            <w:tcW w:w="493" w:type="pct"/>
            <w:gridSpan w:val="2"/>
            <w:tcBorders>
              <w:top w:val="single" w:sz="4" w:space="0" w:color="auto"/>
              <w:bottom w:val="single" w:sz="4" w:space="0" w:color="auto"/>
            </w:tcBorders>
            <w:vAlign w:val="center"/>
          </w:tcPr>
          <w:p w14:paraId="03812D92" w14:textId="77777777" w:rsidR="006F5620" w:rsidRPr="00A278DC" w:rsidRDefault="006F5620" w:rsidP="008F07D2">
            <w:pPr>
              <w:jc w:val="center"/>
              <w:rPr>
                <w:rFonts w:ascii="Arial" w:hAnsi="Arial" w:cs="Arial"/>
                <w:b w:val="0"/>
                <w:lang w:val="pt-BR"/>
              </w:rPr>
            </w:pPr>
            <w:r w:rsidRPr="00A278DC">
              <w:rPr>
                <w:rFonts w:ascii="Arial" w:hAnsi="Arial" w:cs="Arial"/>
                <w:b w:val="0"/>
                <w:lang w:val="pt-BR"/>
              </w:rPr>
              <w:t xml:space="preserve">Jika </w:t>
            </w:r>
            <w:r w:rsidRPr="00A278DC">
              <w:rPr>
                <w:rFonts w:ascii="Arial" w:hAnsi="Arial" w:cs="Arial"/>
                <w:b w:val="0"/>
              </w:rPr>
              <w:t>M</w:t>
            </w:r>
            <w:r w:rsidRPr="00A278DC">
              <w:rPr>
                <w:rFonts w:ascii="Arial" w:hAnsi="Arial" w:cs="Arial"/>
                <w:b w:val="0"/>
                <w:vertAlign w:val="subscript"/>
              </w:rPr>
              <w:t>DO</w:t>
            </w:r>
            <w:r w:rsidRPr="00A278DC">
              <w:rPr>
                <w:rFonts w:ascii="Arial" w:hAnsi="Arial" w:cs="Arial"/>
                <w:b w:val="0"/>
                <w:lang w:val="pt-BR"/>
              </w:rPr>
              <w:t xml:space="preserve"> ≥ 45%, maka skor = 0.</w:t>
            </w:r>
          </w:p>
        </w:tc>
      </w:tr>
      <w:tr w:rsidR="00311C00" w:rsidRPr="00A278DC" w14:paraId="22F6E811" w14:textId="77777777" w:rsidTr="007147D0">
        <w:trPr>
          <w:trHeight w:val="968"/>
        </w:trPr>
        <w:tc>
          <w:tcPr>
            <w:tcW w:w="853" w:type="pct"/>
            <w:vMerge/>
          </w:tcPr>
          <w:p w14:paraId="4C9DD7FC" w14:textId="77777777" w:rsidR="00311C00" w:rsidRPr="00A278DC" w:rsidRDefault="00311C00" w:rsidP="0080159C">
            <w:pPr>
              <w:tabs>
                <w:tab w:val="left" w:pos="-18"/>
              </w:tabs>
              <w:rPr>
                <w:rFonts w:ascii="Arial" w:hAnsi="Arial" w:cs="Arial"/>
                <w:b w:val="0"/>
              </w:rPr>
            </w:pPr>
          </w:p>
        </w:tc>
        <w:tc>
          <w:tcPr>
            <w:tcW w:w="1195" w:type="pct"/>
            <w:gridSpan w:val="2"/>
            <w:tcBorders>
              <w:top w:val="single" w:sz="4" w:space="0" w:color="auto"/>
              <w:bottom w:val="single" w:sz="4" w:space="0" w:color="auto"/>
            </w:tcBorders>
            <w:shd w:val="clear" w:color="auto" w:fill="auto"/>
          </w:tcPr>
          <w:p w14:paraId="5E73B2FD" w14:textId="77777777" w:rsidR="00311C00" w:rsidRPr="00A278DC" w:rsidRDefault="00311C00" w:rsidP="00007885">
            <w:pPr>
              <w:rPr>
                <w:rFonts w:ascii="Arial" w:hAnsi="Arial" w:cs="Arial"/>
                <w:b w:val="0"/>
              </w:rPr>
            </w:pPr>
            <w:r w:rsidRPr="00A278DC">
              <w:rPr>
                <w:rFonts w:ascii="Arial" w:hAnsi="Arial" w:cs="Arial"/>
                <w:b w:val="0"/>
              </w:rPr>
              <w:t>3.2.3.1.3  Persentase mahasiswa asing  baru  terhadap total mahasiswa baru.</w:t>
            </w:r>
          </w:p>
          <w:p w14:paraId="17A688F3" w14:textId="77777777" w:rsidR="00311C00" w:rsidRPr="00A278DC" w:rsidRDefault="00311C00" w:rsidP="00007885">
            <w:pPr>
              <w:rPr>
                <w:rFonts w:ascii="Arial" w:hAnsi="Arial" w:cs="Arial"/>
                <w:b w:val="0"/>
              </w:rPr>
            </w:pPr>
          </w:p>
          <w:p w14:paraId="6AE0A179" w14:textId="77777777" w:rsidR="00311C00" w:rsidRPr="00A278DC" w:rsidRDefault="00311C00" w:rsidP="00007885">
            <w:pPr>
              <w:rPr>
                <w:rFonts w:ascii="Arial" w:hAnsi="Arial" w:cs="Arial"/>
                <w:b w:val="0"/>
              </w:rPr>
            </w:pPr>
            <w:r w:rsidRPr="00A278DC">
              <w:rPr>
                <w:rFonts w:ascii="Arial" w:hAnsi="Arial" w:cs="Arial"/>
                <w:b w:val="0"/>
              </w:rPr>
              <w:t>P</w:t>
            </w:r>
            <w:r w:rsidRPr="00A278DC">
              <w:rPr>
                <w:rFonts w:ascii="Arial" w:hAnsi="Arial" w:cs="Arial"/>
                <w:b w:val="0"/>
                <w:vertAlign w:val="subscript"/>
              </w:rPr>
              <w:t>MA</w:t>
            </w:r>
            <w:r w:rsidRPr="00A278DC">
              <w:rPr>
                <w:rFonts w:ascii="Arial" w:hAnsi="Arial" w:cs="Arial"/>
                <w:b w:val="0"/>
              </w:rPr>
              <w:t xml:space="preserve"> = Persentase mahasiswa asing terhadap total mahasiswa</w:t>
            </w:r>
          </w:p>
          <w:p w14:paraId="469F9EEF" w14:textId="77777777" w:rsidR="00311C00" w:rsidRPr="00A278DC" w:rsidRDefault="00311C00" w:rsidP="00007885">
            <w:pPr>
              <w:rPr>
                <w:rFonts w:ascii="Arial" w:hAnsi="Arial" w:cs="Arial"/>
                <w:b w:val="0"/>
              </w:rPr>
            </w:pPr>
          </w:p>
          <w:p w14:paraId="74A119F4" w14:textId="77777777" w:rsidR="00311C00" w:rsidRPr="00A278DC" w:rsidRDefault="00311C00" w:rsidP="00007885">
            <w:pPr>
              <w:rPr>
                <w:rFonts w:ascii="Arial" w:hAnsi="Arial" w:cs="Arial"/>
                <w:b w:val="0"/>
              </w:rPr>
            </w:pPr>
            <w:r w:rsidRPr="00A278DC">
              <w:rPr>
                <w:rFonts w:ascii="Arial" w:hAnsi="Arial" w:cs="Arial"/>
                <w:b w:val="0"/>
              </w:rPr>
              <w:t xml:space="preserve">Data total mahasiswa dapat diperoleh pada tabel butir </w:t>
            </w:r>
            <w:r w:rsidRPr="00A278DC">
              <w:rPr>
                <w:b w:val="0"/>
              </w:rPr>
              <w:t>3.2.1.1</w:t>
            </w:r>
          </w:p>
        </w:tc>
        <w:tc>
          <w:tcPr>
            <w:tcW w:w="610" w:type="pct"/>
            <w:tcBorders>
              <w:top w:val="single" w:sz="4" w:space="0" w:color="auto"/>
              <w:bottom w:val="single" w:sz="4" w:space="0" w:color="auto"/>
            </w:tcBorders>
            <w:shd w:val="clear" w:color="auto" w:fill="auto"/>
            <w:vAlign w:val="center"/>
          </w:tcPr>
          <w:p w14:paraId="636D8B64" w14:textId="77777777" w:rsidR="00311C00" w:rsidRPr="00A278DC" w:rsidRDefault="00311C00" w:rsidP="00007885">
            <w:pPr>
              <w:pStyle w:val="BodyTextIndent"/>
              <w:ind w:left="0" w:firstLine="0"/>
              <w:jc w:val="center"/>
              <w:rPr>
                <w:rFonts w:ascii="Arial" w:hAnsi="Arial" w:cs="Arial"/>
                <w:b w:val="0"/>
                <w:lang w:val="it-IT"/>
              </w:rPr>
            </w:pPr>
            <w:r w:rsidRPr="00A278DC">
              <w:rPr>
                <w:rFonts w:ascii="Arial" w:hAnsi="Arial" w:cs="Arial"/>
                <w:b w:val="0"/>
                <w:lang w:val="it-IT"/>
              </w:rPr>
              <w:t>Jika 5.0% &lt;</w:t>
            </w:r>
            <w:r w:rsidRPr="00A278DC">
              <w:rPr>
                <w:rFonts w:ascii="Arial" w:hAnsi="Arial" w:cs="Arial"/>
                <w:b w:val="0"/>
              </w:rPr>
              <w:t>P</w:t>
            </w:r>
            <w:r w:rsidRPr="00A278DC">
              <w:rPr>
                <w:rFonts w:ascii="Arial" w:hAnsi="Arial" w:cs="Arial"/>
                <w:b w:val="0"/>
                <w:vertAlign w:val="subscript"/>
              </w:rPr>
              <w:t>MA</w:t>
            </w:r>
            <w:r w:rsidRPr="00A278DC">
              <w:rPr>
                <w:rFonts w:ascii="Arial" w:hAnsi="Arial" w:cs="Arial"/>
                <w:b w:val="0"/>
              </w:rPr>
              <w:t>≤ 10.0%, maka skor = 4.</w:t>
            </w:r>
          </w:p>
          <w:p w14:paraId="7C896EF0" w14:textId="77777777" w:rsidR="00311C00" w:rsidRPr="00A278DC" w:rsidRDefault="00311C00" w:rsidP="00007885">
            <w:pPr>
              <w:pStyle w:val="BodyTextIndent"/>
              <w:ind w:left="0" w:firstLine="0"/>
              <w:jc w:val="center"/>
              <w:rPr>
                <w:rFonts w:ascii="Arial" w:hAnsi="Arial" w:cs="Arial"/>
                <w:b w:val="0"/>
                <w:lang w:val="it-IT"/>
              </w:rPr>
            </w:pPr>
          </w:p>
        </w:tc>
        <w:tc>
          <w:tcPr>
            <w:tcW w:w="1234" w:type="pct"/>
            <w:gridSpan w:val="8"/>
            <w:tcBorders>
              <w:top w:val="single" w:sz="4" w:space="0" w:color="auto"/>
              <w:bottom w:val="single" w:sz="4" w:space="0" w:color="auto"/>
            </w:tcBorders>
            <w:vAlign w:val="center"/>
          </w:tcPr>
          <w:p w14:paraId="300482AF" w14:textId="77777777" w:rsidR="00311C00" w:rsidRPr="00A278DC" w:rsidRDefault="00311C00" w:rsidP="00007885">
            <w:pPr>
              <w:pStyle w:val="BodyTextIndent"/>
              <w:ind w:left="0" w:firstLine="0"/>
              <w:jc w:val="center"/>
              <w:rPr>
                <w:rFonts w:ascii="Arial" w:hAnsi="Arial" w:cs="Arial"/>
                <w:b w:val="0"/>
              </w:rPr>
            </w:pPr>
            <w:r w:rsidRPr="00A278DC">
              <w:rPr>
                <w:rFonts w:ascii="Arial" w:hAnsi="Arial" w:cs="Arial"/>
                <w:b w:val="0"/>
              </w:rPr>
              <w:t>Jika 0% ≤ P</w:t>
            </w:r>
            <w:r w:rsidRPr="00A278DC">
              <w:rPr>
                <w:rFonts w:ascii="Arial" w:hAnsi="Arial" w:cs="Arial"/>
                <w:b w:val="0"/>
                <w:vertAlign w:val="subscript"/>
              </w:rPr>
              <w:t>MA</w:t>
            </w:r>
            <w:r w:rsidRPr="00A278DC">
              <w:rPr>
                <w:rFonts w:ascii="Arial" w:hAnsi="Arial" w:cs="Arial"/>
                <w:b w:val="0"/>
              </w:rPr>
              <w:t>≤5.0%, maka</w:t>
            </w:r>
          </w:p>
          <w:p w14:paraId="38164938" w14:textId="77777777" w:rsidR="00311C00" w:rsidRPr="00A278DC" w:rsidRDefault="00311C00" w:rsidP="00007885">
            <w:pPr>
              <w:pStyle w:val="BodyTextIndent"/>
              <w:ind w:left="0" w:firstLine="0"/>
              <w:jc w:val="center"/>
              <w:rPr>
                <w:rFonts w:ascii="Arial" w:hAnsi="Arial" w:cs="Arial"/>
                <w:b w:val="0"/>
                <w:lang w:val="id-ID"/>
              </w:rPr>
            </w:pPr>
            <w:r w:rsidRPr="00A278DC">
              <w:rPr>
                <w:rFonts w:ascii="Arial" w:hAnsi="Arial" w:cs="Arial"/>
                <w:b w:val="0"/>
              </w:rPr>
              <w:t>skor = 3 + (20 x P</w:t>
            </w:r>
            <w:r w:rsidRPr="00A278DC">
              <w:rPr>
                <w:rFonts w:ascii="Arial" w:hAnsi="Arial" w:cs="Arial"/>
                <w:b w:val="0"/>
                <w:vertAlign w:val="subscript"/>
              </w:rPr>
              <w:t>MA</w:t>
            </w:r>
            <w:r w:rsidRPr="00A278DC">
              <w:rPr>
                <w:rFonts w:ascii="Arial" w:hAnsi="Arial" w:cs="Arial"/>
                <w:b w:val="0"/>
              </w:rPr>
              <w:t xml:space="preserve"> )</w:t>
            </w:r>
            <w:r w:rsidRPr="00A278DC">
              <w:rPr>
                <w:rFonts w:ascii="Arial" w:hAnsi="Arial" w:cs="Arial"/>
                <w:b w:val="0"/>
                <w:lang w:val="id-ID"/>
              </w:rPr>
              <w:t>.</w:t>
            </w:r>
          </w:p>
          <w:p w14:paraId="4A03B46C" w14:textId="77777777" w:rsidR="00311C00" w:rsidRPr="00A278DC" w:rsidRDefault="00311C00" w:rsidP="00007885">
            <w:pPr>
              <w:pStyle w:val="BodyTextIndent"/>
              <w:ind w:left="0" w:firstLine="0"/>
              <w:jc w:val="center"/>
              <w:rPr>
                <w:rFonts w:ascii="Arial" w:hAnsi="Arial" w:cs="Arial"/>
                <w:b w:val="0"/>
                <w:lang w:val="id-ID"/>
              </w:rPr>
            </w:pPr>
          </w:p>
          <w:p w14:paraId="0B2D6D3A" w14:textId="77777777" w:rsidR="00311C00" w:rsidRPr="00A278DC" w:rsidRDefault="00311C00" w:rsidP="00007885">
            <w:pPr>
              <w:jc w:val="center"/>
              <w:rPr>
                <w:rFonts w:ascii="Arial" w:hAnsi="Arial" w:cs="Arial"/>
                <w:b w:val="0"/>
                <w:lang w:val="id-ID"/>
              </w:rPr>
            </w:pPr>
            <w:r w:rsidRPr="00A278DC">
              <w:rPr>
                <w:rFonts w:ascii="Arial" w:hAnsi="Arial" w:cs="Arial"/>
                <w:b w:val="0"/>
              </w:rPr>
              <w:t xml:space="preserve">Jika </w:t>
            </w:r>
            <w:r w:rsidRPr="00A278DC">
              <w:rPr>
                <w:rFonts w:ascii="Arial" w:hAnsi="Arial" w:cs="Arial"/>
                <w:b w:val="0"/>
                <w:lang w:val="id-ID"/>
              </w:rPr>
              <w:t>10% &lt;</w:t>
            </w:r>
            <w:r w:rsidRPr="00A278DC">
              <w:rPr>
                <w:rFonts w:ascii="Arial" w:hAnsi="Arial" w:cs="Arial"/>
                <w:b w:val="0"/>
              </w:rPr>
              <w:t>P</w:t>
            </w:r>
            <w:r w:rsidRPr="00A278DC">
              <w:rPr>
                <w:rFonts w:ascii="Arial" w:hAnsi="Arial" w:cs="Arial"/>
                <w:b w:val="0"/>
                <w:vertAlign w:val="subscript"/>
              </w:rPr>
              <w:t>MA</w:t>
            </w:r>
            <w:r w:rsidRPr="00A278DC">
              <w:rPr>
                <w:rFonts w:ascii="Arial" w:hAnsi="Arial" w:cs="Arial"/>
                <w:b w:val="0"/>
                <w:lang w:val="id-ID"/>
              </w:rPr>
              <w:t>&lt;</w:t>
            </w:r>
            <w:r w:rsidRPr="00A278DC">
              <w:rPr>
                <w:rFonts w:ascii="Arial" w:hAnsi="Arial" w:cs="Arial"/>
                <w:b w:val="0"/>
              </w:rPr>
              <w:t xml:space="preserve"> 1</w:t>
            </w:r>
            <w:r w:rsidRPr="00A278DC">
              <w:rPr>
                <w:rFonts w:ascii="Arial" w:hAnsi="Arial" w:cs="Arial"/>
                <w:b w:val="0"/>
                <w:lang w:val="id-ID"/>
              </w:rPr>
              <w:t>5</w:t>
            </w:r>
            <w:r w:rsidRPr="00A278DC">
              <w:rPr>
                <w:rFonts w:ascii="Arial" w:hAnsi="Arial" w:cs="Arial"/>
                <w:b w:val="0"/>
              </w:rPr>
              <w:t xml:space="preserve">.0%, maka </w:t>
            </w:r>
          </w:p>
          <w:p w14:paraId="68C40350" w14:textId="77777777" w:rsidR="00311C00" w:rsidRPr="00A278DC" w:rsidRDefault="00311C00" w:rsidP="00007885">
            <w:pPr>
              <w:jc w:val="center"/>
              <w:rPr>
                <w:rFonts w:ascii="Arial" w:hAnsi="Arial" w:cs="Arial"/>
                <w:b w:val="0"/>
                <w:lang w:val="id-ID"/>
              </w:rPr>
            </w:pPr>
            <w:r w:rsidRPr="00A278DC">
              <w:rPr>
                <w:rFonts w:ascii="Arial" w:hAnsi="Arial" w:cs="Arial"/>
                <w:b w:val="0"/>
              </w:rPr>
              <w:t xml:space="preserve">skor = </w:t>
            </w:r>
            <w:r w:rsidRPr="00A278DC">
              <w:rPr>
                <w:rFonts w:ascii="Arial" w:hAnsi="Arial" w:cs="Arial"/>
                <w:b w:val="0"/>
                <w:lang w:val="id-ID"/>
              </w:rPr>
              <w:t xml:space="preserve">8 – (40 x  </w:t>
            </w:r>
            <w:r w:rsidRPr="00A278DC">
              <w:rPr>
                <w:rFonts w:ascii="Arial" w:hAnsi="Arial" w:cs="Arial"/>
                <w:b w:val="0"/>
              </w:rPr>
              <w:t>P</w:t>
            </w:r>
            <w:r w:rsidRPr="00A278DC">
              <w:rPr>
                <w:rFonts w:ascii="Arial" w:hAnsi="Arial" w:cs="Arial"/>
                <w:b w:val="0"/>
                <w:vertAlign w:val="subscript"/>
              </w:rPr>
              <w:t>MA</w:t>
            </w:r>
            <w:r w:rsidRPr="00A278DC">
              <w:rPr>
                <w:rFonts w:ascii="Arial" w:hAnsi="Arial" w:cs="Arial"/>
                <w:b w:val="0"/>
                <w:lang w:val="id-ID"/>
              </w:rPr>
              <w:t>)</w:t>
            </w:r>
          </w:p>
          <w:p w14:paraId="42C00B93" w14:textId="77777777" w:rsidR="00311C00" w:rsidRPr="00A278DC" w:rsidRDefault="00311C00" w:rsidP="00007885">
            <w:pPr>
              <w:jc w:val="center"/>
              <w:rPr>
                <w:rFonts w:ascii="Arial" w:hAnsi="Arial" w:cs="Arial"/>
                <w:b w:val="0"/>
                <w:lang w:val="id-ID"/>
              </w:rPr>
            </w:pPr>
            <w:r w:rsidRPr="00A278DC">
              <w:rPr>
                <w:rFonts w:ascii="Arial" w:hAnsi="Arial" w:cs="Arial"/>
                <w:b w:val="0"/>
              </w:rPr>
              <w:t>Jika P</w:t>
            </w:r>
            <w:r w:rsidRPr="00A278DC">
              <w:rPr>
                <w:rFonts w:ascii="Arial" w:hAnsi="Arial" w:cs="Arial"/>
                <w:b w:val="0"/>
                <w:vertAlign w:val="subscript"/>
              </w:rPr>
              <w:t>MA</w:t>
            </w:r>
            <w:r w:rsidRPr="00A278DC">
              <w:rPr>
                <w:rFonts w:ascii="Arial" w:hAnsi="Arial" w:cs="Arial"/>
                <w:b w:val="0"/>
              </w:rPr>
              <w:t xml:space="preserve"> ≥ 1</w:t>
            </w:r>
            <w:r w:rsidRPr="00A278DC">
              <w:rPr>
                <w:rFonts w:ascii="Arial" w:hAnsi="Arial" w:cs="Arial"/>
                <w:b w:val="0"/>
                <w:lang w:val="id-ID"/>
              </w:rPr>
              <w:t>5</w:t>
            </w:r>
            <w:r w:rsidRPr="00A278DC">
              <w:rPr>
                <w:rFonts w:ascii="Arial" w:hAnsi="Arial" w:cs="Arial"/>
                <w:b w:val="0"/>
              </w:rPr>
              <w:t>.0%, maka skor = 2.</w:t>
            </w:r>
          </w:p>
          <w:p w14:paraId="5C88D560" w14:textId="77777777" w:rsidR="00311C00" w:rsidRPr="00A278DC" w:rsidRDefault="00311C00" w:rsidP="00007885">
            <w:pPr>
              <w:jc w:val="center"/>
              <w:rPr>
                <w:rFonts w:ascii="Arial" w:hAnsi="Arial" w:cs="Arial"/>
                <w:b w:val="0"/>
                <w:lang w:val="id-ID"/>
              </w:rPr>
            </w:pPr>
          </w:p>
          <w:p w14:paraId="6951900F" w14:textId="0A72B9AF" w:rsidR="00311C00" w:rsidRPr="00A278DC" w:rsidRDefault="00311C00" w:rsidP="00007885">
            <w:pPr>
              <w:ind w:left="34"/>
              <w:jc w:val="center"/>
              <w:rPr>
                <w:rFonts w:ascii="Arial" w:hAnsi="Arial" w:cs="Arial"/>
                <w:b w:val="0"/>
              </w:rPr>
            </w:pPr>
          </w:p>
        </w:tc>
        <w:tc>
          <w:tcPr>
            <w:tcW w:w="616" w:type="pct"/>
            <w:gridSpan w:val="2"/>
            <w:shd w:val="clear" w:color="auto" w:fill="auto"/>
            <w:vAlign w:val="center"/>
          </w:tcPr>
          <w:p w14:paraId="3893E145" w14:textId="77777777" w:rsidR="00311C00" w:rsidRPr="00A278DC" w:rsidRDefault="00311C00" w:rsidP="002D3507">
            <w:pPr>
              <w:jc w:val="center"/>
              <w:rPr>
                <w:rFonts w:ascii="Arial" w:hAnsi="Arial" w:cs="Arial"/>
                <w:b w:val="0"/>
                <w:bCs/>
              </w:rPr>
            </w:pPr>
            <w:r w:rsidRPr="00A278DC">
              <w:rPr>
                <w:rFonts w:ascii="Arial" w:hAnsi="Arial" w:cs="Arial"/>
                <w:b w:val="0"/>
                <w:lang w:val="fi-FI"/>
              </w:rPr>
              <w:t>(Tidak ada skor satu)</w:t>
            </w:r>
          </w:p>
        </w:tc>
        <w:tc>
          <w:tcPr>
            <w:tcW w:w="493" w:type="pct"/>
            <w:gridSpan w:val="2"/>
            <w:shd w:val="clear" w:color="auto" w:fill="auto"/>
            <w:vAlign w:val="center"/>
          </w:tcPr>
          <w:p w14:paraId="06AC81A9" w14:textId="3297D563" w:rsidR="00311C00" w:rsidRPr="00A278DC" w:rsidRDefault="00311C00" w:rsidP="002D3507">
            <w:pPr>
              <w:jc w:val="center"/>
              <w:rPr>
                <w:rFonts w:ascii="Arial" w:hAnsi="Arial" w:cs="Arial"/>
                <w:b w:val="0"/>
                <w:bCs/>
              </w:rPr>
            </w:pPr>
            <w:r>
              <w:rPr>
                <w:rFonts w:ascii="Arial" w:hAnsi="Arial" w:cs="Arial"/>
                <w:b w:val="0"/>
                <w:lang w:val="fi-FI"/>
              </w:rPr>
              <w:t>(Tidak ada skor nol</w:t>
            </w:r>
            <w:r w:rsidRPr="00A278DC">
              <w:rPr>
                <w:rFonts w:ascii="Arial" w:hAnsi="Arial" w:cs="Arial"/>
                <w:b w:val="0"/>
                <w:lang w:val="fi-FI"/>
              </w:rPr>
              <w:t>)</w:t>
            </w:r>
          </w:p>
        </w:tc>
      </w:tr>
      <w:tr w:rsidR="006F5620" w:rsidRPr="00A278DC" w14:paraId="236F9DC6" w14:textId="77777777" w:rsidTr="00311C00">
        <w:trPr>
          <w:trHeight w:val="968"/>
        </w:trPr>
        <w:tc>
          <w:tcPr>
            <w:tcW w:w="853" w:type="pct"/>
            <w:vMerge/>
          </w:tcPr>
          <w:p w14:paraId="7531AC70" w14:textId="77777777" w:rsidR="006F5620" w:rsidRPr="00A278DC" w:rsidRDefault="006F5620" w:rsidP="0080159C">
            <w:pPr>
              <w:tabs>
                <w:tab w:val="left" w:pos="-18"/>
              </w:tabs>
              <w:rPr>
                <w:rFonts w:ascii="Arial" w:hAnsi="Arial" w:cs="Arial"/>
                <w:b w:val="0"/>
              </w:rPr>
            </w:pPr>
          </w:p>
        </w:tc>
        <w:tc>
          <w:tcPr>
            <w:tcW w:w="1195" w:type="pct"/>
            <w:gridSpan w:val="2"/>
            <w:tcBorders>
              <w:top w:val="single" w:sz="4" w:space="0" w:color="auto"/>
              <w:bottom w:val="single" w:sz="4" w:space="0" w:color="auto"/>
            </w:tcBorders>
            <w:shd w:val="clear" w:color="auto" w:fill="auto"/>
          </w:tcPr>
          <w:p w14:paraId="0DB143D8" w14:textId="77777777" w:rsidR="006F5620" w:rsidRPr="00A278DC" w:rsidRDefault="006F5620" w:rsidP="00E86D5C">
            <w:pPr>
              <w:ind w:left="-18" w:firstLine="18"/>
              <w:rPr>
                <w:rFonts w:cs="Arial"/>
              </w:rPr>
            </w:pPr>
            <w:r w:rsidRPr="00A278DC">
              <w:rPr>
                <w:rFonts w:cs="Arial"/>
              </w:rPr>
              <w:t>3.2.3.2 Tahap Profesi</w:t>
            </w:r>
          </w:p>
          <w:p w14:paraId="64847262" w14:textId="77777777" w:rsidR="006F5620" w:rsidRPr="00A278DC" w:rsidRDefault="006F5620" w:rsidP="00E86D5C">
            <w:pPr>
              <w:ind w:left="-18" w:firstLine="18"/>
              <w:rPr>
                <w:rFonts w:cs="Arial"/>
              </w:rPr>
            </w:pPr>
            <w:r w:rsidRPr="00A278DC">
              <w:rPr>
                <w:rFonts w:cs="Arial"/>
              </w:rPr>
              <w:t>Data jumlah mahasiswa reguler tujuh tahun terakhir dengan mengikuti format tabel berikut</w:t>
            </w:r>
          </w:p>
          <w:p w14:paraId="48250D4A" w14:textId="77777777" w:rsidR="006F5620" w:rsidRPr="00A278DC" w:rsidRDefault="006F5620" w:rsidP="00007885">
            <w:pPr>
              <w:ind w:left="-18" w:firstLine="18"/>
              <w:rPr>
                <w:rFonts w:ascii="Arial" w:hAnsi="Arial" w:cs="Arial"/>
                <w:b w:val="0"/>
                <w:lang w:val="fi-FI"/>
              </w:rPr>
            </w:pPr>
          </w:p>
          <w:p w14:paraId="507BBB1B" w14:textId="29AF0AF8" w:rsidR="006F5620" w:rsidRPr="00A278DC" w:rsidRDefault="006F5620" w:rsidP="00007885">
            <w:pPr>
              <w:ind w:left="-18" w:firstLine="18"/>
              <w:rPr>
                <w:rFonts w:ascii="Arial" w:hAnsi="Arial" w:cs="Arial"/>
                <w:b w:val="0"/>
                <w:lang w:val="fi-FI"/>
              </w:rPr>
            </w:pPr>
            <w:r w:rsidRPr="00A278DC">
              <w:rPr>
                <w:rFonts w:ascii="Arial" w:hAnsi="Arial" w:cs="Arial"/>
                <w:b w:val="0"/>
                <w:lang w:val="fi-FI"/>
              </w:rPr>
              <w:t>3.</w:t>
            </w:r>
            <w:r w:rsidRPr="00A278DC">
              <w:rPr>
                <w:rFonts w:ascii="Arial" w:hAnsi="Arial" w:cs="Arial"/>
                <w:b w:val="0"/>
              </w:rPr>
              <w:t>2</w:t>
            </w:r>
            <w:r w:rsidR="007147D0">
              <w:rPr>
                <w:rFonts w:ascii="Arial" w:hAnsi="Arial" w:cs="Arial"/>
                <w:b w:val="0"/>
                <w:lang w:val="fi-FI"/>
              </w:rPr>
              <w:t>.3</w:t>
            </w:r>
            <w:r w:rsidRPr="00A278DC">
              <w:rPr>
                <w:rFonts w:ascii="Arial" w:hAnsi="Arial" w:cs="Arial"/>
                <w:b w:val="0"/>
                <w:lang w:val="fi-FI"/>
              </w:rPr>
              <w:t>.2.1  Persentase kelulusan tepat waktu (</w:t>
            </w:r>
            <w:r w:rsidRPr="00A278DC">
              <w:rPr>
                <w:rFonts w:ascii="Arial" w:hAnsi="Arial" w:cs="Arial"/>
                <w:b w:val="0"/>
              </w:rPr>
              <w:t>K</w:t>
            </w:r>
            <w:r w:rsidRPr="00A278DC">
              <w:rPr>
                <w:rFonts w:ascii="Arial" w:hAnsi="Arial" w:cs="Arial"/>
                <w:b w:val="0"/>
                <w:vertAlign w:val="subscript"/>
              </w:rPr>
              <w:t>TW</w:t>
            </w:r>
            <w:r w:rsidRPr="00A278DC">
              <w:rPr>
                <w:rFonts w:ascii="Arial" w:hAnsi="Arial" w:cs="Arial"/>
                <w:b w:val="0"/>
              </w:rPr>
              <w:t>).</w:t>
            </w:r>
          </w:p>
          <w:p w14:paraId="35C5D1E0" w14:textId="77777777" w:rsidR="006F5620" w:rsidRPr="00A278DC" w:rsidRDefault="006F5620" w:rsidP="00007885">
            <w:pPr>
              <w:ind w:left="549" w:hanging="549"/>
              <w:rPr>
                <w:rFonts w:ascii="Arial" w:hAnsi="Arial" w:cs="Arial"/>
                <w:b w:val="0"/>
                <w:lang w:val="fi-FI"/>
              </w:rPr>
            </w:pPr>
          </w:p>
          <w:p w14:paraId="01115AC4" w14:textId="77777777" w:rsidR="006F5620" w:rsidRPr="00A278DC" w:rsidRDefault="006F5620" w:rsidP="00007885">
            <w:pPr>
              <w:rPr>
                <w:rFonts w:ascii="Arial" w:hAnsi="Arial" w:cs="Arial"/>
                <w:b w:val="0"/>
                <w:lang w:val="fi-FI"/>
              </w:rPr>
            </w:pPr>
            <w:r w:rsidRPr="00A278DC">
              <w:rPr>
                <w:rFonts w:ascii="Arial" w:hAnsi="Arial" w:cs="Arial"/>
                <w:b w:val="0"/>
                <w:lang w:val="fi-FI"/>
              </w:rPr>
              <w:t>Rumus perhitungan:</w:t>
            </w:r>
          </w:p>
          <w:p w14:paraId="11D3C342" w14:textId="77777777" w:rsidR="006F5620" w:rsidRPr="00A278DC" w:rsidRDefault="006F5620" w:rsidP="00007885">
            <w:pPr>
              <w:rPr>
                <w:rFonts w:ascii="Arial" w:hAnsi="Arial" w:cs="Arial"/>
                <w:b w:val="0"/>
                <w:lang w:val="fi-FI"/>
              </w:rPr>
            </w:pPr>
          </w:p>
          <w:p w14:paraId="03F67B58" w14:textId="77777777" w:rsidR="006F5620" w:rsidRPr="00A278DC" w:rsidRDefault="006F5620" w:rsidP="00007885">
            <w:pPr>
              <w:rPr>
                <w:rFonts w:ascii="Arial" w:hAnsi="Arial" w:cs="Arial"/>
                <w:b w:val="0"/>
              </w:rPr>
            </w:pPr>
            <w:r w:rsidRPr="00A278DC">
              <w:rPr>
                <w:rFonts w:ascii="Arial" w:hAnsi="Arial" w:cs="Arial"/>
                <w:b w:val="0"/>
              </w:rPr>
              <w:t>K</w:t>
            </w:r>
            <w:r w:rsidRPr="00A278DC">
              <w:rPr>
                <w:rFonts w:ascii="Arial" w:hAnsi="Arial" w:cs="Arial"/>
                <w:b w:val="0"/>
                <w:vertAlign w:val="subscript"/>
              </w:rPr>
              <w:t>TW</w:t>
            </w:r>
            <w:r w:rsidRPr="00A278DC">
              <w:rPr>
                <w:rFonts w:ascii="Arial" w:hAnsi="Arial" w:cs="Arial"/>
                <w:b w:val="0"/>
              </w:rPr>
              <w:t xml:space="preserve"> = </w:t>
            </w:r>
            <w:r w:rsidRPr="00A278DC">
              <w:rPr>
                <w:rFonts w:ascii="Arial" w:hAnsi="Arial" w:cs="Arial"/>
                <w:b w:val="0"/>
                <w:position w:val="-28"/>
              </w:rPr>
              <w:object w:dxaOrig="1180" w:dyaOrig="660" w14:anchorId="0BB72507">
                <v:shape id="_x0000_i1035" type="#_x0000_t75" style="width:57pt;height:29.25pt" o:ole="">
                  <v:imagedata r:id="rId26" o:title=""/>
                </v:shape>
                <o:OLEObject Type="Embed" ProgID="Equation.DSMT4" ShapeID="_x0000_i1035" DrawAspect="Content" ObjectID="_1561449896" r:id="rId30"/>
              </w:object>
            </w:r>
          </w:p>
          <w:p w14:paraId="21E69F12" w14:textId="77777777" w:rsidR="006F5620" w:rsidRPr="00A278DC" w:rsidRDefault="006F5620" w:rsidP="00007885">
            <w:pPr>
              <w:rPr>
                <w:rFonts w:ascii="Arial" w:hAnsi="Arial" w:cs="Arial"/>
                <w:b w:val="0"/>
              </w:rPr>
            </w:pPr>
          </w:p>
          <w:p w14:paraId="27714B4C" w14:textId="77777777" w:rsidR="006F5620" w:rsidRPr="00A278DC" w:rsidRDefault="006F5620" w:rsidP="00007885">
            <w:pPr>
              <w:rPr>
                <w:rFonts w:ascii="Arial" w:hAnsi="Arial" w:cs="Arial"/>
                <w:b w:val="0"/>
              </w:rPr>
            </w:pPr>
          </w:p>
          <w:p w14:paraId="406264F5" w14:textId="77777777" w:rsidR="006F5620" w:rsidRPr="00A278DC" w:rsidRDefault="006F5620" w:rsidP="00007885">
            <w:pPr>
              <w:rPr>
                <w:rFonts w:ascii="Arial" w:hAnsi="Arial" w:cs="Arial"/>
                <w:b w:val="0"/>
              </w:rPr>
            </w:pPr>
            <w:r w:rsidRPr="00A278DC">
              <w:rPr>
                <w:rFonts w:ascii="Arial" w:hAnsi="Arial" w:cs="Arial"/>
                <w:b w:val="0"/>
              </w:rPr>
              <w:t xml:space="preserve">Catatan: </w:t>
            </w:r>
          </w:p>
          <w:p w14:paraId="19C7F1FF" w14:textId="77777777" w:rsidR="006F5620" w:rsidRPr="00A278DC" w:rsidRDefault="006F5620" w:rsidP="00007885">
            <w:pPr>
              <w:rPr>
                <w:rFonts w:ascii="Arial" w:hAnsi="Arial" w:cs="Arial"/>
                <w:b w:val="0"/>
                <w:lang w:val="pt-BR"/>
              </w:rPr>
            </w:pPr>
            <w:r w:rsidRPr="00A278DC">
              <w:rPr>
                <w:rFonts w:ascii="Arial" w:hAnsi="Arial" w:cs="Arial"/>
                <w:b w:val="0"/>
                <w:lang w:val="pt-BR"/>
              </w:rPr>
              <w:t xml:space="preserve">Huruf-huruf (d) dan (f)  pada rumus dapat dilihat pada tabel butir </w:t>
            </w:r>
            <w:r w:rsidRPr="00A278DC">
              <w:rPr>
                <w:rFonts w:cs="Arial"/>
              </w:rPr>
              <w:t>3.2.3.2</w:t>
            </w:r>
          </w:p>
        </w:tc>
        <w:tc>
          <w:tcPr>
            <w:tcW w:w="610" w:type="pct"/>
            <w:tcBorders>
              <w:top w:val="single" w:sz="4" w:space="0" w:color="auto"/>
              <w:bottom w:val="single" w:sz="4" w:space="0" w:color="auto"/>
            </w:tcBorders>
            <w:shd w:val="clear" w:color="auto" w:fill="auto"/>
            <w:vAlign w:val="center"/>
          </w:tcPr>
          <w:p w14:paraId="269B7D7C" w14:textId="77777777" w:rsidR="006F5620" w:rsidRPr="00A278DC" w:rsidRDefault="006F5620" w:rsidP="00007885">
            <w:pPr>
              <w:jc w:val="center"/>
              <w:rPr>
                <w:rFonts w:ascii="Arial" w:hAnsi="Arial" w:cs="Arial"/>
                <w:b w:val="0"/>
              </w:rPr>
            </w:pPr>
            <w:r w:rsidRPr="00A278DC">
              <w:rPr>
                <w:rFonts w:ascii="Arial" w:hAnsi="Arial" w:cs="Arial"/>
                <w:b w:val="0"/>
              </w:rPr>
              <w:t>Jika K</w:t>
            </w:r>
            <w:r w:rsidRPr="00A278DC">
              <w:rPr>
                <w:rFonts w:ascii="Arial" w:hAnsi="Arial" w:cs="Arial"/>
                <w:b w:val="0"/>
                <w:vertAlign w:val="subscript"/>
              </w:rPr>
              <w:t>TW</w:t>
            </w:r>
            <w:r w:rsidRPr="00A278DC">
              <w:rPr>
                <w:rFonts w:ascii="Arial" w:hAnsi="Arial" w:cs="Arial"/>
                <w:b w:val="0"/>
              </w:rPr>
              <w:t>≥ 50%, maka skor = 4.</w:t>
            </w:r>
          </w:p>
        </w:tc>
        <w:tc>
          <w:tcPr>
            <w:tcW w:w="603" w:type="pct"/>
            <w:gridSpan w:val="3"/>
            <w:tcBorders>
              <w:top w:val="single" w:sz="4" w:space="0" w:color="auto"/>
              <w:bottom w:val="single" w:sz="4" w:space="0" w:color="auto"/>
            </w:tcBorders>
            <w:vAlign w:val="center"/>
          </w:tcPr>
          <w:p w14:paraId="3629BA37" w14:textId="77777777" w:rsidR="006F5620" w:rsidRPr="00A278DC" w:rsidRDefault="006F5620" w:rsidP="00007885">
            <w:pPr>
              <w:jc w:val="center"/>
              <w:rPr>
                <w:rFonts w:ascii="Arial" w:hAnsi="Arial" w:cs="Arial"/>
                <w:b w:val="0"/>
              </w:rPr>
            </w:pPr>
            <w:r w:rsidRPr="00A278DC">
              <w:rPr>
                <w:rFonts w:ascii="Arial" w:hAnsi="Arial" w:cs="Arial"/>
                <w:b w:val="0"/>
              </w:rPr>
              <w:t>Jika  0% &lt; K</w:t>
            </w:r>
            <w:r w:rsidRPr="00A278DC">
              <w:rPr>
                <w:rFonts w:ascii="Arial" w:hAnsi="Arial" w:cs="Arial"/>
                <w:b w:val="0"/>
                <w:vertAlign w:val="subscript"/>
              </w:rPr>
              <w:t>TW</w:t>
            </w:r>
            <w:r w:rsidRPr="00A278DC">
              <w:rPr>
                <w:rFonts w:ascii="Arial" w:hAnsi="Arial" w:cs="Arial"/>
                <w:b w:val="0"/>
              </w:rPr>
              <w:t>&lt; 50%, maka skor = 1 + (6 x K</w:t>
            </w:r>
            <w:r w:rsidRPr="00A278DC">
              <w:rPr>
                <w:rFonts w:ascii="Arial" w:hAnsi="Arial" w:cs="Arial"/>
                <w:b w:val="0"/>
                <w:vertAlign w:val="subscript"/>
              </w:rPr>
              <w:t>TW</w:t>
            </w:r>
            <w:r w:rsidRPr="00A278DC">
              <w:rPr>
                <w:rFonts w:ascii="Arial" w:hAnsi="Arial" w:cs="Arial"/>
                <w:b w:val="0"/>
              </w:rPr>
              <w:t>).</w:t>
            </w:r>
          </w:p>
        </w:tc>
        <w:tc>
          <w:tcPr>
            <w:tcW w:w="631" w:type="pct"/>
            <w:gridSpan w:val="5"/>
            <w:tcBorders>
              <w:top w:val="single" w:sz="4" w:space="0" w:color="auto"/>
              <w:bottom w:val="single" w:sz="4" w:space="0" w:color="auto"/>
            </w:tcBorders>
            <w:vAlign w:val="center"/>
          </w:tcPr>
          <w:p w14:paraId="79D9A459" w14:textId="77777777" w:rsidR="006F5620" w:rsidRPr="00A278DC" w:rsidRDefault="006F5620" w:rsidP="00007885">
            <w:pPr>
              <w:jc w:val="center"/>
              <w:rPr>
                <w:rFonts w:ascii="Arial" w:hAnsi="Arial" w:cs="Arial"/>
                <w:b w:val="0"/>
              </w:rPr>
            </w:pPr>
            <w:r w:rsidRPr="00A278DC">
              <w:rPr>
                <w:rFonts w:ascii="Arial" w:hAnsi="Arial" w:cs="Arial"/>
                <w:b w:val="0"/>
              </w:rPr>
              <w:t>Jika K</w:t>
            </w:r>
            <w:r w:rsidRPr="00A278DC">
              <w:rPr>
                <w:rFonts w:ascii="Arial" w:hAnsi="Arial" w:cs="Arial"/>
                <w:b w:val="0"/>
                <w:vertAlign w:val="subscript"/>
              </w:rPr>
              <w:t>TW</w:t>
            </w:r>
            <w:r w:rsidRPr="00A278DC">
              <w:rPr>
                <w:rFonts w:ascii="Arial" w:hAnsi="Arial" w:cs="Arial"/>
                <w:b w:val="0"/>
              </w:rPr>
              <w:t xml:space="preserve"> = 0, maka skor = 0.</w:t>
            </w:r>
          </w:p>
        </w:tc>
        <w:tc>
          <w:tcPr>
            <w:tcW w:w="616" w:type="pct"/>
            <w:gridSpan w:val="2"/>
            <w:shd w:val="clear" w:color="auto" w:fill="auto"/>
          </w:tcPr>
          <w:p w14:paraId="2D82D867" w14:textId="77777777" w:rsidR="006F5620" w:rsidRPr="00A278DC" w:rsidRDefault="006F5620" w:rsidP="005B77C2">
            <w:pPr>
              <w:ind w:left="-27"/>
              <w:rPr>
                <w:rFonts w:ascii="Arial" w:hAnsi="Arial" w:cs="Arial"/>
                <w:b w:val="0"/>
                <w:bCs/>
                <w:noProof/>
                <w:lang w:val="fi-FI"/>
              </w:rPr>
            </w:pPr>
          </w:p>
        </w:tc>
        <w:tc>
          <w:tcPr>
            <w:tcW w:w="493" w:type="pct"/>
            <w:gridSpan w:val="2"/>
            <w:shd w:val="clear" w:color="auto" w:fill="auto"/>
          </w:tcPr>
          <w:p w14:paraId="0FB4BAD1" w14:textId="77777777" w:rsidR="006F5620" w:rsidRPr="00A278DC" w:rsidRDefault="006F5620" w:rsidP="005B77C2">
            <w:pPr>
              <w:rPr>
                <w:rFonts w:ascii="Arial" w:hAnsi="Arial" w:cs="Arial"/>
                <w:b w:val="0"/>
                <w:bCs/>
              </w:rPr>
            </w:pPr>
          </w:p>
        </w:tc>
      </w:tr>
      <w:tr w:rsidR="006F5620" w:rsidRPr="00A278DC" w14:paraId="661CCF38" w14:textId="77777777" w:rsidTr="00311C00">
        <w:trPr>
          <w:trHeight w:val="413"/>
        </w:trPr>
        <w:tc>
          <w:tcPr>
            <w:tcW w:w="853" w:type="pct"/>
            <w:tcBorders>
              <w:top w:val="single" w:sz="4" w:space="0" w:color="auto"/>
            </w:tcBorders>
          </w:tcPr>
          <w:p w14:paraId="0C04711A" w14:textId="77777777" w:rsidR="006F5620" w:rsidRPr="00A278DC" w:rsidRDefault="006F5620" w:rsidP="0080159C">
            <w:pPr>
              <w:tabs>
                <w:tab w:val="left" w:pos="-18"/>
              </w:tabs>
              <w:rPr>
                <w:rFonts w:ascii="Arial" w:hAnsi="Arial" w:cs="Arial"/>
                <w:b w:val="0"/>
              </w:rPr>
            </w:pPr>
          </w:p>
        </w:tc>
        <w:tc>
          <w:tcPr>
            <w:tcW w:w="1195" w:type="pct"/>
            <w:gridSpan w:val="2"/>
            <w:tcBorders>
              <w:top w:val="single" w:sz="4" w:space="0" w:color="auto"/>
              <w:bottom w:val="single" w:sz="4" w:space="0" w:color="auto"/>
            </w:tcBorders>
            <w:shd w:val="clear" w:color="auto" w:fill="auto"/>
          </w:tcPr>
          <w:p w14:paraId="2173A074" w14:textId="1414A80C" w:rsidR="006F5620" w:rsidRPr="00A278DC" w:rsidRDefault="006F5620" w:rsidP="00007885">
            <w:pPr>
              <w:rPr>
                <w:rFonts w:ascii="Arial" w:hAnsi="Arial" w:cs="Arial"/>
                <w:b w:val="0"/>
                <w:lang w:val="es-ES"/>
              </w:rPr>
            </w:pPr>
            <w:r w:rsidRPr="00A278DC">
              <w:rPr>
                <w:rFonts w:ascii="Arial" w:hAnsi="Arial" w:cs="Arial"/>
                <w:b w:val="0"/>
                <w:lang w:val="es-ES"/>
              </w:rPr>
              <w:t>3.</w:t>
            </w:r>
            <w:r w:rsidRPr="00A278DC">
              <w:rPr>
                <w:rFonts w:ascii="Arial" w:hAnsi="Arial" w:cs="Arial"/>
                <w:b w:val="0"/>
              </w:rPr>
              <w:t>2</w:t>
            </w:r>
            <w:r w:rsidR="007147D0">
              <w:rPr>
                <w:rFonts w:ascii="Arial" w:hAnsi="Arial" w:cs="Arial"/>
                <w:b w:val="0"/>
                <w:lang w:val="es-ES"/>
              </w:rPr>
              <w:t>.3</w:t>
            </w:r>
            <w:r w:rsidRPr="00A278DC">
              <w:rPr>
                <w:rFonts w:ascii="Arial" w:hAnsi="Arial" w:cs="Arial"/>
                <w:b w:val="0"/>
                <w:lang w:val="es-ES"/>
              </w:rPr>
              <w:t>.2.2  Persentase mahasiswa yang DO atau mengundurkan diri (M</w:t>
            </w:r>
            <w:r w:rsidRPr="00A278DC">
              <w:rPr>
                <w:rFonts w:ascii="Arial" w:hAnsi="Arial" w:cs="Arial"/>
                <w:b w:val="0"/>
                <w:vertAlign w:val="subscript"/>
                <w:lang w:val="es-ES"/>
              </w:rPr>
              <w:t>DO</w:t>
            </w:r>
            <w:r w:rsidRPr="00A278DC">
              <w:rPr>
                <w:rFonts w:ascii="Arial" w:hAnsi="Arial" w:cs="Arial"/>
                <w:b w:val="0"/>
                <w:lang w:val="es-ES"/>
              </w:rPr>
              <w:t xml:space="preserve">). </w:t>
            </w:r>
          </w:p>
          <w:p w14:paraId="6BDF49D8" w14:textId="77777777" w:rsidR="006F5620" w:rsidRPr="00A278DC" w:rsidRDefault="006F5620" w:rsidP="00007885">
            <w:pPr>
              <w:ind w:left="549" w:hanging="549"/>
              <w:rPr>
                <w:rFonts w:ascii="Arial" w:hAnsi="Arial" w:cs="Arial"/>
                <w:b w:val="0"/>
                <w:lang w:val="es-ES"/>
              </w:rPr>
            </w:pPr>
          </w:p>
          <w:p w14:paraId="7020DD26" w14:textId="77777777" w:rsidR="006F5620" w:rsidRPr="00A278DC" w:rsidRDefault="006F5620" w:rsidP="00007885">
            <w:pPr>
              <w:rPr>
                <w:rFonts w:ascii="Arial" w:hAnsi="Arial" w:cs="Arial"/>
                <w:b w:val="0"/>
              </w:rPr>
            </w:pPr>
            <w:r w:rsidRPr="00A278DC">
              <w:rPr>
                <w:rFonts w:ascii="Arial" w:hAnsi="Arial" w:cs="Arial"/>
                <w:b w:val="0"/>
              </w:rPr>
              <w:t>Rumus perhitungan:</w:t>
            </w:r>
          </w:p>
          <w:p w14:paraId="37D0FA69" w14:textId="77777777" w:rsidR="006F5620" w:rsidRPr="00A278DC" w:rsidRDefault="006F5620" w:rsidP="00007885">
            <w:pPr>
              <w:rPr>
                <w:rFonts w:ascii="Arial" w:hAnsi="Arial" w:cs="Arial"/>
                <w:b w:val="0"/>
              </w:rPr>
            </w:pPr>
            <w:r w:rsidRPr="00A278DC">
              <w:rPr>
                <w:rFonts w:ascii="Arial" w:hAnsi="Arial" w:cs="Arial"/>
                <w:b w:val="0"/>
              </w:rPr>
              <w:t>M</w:t>
            </w:r>
            <w:r w:rsidRPr="00A278DC">
              <w:rPr>
                <w:rFonts w:ascii="Arial" w:hAnsi="Arial" w:cs="Arial"/>
                <w:b w:val="0"/>
                <w:vertAlign w:val="subscript"/>
              </w:rPr>
              <w:t>DO</w:t>
            </w:r>
            <w:r w:rsidRPr="00A278DC">
              <w:rPr>
                <w:rFonts w:ascii="Arial" w:hAnsi="Arial" w:cs="Arial"/>
                <w:b w:val="0"/>
              </w:rPr>
              <w:t>=</w:t>
            </w:r>
            <w:r w:rsidRPr="00A278DC">
              <w:rPr>
                <w:rFonts w:ascii="Arial" w:hAnsi="Arial" w:cs="Arial"/>
                <w:b w:val="0"/>
                <w:position w:val="-28"/>
                <w:sz w:val="18"/>
              </w:rPr>
              <w:object w:dxaOrig="1920" w:dyaOrig="660" w14:anchorId="0C143E36">
                <v:shape id="_x0000_i1036" type="#_x0000_t75" style="width:101.25pt;height:36.75pt" o:ole="">
                  <v:imagedata r:id="rId28" o:title=""/>
                </v:shape>
                <o:OLEObject Type="Embed" ProgID="Equation.DSMT4" ShapeID="_x0000_i1036" DrawAspect="Content" ObjectID="_1561449897" r:id="rId31"/>
              </w:object>
            </w:r>
          </w:p>
          <w:p w14:paraId="67234E82" w14:textId="77777777" w:rsidR="006F5620" w:rsidRPr="00A278DC" w:rsidRDefault="006F5620" w:rsidP="00007885">
            <w:pPr>
              <w:rPr>
                <w:rFonts w:ascii="Arial" w:hAnsi="Arial" w:cs="Arial"/>
                <w:b w:val="0"/>
                <w:lang w:val="pt-BR"/>
              </w:rPr>
            </w:pPr>
            <w:r w:rsidRPr="00A278DC">
              <w:rPr>
                <w:rFonts w:ascii="Arial" w:hAnsi="Arial" w:cs="Arial"/>
                <w:b w:val="0"/>
                <w:lang w:val="pt-BR"/>
              </w:rPr>
              <w:t xml:space="preserve">Catatan: </w:t>
            </w:r>
          </w:p>
          <w:p w14:paraId="5087AC30" w14:textId="77777777" w:rsidR="006F5620" w:rsidRPr="00A278DC" w:rsidRDefault="006F5620" w:rsidP="00007885">
            <w:pPr>
              <w:rPr>
                <w:rFonts w:ascii="Arial" w:hAnsi="Arial" w:cs="Arial"/>
                <w:b w:val="0"/>
                <w:lang w:val="pt-BR"/>
              </w:rPr>
            </w:pPr>
            <w:r w:rsidRPr="00A278DC">
              <w:rPr>
                <w:rFonts w:ascii="Arial" w:hAnsi="Arial" w:cs="Arial"/>
                <w:b w:val="0"/>
                <w:lang w:val="pt-BR"/>
              </w:rPr>
              <w:t xml:space="preserve">Huruf-huruf (a), (b),(c) pada rumus dapat dilihat pada tabel butir </w:t>
            </w:r>
            <w:r w:rsidRPr="00A278DC">
              <w:rPr>
                <w:rFonts w:cs="Arial"/>
              </w:rPr>
              <w:t>3.2.1.2</w:t>
            </w:r>
          </w:p>
        </w:tc>
        <w:tc>
          <w:tcPr>
            <w:tcW w:w="610" w:type="pct"/>
            <w:tcBorders>
              <w:top w:val="single" w:sz="4" w:space="0" w:color="auto"/>
              <w:bottom w:val="single" w:sz="4" w:space="0" w:color="auto"/>
            </w:tcBorders>
            <w:shd w:val="clear" w:color="auto" w:fill="auto"/>
            <w:vAlign w:val="center"/>
          </w:tcPr>
          <w:p w14:paraId="7FE59AE7" w14:textId="77777777" w:rsidR="006F5620" w:rsidRPr="00A278DC" w:rsidRDefault="006F5620" w:rsidP="00007885">
            <w:pPr>
              <w:jc w:val="center"/>
              <w:rPr>
                <w:rFonts w:ascii="Arial" w:hAnsi="Arial" w:cs="Arial"/>
                <w:b w:val="0"/>
                <w:lang w:val="pt-BR"/>
              </w:rPr>
            </w:pPr>
            <w:r w:rsidRPr="00A278DC">
              <w:rPr>
                <w:rFonts w:ascii="Arial" w:hAnsi="Arial" w:cs="Arial"/>
                <w:b w:val="0"/>
                <w:lang w:val="pt-BR"/>
              </w:rPr>
              <w:t xml:space="preserve">Jika </w:t>
            </w:r>
            <w:r w:rsidRPr="00A278DC">
              <w:rPr>
                <w:rFonts w:ascii="Arial" w:hAnsi="Arial" w:cs="Arial"/>
                <w:b w:val="0"/>
              </w:rPr>
              <w:t>M</w:t>
            </w:r>
            <w:r w:rsidRPr="00A278DC">
              <w:rPr>
                <w:rFonts w:ascii="Arial" w:hAnsi="Arial" w:cs="Arial"/>
                <w:b w:val="0"/>
                <w:vertAlign w:val="subscript"/>
              </w:rPr>
              <w:t>DO</w:t>
            </w:r>
            <w:r w:rsidRPr="00A278DC">
              <w:rPr>
                <w:rFonts w:ascii="Arial" w:hAnsi="Arial" w:cs="Arial"/>
                <w:b w:val="0"/>
                <w:lang w:val="pt-BR"/>
              </w:rPr>
              <w:t xml:space="preserve"> ≤  6%, maka skor = 4.</w:t>
            </w:r>
          </w:p>
        </w:tc>
        <w:tc>
          <w:tcPr>
            <w:tcW w:w="603" w:type="pct"/>
            <w:gridSpan w:val="3"/>
            <w:tcBorders>
              <w:top w:val="single" w:sz="4" w:space="0" w:color="auto"/>
              <w:bottom w:val="single" w:sz="4" w:space="0" w:color="auto"/>
            </w:tcBorders>
            <w:vAlign w:val="center"/>
          </w:tcPr>
          <w:p w14:paraId="26749E95" w14:textId="77777777" w:rsidR="006F5620" w:rsidRPr="00A278DC" w:rsidRDefault="006F5620" w:rsidP="00007885">
            <w:pPr>
              <w:jc w:val="center"/>
              <w:rPr>
                <w:rFonts w:ascii="Arial" w:hAnsi="Arial" w:cs="Arial"/>
                <w:b w:val="0"/>
                <w:lang w:val="pt-BR"/>
              </w:rPr>
            </w:pPr>
            <w:r w:rsidRPr="00A278DC">
              <w:rPr>
                <w:rFonts w:ascii="Arial" w:hAnsi="Arial" w:cs="Arial"/>
                <w:b w:val="0"/>
                <w:lang w:val="pt-BR"/>
              </w:rPr>
              <w:t>Jika 6% &lt;</w:t>
            </w:r>
            <w:r w:rsidRPr="00A278DC">
              <w:rPr>
                <w:rFonts w:ascii="Arial" w:hAnsi="Arial" w:cs="Arial"/>
                <w:b w:val="0"/>
              </w:rPr>
              <w:t>M</w:t>
            </w:r>
            <w:r w:rsidRPr="00A278DC">
              <w:rPr>
                <w:rFonts w:ascii="Arial" w:hAnsi="Arial" w:cs="Arial"/>
                <w:b w:val="0"/>
                <w:vertAlign w:val="subscript"/>
              </w:rPr>
              <w:t>DO</w:t>
            </w:r>
            <w:r w:rsidRPr="00A278DC">
              <w:rPr>
                <w:rFonts w:ascii="Arial" w:hAnsi="Arial" w:cs="Arial"/>
                <w:b w:val="0"/>
              </w:rPr>
              <w:t xml:space="preserve">&lt; 45%, maka skor = </w:t>
            </w:r>
            <w:r w:rsidRPr="00A278DC">
              <w:rPr>
                <w:rFonts w:ascii="Arial" w:hAnsi="Arial" w:cs="Arial"/>
                <w:b w:val="0"/>
                <w:lang w:val="pt-BR"/>
              </w:rPr>
              <w:t xml:space="preserve">[180 – (400 x </w:t>
            </w:r>
            <w:r w:rsidRPr="00A278DC">
              <w:rPr>
                <w:rFonts w:ascii="Arial" w:hAnsi="Arial" w:cs="Arial"/>
                <w:b w:val="0"/>
              </w:rPr>
              <w:t>M</w:t>
            </w:r>
            <w:r w:rsidRPr="00A278DC">
              <w:rPr>
                <w:rFonts w:ascii="Arial" w:hAnsi="Arial" w:cs="Arial"/>
                <w:b w:val="0"/>
                <w:vertAlign w:val="subscript"/>
              </w:rPr>
              <w:t>DO</w:t>
            </w:r>
            <w:r w:rsidRPr="00A278DC">
              <w:rPr>
                <w:rFonts w:ascii="Arial" w:hAnsi="Arial" w:cs="Arial"/>
                <w:b w:val="0"/>
                <w:lang w:val="pt-BR"/>
              </w:rPr>
              <w:t>)] / 39.</w:t>
            </w:r>
          </w:p>
        </w:tc>
        <w:tc>
          <w:tcPr>
            <w:tcW w:w="631" w:type="pct"/>
            <w:gridSpan w:val="5"/>
            <w:tcBorders>
              <w:top w:val="single" w:sz="4" w:space="0" w:color="auto"/>
              <w:bottom w:val="single" w:sz="4" w:space="0" w:color="auto"/>
            </w:tcBorders>
            <w:vAlign w:val="center"/>
          </w:tcPr>
          <w:p w14:paraId="62F48DF9" w14:textId="77777777" w:rsidR="006F5620" w:rsidRPr="00A278DC" w:rsidRDefault="006F5620" w:rsidP="00007885">
            <w:pPr>
              <w:jc w:val="center"/>
              <w:rPr>
                <w:rFonts w:ascii="Arial" w:hAnsi="Arial" w:cs="Arial"/>
                <w:b w:val="0"/>
                <w:lang w:val="pt-BR"/>
              </w:rPr>
            </w:pPr>
            <w:r w:rsidRPr="00A278DC">
              <w:rPr>
                <w:rFonts w:ascii="Arial" w:hAnsi="Arial" w:cs="Arial"/>
                <w:b w:val="0"/>
                <w:lang w:val="pt-BR"/>
              </w:rPr>
              <w:t xml:space="preserve">Jika </w:t>
            </w:r>
            <w:r w:rsidRPr="00A278DC">
              <w:rPr>
                <w:rFonts w:ascii="Arial" w:hAnsi="Arial" w:cs="Arial"/>
                <w:b w:val="0"/>
              </w:rPr>
              <w:t>M</w:t>
            </w:r>
            <w:r w:rsidRPr="00A278DC">
              <w:rPr>
                <w:rFonts w:ascii="Arial" w:hAnsi="Arial" w:cs="Arial"/>
                <w:b w:val="0"/>
                <w:vertAlign w:val="subscript"/>
              </w:rPr>
              <w:t>DO</w:t>
            </w:r>
            <w:r w:rsidRPr="00A278DC">
              <w:rPr>
                <w:rFonts w:ascii="Arial" w:hAnsi="Arial" w:cs="Arial"/>
                <w:b w:val="0"/>
                <w:lang w:val="pt-BR"/>
              </w:rPr>
              <w:t xml:space="preserve"> ≥ 45%, maka skor = 0.</w:t>
            </w:r>
          </w:p>
        </w:tc>
        <w:tc>
          <w:tcPr>
            <w:tcW w:w="616" w:type="pct"/>
            <w:gridSpan w:val="2"/>
            <w:shd w:val="clear" w:color="auto" w:fill="auto"/>
          </w:tcPr>
          <w:p w14:paraId="5AF76D1C" w14:textId="77777777" w:rsidR="006F5620" w:rsidRPr="00A278DC" w:rsidRDefault="006F5620" w:rsidP="005B77C2">
            <w:pPr>
              <w:ind w:left="-27"/>
              <w:rPr>
                <w:rFonts w:ascii="Arial" w:hAnsi="Arial" w:cs="Arial"/>
                <w:b w:val="0"/>
                <w:bCs/>
                <w:noProof/>
                <w:lang w:val="fi-FI"/>
              </w:rPr>
            </w:pPr>
          </w:p>
        </w:tc>
        <w:tc>
          <w:tcPr>
            <w:tcW w:w="493" w:type="pct"/>
            <w:gridSpan w:val="2"/>
            <w:shd w:val="clear" w:color="auto" w:fill="auto"/>
          </w:tcPr>
          <w:p w14:paraId="6121BB56" w14:textId="77777777" w:rsidR="006F5620" w:rsidRPr="00A278DC" w:rsidRDefault="006F5620" w:rsidP="005B77C2">
            <w:pPr>
              <w:rPr>
                <w:rFonts w:ascii="Arial" w:hAnsi="Arial" w:cs="Arial"/>
                <w:b w:val="0"/>
                <w:bCs/>
              </w:rPr>
            </w:pPr>
          </w:p>
        </w:tc>
      </w:tr>
      <w:tr w:rsidR="006F5620" w:rsidRPr="00A278DC" w14:paraId="1557BA7D" w14:textId="77777777" w:rsidTr="00150BEC">
        <w:trPr>
          <w:gridAfter w:val="2"/>
          <w:wAfter w:w="493" w:type="pct"/>
          <w:trHeight w:val="1853"/>
        </w:trPr>
        <w:tc>
          <w:tcPr>
            <w:tcW w:w="853" w:type="pct"/>
            <w:tcBorders>
              <w:top w:val="nil"/>
              <w:bottom w:val="nil"/>
            </w:tcBorders>
          </w:tcPr>
          <w:p w14:paraId="7A4696A5" w14:textId="77777777" w:rsidR="006F5620" w:rsidRPr="00A278DC" w:rsidRDefault="006F5620" w:rsidP="00007885">
            <w:pPr>
              <w:rPr>
                <w:rFonts w:ascii="Arial" w:hAnsi="Arial" w:cs="Arial"/>
                <w:b w:val="0"/>
              </w:rPr>
            </w:pPr>
          </w:p>
        </w:tc>
        <w:tc>
          <w:tcPr>
            <w:tcW w:w="1191" w:type="pct"/>
            <w:tcBorders>
              <w:top w:val="single" w:sz="4" w:space="0" w:color="auto"/>
              <w:bottom w:val="single" w:sz="4" w:space="0" w:color="auto"/>
            </w:tcBorders>
          </w:tcPr>
          <w:p w14:paraId="010E2916" w14:textId="71741AF5" w:rsidR="006F5620" w:rsidRPr="00A278DC" w:rsidRDefault="006F5620" w:rsidP="00007885">
            <w:pPr>
              <w:rPr>
                <w:rFonts w:ascii="Arial" w:hAnsi="Arial" w:cs="Arial"/>
                <w:b w:val="0"/>
              </w:rPr>
            </w:pPr>
            <w:r w:rsidRPr="00A278DC">
              <w:rPr>
                <w:rFonts w:ascii="Arial" w:hAnsi="Arial" w:cs="Arial"/>
                <w:b w:val="0"/>
              </w:rPr>
              <w:t>3.2.</w:t>
            </w:r>
            <w:r w:rsidR="007147D0">
              <w:rPr>
                <w:rFonts w:ascii="Arial" w:hAnsi="Arial" w:cs="Arial"/>
                <w:b w:val="0"/>
              </w:rPr>
              <w:t>3</w:t>
            </w:r>
            <w:r w:rsidRPr="00A278DC">
              <w:rPr>
                <w:rFonts w:ascii="Arial" w:hAnsi="Arial" w:cs="Arial"/>
                <w:b w:val="0"/>
              </w:rPr>
              <w:t>.2.3  Persentase mahasiswa asing  baru  terhadap total mahasiswa baru.</w:t>
            </w:r>
          </w:p>
          <w:p w14:paraId="174AEF43" w14:textId="77777777" w:rsidR="006F5620" w:rsidRPr="00A278DC" w:rsidRDefault="006F5620" w:rsidP="00007885">
            <w:pPr>
              <w:rPr>
                <w:rFonts w:ascii="Arial" w:hAnsi="Arial" w:cs="Arial"/>
                <w:b w:val="0"/>
              </w:rPr>
            </w:pPr>
          </w:p>
          <w:p w14:paraId="30C98EA5" w14:textId="77777777" w:rsidR="006F5620" w:rsidRPr="00A278DC" w:rsidRDefault="006F5620" w:rsidP="00007885">
            <w:pPr>
              <w:rPr>
                <w:rFonts w:ascii="Arial" w:hAnsi="Arial" w:cs="Arial"/>
                <w:b w:val="0"/>
              </w:rPr>
            </w:pPr>
            <w:r w:rsidRPr="00A278DC">
              <w:rPr>
                <w:rFonts w:ascii="Arial" w:hAnsi="Arial" w:cs="Arial"/>
                <w:b w:val="0"/>
              </w:rPr>
              <w:t>P</w:t>
            </w:r>
            <w:r w:rsidRPr="00A278DC">
              <w:rPr>
                <w:rFonts w:ascii="Arial" w:hAnsi="Arial" w:cs="Arial"/>
                <w:b w:val="0"/>
                <w:vertAlign w:val="subscript"/>
              </w:rPr>
              <w:t>MA</w:t>
            </w:r>
            <w:r w:rsidRPr="00A278DC">
              <w:rPr>
                <w:rFonts w:ascii="Arial" w:hAnsi="Arial" w:cs="Arial"/>
                <w:b w:val="0"/>
              </w:rPr>
              <w:t xml:space="preserve"> = Persentase mahasiswa asing terhadap total mahasiswa</w:t>
            </w:r>
          </w:p>
          <w:p w14:paraId="3F7222DA" w14:textId="77777777" w:rsidR="006F5620" w:rsidRPr="00A278DC" w:rsidRDefault="006F5620" w:rsidP="00007885">
            <w:pPr>
              <w:rPr>
                <w:rFonts w:ascii="Arial" w:hAnsi="Arial" w:cs="Arial"/>
                <w:b w:val="0"/>
              </w:rPr>
            </w:pPr>
          </w:p>
          <w:p w14:paraId="18AFCB4B" w14:textId="77777777" w:rsidR="006F5620" w:rsidRPr="00A278DC" w:rsidRDefault="006F5620" w:rsidP="00007885">
            <w:pPr>
              <w:rPr>
                <w:rFonts w:ascii="Arial" w:hAnsi="Arial" w:cs="Arial"/>
                <w:b w:val="0"/>
              </w:rPr>
            </w:pPr>
            <w:r w:rsidRPr="00A278DC">
              <w:rPr>
                <w:rFonts w:ascii="Arial" w:hAnsi="Arial" w:cs="Arial"/>
                <w:b w:val="0"/>
              </w:rPr>
              <w:t xml:space="preserve">Data total mahasiswa dapat diperoleh pada tabel butir </w:t>
            </w:r>
            <w:r w:rsidRPr="00A278DC">
              <w:rPr>
                <w:lang w:val="sv-SE"/>
              </w:rPr>
              <w:t>3.2.1.2</w:t>
            </w:r>
          </w:p>
        </w:tc>
        <w:tc>
          <w:tcPr>
            <w:tcW w:w="614" w:type="pct"/>
            <w:gridSpan w:val="2"/>
            <w:tcBorders>
              <w:top w:val="single" w:sz="4" w:space="0" w:color="auto"/>
              <w:bottom w:val="single" w:sz="4" w:space="0" w:color="auto"/>
            </w:tcBorders>
            <w:vAlign w:val="center"/>
          </w:tcPr>
          <w:p w14:paraId="2B16BFFC" w14:textId="77777777" w:rsidR="006F5620" w:rsidRPr="00A278DC" w:rsidRDefault="006F5620" w:rsidP="00007885">
            <w:pPr>
              <w:pStyle w:val="BodyTextIndent"/>
              <w:ind w:left="0" w:firstLine="0"/>
              <w:jc w:val="center"/>
              <w:rPr>
                <w:rFonts w:ascii="Arial" w:hAnsi="Arial" w:cs="Arial"/>
                <w:b w:val="0"/>
                <w:lang w:val="it-IT"/>
              </w:rPr>
            </w:pPr>
            <w:r w:rsidRPr="00A278DC">
              <w:rPr>
                <w:rFonts w:ascii="Arial" w:hAnsi="Arial" w:cs="Arial"/>
                <w:b w:val="0"/>
                <w:lang w:val="it-IT"/>
              </w:rPr>
              <w:t>Jika 5.0% &lt;</w:t>
            </w:r>
            <w:r w:rsidRPr="00A278DC">
              <w:rPr>
                <w:rFonts w:ascii="Arial" w:hAnsi="Arial" w:cs="Arial"/>
                <w:b w:val="0"/>
              </w:rPr>
              <w:t>P</w:t>
            </w:r>
            <w:r w:rsidRPr="00A278DC">
              <w:rPr>
                <w:rFonts w:ascii="Arial" w:hAnsi="Arial" w:cs="Arial"/>
                <w:b w:val="0"/>
                <w:vertAlign w:val="subscript"/>
              </w:rPr>
              <w:t>MA</w:t>
            </w:r>
            <w:r w:rsidRPr="00A278DC">
              <w:rPr>
                <w:rFonts w:ascii="Arial" w:hAnsi="Arial" w:cs="Arial"/>
                <w:b w:val="0"/>
              </w:rPr>
              <w:t>≤ 10.0%, maka skor = 4.</w:t>
            </w:r>
          </w:p>
          <w:p w14:paraId="22CFE1D1" w14:textId="77777777" w:rsidR="006F5620" w:rsidRPr="00A278DC" w:rsidRDefault="006F5620" w:rsidP="00007885">
            <w:pPr>
              <w:pStyle w:val="BodyTextIndent"/>
              <w:ind w:left="0" w:firstLine="0"/>
              <w:jc w:val="center"/>
              <w:rPr>
                <w:rFonts w:ascii="Arial" w:hAnsi="Arial" w:cs="Arial"/>
                <w:b w:val="0"/>
                <w:lang w:val="it-IT"/>
              </w:rPr>
            </w:pPr>
          </w:p>
        </w:tc>
        <w:tc>
          <w:tcPr>
            <w:tcW w:w="1204" w:type="pct"/>
            <w:gridSpan w:val="7"/>
            <w:tcBorders>
              <w:top w:val="single" w:sz="4" w:space="0" w:color="auto"/>
              <w:bottom w:val="single" w:sz="4" w:space="0" w:color="auto"/>
            </w:tcBorders>
            <w:vAlign w:val="center"/>
          </w:tcPr>
          <w:p w14:paraId="1C16DC67" w14:textId="77777777" w:rsidR="006F5620" w:rsidRPr="00A278DC" w:rsidRDefault="006F5620" w:rsidP="00007885">
            <w:pPr>
              <w:pStyle w:val="BodyTextIndent"/>
              <w:ind w:left="0" w:firstLine="0"/>
              <w:jc w:val="center"/>
              <w:rPr>
                <w:rFonts w:ascii="Arial" w:hAnsi="Arial" w:cs="Arial"/>
                <w:b w:val="0"/>
              </w:rPr>
            </w:pPr>
            <w:r w:rsidRPr="00A278DC">
              <w:rPr>
                <w:rFonts w:ascii="Arial" w:hAnsi="Arial" w:cs="Arial"/>
                <w:b w:val="0"/>
              </w:rPr>
              <w:t>Jika 0% ≤ P</w:t>
            </w:r>
            <w:r w:rsidRPr="00A278DC">
              <w:rPr>
                <w:rFonts w:ascii="Arial" w:hAnsi="Arial" w:cs="Arial"/>
                <w:b w:val="0"/>
                <w:vertAlign w:val="subscript"/>
              </w:rPr>
              <w:t>MA</w:t>
            </w:r>
            <w:r w:rsidRPr="00A278DC">
              <w:rPr>
                <w:rFonts w:ascii="Arial" w:hAnsi="Arial" w:cs="Arial"/>
                <w:b w:val="0"/>
              </w:rPr>
              <w:t>≤5.0%, maka</w:t>
            </w:r>
          </w:p>
          <w:p w14:paraId="34122E37" w14:textId="77777777" w:rsidR="006F5620" w:rsidRPr="00A278DC" w:rsidRDefault="006F5620" w:rsidP="00007885">
            <w:pPr>
              <w:pStyle w:val="BodyTextIndent"/>
              <w:ind w:left="0" w:firstLine="0"/>
              <w:jc w:val="center"/>
              <w:rPr>
                <w:rFonts w:ascii="Arial" w:hAnsi="Arial" w:cs="Arial"/>
                <w:b w:val="0"/>
                <w:lang w:val="id-ID"/>
              </w:rPr>
            </w:pPr>
            <w:r w:rsidRPr="00A278DC">
              <w:rPr>
                <w:rFonts w:ascii="Arial" w:hAnsi="Arial" w:cs="Arial"/>
                <w:b w:val="0"/>
              </w:rPr>
              <w:t>skor = 3 + (20 x P</w:t>
            </w:r>
            <w:r w:rsidRPr="00A278DC">
              <w:rPr>
                <w:rFonts w:ascii="Arial" w:hAnsi="Arial" w:cs="Arial"/>
                <w:b w:val="0"/>
                <w:vertAlign w:val="subscript"/>
              </w:rPr>
              <w:t>MA</w:t>
            </w:r>
            <w:r w:rsidRPr="00A278DC">
              <w:rPr>
                <w:rFonts w:ascii="Arial" w:hAnsi="Arial" w:cs="Arial"/>
                <w:b w:val="0"/>
              </w:rPr>
              <w:t xml:space="preserve"> )</w:t>
            </w:r>
            <w:r w:rsidRPr="00A278DC">
              <w:rPr>
                <w:rFonts w:ascii="Arial" w:hAnsi="Arial" w:cs="Arial"/>
                <w:b w:val="0"/>
                <w:lang w:val="id-ID"/>
              </w:rPr>
              <w:t>.</w:t>
            </w:r>
          </w:p>
          <w:p w14:paraId="3883C2CE" w14:textId="77777777" w:rsidR="006F5620" w:rsidRPr="00A278DC" w:rsidRDefault="006F5620" w:rsidP="00007885">
            <w:pPr>
              <w:pStyle w:val="BodyTextIndent"/>
              <w:ind w:left="0" w:firstLine="0"/>
              <w:jc w:val="center"/>
              <w:rPr>
                <w:rFonts w:ascii="Arial" w:hAnsi="Arial" w:cs="Arial"/>
                <w:b w:val="0"/>
                <w:lang w:val="id-ID"/>
              </w:rPr>
            </w:pPr>
          </w:p>
          <w:p w14:paraId="31D535F9" w14:textId="77777777" w:rsidR="006F5620" w:rsidRPr="00A278DC" w:rsidRDefault="006F5620" w:rsidP="00007885">
            <w:pPr>
              <w:jc w:val="center"/>
              <w:rPr>
                <w:rFonts w:ascii="Arial" w:hAnsi="Arial" w:cs="Arial"/>
                <w:b w:val="0"/>
                <w:lang w:val="id-ID"/>
              </w:rPr>
            </w:pPr>
            <w:r w:rsidRPr="00A278DC">
              <w:rPr>
                <w:rFonts w:ascii="Arial" w:hAnsi="Arial" w:cs="Arial"/>
                <w:b w:val="0"/>
              </w:rPr>
              <w:t xml:space="preserve">Jika </w:t>
            </w:r>
            <w:r w:rsidRPr="00A278DC">
              <w:rPr>
                <w:rFonts w:ascii="Arial" w:hAnsi="Arial" w:cs="Arial"/>
                <w:b w:val="0"/>
                <w:lang w:val="id-ID"/>
              </w:rPr>
              <w:t>10% &lt;</w:t>
            </w:r>
            <w:r w:rsidRPr="00A278DC">
              <w:rPr>
                <w:rFonts w:ascii="Arial" w:hAnsi="Arial" w:cs="Arial"/>
                <w:b w:val="0"/>
              </w:rPr>
              <w:t>P</w:t>
            </w:r>
            <w:r w:rsidRPr="00A278DC">
              <w:rPr>
                <w:rFonts w:ascii="Arial" w:hAnsi="Arial" w:cs="Arial"/>
                <w:b w:val="0"/>
                <w:vertAlign w:val="subscript"/>
              </w:rPr>
              <w:t>MA</w:t>
            </w:r>
            <w:r w:rsidRPr="00A278DC">
              <w:rPr>
                <w:rFonts w:ascii="Arial" w:hAnsi="Arial" w:cs="Arial"/>
                <w:b w:val="0"/>
                <w:lang w:val="id-ID"/>
              </w:rPr>
              <w:t>&lt;</w:t>
            </w:r>
            <w:r w:rsidRPr="00A278DC">
              <w:rPr>
                <w:rFonts w:ascii="Arial" w:hAnsi="Arial" w:cs="Arial"/>
                <w:b w:val="0"/>
              </w:rPr>
              <w:t xml:space="preserve"> 1</w:t>
            </w:r>
            <w:r w:rsidRPr="00A278DC">
              <w:rPr>
                <w:rFonts w:ascii="Arial" w:hAnsi="Arial" w:cs="Arial"/>
                <w:b w:val="0"/>
                <w:lang w:val="id-ID"/>
              </w:rPr>
              <w:t>5</w:t>
            </w:r>
            <w:r w:rsidRPr="00A278DC">
              <w:rPr>
                <w:rFonts w:ascii="Arial" w:hAnsi="Arial" w:cs="Arial"/>
                <w:b w:val="0"/>
              </w:rPr>
              <w:t xml:space="preserve">.0%, maka </w:t>
            </w:r>
          </w:p>
          <w:p w14:paraId="5B8462D4" w14:textId="77777777" w:rsidR="006F5620" w:rsidRPr="00A278DC" w:rsidRDefault="006F5620" w:rsidP="00007885">
            <w:pPr>
              <w:jc w:val="center"/>
              <w:rPr>
                <w:rFonts w:ascii="Arial" w:hAnsi="Arial" w:cs="Arial"/>
                <w:b w:val="0"/>
                <w:lang w:val="id-ID"/>
              </w:rPr>
            </w:pPr>
            <w:r w:rsidRPr="00A278DC">
              <w:rPr>
                <w:rFonts w:ascii="Arial" w:hAnsi="Arial" w:cs="Arial"/>
                <w:b w:val="0"/>
              </w:rPr>
              <w:t xml:space="preserve">skor = </w:t>
            </w:r>
            <w:r w:rsidRPr="00A278DC">
              <w:rPr>
                <w:rFonts w:ascii="Arial" w:hAnsi="Arial" w:cs="Arial"/>
                <w:b w:val="0"/>
                <w:lang w:val="id-ID"/>
              </w:rPr>
              <w:t xml:space="preserve">8 – (40 x  </w:t>
            </w:r>
            <w:r w:rsidRPr="00A278DC">
              <w:rPr>
                <w:rFonts w:ascii="Arial" w:hAnsi="Arial" w:cs="Arial"/>
                <w:b w:val="0"/>
              </w:rPr>
              <w:t>P</w:t>
            </w:r>
            <w:r w:rsidRPr="00A278DC">
              <w:rPr>
                <w:rFonts w:ascii="Arial" w:hAnsi="Arial" w:cs="Arial"/>
                <w:b w:val="0"/>
                <w:vertAlign w:val="subscript"/>
              </w:rPr>
              <w:t>MA</w:t>
            </w:r>
            <w:r w:rsidRPr="00A278DC">
              <w:rPr>
                <w:rFonts w:ascii="Arial" w:hAnsi="Arial" w:cs="Arial"/>
                <w:b w:val="0"/>
                <w:lang w:val="id-ID"/>
              </w:rPr>
              <w:t>)</w:t>
            </w:r>
          </w:p>
          <w:p w14:paraId="00D042E6" w14:textId="77777777" w:rsidR="006F5620" w:rsidRPr="00A278DC" w:rsidRDefault="006F5620" w:rsidP="00007885">
            <w:pPr>
              <w:jc w:val="center"/>
              <w:rPr>
                <w:rFonts w:ascii="Arial" w:hAnsi="Arial" w:cs="Arial"/>
                <w:b w:val="0"/>
                <w:lang w:val="id-ID"/>
              </w:rPr>
            </w:pPr>
            <w:r w:rsidRPr="00A278DC">
              <w:rPr>
                <w:rFonts w:ascii="Arial" w:hAnsi="Arial" w:cs="Arial"/>
                <w:b w:val="0"/>
              </w:rPr>
              <w:t>Jika P</w:t>
            </w:r>
            <w:r w:rsidRPr="00A278DC">
              <w:rPr>
                <w:rFonts w:ascii="Arial" w:hAnsi="Arial" w:cs="Arial"/>
                <w:b w:val="0"/>
                <w:vertAlign w:val="subscript"/>
              </w:rPr>
              <w:t>MA</w:t>
            </w:r>
            <w:r w:rsidRPr="00A278DC">
              <w:rPr>
                <w:rFonts w:ascii="Arial" w:hAnsi="Arial" w:cs="Arial"/>
                <w:b w:val="0"/>
              </w:rPr>
              <w:t xml:space="preserve"> ≥ 1</w:t>
            </w:r>
            <w:r w:rsidRPr="00A278DC">
              <w:rPr>
                <w:rFonts w:ascii="Arial" w:hAnsi="Arial" w:cs="Arial"/>
                <w:b w:val="0"/>
                <w:lang w:val="id-ID"/>
              </w:rPr>
              <w:t>5</w:t>
            </w:r>
            <w:r w:rsidRPr="00A278DC">
              <w:rPr>
                <w:rFonts w:ascii="Arial" w:hAnsi="Arial" w:cs="Arial"/>
                <w:b w:val="0"/>
              </w:rPr>
              <w:t>.0%, maka skor = 2.</w:t>
            </w:r>
          </w:p>
          <w:p w14:paraId="50A329E6" w14:textId="77777777" w:rsidR="006F5620" w:rsidRPr="00A278DC" w:rsidRDefault="006F5620" w:rsidP="00007885">
            <w:pPr>
              <w:jc w:val="center"/>
              <w:rPr>
                <w:rFonts w:ascii="Arial" w:hAnsi="Arial" w:cs="Arial"/>
                <w:b w:val="0"/>
                <w:lang w:val="id-ID"/>
              </w:rPr>
            </w:pPr>
          </w:p>
          <w:p w14:paraId="1E8B4D2D" w14:textId="77777777" w:rsidR="006F5620" w:rsidRPr="00A278DC" w:rsidRDefault="006F5620" w:rsidP="00007885">
            <w:pPr>
              <w:pStyle w:val="BodyTextIndent"/>
              <w:ind w:left="0" w:firstLine="0"/>
              <w:jc w:val="center"/>
              <w:rPr>
                <w:rFonts w:ascii="Arial" w:hAnsi="Arial" w:cs="Arial"/>
                <w:b w:val="0"/>
              </w:rPr>
            </w:pPr>
          </w:p>
        </w:tc>
        <w:tc>
          <w:tcPr>
            <w:tcW w:w="646" w:type="pct"/>
            <w:gridSpan w:val="3"/>
            <w:shd w:val="clear" w:color="auto" w:fill="auto"/>
            <w:vAlign w:val="center"/>
          </w:tcPr>
          <w:p w14:paraId="611C7683" w14:textId="77777777" w:rsidR="006F5620" w:rsidRPr="00A278DC" w:rsidRDefault="006F5620" w:rsidP="00007885">
            <w:pPr>
              <w:ind w:left="34"/>
              <w:jc w:val="center"/>
              <w:rPr>
                <w:rFonts w:ascii="Arial" w:hAnsi="Arial" w:cs="Arial"/>
                <w:b w:val="0"/>
              </w:rPr>
            </w:pPr>
            <w:r w:rsidRPr="00A278DC">
              <w:rPr>
                <w:rFonts w:ascii="Arial" w:hAnsi="Arial" w:cs="Arial"/>
                <w:b w:val="0"/>
                <w:lang w:val="fi-FI"/>
              </w:rPr>
              <w:t>(Tidak ada skor satu)</w:t>
            </w:r>
          </w:p>
        </w:tc>
      </w:tr>
      <w:tr w:rsidR="006F5620" w:rsidRPr="00A278DC" w14:paraId="3E4B84A3" w14:textId="77777777" w:rsidTr="00311C00">
        <w:trPr>
          <w:gridAfter w:val="2"/>
          <w:wAfter w:w="493" w:type="pct"/>
          <w:trHeight w:val="305"/>
        </w:trPr>
        <w:tc>
          <w:tcPr>
            <w:tcW w:w="853" w:type="pct"/>
            <w:tcBorders>
              <w:top w:val="single" w:sz="4" w:space="0" w:color="auto"/>
              <w:bottom w:val="nil"/>
            </w:tcBorders>
          </w:tcPr>
          <w:p w14:paraId="619A095A" w14:textId="77777777" w:rsidR="006F5620" w:rsidRPr="00A278DC" w:rsidRDefault="006F5620" w:rsidP="00007885">
            <w:pPr>
              <w:rPr>
                <w:rFonts w:ascii="Arial" w:hAnsi="Arial" w:cs="Arial"/>
                <w:b w:val="0"/>
              </w:rPr>
            </w:pPr>
            <w:r w:rsidRPr="00A278DC">
              <w:rPr>
                <w:rFonts w:ascii="Arial" w:hAnsi="Arial" w:cs="Arial"/>
                <w:b w:val="0"/>
              </w:rPr>
              <w:t>3.2.4.1  Tingkat kelulusan uji kompetensi.</w:t>
            </w:r>
          </w:p>
        </w:tc>
        <w:tc>
          <w:tcPr>
            <w:tcW w:w="1191" w:type="pct"/>
            <w:tcBorders>
              <w:top w:val="single" w:sz="4" w:space="0" w:color="auto"/>
              <w:bottom w:val="single" w:sz="4" w:space="0" w:color="auto"/>
            </w:tcBorders>
          </w:tcPr>
          <w:p w14:paraId="6D65A785" w14:textId="77777777" w:rsidR="006F5620" w:rsidRPr="00A278DC" w:rsidRDefault="006F5620" w:rsidP="00007885">
            <w:pPr>
              <w:rPr>
                <w:rFonts w:ascii="Arial" w:hAnsi="Arial" w:cs="Arial"/>
                <w:b w:val="0"/>
                <w:i/>
              </w:rPr>
            </w:pPr>
            <w:r w:rsidRPr="00A278DC">
              <w:rPr>
                <w:rFonts w:ascii="Arial" w:hAnsi="Arial" w:cs="Arial"/>
                <w:b w:val="0"/>
              </w:rPr>
              <w:t xml:space="preserve">3.2.4.1. Persentase kelulusan </w:t>
            </w:r>
            <w:r w:rsidRPr="00A278DC">
              <w:rPr>
                <w:rFonts w:ascii="Arial" w:hAnsi="Arial" w:cs="Arial"/>
                <w:b w:val="0"/>
                <w:i/>
              </w:rPr>
              <w:t>first-taker</w:t>
            </w:r>
            <w:r w:rsidRPr="00A278DC">
              <w:rPr>
                <w:rFonts w:ascii="Arial" w:hAnsi="Arial" w:cs="Arial"/>
                <w:b w:val="0"/>
              </w:rPr>
              <w:t>(P</w:t>
            </w:r>
            <w:r w:rsidRPr="00A278DC">
              <w:rPr>
                <w:rFonts w:ascii="Arial" w:hAnsi="Arial" w:cs="Arial"/>
                <w:b w:val="0"/>
                <w:vertAlign w:val="subscript"/>
              </w:rPr>
              <w:t>FT</w:t>
            </w:r>
            <w:r w:rsidRPr="00A278DC">
              <w:rPr>
                <w:rFonts w:ascii="Arial" w:hAnsi="Arial" w:cs="Arial"/>
                <w:b w:val="0"/>
              </w:rPr>
              <w:t xml:space="preserve">) untuk </w:t>
            </w:r>
            <w:r w:rsidRPr="00A278DC">
              <w:rPr>
                <w:rFonts w:ascii="Arial" w:hAnsi="Arial" w:cs="Arial"/>
                <w:b w:val="0"/>
                <w:lang w:val="id-ID"/>
              </w:rPr>
              <w:t>CBT</w:t>
            </w:r>
            <w:r w:rsidRPr="00A278DC">
              <w:rPr>
                <w:rFonts w:ascii="Arial" w:hAnsi="Arial" w:cs="Arial"/>
                <w:b w:val="0"/>
              </w:rPr>
              <w:t>.</w:t>
            </w:r>
          </w:p>
          <w:p w14:paraId="6FD893BF" w14:textId="77777777" w:rsidR="006F5620" w:rsidRPr="00A278DC" w:rsidRDefault="006F5620" w:rsidP="00007885">
            <w:pPr>
              <w:rPr>
                <w:rFonts w:ascii="Arial" w:hAnsi="Arial" w:cs="Arial"/>
                <w:b w:val="0"/>
              </w:rPr>
            </w:pPr>
          </w:p>
          <w:p w14:paraId="62A8FF18" w14:textId="77777777" w:rsidR="006F5620" w:rsidRPr="00A278DC" w:rsidRDefault="006F5620" w:rsidP="00007885">
            <w:pPr>
              <w:ind w:left="522" w:hanging="522"/>
              <w:rPr>
                <w:rFonts w:ascii="Arial" w:hAnsi="Arial" w:cs="Arial"/>
                <w:b w:val="0"/>
              </w:rPr>
            </w:pPr>
            <w:r w:rsidRPr="00A278DC">
              <w:rPr>
                <w:rFonts w:ascii="Arial" w:hAnsi="Arial" w:cs="Arial"/>
                <w:b w:val="0"/>
              </w:rPr>
              <w:t>P</w:t>
            </w:r>
            <w:r w:rsidRPr="00A278DC">
              <w:rPr>
                <w:rFonts w:ascii="Arial" w:hAnsi="Arial" w:cs="Arial"/>
                <w:b w:val="0"/>
                <w:vertAlign w:val="subscript"/>
              </w:rPr>
              <w:t>FT</w:t>
            </w:r>
            <w:r w:rsidRPr="00A278DC">
              <w:rPr>
                <w:rFonts w:ascii="Arial" w:hAnsi="Arial" w:cs="Arial"/>
                <w:b w:val="0"/>
              </w:rPr>
              <w:t xml:space="preserve"> =  [(b)/(a)] x 100%</w:t>
            </w:r>
          </w:p>
          <w:p w14:paraId="084F2D8A" w14:textId="77777777" w:rsidR="006F5620" w:rsidRPr="00A278DC" w:rsidRDefault="006F5620" w:rsidP="00007885">
            <w:pPr>
              <w:ind w:left="522" w:hanging="522"/>
              <w:rPr>
                <w:rFonts w:ascii="Arial" w:hAnsi="Arial" w:cs="Arial"/>
                <w:b w:val="0"/>
              </w:rPr>
            </w:pPr>
          </w:p>
        </w:tc>
        <w:tc>
          <w:tcPr>
            <w:tcW w:w="614" w:type="pct"/>
            <w:gridSpan w:val="2"/>
            <w:tcBorders>
              <w:top w:val="single" w:sz="4" w:space="0" w:color="auto"/>
              <w:bottom w:val="single" w:sz="4" w:space="0" w:color="auto"/>
            </w:tcBorders>
            <w:vAlign w:val="center"/>
          </w:tcPr>
          <w:p w14:paraId="6092B73C" w14:textId="77777777" w:rsidR="006F5620" w:rsidRPr="00A278DC" w:rsidRDefault="006F5620" w:rsidP="00007885">
            <w:pPr>
              <w:jc w:val="center"/>
              <w:rPr>
                <w:rFonts w:ascii="Arial" w:hAnsi="Arial" w:cs="Arial"/>
                <w:b w:val="0"/>
              </w:rPr>
            </w:pPr>
            <w:r w:rsidRPr="00A278DC">
              <w:rPr>
                <w:rFonts w:ascii="Arial" w:hAnsi="Arial" w:cs="Arial"/>
                <w:b w:val="0"/>
              </w:rPr>
              <w:t>Jika P</w:t>
            </w:r>
            <w:r w:rsidRPr="00A278DC">
              <w:rPr>
                <w:rFonts w:ascii="Arial" w:hAnsi="Arial" w:cs="Arial"/>
                <w:b w:val="0"/>
                <w:vertAlign w:val="subscript"/>
              </w:rPr>
              <w:t xml:space="preserve">FT </w:t>
            </w:r>
            <w:r w:rsidRPr="00A278DC">
              <w:rPr>
                <w:rFonts w:ascii="Arial" w:hAnsi="Arial" w:cs="Arial"/>
                <w:b w:val="0"/>
              </w:rPr>
              <w:t>≥ 80%, maka skor = 4.</w:t>
            </w:r>
          </w:p>
          <w:p w14:paraId="778C6A29" w14:textId="77777777" w:rsidR="006F5620" w:rsidRPr="00A278DC" w:rsidRDefault="006F5620" w:rsidP="00007885">
            <w:pPr>
              <w:jc w:val="center"/>
              <w:rPr>
                <w:rFonts w:ascii="Arial" w:hAnsi="Arial" w:cs="Arial"/>
                <w:b w:val="0"/>
              </w:rPr>
            </w:pPr>
          </w:p>
        </w:tc>
        <w:tc>
          <w:tcPr>
            <w:tcW w:w="1850" w:type="pct"/>
            <w:gridSpan w:val="10"/>
            <w:tcBorders>
              <w:top w:val="single" w:sz="4" w:space="0" w:color="auto"/>
              <w:bottom w:val="single" w:sz="4" w:space="0" w:color="auto"/>
            </w:tcBorders>
            <w:vAlign w:val="center"/>
          </w:tcPr>
          <w:p w14:paraId="60D1A047" w14:textId="77777777" w:rsidR="006F5620" w:rsidRPr="00A278DC" w:rsidRDefault="006F5620" w:rsidP="00007885">
            <w:pPr>
              <w:ind w:left="-20" w:firstLine="20"/>
              <w:jc w:val="center"/>
              <w:rPr>
                <w:rFonts w:ascii="Arial" w:hAnsi="Arial" w:cs="Arial"/>
                <w:b w:val="0"/>
              </w:rPr>
            </w:pPr>
            <w:r w:rsidRPr="00A278DC">
              <w:rPr>
                <w:rFonts w:ascii="Arial" w:hAnsi="Arial" w:cs="Arial"/>
                <w:b w:val="0"/>
              </w:rPr>
              <w:t>Jika 20% &lt;P</w:t>
            </w:r>
            <w:r w:rsidRPr="00A278DC">
              <w:rPr>
                <w:rFonts w:ascii="Arial" w:hAnsi="Arial" w:cs="Arial"/>
                <w:b w:val="0"/>
                <w:vertAlign w:val="subscript"/>
              </w:rPr>
              <w:t>FT</w:t>
            </w:r>
            <w:r w:rsidRPr="00A278DC">
              <w:rPr>
                <w:rFonts w:ascii="Arial" w:hAnsi="Arial" w:cs="Arial"/>
                <w:b w:val="0"/>
              </w:rPr>
              <w:t>&lt; 80%, maka skor = (20 x P</w:t>
            </w:r>
            <w:r w:rsidRPr="00A278DC">
              <w:rPr>
                <w:rFonts w:ascii="Arial" w:hAnsi="Arial" w:cs="Arial"/>
                <w:b w:val="0"/>
                <w:vertAlign w:val="subscript"/>
              </w:rPr>
              <w:t>FT</w:t>
            </w:r>
            <w:r w:rsidRPr="00A278DC">
              <w:rPr>
                <w:rFonts w:ascii="Arial" w:hAnsi="Arial" w:cs="Arial"/>
                <w:b w:val="0"/>
              </w:rPr>
              <w:t xml:space="preserve"> – 4)/3.</w:t>
            </w:r>
          </w:p>
        </w:tc>
      </w:tr>
      <w:tr w:rsidR="006F5620" w:rsidRPr="00A278DC" w14:paraId="3B44C4A5" w14:textId="77777777" w:rsidTr="00311C00">
        <w:trPr>
          <w:gridAfter w:val="2"/>
          <w:wAfter w:w="493" w:type="pct"/>
          <w:trHeight w:val="305"/>
        </w:trPr>
        <w:tc>
          <w:tcPr>
            <w:tcW w:w="853" w:type="pct"/>
            <w:tcBorders>
              <w:top w:val="single" w:sz="4" w:space="0" w:color="auto"/>
              <w:bottom w:val="nil"/>
            </w:tcBorders>
          </w:tcPr>
          <w:p w14:paraId="722C3A87" w14:textId="77777777" w:rsidR="006F5620" w:rsidRPr="00A278DC" w:rsidRDefault="006F5620" w:rsidP="005E378F">
            <w:pPr>
              <w:rPr>
                <w:rFonts w:ascii="Arial" w:hAnsi="Arial" w:cs="Arial"/>
                <w:b w:val="0"/>
              </w:rPr>
            </w:pPr>
            <w:r w:rsidRPr="00A278DC">
              <w:rPr>
                <w:rFonts w:ascii="Arial" w:hAnsi="Arial" w:cs="Arial"/>
                <w:b w:val="0"/>
              </w:rPr>
              <w:t xml:space="preserve">3.2.4.2  Persentase kelulusan </w:t>
            </w:r>
            <w:r w:rsidRPr="00A278DC">
              <w:rPr>
                <w:rFonts w:ascii="Arial" w:hAnsi="Arial" w:cs="Arial"/>
                <w:b w:val="0"/>
                <w:i/>
              </w:rPr>
              <w:t>first-taker</w:t>
            </w:r>
            <w:r w:rsidRPr="00A278DC">
              <w:rPr>
                <w:rFonts w:ascii="Arial" w:hAnsi="Arial" w:cs="Arial"/>
                <w:b w:val="0"/>
              </w:rPr>
              <w:t>(P</w:t>
            </w:r>
            <w:r w:rsidRPr="00A278DC">
              <w:rPr>
                <w:rFonts w:ascii="Arial" w:hAnsi="Arial" w:cs="Arial"/>
                <w:b w:val="0"/>
                <w:vertAlign w:val="subscript"/>
              </w:rPr>
              <w:t>FT</w:t>
            </w:r>
            <w:r w:rsidRPr="00A278DC">
              <w:rPr>
                <w:rFonts w:ascii="Arial" w:hAnsi="Arial" w:cs="Arial"/>
                <w:b w:val="0"/>
              </w:rPr>
              <w:t>) untuk OSCE</w:t>
            </w:r>
          </w:p>
        </w:tc>
        <w:tc>
          <w:tcPr>
            <w:tcW w:w="1191" w:type="pct"/>
            <w:tcBorders>
              <w:top w:val="single" w:sz="4" w:space="0" w:color="auto"/>
              <w:bottom w:val="single" w:sz="4" w:space="0" w:color="auto"/>
            </w:tcBorders>
          </w:tcPr>
          <w:p w14:paraId="25CE3AAA" w14:textId="77777777" w:rsidR="006F5620" w:rsidRPr="00A278DC" w:rsidRDefault="006F5620" w:rsidP="00007885">
            <w:pPr>
              <w:rPr>
                <w:rFonts w:ascii="Arial" w:hAnsi="Arial" w:cs="Arial"/>
                <w:b w:val="0"/>
                <w:i/>
              </w:rPr>
            </w:pPr>
            <w:r w:rsidRPr="00A278DC">
              <w:rPr>
                <w:rFonts w:ascii="Arial" w:hAnsi="Arial" w:cs="Arial"/>
                <w:b w:val="0"/>
              </w:rPr>
              <w:t xml:space="preserve">3.2.4.2 Persentase kelulusan </w:t>
            </w:r>
            <w:r w:rsidRPr="00A278DC">
              <w:rPr>
                <w:rFonts w:ascii="Arial" w:hAnsi="Arial" w:cs="Arial"/>
                <w:b w:val="0"/>
                <w:i/>
              </w:rPr>
              <w:t>first-taker</w:t>
            </w:r>
            <w:r w:rsidRPr="00A278DC">
              <w:rPr>
                <w:rFonts w:ascii="Arial" w:hAnsi="Arial" w:cs="Arial"/>
                <w:b w:val="0"/>
              </w:rPr>
              <w:t>(P</w:t>
            </w:r>
            <w:r w:rsidRPr="00A278DC">
              <w:rPr>
                <w:rFonts w:ascii="Arial" w:hAnsi="Arial" w:cs="Arial"/>
                <w:b w:val="0"/>
                <w:vertAlign w:val="subscript"/>
              </w:rPr>
              <w:t>FT</w:t>
            </w:r>
            <w:r w:rsidRPr="00A278DC">
              <w:rPr>
                <w:rFonts w:ascii="Arial" w:hAnsi="Arial" w:cs="Arial"/>
                <w:b w:val="0"/>
              </w:rPr>
              <w:t>) untuk OSCE.</w:t>
            </w:r>
          </w:p>
          <w:p w14:paraId="73AD5BB4" w14:textId="77777777" w:rsidR="006F5620" w:rsidRPr="00A278DC" w:rsidRDefault="006F5620" w:rsidP="00007885">
            <w:pPr>
              <w:rPr>
                <w:rFonts w:ascii="Arial" w:hAnsi="Arial" w:cs="Arial"/>
                <w:b w:val="0"/>
              </w:rPr>
            </w:pPr>
          </w:p>
          <w:p w14:paraId="1AD3AD96" w14:textId="0E3B1295" w:rsidR="006F5620" w:rsidRPr="00A278DC" w:rsidRDefault="006F5620" w:rsidP="007147D0">
            <w:pPr>
              <w:ind w:left="522" w:hanging="522"/>
              <w:rPr>
                <w:rFonts w:ascii="Arial" w:hAnsi="Arial" w:cs="Arial"/>
                <w:b w:val="0"/>
              </w:rPr>
            </w:pPr>
            <w:r w:rsidRPr="00A278DC">
              <w:rPr>
                <w:rFonts w:ascii="Arial" w:hAnsi="Arial" w:cs="Arial"/>
                <w:b w:val="0"/>
              </w:rPr>
              <w:t>P</w:t>
            </w:r>
            <w:r w:rsidRPr="00A278DC">
              <w:rPr>
                <w:rFonts w:ascii="Arial" w:hAnsi="Arial" w:cs="Arial"/>
                <w:b w:val="0"/>
                <w:vertAlign w:val="subscript"/>
              </w:rPr>
              <w:t>FT</w:t>
            </w:r>
            <w:r w:rsidRPr="00A278DC">
              <w:rPr>
                <w:rFonts w:ascii="Arial" w:hAnsi="Arial" w:cs="Arial"/>
                <w:b w:val="0"/>
              </w:rPr>
              <w:t xml:space="preserve"> =  [(b)/(a)] x 100%</w:t>
            </w:r>
          </w:p>
        </w:tc>
        <w:tc>
          <w:tcPr>
            <w:tcW w:w="614" w:type="pct"/>
            <w:gridSpan w:val="2"/>
            <w:tcBorders>
              <w:top w:val="single" w:sz="4" w:space="0" w:color="auto"/>
              <w:bottom w:val="single" w:sz="4" w:space="0" w:color="auto"/>
            </w:tcBorders>
            <w:vAlign w:val="center"/>
          </w:tcPr>
          <w:p w14:paraId="45B72491" w14:textId="77777777" w:rsidR="006F5620" w:rsidRPr="00A278DC" w:rsidRDefault="006F5620" w:rsidP="00007885">
            <w:pPr>
              <w:jc w:val="center"/>
              <w:rPr>
                <w:rFonts w:ascii="Arial" w:hAnsi="Arial" w:cs="Arial"/>
                <w:b w:val="0"/>
              </w:rPr>
            </w:pPr>
            <w:r w:rsidRPr="00A278DC">
              <w:rPr>
                <w:rFonts w:ascii="Arial" w:hAnsi="Arial" w:cs="Arial"/>
                <w:b w:val="0"/>
              </w:rPr>
              <w:t>Jika P</w:t>
            </w:r>
            <w:r w:rsidRPr="00A278DC">
              <w:rPr>
                <w:rFonts w:ascii="Arial" w:hAnsi="Arial" w:cs="Arial"/>
                <w:b w:val="0"/>
                <w:vertAlign w:val="subscript"/>
              </w:rPr>
              <w:t xml:space="preserve">FT </w:t>
            </w:r>
            <w:r w:rsidRPr="00A278DC">
              <w:rPr>
                <w:rFonts w:ascii="Arial" w:hAnsi="Arial" w:cs="Arial"/>
                <w:b w:val="0"/>
              </w:rPr>
              <w:t>≥ 80%, maka skor = 4.</w:t>
            </w:r>
          </w:p>
          <w:p w14:paraId="1E0296AF" w14:textId="77777777" w:rsidR="006F5620" w:rsidRPr="00A278DC" w:rsidRDefault="006F5620" w:rsidP="00007885">
            <w:pPr>
              <w:jc w:val="center"/>
              <w:rPr>
                <w:rFonts w:ascii="Arial" w:hAnsi="Arial" w:cs="Arial"/>
                <w:b w:val="0"/>
              </w:rPr>
            </w:pPr>
          </w:p>
        </w:tc>
        <w:tc>
          <w:tcPr>
            <w:tcW w:w="1850" w:type="pct"/>
            <w:gridSpan w:val="10"/>
            <w:tcBorders>
              <w:top w:val="single" w:sz="4" w:space="0" w:color="auto"/>
              <w:bottom w:val="single" w:sz="4" w:space="0" w:color="auto"/>
            </w:tcBorders>
            <w:vAlign w:val="center"/>
          </w:tcPr>
          <w:p w14:paraId="645B8067" w14:textId="77777777" w:rsidR="006F5620" w:rsidRPr="00A278DC" w:rsidRDefault="006F5620" w:rsidP="00007885">
            <w:pPr>
              <w:ind w:left="-20" w:firstLine="20"/>
              <w:jc w:val="center"/>
              <w:rPr>
                <w:rFonts w:ascii="Arial" w:hAnsi="Arial" w:cs="Arial"/>
                <w:b w:val="0"/>
              </w:rPr>
            </w:pPr>
            <w:r w:rsidRPr="00A278DC">
              <w:rPr>
                <w:rFonts w:ascii="Arial" w:hAnsi="Arial" w:cs="Arial"/>
                <w:b w:val="0"/>
              </w:rPr>
              <w:t>Jika 20% &lt;P</w:t>
            </w:r>
            <w:r w:rsidRPr="00A278DC">
              <w:rPr>
                <w:rFonts w:ascii="Arial" w:hAnsi="Arial" w:cs="Arial"/>
                <w:b w:val="0"/>
                <w:vertAlign w:val="subscript"/>
              </w:rPr>
              <w:t>FT</w:t>
            </w:r>
            <w:r w:rsidRPr="00A278DC">
              <w:rPr>
                <w:rFonts w:ascii="Arial" w:hAnsi="Arial" w:cs="Arial"/>
                <w:b w:val="0"/>
              </w:rPr>
              <w:t>&lt; 80%, maka skor = (20 x P</w:t>
            </w:r>
            <w:r w:rsidRPr="00A278DC">
              <w:rPr>
                <w:rFonts w:ascii="Arial" w:hAnsi="Arial" w:cs="Arial"/>
                <w:b w:val="0"/>
                <w:vertAlign w:val="subscript"/>
              </w:rPr>
              <w:t>FT</w:t>
            </w:r>
            <w:r w:rsidRPr="00A278DC">
              <w:rPr>
                <w:rFonts w:ascii="Arial" w:hAnsi="Arial" w:cs="Arial"/>
                <w:b w:val="0"/>
              </w:rPr>
              <w:t xml:space="preserve"> – 4)/3.</w:t>
            </w:r>
          </w:p>
        </w:tc>
      </w:tr>
      <w:tr w:rsidR="006F5620" w:rsidRPr="00A278DC" w14:paraId="51C695C2" w14:textId="77777777" w:rsidTr="00311C00">
        <w:trPr>
          <w:trHeight w:val="968"/>
        </w:trPr>
        <w:tc>
          <w:tcPr>
            <w:tcW w:w="853" w:type="pct"/>
            <w:vMerge w:val="restart"/>
            <w:tcBorders>
              <w:top w:val="single" w:sz="4" w:space="0" w:color="auto"/>
            </w:tcBorders>
          </w:tcPr>
          <w:p w14:paraId="5838B379" w14:textId="77777777" w:rsidR="006F5620" w:rsidRPr="00A278DC" w:rsidRDefault="006F5620" w:rsidP="0080159C">
            <w:pPr>
              <w:tabs>
                <w:tab w:val="left" w:pos="-18"/>
              </w:tabs>
              <w:rPr>
                <w:rFonts w:ascii="Arial" w:hAnsi="Arial" w:cs="Arial"/>
                <w:b w:val="0"/>
              </w:rPr>
            </w:pPr>
            <w:r w:rsidRPr="00A278DC">
              <w:rPr>
                <w:rFonts w:ascii="Arial" w:hAnsi="Arial" w:cs="Arial"/>
                <w:b w:val="0"/>
              </w:rPr>
              <w:t xml:space="preserve">3.3  Layanan dan kegiatan </w:t>
            </w:r>
            <w:r w:rsidRPr="00A278DC">
              <w:rPr>
                <w:rFonts w:ascii="Arial" w:hAnsi="Arial" w:cs="Arial"/>
                <w:b w:val="0"/>
                <w:lang w:val="id-ID"/>
              </w:rPr>
              <w:t>ke</w:t>
            </w:r>
            <w:r w:rsidRPr="00A278DC">
              <w:rPr>
                <w:rFonts w:ascii="Arial" w:hAnsi="Arial" w:cs="Arial"/>
                <w:b w:val="0"/>
              </w:rPr>
              <w:t>mahasiswa</w:t>
            </w:r>
            <w:r w:rsidRPr="00A278DC">
              <w:rPr>
                <w:rFonts w:ascii="Arial" w:hAnsi="Arial" w:cs="Arial"/>
                <w:b w:val="0"/>
                <w:lang w:val="id-ID"/>
              </w:rPr>
              <w:t>an: ragam, jenis, wadah, mutu, harga</w:t>
            </w:r>
            <w:r w:rsidRPr="00A278DC">
              <w:rPr>
                <w:rFonts w:ascii="Arial" w:hAnsi="Arial" w:cs="Arial"/>
                <w:b w:val="0"/>
              </w:rPr>
              <w:t xml:space="preserve"> dan </w:t>
            </w:r>
            <w:r w:rsidRPr="00A278DC">
              <w:rPr>
                <w:rFonts w:ascii="Arial" w:hAnsi="Arial" w:cs="Arial"/>
                <w:b w:val="0"/>
                <w:lang w:val="id-ID"/>
              </w:rPr>
              <w:t>intensitas.</w:t>
            </w:r>
          </w:p>
          <w:p w14:paraId="124A1861" w14:textId="77777777" w:rsidR="006F5620" w:rsidRPr="00A278DC" w:rsidRDefault="006F5620" w:rsidP="005B40EF">
            <w:pPr>
              <w:tabs>
                <w:tab w:val="left" w:pos="-18"/>
              </w:tabs>
              <w:rPr>
                <w:rFonts w:ascii="Arial" w:hAnsi="Arial" w:cs="Arial"/>
                <w:b w:val="0"/>
                <w:noProof/>
              </w:rPr>
            </w:pPr>
          </w:p>
        </w:tc>
        <w:tc>
          <w:tcPr>
            <w:tcW w:w="1195" w:type="pct"/>
            <w:gridSpan w:val="2"/>
            <w:tcBorders>
              <w:top w:val="single" w:sz="4" w:space="0" w:color="auto"/>
              <w:bottom w:val="single" w:sz="4" w:space="0" w:color="auto"/>
            </w:tcBorders>
            <w:shd w:val="clear" w:color="auto" w:fill="auto"/>
          </w:tcPr>
          <w:p w14:paraId="3F95F889" w14:textId="77777777" w:rsidR="006F5620" w:rsidRPr="00A278DC" w:rsidRDefault="006F5620" w:rsidP="0080159C">
            <w:pPr>
              <w:ind w:left="-18"/>
              <w:rPr>
                <w:rFonts w:ascii="Arial" w:hAnsi="Arial" w:cs="Arial"/>
                <w:b w:val="0"/>
                <w:bCs/>
                <w:noProof/>
              </w:rPr>
            </w:pPr>
            <w:bookmarkStart w:id="6" w:name="_Toc17095588"/>
            <w:bookmarkStart w:id="7" w:name="_Toc17095587"/>
            <w:r w:rsidRPr="00A278DC">
              <w:rPr>
                <w:rFonts w:ascii="Arial" w:hAnsi="Arial" w:cs="Arial"/>
                <w:b w:val="0"/>
                <w:bCs/>
                <w:lang w:val="id-ID"/>
              </w:rPr>
              <w:t>3.</w:t>
            </w:r>
            <w:r w:rsidRPr="00A278DC">
              <w:rPr>
                <w:rFonts w:ascii="Arial" w:hAnsi="Arial" w:cs="Arial"/>
                <w:b w:val="0"/>
              </w:rPr>
              <w:t>3</w:t>
            </w:r>
            <w:r w:rsidRPr="00A278DC">
              <w:rPr>
                <w:rFonts w:ascii="Arial" w:hAnsi="Arial" w:cs="Arial"/>
                <w:b w:val="0"/>
                <w:bCs/>
                <w:lang w:val="id-ID"/>
              </w:rPr>
              <w:t>.</w:t>
            </w:r>
            <w:r w:rsidRPr="00A278DC">
              <w:rPr>
                <w:rFonts w:ascii="Arial" w:hAnsi="Arial" w:cs="Arial"/>
                <w:b w:val="0"/>
                <w:bCs/>
              </w:rPr>
              <w:t>1</w:t>
            </w:r>
            <w:bookmarkEnd w:id="6"/>
            <w:bookmarkEnd w:id="7"/>
            <w:r w:rsidRPr="00A278DC">
              <w:rPr>
                <w:rFonts w:ascii="Arial" w:hAnsi="Arial" w:cs="Arial"/>
                <w:b w:val="0"/>
                <w:bCs/>
              </w:rPr>
              <w:t xml:space="preserve"> </w:t>
            </w:r>
            <w:r w:rsidRPr="00A278DC">
              <w:rPr>
                <w:rFonts w:ascii="Arial" w:hAnsi="Arial" w:cs="Arial"/>
                <w:b w:val="0"/>
                <w:bCs/>
                <w:lang w:val="id-ID"/>
              </w:rPr>
              <w:t>Mahasiswa memiliki akses u</w:t>
            </w:r>
            <w:r w:rsidRPr="00A278DC">
              <w:rPr>
                <w:rFonts w:ascii="Arial" w:hAnsi="Arial" w:cs="Arial"/>
                <w:b w:val="0"/>
                <w:bCs/>
              </w:rPr>
              <w:t>s</w:t>
            </w:r>
            <w:r w:rsidRPr="00A278DC">
              <w:rPr>
                <w:rFonts w:ascii="Arial" w:hAnsi="Arial" w:cs="Arial"/>
                <w:b w:val="0"/>
                <w:bCs/>
                <w:lang w:val="id-ID"/>
              </w:rPr>
              <w:t xml:space="preserve">ntuk mendapatkan </w:t>
            </w:r>
            <w:r w:rsidRPr="00A278DC">
              <w:rPr>
                <w:rFonts w:ascii="Arial" w:hAnsi="Arial" w:cs="Arial"/>
                <w:b w:val="0"/>
                <w:bCs/>
                <w:noProof/>
              </w:rPr>
              <w:t xml:space="preserve">pelayanan mahasiswa yang dapat dimanfaatkan untuk membina dan mengembangkanpenalaran, minat, bakat, seni dan kesejahteraan. </w:t>
            </w:r>
          </w:p>
          <w:p w14:paraId="776C7B8E" w14:textId="77777777" w:rsidR="006F5620" w:rsidRPr="00A278DC" w:rsidRDefault="006F5620" w:rsidP="005B40EF">
            <w:pPr>
              <w:tabs>
                <w:tab w:val="left" w:pos="-18"/>
              </w:tabs>
              <w:rPr>
                <w:rFonts w:ascii="Arial" w:hAnsi="Arial" w:cs="Arial"/>
                <w:b w:val="0"/>
              </w:rPr>
            </w:pPr>
            <w:r w:rsidRPr="00A278DC">
              <w:rPr>
                <w:rFonts w:ascii="Arial" w:hAnsi="Arial" w:cs="Arial"/>
                <w:b w:val="0"/>
              </w:rPr>
              <w:t>Jenis pelayanan kepada mahasiswa antara lain:</w:t>
            </w:r>
          </w:p>
          <w:p w14:paraId="17CCE3FC" w14:textId="77777777" w:rsidR="006F5620" w:rsidRPr="00A278DC" w:rsidRDefault="006F5620" w:rsidP="002D3A7E">
            <w:pPr>
              <w:numPr>
                <w:ilvl w:val="0"/>
                <w:numId w:val="10"/>
              </w:numPr>
              <w:tabs>
                <w:tab w:val="left" w:pos="-18"/>
              </w:tabs>
              <w:ind w:left="253" w:hanging="271"/>
              <w:rPr>
                <w:rFonts w:ascii="Arial" w:hAnsi="Arial" w:cs="Arial"/>
                <w:b w:val="0"/>
              </w:rPr>
            </w:pPr>
            <w:r w:rsidRPr="00A278DC">
              <w:rPr>
                <w:rFonts w:ascii="Arial" w:hAnsi="Arial" w:cs="Arial"/>
                <w:b w:val="0"/>
              </w:rPr>
              <w:t>Bimbingan dan konseling</w:t>
            </w:r>
          </w:p>
          <w:p w14:paraId="2A52F584" w14:textId="77777777" w:rsidR="006F5620" w:rsidRPr="00A278DC" w:rsidRDefault="006F5620" w:rsidP="002D3A7E">
            <w:pPr>
              <w:numPr>
                <w:ilvl w:val="0"/>
                <w:numId w:val="10"/>
              </w:numPr>
              <w:tabs>
                <w:tab w:val="left" w:pos="-18"/>
              </w:tabs>
              <w:ind w:left="253" w:hanging="271"/>
              <w:rPr>
                <w:rFonts w:ascii="Arial" w:hAnsi="Arial" w:cs="Arial"/>
                <w:b w:val="0"/>
                <w:noProof/>
              </w:rPr>
            </w:pPr>
            <w:r w:rsidRPr="00A278DC">
              <w:rPr>
                <w:rFonts w:ascii="Arial" w:hAnsi="Arial" w:cs="Arial"/>
                <w:b w:val="0"/>
                <w:noProof/>
              </w:rPr>
              <w:t>Minat dan bakat (ekstra kurikuler)</w:t>
            </w:r>
          </w:p>
          <w:p w14:paraId="4BA1A0EB" w14:textId="77777777" w:rsidR="006F5620" w:rsidRPr="00A278DC" w:rsidRDefault="006F5620" w:rsidP="002D3A7E">
            <w:pPr>
              <w:numPr>
                <w:ilvl w:val="0"/>
                <w:numId w:val="10"/>
              </w:numPr>
              <w:tabs>
                <w:tab w:val="left" w:pos="-18"/>
              </w:tabs>
              <w:ind w:left="253" w:hanging="271"/>
              <w:rPr>
                <w:rFonts w:ascii="Arial" w:hAnsi="Arial" w:cs="Arial"/>
                <w:b w:val="0"/>
                <w:i/>
                <w:noProof/>
              </w:rPr>
            </w:pPr>
            <w:r w:rsidRPr="00A278DC">
              <w:rPr>
                <w:rFonts w:ascii="Arial" w:hAnsi="Arial" w:cs="Arial"/>
                <w:b w:val="0"/>
                <w:noProof/>
              </w:rPr>
              <w:t xml:space="preserve">Pembinaan </w:t>
            </w:r>
            <w:r w:rsidRPr="00A278DC">
              <w:rPr>
                <w:rFonts w:ascii="Arial" w:hAnsi="Arial" w:cs="Arial"/>
                <w:b w:val="0"/>
                <w:i/>
                <w:noProof/>
              </w:rPr>
              <w:t>soft skill</w:t>
            </w:r>
          </w:p>
          <w:p w14:paraId="12A73AA7" w14:textId="77777777" w:rsidR="006F5620" w:rsidRPr="00A278DC" w:rsidRDefault="006F5620" w:rsidP="002D3A7E">
            <w:pPr>
              <w:numPr>
                <w:ilvl w:val="0"/>
                <w:numId w:val="10"/>
              </w:numPr>
              <w:tabs>
                <w:tab w:val="left" w:pos="-18"/>
              </w:tabs>
              <w:ind w:left="253" w:hanging="271"/>
              <w:rPr>
                <w:rFonts w:ascii="Arial" w:hAnsi="Arial" w:cs="Arial"/>
                <w:b w:val="0"/>
                <w:noProof/>
              </w:rPr>
            </w:pPr>
            <w:r w:rsidRPr="00A278DC">
              <w:rPr>
                <w:rFonts w:ascii="Arial" w:hAnsi="Arial" w:cs="Arial"/>
                <w:b w:val="0"/>
                <w:noProof/>
              </w:rPr>
              <w:t>Beasiswa</w:t>
            </w:r>
          </w:p>
          <w:p w14:paraId="3481E5FF" w14:textId="77777777" w:rsidR="006F5620" w:rsidRPr="00A278DC" w:rsidRDefault="006F5620" w:rsidP="001D3980">
            <w:pPr>
              <w:numPr>
                <w:ilvl w:val="0"/>
                <w:numId w:val="10"/>
              </w:numPr>
              <w:tabs>
                <w:tab w:val="left" w:pos="-18"/>
              </w:tabs>
              <w:ind w:left="253" w:hanging="271"/>
              <w:rPr>
                <w:rFonts w:ascii="Arial" w:hAnsi="Arial" w:cs="Arial"/>
                <w:b w:val="0"/>
                <w:noProof/>
              </w:rPr>
            </w:pPr>
            <w:r w:rsidRPr="00A278DC">
              <w:rPr>
                <w:rFonts w:ascii="Arial" w:hAnsi="Arial" w:cs="Arial"/>
                <w:b w:val="0"/>
                <w:noProof/>
              </w:rPr>
              <w:t>Kesehatan</w:t>
            </w:r>
          </w:p>
        </w:tc>
        <w:tc>
          <w:tcPr>
            <w:tcW w:w="610" w:type="pct"/>
            <w:tcBorders>
              <w:top w:val="single" w:sz="4" w:space="0" w:color="auto"/>
              <w:bottom w:val="single" w:sz="4" w:space="0" w:color="auto"/>
            </w:tcBorders>
            <w:shd w:val="clear" w:color="auto" w:fill="auto"/>
          </w:tcPr>
          <w:p w14:paraId="76612C7E" w14:textId="77777777" w:rsidR="006F5620" w:rsidRPr="00A278DC" w:rsidRDefault="006F5620" w:rsidP="005D3483">
            <w:pPr>
              <w:ind w:left="25"/>
              <w:rPr>
                <w:rFonts w:ascii="Arial" w:hAnsi="Arial" w:cs="Arial"/>
                <w:b w:val="0"/>
                <w:bCs/>
                <w:lang w:val="fi-FI"/>
              </w:rPr>
            </w:pPr>
            <w:r w:rsidRPr="00A278DC">
              <w:rPr>
                <w:rFonts w:ascii="Arial" w:hAnsi="Arial" w:cs="Arial"/>
                <w:b w:val="0"/>
                <w:bCs/>
                <w:noProof/>
                <w:lang w:val="fi-FI"/>
              </w:rPr>
              <w:t>Ada</w:t>
            </w:r>
            <w:r w:rsidRPr="00A278DC">
              <w:rPr>
                <w:rFonts w:ascii="Arial" w:hAnsi="Arial" w:cs="Arial"/>
                <w:b w:val="0"/>
                <w:bCs/>
                <w:lang w:val="fi-FI"/>
              </w:rPr>
              <w:t xml:space="preserve"> semua (5 jenis) pelayanan mahasiswa</w:t>
            </w:r>
            <w:r w:rsidRPr="00A278DC">
              <w:rPr>
                <w:rFonts w:ascii="Arial" w:hAnsi="Arial" w:cs="Arial"/>
                <w:b w:val="0"/>
                <w:bCs/>
                <w:lang w:val="id-ID"/>
              </w:rPr>
              <w:t xml:space="preserve"> yang dapat diakses</w:t>
            </w:r>
            <w:r w:rsidRPr="00A278DC">
              <w:rPr>
                <w:rFonts w:ascii="Arial" w:hAnsi="Arial" w:cs="Arial"/>
                <w:b w:val="0"/>
                <w:bCs/>
                <w:lang w:val="fi-FI"/>
              </w:rPr>
              <w:t xml:space="preserve">. </w:t>
            </w:r>
          </w:p>
          <w:p w14:paraId="08F4DB35" w14:textId="77777777" w:rsidR="006F5620" w:rsidRPr="00A278DC" w:rsidRDefault="006F5620" w:rsidP="005D3483">
            <w:pPr>
              <w:ind w:left="25"/>
              <w:rPr>
                <w:rFonts w:ascii="Arial" w:hAnsi="Arial" w:cs="Arial"/>
                <w:b w:val="0"/>
                <w:bCs/>
                <w:lang w:val="fi-FI"/>
              </w:rPr>
            </w:pPr>
          </w:p>
          <w:p w14:paraId="348A366E" w14:textId="77777777" w:rsidR="006F5620" w:rsidRPr="00A278DC" w:rsidRDefault="006F5620" w:rsidP="005D3483">
            <w:pPr>
              <w:rPr>
                <w:rFonts w:ascii="Arial" w:hAnsi="Arial" w:cs="Arial"/>
                <w:b w:val="0"/>
                <w:bCs/>
                <w:lang w:val="fi-FI"/>
              </w:rPr>
            </w:pPr>
          </w:p>
        </w:tc>
        <w:tc>
          <w:tcPr>
            <w:tcW w:w="603" w:type="pct"/>
            <w:gridSpan w:val="3"/>
            <w:tcBorders>
              <w:top w:val="single" w:sz="4" w:space="0" w:color="auto"/>
              <w:bottom w:val="single" w:sz="4" w:space="0" w:color="auto"/>
            </w:tcBorders>
          </w:tcPr>
          <w:p w14:paraId="3556D9F3" w14:textId="77777777" w:rsidR="006F5620" w:rsidRPr="00A278DC" w:rsidRDefault="006F5620" w:rsidP="005B77C2">
            <w:pPr>
              <w:ind w:left="25"/>
              <w:rPr>
                <w:rFonts w:ascii="Arial" w:hAnsi="Arial" w:cs="Arial"/>
                <w:b w:val="0"/>
                <w:bCs/>
                <w:lang w:val="fi-FI"/>
              </w:rPr>
            </w:pPr>
            <w:r w:rsidRPr="00A278DC">
              <w:rPr>
                <w:rFonts w:ascii="Arial" w:hAnsi="Arial" w:cs="Arial"/>
                <w:b w:val="0"/>
                <w:bCs/>
                <w:noProof/>
                <w:lang w:val="fi-FI"/>
              </w:rPr>
              <w:t>Ada</w:t>
            </w:r>
            <w:r w:rsidRPr="00A278DC">
              <w:rPr>
                <w:rFonts w:ascii="Arial" w:hAnsi="Arial" w:cs="Arial"/>
                <w:b w:val="0"/>
                <w:bCs/>
                <w:lang w:val="fi-FI"/>
              </w:rPr>
              <w:t xml:space="preserve"> 4 jenis pelayanan mahasiswa</w:t>
            </w:r>
            <w:r w:rsidRPr="00A278DC">
              <w:rPr>
                <w:rFonts w:ascii="Arial" w:hAnsi="Arial" w:cs="Arial"/>
                <w:b w:val="0"/>
                <w:bCs/>
                <w:lang w:val="id-ID"/>
              </w:rPr>
              <w:t xml:space="preserve"> yang dapat diakses</w:t>
            </w:r>
            <w:r w:rsidRPr="00A278DC">
              <w:rPr>
                <w:rFonts w:ascii="Arial" w:hAnsi="Arial" w:cs="Arial"/>
                <w:b w:val="0"/>
                <w:bCs/>
                <w:lang w:val="fi-FI"/>
              </w:rPr>
              <w:t>.</w:t>
            </w:r>
          </w:p>
        </w:tc>
        <w:tc>
          <w:tcPr>
            <w:tcW w:w="631" w:type="pct"/>
            <w:gridSpan w:val="5"/>
            <w:tcBorders>
              <w:top w:val="single" w:sz="4" w:space="0" w:color="auto"/>
              <w:bottom w:val="single" w:sz="4" w:space="0" w:color="auto"/>
            </w:tcBorders>
          </w:tcPr>
          <w:p w14:paraId="5FF41DC3" w14:textId="77777777" w:rsidR="006F5620" w:rsidRPr="00A278DC" w:rsidRDefault="006F5620" w:rsidP="005B77C2">
            <w:pPr>
              <w:ind w:left="25"/>
              <w:rPr>
                <w:rFonts w:ascii="Arial" w:hAnsi="Arial" w:cs="Arial"/>
                <w:b w:val="0"/>
                <w:bCs/>
                <w:lang w:val="fi-FI"/>
              </w:rPr>
            </w:pPr>
            <w:r w:rsidRPr="00A278DC">
              <w:rPr>
                <w:rFonts w:ascii="Arial" w:hAnsi="Arial" w:cs="Arial"/>
                <w:b w:val="0"/>
                <w:bCs/>
                <w:noProof/>
                <w:lang w:val="fi-FI"/>
              </w:rPr>
              <w:t>Ada</w:t>
            </w:r>
            <w:r w:rsidRPr="00A278DC">
              <w:rPr>
                <w:rFonts w:ascii="Arial" w:hAnsi="Arial" w:cs="Arial"/>
                <w:b w:val="0"/>
                <w:bCs/>
                <w:lang w:val="fi-FI"/>
              </w:rPr>
              <w:t>2-3 jenis pelayanan mahasiswa</w:t>
            </w:r>
            <w:r w:rsidRPr="00A278DC">
              <w:rPr>
                <w:rFonts w:ascii="Arial" w:hAnsi="Arial" w:cs="Arial"/>
                <w:b w:val="0"/>
                <w:bCs/>
                <w:lang w:val="id-ID"/>
              </w:rPr>
              <w:t xml:space="preserve"> yang dapat diakses</w:t>
            </w:r>
            <w:r w:rsidRPr="00A278DC">
              <w:rPr>
                <w:rFonts w:ascii="Arial" w:hAnsi="Arial" w:cs="Arial"/>
                <w:b w:val="0"/>
                <w:bCs/>
                <w:lang w:val="fi-FI"/>
              </w:rPr>
              <w:t>.</w:t>
            </w:r>
          </w:p>
        </w:tc>
        <w:tc>
          <w:tcPr>
            <w:tcW w:w="616" w:type="pct"/>
            <w:gridSpan w:val="2"/>
            <w:shd w:val="clear" w:color="auto" w:fill="auto"/>
          </w:tcPr>
          <w:p w14:paraId="33269D8E" w14:textId="77777777" w:rsidR="006F5620" w:rsidRPr="00A278DC" w:rsidRDefault="006F5620" w:rsidP="005B77C2">
            <w:pPr>
              <w:ind w:left="-27"/>
              <w:rPr>
                <w:rFonts w:ascii="Arial" w:hAnsi="Arial" w:cs="Arial"/>
                <w:b w:val="0"/>
                <w:bCs/>
                <w:lang w:val="fi-FI"/>
              </w:rPr>
            </w:pPr>
            <w:r w:rsidRPr="00A278DC">
              <w:rPr>
                <w:rFonts w:ascii="Arial" w:hAnsi="Arial" w:cs="Arial"/>
                <w:b w:val="0"/>
                <w:bCs/>
                <w:noProof/>
                <w:lang w:val="fi-FI"/>
              </w:rPr>
              <w:t>Ada</w:t>
            </w:r>
            <w:r w:rsidRPr="00A278DC">
              <w:rPr>
                <w:rFonts w:ascii="Arial" w:hAnsi="Arial" w:cs="Arial"/>
                <w:b w:val="0"/>
                <w:bCs/>
                <w:lang w:val="fi-FI"/>
              </w:rPr>
              <w:t>1 jenispelayanan mahasiswa</w:t>
            </w:r>
            <w:r w:rsidRPr="00A278DC">
              <w:rPr>
                <w:rFonts w:ascii="Arial" w:hAnsi="Arial" w:cs="Arial"/>
                <w:b w:val="0"/>
                <w:bCs/>
                <w:lang w:val="id-ID"/>
              </w:rPr>
              <w:t xml:space="preserve"> yang dapat diakses</w:t>
            </w:r>
            <w:r w:rsidRPr="00A278DC">
              <w:rPr>
                <w:rFonts w:ascii="Arial" w:hAnsi="Arial" w:cs="Arial"/>
                <w:b w:val="0"/>
                <w:bCs/>
                <w:lang w:val="fi-FI"/>
              </w:rPr>
              <w:t>.</w:t>
            </w:r>
          </w:p>
        </w:tc>
        <w:tc>
          <w:tcPr>
            <w:tcW w:w="493" w:type="pct"/>
            <w:gridSpan w:val="2"/>
            <w:shd w:val="clear" w:color="auto" w:fill="auto"/>
          </w:tcPr>
          <w:p w14:paraId="6B7710A6" w14:textId="77777777" w:rsidR="006F5620" w:rsidRPr="00A278DC" w:rsidRDefault="006F5620" w:rsidP="005B77C2">
            <w:pPr>
              <w:rPr>
                <w:rFonts w:ascii="Arial" w:hAnsi="Arial" w:cs="Arial"/>
                <w:b w:val="0"/>
                <w:lang w:val="fi-FI"/>
              </w:rPr>
            </w:pPr>
            <w:r w:rsidRPr="00A278DC">
              <w:rPr>
                <w:rFonts w:ascii="Arial" w:hAnsi="Arial" w:cs="Arial"/>
                <w:b w:val="0"/>
                <w:bCs/>
              </w:rPr>
              <w:t>Tidak ada</w:t>
            </w:r>
            <w:r w:rsidRPr="00A278DC">
              <w:rPr>
                <w:rFonts w:ascii="Arial" w:hAnsi="Arial" w:cs="Arial"/>
                <w:b w:val="0"/>
                <w:bCs/>
                <w:lang w:val="fi-FI"/>
              </w:rPr>
              <w:t xml:space="preserve"> pelayanan mahasiswa</w:t>
            </w:r>
            <w:r w:rsidRPr="00A278DC">
              <w:rPr>
                <w:rFonts w:ascii="Arial" w:hAnsi="Arial" w:cs="Arial"/>
                <w:b w:val="0"/>
                <w:bCs/>
                <w:lang w:val="id-ID"/>
              </w:rPr>
              <w:t xml:space="preserve"> yang dapat diakses</w:t>
            </w:r>
            <w:r w:rsidRPr="00A278DC">
              <w:rPr>
                <w:rFonts w:ascii="Arial" w:hAnsi="Arial" w:cs="Arial"/>
                <w:b w:val="0"/>
                <w:bCs/>
                <w:lang w:val="fi-FI"/>
              </w:rPr>
              <w:t xml:space="preserve">. </w:t>
            </w:r>
          </w:p>
        </w:tc>
      </w:tr>
      <w:tr w:rsidR="006F5620" w:rsidRPr="00A278DC" w14:paraId="4E305E9A" w14:textId="77777777" w:rsidTr="00311C00">
        <w:trPr>
          <w:trHeight w:val="551"/>
        </w:trPr>
        <w:tc>
          <w:tcPr>
            <w:tcW w:w="853" w:type="pct"/>
            <w:vMerge/>
            <w:tcBorders>
              <w:bottom w:val="single" w:sz="4" w:space="0" w:color="auto"/>
            </w:tcBorders>
          </w:tcPr>
          <w:p w14:paraId="4A6C0B38" w14:textId="77777777" w:rsidR="006F5620" w:rsidRPr="00A278DC" w:rsidRDefault="006F5620" w:rsidP="003218F1">
            <w:pPr>
              <w:tabs>
                <w:tab w:val="left" w:pos="447"/>
              </w:tabs>
              <w:rPr>
                <w:rFonts w:ascii="Arial" w:hAnsi="Arial" w:cs="Arial"/>
                <w:lang w:val="fi-FI"/>
              </w:rPr>
            </w:pPr>
          </w:p>
        </w:tc>
        <w:tc>
          <w:tcPr>
            <w:tcW w:w="1195" w:type="pct"/>
            <w:gridSpan w:val="2"/>
            <w:tcBorders>
              <w:top w:val="single" w:sz="4" w:space="0" w:color="auto"/>
              <w:bottom w:val="single" w:sz="4" w:space="0" w:color="auto"/>
            </w:tcBorders>
          </w:tcPr>
          <w:p w14:paraId="2DF731B8" w14:textId="77777777" w:rsidR="006F5620" w:rsidRPr="00A278DC" w:rsidRDefault="006F5620" w:rsidP="0080159C">
            <w:pPr>
              <w:ind w:left="-18"/>
              <w:rPr>
                <w:rFonts w:ascii="Arial" w:hAnsi="Arial" w:cs="Arial"/>
                <w:b w:val="0"/>
                <w:bCs/>
                <w:noProof/>
              </w:rPr>
            </w:pPr>
            <w:r w:rsidRPr="00A278DC">
              <w:rPr>
                <w:rFonts w:ascii="Arial" w:hAnsi="Arial" w:cs="Arial"/>
                <w:b w:val="0"/>
                <w:bCs/>
                <w:noProof/>
              </w:rPr>
              <w:t>3.</w:t>
            </w:r>
            <w:r w:rsidRPr="00A278DC">
              <w:rPr>
                <w:rFonts w:ascii="Arial" w:hAnsi="Arial" w:cs="Arial"/>
                <w:b w:val="0"/>
              </w:rPr>
              <w:t>3</w:t>
            </w:r>
            <w:r w:rsidRPr="00A278DC">
              <w:rPr>
                <w:rFonts w:ascii="Arial" w:hAnsi="Arial" w:cs="Arial"/>
                <w:b w:val="0"/>
                <w:bCs/>
                <w:noProof/>
              </w:rPr>
              <w:t>.2  Mutu layanan kepada mahasiswa</w:t>
            </w:r>
          </w:p>
          <w:p w14:paraId="7F3B3988" w14:textId="77777777" w:rsidR="006F5620" w:rsidRPr="00A278DC" w:rsidRDefault="006F5620" w:rsidP="0080159C">
            <w:pPr>
              <w:ind w:left="-18"/>
              <w:rPr>
                <w:rFonts w:ascii="Arial" w:hAnsi="Arial" w:cs="Arial"/>
                <w:b w:val="0"/>
                <w:bCs/>
                <w:noProof/>
              </w:rPr>
            </w:pPr>
          </w:p>
          <w:p w14:paraId="1E1B0082" w14:textId="77777777" w:rsidR="006F5620" w:rsidRPr="00A278DC" w:rsidRDefault="006F5620" w:rsidP="0080159C">
            <w:pPr>
              <w:ind w:left="-18"/>
              <w:rPr>
                <w:rFonts w:ascii="Arial" w:hAnsi="Arial" w:cs="Arial"/>
                <w:b w:val="0"/>
                <w:bCs/>
                <w:noProof/>
              </w:rPr>
            </w:pPr>
            <w:r w:rsidRPr="00A278DC">
              <w:rPr>
                <w:rFonts w:ascii="Arial" w:hAnsi="Arial" w:cs="Arial"/>
                <w:b w:val="0"/>
                <w:bCs/>
                <w:noProof/>
              </w:rPr>
              <w:t>Untuk setiap jenis pelayanan, pemberian skor sebagai berikut:</w:t>
            </w:r>
          </w:p>
          <w:p w14:paraId="0CEF3680" w14:textId="77777777" w:rsidR="006F5620" w:rsidRPr="00A278DC" w:rsidRDefault="006F5620" w:rsidP="0080159C">
            <w:pPr>
              <w:ind w:left="-18"/>
              <w:rPr>
                <w:rFonts w:ascii="Arial" w:hAnsi="Arial" w:cs="Arial"/>
                <w:b w:val="0"/>
                <w:bCs/>
                <w:noProof/>
              </w:rPr>
            </w:pPr>
            <w:r w:rsidRPr="00A278DC">
              <w:rPr>
                <w:rFonts w:ascii="Arial" w:hAnsi="Arial" w:cs="Arial"/>
                <w:b w:val="0"/>
                <w:bCs/>
                <w:noProof/>
              </w:rPr>
              <w:t>4 : sangat baik</w:t>
            </w:r>
          </w:p>
          <w:p w14:paraId="500A739D" w14:textId="77777777" w:rsidR="006F5620" w:rsidRPr="00A278DC" w:rsidRDefault="006F5620" w:rsidP="0080159C">
            <w:pPr>
              <w:ind w:left="-18"/>
              <w:rPr>
                <w:rFonts w:ascii="Arial" w:hAnsi="Arial" w:cs="Arial"/>
                <w:b w:val="0"/>
                <w:bCs/>
                <w:noProof/>
              </w:rPr>
            </w:pPr>
            <w:r w:rsidRPr="00A278DC">
              <w:rPr>
                <w:rFonts w:ascii="Arial" w:hAnsi="Arial" w:cs="Arial"/>
                <w:b w:val="0"/>
                <w:bCs/>
                <w:noProof/>
              </w:rPr>
              <w:t>3 : baik</w:t>
            </w:r>
          </w:p>
          <w:p w14:paraId="3C0220D5" w14:textId="77777777" w:rsidR="006F5620" w:rsidRPr="00A278DC" w:rsidRDefault="006F5620" w:rsidP="0080159C">
            <w:pPr>
              <w:ind w:left="-18"/>
              <w:rPr>
                <w:rFonts w:ascii="Arial" w:hAnsi="Arial" w:cs="Arial"/>
                <w:b w:val="0"/>
                <w:bCs/>
                <w:noProof/>
              </w:rPr>
            </w:pPr>
            <w:r w:rsidRPr="00A278DC">
              <w:rPr>
                <w:rFonts w:ascii="Arial" w:hAnsi="Arial" w:cs="Arial"/>
                <w:b w:val="0"/>
                <w:bCs/>
                <w:noProof/>
              </w:rPr>
              <w:t>2: cukup</w:t>
            </w:r>
          </w:p>
          <w:p w14:paraId="38B25A34" w14:textId="77777777" w:rsidR="006F5620" w:rsidRPr="00A278DC" w:rsidRDefault="006F5620" w:rsidP="0080159C">
            <w:pPr>
              <w:ind w:left="-18"/>
              <w:rPr>
                <w:rFonts w:ascii="Arial" w:hAnsi="Arial" w:cs="Arial"/>
                <w:b w:val="0"/>
                <w:bCs/>
                <w:noProof/>
              </w:rPr>
            </w:pPr>
            <w:r w:rsidRPr="00A278DC">
              <w:rPr>
                <w:rFonts w:ascii="Arial" w:hAnsi="Arial" w:cs="Arial"/>
                <w:b w:val="0"/>
                <w:bCs/>
                <w:noProof/>
              </w:rPr>
              <w:t>1: kurang</w:t>
            </w:r>
          </w:p>
          <w:p w14:paraId="2D3B5A07" w14:textId="77777777" w:rsidR="006F5620" w:rsidRPr="00A278DC" w:rsidRDefault="006F5620" w:rsidP="0080159C">
            <w:pPr>
              <w:ind w:left="-18"/>
              <w:rPr>
                <w:rFonts w:ascii="Arial" w:hAnsi="Arial" w:cs="Arial"/>
                <w:b w:val="0"/>
                <w:bCs/>
                <w:noProof/>
              </w:rPr>
            </w:pPr>
            <w:r w:rsidRPr="00A278DC">
              <w:rPr>
                <w:rFonts w:ascii="Arial" w:hAnsi="Arial" w:cs="Arial"/>
                <w:b w:val="0"/>
                <w:bCs/>
                <w:noProof/>
              </w:rPr>
              <w:t>0: sangat kurang</w:t>
            </w:r>
          </w:p>
          <w:p w14:paraId="58F98FEA" w14:textId="77777777" w:rsidR="006F5620" w:rsidRPr="00A278DC" w:rsidRDefault="006F5620" w:rsidP="0080159C">
            <w:pPr>
              <w:ind w:left="-18"/>
              <w:rPr>
                <w:rFonts w:ascii="Arial" w:hAnsi="Arial" w:cs="Arial"/>
                <w:b w:val="0"/>
                <w:bCs/>
                <w:noProof/>
              </w:rPr>
            </w:pPr>
          </w:p>
          <w:p w14:paraId="7912E7E2" w14:textId="77777777" w:rsidR="006F5620" w:rsidRPr="00A278DC" w:rsidRDefault="006F5620" w:rsidP="007E0312">
            <w:pPr>
              <w:ind w:left="-18"/>
              <w:rPr>
                <w:rFonts w:ascii="Arial" w:hAnsi="Arial" w:cs="Arial"/>
                <w:b w:val="0"/>
                <w:bCs/>
                <w:noProof/>
              </w:rPr>
            </w:pPr>
            <w:r w:rsidRPr="00A278DC">
              <w:rPr>
                <w:rFonts w:ascii="Arial" w:hAnsi="Arial" w:cs="Arial"/>
                <w:b w:val="0"/>
                <w:bCs/>
                <w:noProof/>
              </w:rPr>
              <w:t>S</w:t>
            </w:r>
            <w:r w:rsidRPr="00A278DC">
              <w:rPr>
                <w:rFonts w:ascii="Arial" w:hAnsi="Arial" w:cs="Arial"/>
                <w:b w:val="0"/>
                <w:bCs/>
                <w:noProof/>
                <w:vertAlign w:val="subscript"/>
              </w:rPr>
              <w:t>L</w:t>
            </w:r>
            <w:r w:rsidRPr="00A278DC">
              <w:rPr>
                <w:rFonts w:ascii="Arial" w:hAnsi="Arial" w:cs="Arial"/>
                <w:b w:val="0"/>
                <w:bCs/>
                <w:noProof/>
              </w:rPr>
              <w:t xml:space="preserve"> = </w:t>
            </w:r>
            <w:r w:rsidRPr="00A278DC">
              <w:rPr>
                <w:rFonts w:ascii="Arial" w:hAnsi="Arial" w:cs="Arial"/>
                <w:b w:val="0"/>
                <w:position w:val="-24"/>
                <w:lang w:val="sv-SE"/>
              </w:rPr>
              <w:object w:dxaOrig="2840" w:dyaOrig="620" w14:anchorId="7FA347B9">
                <v:shape id="_x0000_i1037" type="#_x0000_t75" style="width:2in;height:29.25pt" o:ole="">
                  <v:imagedata r:id="rId32" o:title=""/>
                </v:shape>
                <o:OLEObject Type="Embed" ProgID="Equation.DSMT4" ShapeID="_x0000_i1037" DrawAspect="Content" ObjectID="_1561449898" r:id="rId33"/>
              </w:object>
            </w:r>
          </w:p>
        </w:tc>
        <w:tc>
          <w:tcPr>
            <w:tcW w:w="2953" w:type="pct"/>
            <w:gridSpan w:val="13"/>
            <w:tcBorders>
              <w:top w:val="single" w:sz="4" w:space="0" w:color="auto"/>
              <w:bottom w:val="single" w:sz="4" w:space="0" w:color="auto"/>
            </w:tcBorders>
            <w:vAlign w:val="center"/>
          </w:tcPr>
          <w:p w14:paraId="6556CE2C" w14:textId="77777777" w:rsidR="006F5620" w:rsidRPr="00A278DC" w:rsidRDefault="006F5620" w:rsidP="008F07D2">
            <w:pPr>
              <w:jc w:val="center"/>
              <w:rPr>
                <w:rFonts w:ascii="Arial" w:hAnsi="Arial" w:cs="Arial"/>
                <w:b w:val="0"/>
                <w:lang w:val="sv-SE"/>
              </w:rPr>
            </w:pPr>
            <w:r w:rsidRPr="00A278DC">
              <w:rPr>
                <w:rFonts w:ascii="Arial" w:hAnsi="Arial" w:cs="Arial"/>
                <w:b w:val="0"/>
                <w:lang w:val="sv-SE"/>
              </w:rPr>
              <w:t>Skor = S</w:t>
            </w:r>
            <w:r w:rsidRPr="00A278DC">
              <w:rPr>
                <w:rFonts w:ascii="Arial" w:hAnsi="Arial" w:cs="Arial"/>
                <w:b w:val="0"/>
                <w:vertAlign w:val="subscript"/>
                <w:lang w:val="sv-SE"/>
              </w:rPr>
              <w:t>L</w:t>
            </w:r>
          </w:p>
        </w:tc>
      </w:tr>
      <w:tr w:rsidR="006F5620" w:rsidRPr="00A278DC" w14:paraId="3DC8C5B6" w14:textId="77777777" w:rsidTr="00311C00">
        <w:trPr>
          <w:trHeight w:val="1412"/>
        </w:trPr>
        <w:tc>
          <w:tcPr>
            <w:tcW w:w="853" w:type="pct"/>
            <w:vMerge w:val="restart"/>
            <w:tcBorders>
              <w:top w:val="single" w:sz="4" w:space="0" w:color="auto"/>
            </w:tcBorders>
          </w:tcPr>
          <w:p w14:paraId="5721757C" w14:textId="77777777" w:rsidR="006F5620" w:rsidRPr="00A278DC" w:rsidRDefault="006F5620" w:rsidP="00B36BF6">
            <w:pPr>
              <w:tabs>
                <w:tab w:val="left" w:pos="342"/>
              </w:tabs>
              <w:rPr>
                <w:rFonts w:ascii="Arial" w:hAnsi="Arial" w:cs="Arial"/>
                <w:b w:val="0"/>
                <w:iCs/>
                <w:noProof/>
                <w:lang w:val="es-ES"/>
              </w:rPr>
            </w:pPr>
            <w:r w:rsidRPr="00A278DC">
              <w:rPr>
                <w:rFonts w:ascii="Arial" w:hAnsi="Arial" w:cs="Arial"/>
                <w:b w:val="0"/>
                <w:lang w:val="es-ES"/>
              </w:rPr>
              <w:t xml:space="preserve">3.4   Pelacakan </w:t>
            </w:r>
            <w:r w:rsidRPr="00A278DC">
              <w:rPr>
                <w:rFonts w:ascii="Arial" w:hAnsi="Arial" w:cs="Arial"/>
                <w:b w:val="0"/>
                <w:lang w:val="id-ID"/>
              </w:rPr>
              <w:t xml:space="preserve">dan perekaman data </w:t>
            </w:r>
            <w:r w:rsidRPr="00A278DC">
              <w:rPr>
                <w:rFonts w:ascii="Arial" w:hAnsi="Arial" w:cs="Arial"/>
                <w:b w:val="0"/>
                <w:lang w:val="es-ES"/>
              </w:rPr>
              <w:t>lulusan</w:t>
            </w:r>
            <w:r w:rsidRPr="00A278DC">
              <w:rPr>
                <w:rFonts w:ascii="Arial" w:hAnsi="Arial" w:cs="Arial"/>
                <w:b w:val="0"/>
                <w:lang w:val="id-ID"/>
              </w:rPr>
              <w:t>: kekomprehensifan, pemutakhiran</w:t>
            </w:r>
            <w:r w:rsidRPr="00A278DC">
              <w:rPr>
                <w:rFonts w:ascii="Arial" w:hAnsi="Arial" w:cs="Arial"/>
                <w:b w:val="0"/>
                <w:lang w:val="es-ES"/>
              </w:rPr>
              <w:t>, profil masa tunggu kerja pertama, kesesuaian bidang kerja dengan bidang studi dan posisi kerja pertama</w:t>
            </w:r>
            <w:r w:rsidRPr="00A278DC">
              <w:rPr>
                <w:rFonts w:ascii="Arial" w:hAnsi="Arial" w:cs="Arial"/>
                <w:b w:val="0"/>
                <w:lang w:val="id-ID"/>
              </w:rPr>
              <w:t>.</w:t>
            </w:r>
          </w:p>
        </w:tc>
        <w:tc>
          <w:tcPr>
            <w:tcW w:w="1195" w:type="pct"/>
            <w:gridSpan w:val="2"/>
            <w:tcBorders>
              <w:top w:val="single" w:sz="4" w:space="0" w:color="auto"/>
              <w:bottom w:val="single" w:sz="4" w:space="0" w:color="auto"/>
            </w:tcBorders>
          </w:tcPr>
          <w:p w14:paraId="39A50042" w14:textId="77777777" w:rsidR="006F5620" w:rsidRPr="00A278DC" w:rsidRDefault="006F5620" w:rsidP="004F157D">
            <w:pPr>
              <w:ind w:left="-18" w:firstLine="18"/>
              <w:rPr>
                <w:rFonts w:ascii="Arial" w:hAnsi="Arial" w:cs="Arial"/>
                <w:b w:val="0"/>
                <w:iCs/>
                <w:noProof/>
              </w:rPr>
            </w:pPr>
            <w:r w:rsidRPr="00A278DC">
              <w:rPr>
                <w:rFonts w:ascii="Arial" w:hAnsi="Arial" w:cs="Arial"/>
                <w:b w:val="0"/>
                <w:iCs/>
                <w:noProof/>
              </w:rPr>
              <w:t>3.</w:t>
            </w:r>
            <w:r w:rsidRPr="00A278DC">
              <w:rPr>
                <w:rFonts w:ascii="Arial" w:hAnsi="Arial" w:cs="Arial"/>
                <w:b w:val="0"/>
                <w:lang w:val="es-ES"/>
              </w:rPr>
              <w:t>4</w:t>
            </w:r>
            <w:r w:rsidRPr="00A278DC">
              <w:rPr>
                <w:rFonts w:ascii="Arial" w:hAnsi="Arial" w:cs="Arial"/>
                <w:b w:val="0"/>
                <w:iCs/>
                <w:noProof/>
              </w:rPr>
              <w:t>.1.1</w:t>
            </w:r>
            <w:r w:rsidRPr="00A278DC">
              <w:rPr>
                <w:rFonts w:ascii="Arial" w:hAnsi="Arial" w:cs="Arial"/>
                <w:b w:val="0"/>
                <w:iCs/>
                <w:noProof/>
                <w:lang w:val="id-ID"/>
              </w:rPr>
              <w:t xml:space="preserve"> Upaya pelacakan dan perekaman data lulusan</w:t>
            </w:r>
            <w:r w:rsidRPr="00A278DC">
              <w:rPr>
                <w:rFonts w:ascii="Arial" w:hAnsi="Arial" w:cs="Arial"/>
                <w:b w:val="0"/>
                <w:iCs/>
                <w:noProof/>
              </w:rPr>
              <w:t>.</w:t>
            </w:r>
          </w:p>
        </w:tc>
        <w:tc>
          <w:tcPr>
            <w:tcW w:w="610" w:type="pct"/>
            <w:tcBorders>
              <w:top w:val="single" w:sz="4" w:space="0" w:color="auto"/>
              <w:bottom w:val="single" w:sz="4" w:space="0" w:color="auto"/>
            </w:tcBorders>
          </w:tcPr>
          <w:p w14:paraId="0A07BCD8" w14:textId="77777777" w:rsidR="006F5620" w:rsidRPr="00A278DC" w:rsidRDefault="006F5620" w:rsidP="00AE4465">
            <w:pPr>
              <w:rPr>
                <w:rFonts w:ascii="Arial" w:hAnsi="Arial" w:cs="Arial"/>
                <w:b w:val="0"/>
              </w:rPr>
            </w:pPr>
            <w:r w:rsidRPr="00A278DC">
              <w:rPr>
                <w:rFonts w:ascii="Arial" w:hAnsi="Arial" w:cs="Arial"/>
                <w:b w:val="0"/>
                <w:lang w:val="id-ID"/>
              </w:rPr>
              <w:t>Ada upaya yang intensif untuk melacak  lulusan dan datanya terekam secara komprehensif</w:t>
            </w:r>
            <w:r w:rsidRPr="00A278DC">
              <w:rPr>
                <w:rFonts w:ascii="Arial" w:hAnsi="Arial" w:cs="Arial"/>
                <w:b w:val="0"/>
              </w:rPr>
              <w:t>.</w:t>
            </w:r>
          </w:p>
        </w:tc>
        <w:tc>
          <w:tcPr>
            <w:tcW w:w="603" w:type="pct"/>
            <w:gridSpan w:val="3"/>
            <w:tcBorders>
              <w:top w:val="single" w:sz="4" w:space="0" w:color="auto"/>
              <w:bottom w:val="single" w:sz="4" w:space="0" w:color="auto"/>
            </w:tcBorders>
          </w:tcPr>
          <w:p w14:paraId="65E46E47" w14:textId="77777777" w:rsidR="006F5620" w:rsidRPr="00A278DC" w:rsidRDefault="006F5620" w:rsidP="00AE4465">
            <w:pPr>
              <w:ind w:left="2"/>
              <w:rPr>
                <w:rFonts w:ascii="Arial" w:hAnsi="Arial" w:cs="Arial"/>
                <w:b w:val="0"/>
              </w:rPr>
            </w:pPr>
            <w:r w:rsidRPr="00A278DC">
              <w:rPr>
                <w:rFonts w:ascii="Arial" w:hAnsi="Arial" w:cs="Arial"/>
                <w:b w:val="0"/>
                <w:lang w:val="id-ID"/>
              </w:rPr>
              <w:t>Ada upaya yang intensif untuk melacak  lulusan, tetapi hasilnya belum  terekam secara komprehensif</w:t>
            </w:r>
            <w:r w:rsidRPr="00A278DC">
              <w:rPr>
                <w:rFonts w:ascii="Arial" w:hAnsi="Arial" w:cs="Arial"/>
                <w:b w:val="0"/>
              </w:rPr>
              <w:t>.</w:t>
            </w:r>
          </w:p>
        </w:tc>
        <w:tc>
          <w:tcPr>
            <w:tcW w:w="631" w:type="pct"/>
            <w:gridSpan w:val="5"/>
            <w:tcBorders>
              <w:top w:val="single" w:sz="4" w:space="0" w:color="auto"/>
              <w:bottom w:val="single" w:sz="4" w:space="0" w:color="auto"/>
            </w:tcBorders>
          </w:tcPr>
          <w:p w14:paraId="07678266" w14:textId="77777777" w:rsidR="006F5620" w:rsidRPr="00A278DC" w:rsidRDefault="006F5620" w:rsidP="00AE4465">
            <w:pPr>
              <w:rPr>
                <w:rFonts w:ascii="Arial" w:hAnsi="Arial" w:cs="Arial"/>
                <w:b w:val="0"/>
              </w:rPr>
            </w:pPr>
            <w:r w:rsidRPr="00A278DC">
              <w:rPr>
                <w:rFonts w:ascii="Arial" w:hAnsi="Arial" w:cs="Arial"/>
                <w:b w:val="0"/>
                <w:lang w:val="id-ID"/>
              </w:rPr>
              <w:t xml:space="preserve">Upaya pelacakan dilakukan sekedarnya </w:t>
            </w:r>
            <w:r w:rsidRPr="00A278DC">
              <w:rPr>
                <w:rFonts w:ascii="Arial" w:hAnsi="Arial" w:cs="Arial"/>
                <w:b w:val="0"/>
              </w:rPr>
              <w:t xml:space="preserve">dan </w:t>
            </w:r>
            <w:r w:rsidRPr="00A278DC">
              <w:rPr>
                <w:rFonts w:ascii="Arial" w:hAnsi="Arial" w:cs="Arial"/>
                <w:b w:val="0"/>
                <w:lang w:val="id-ID"/>
              </w:rPr>
              <w:t>hasilnya tereka</w:t>
            </w:r>
            <w:r w:rsidRPr="00A278DC">
              <w:rPr>
                <w:rFonts w:ascii="Arial" w:hAnsi="Arial" w:cs="Arial"/>
                <w:b w:val="0"/>
              </w:rPr>
              <w:t>m</w:t>
            </w:r>
            <w:r w:rsidRPr="00A278DC">
              <w:rPr>
                <w:rFonts w:ascii="Arial" w:hAnsi="Arial" w:cs="Arial"/>
                <w:b w:val="0"/>
                <w:lang w:val="id-ID"/>
              </w:rPr>
              <w:t>.</w:t>
            </w:r>
          </w:p>
        </w:tc>
        <w:tc>
          <w:tcPr>
            <w:tcW w:w="616" w:type="pct"/>
            <w:gridSpan w:val="2"/>
            <w:shd w:val="clear" w:color="auto" w:fill="auto"/>
          </w:tcPr>
          <w:p w14:paraId="2902260C" w14:textId="77777777" w:rsidR="006F5620" w:rsidRPr="00A278DC" w:rsidRDefault="006F5620" w:rsidP="00AE4465">
            <w:pPr>
              <w:ind w:left="-20"/>
              <w:rPr>
                <w:rFonts w:ascii="Arial" w:hAnsi="Arial" w:cs="Arial"/>
                <w:b w:val="0"/>
                <w:lang w:val="id-ID"/>
              </w:rPr>
            </w:pPr>
            <w:r w:rsidRPr="00A278DC">
              <w:rPr>
                <w:rFonts w:ascii="Arial" w:hAnsi="Arial" w:cs="Arial"/>
                <w:b w:val="0"/>
                <w:lang w:val="id-ID"/>
              </w:rPr>
              <w:t>Upaya pela</w:t>
            </w:r>
            <w:r w:rsidRPr="00A278DC">
              <w:rPr>
                <w:rFonts w:ascii="Arial" w:hAnsi="Arial" w:cs="Arial"/>
                <w:b w:val="0"/>
              </w:rPr>
              <w:t>-</w:t>
            </w:r>
            <w:r w:rsidRPr="00A278DC">
              <w:rPr>
                <w:rFonts w:ascii="Arial" w:hAnsi="Arial" w:cs="Arial"/>
                <w:b w:val="0"/>
                <w:lang w:val="id-ID"/>
              </w:rPr>
              <w:t>cakan lulusan dilakukan sekedarnya dan hasilnya tidak terekam</w:t>
            </w:r>
            <w:r w:rsidRPr="00A278DC">
              <w:rPr>
                <w:rFonts w:ascii="Arial" w:hAnsi="Arial" w:cs="Arial"/>
                <w:b w:val="0"/>
              </w:rPr>
              <w:t>.</w:t>
            </w:r>
          </w:p>
        </w:tc>
        <w:tc>
          <w:tcPr>
            <w:tcW w:w="493" w:type="pct"/>
            <w:gridSpan w:val="2"/>
            <w:shd w:val="clear" w:color="auto" w:fill="auto"/>
          </w:tcPr>
          <w:p w14:paraId="527A6D87" w14:textId="77777777" w:rsidR="006F5620" w:rsidRPr="00A278DC" w:rsidRDefault="006F5620" w:rsidP="00AE4465">
            <w:pPr>
              <w:ind w:left="-49"/>
              <w:rPr>
                <w:rFonts w:ascii="Arial" w:hAnsi="Arial" w:cs="Arial"/>
                <w:b w:val="0"/>
              </w:rPr>
            </w:pPr>
            <w:r w:rsidRPr="00A278DC">
              <w:rPr>
                <w:rFonts w:ascii="Arial" w:hAnsi="Arial" w:cs="Arial"/>
                <w:b w:val="0"/>
                <w:lang w:val="id-ID"/>
              </w:rPr>
              <w:t>Tidak ada upaya pelacakan lulusan</w:t>
            </w:r>
            <w:r w:rsidRPr="00A278DC">
              <w:rPr>
                <w:rFonts w:ascii="Arial" w:hAnsi="Arial" w:cs="Arial"/>
                <w:b w:val="0"/>
              </w:rPr>
              <w:t>.</w:t>
            </w:r>
          </w:p>
        </w:tc>
      </w:tr>
      <w:tr w:rsidR="006F5620" w:rsidRPr="00A278DC" w14:paraId="13E45470" w14:textId="77777777" w:rsidTr="00311C00">
        <w:trPr>
          <w:trHeight w:val="631"/>
        </w:trPr>
        <w:tc>
          <w:tcPr>
            <w:tcW w:w="853" w:type="pct"/>
            <w:vMerge/>
          </w:tcPr>
          <w:p w14:paraId="5A559FA6" w14:textId="77777777" w:rsidR="006F5620" w:rsidRPr="00A278DC" w:rsidRDefault="006F5620" w:rsidP="009A23EC">
            <w:pPr>
              <w:tabs>
                <w:tab w:val="left" w:pos="447"/>
              </w:tabs>
              <w:ind w:left="447"/>
              <w:rPr>
                <w:rFonts w:ascii="Arial" w:hAnsi="Arial" w:cs="Arial"/>
                <w:lang w:val="sv-SE"/>
              </w:rPr>
            </w:pPr>
          </w:p>
        </w:tc>
        <w:tc>
          <w:tcPr>
            <w:tcW w:w="1195" w:type="pct"/>
            <w:gridSpan w:val="2"/>
            <w:tcBorders>
              <w:top w:val="single" w:sz="4" w:space="0" w:color="auto"/>
              <w:bottom w:val="single" w:sz="4" w:space="0" w:color="auto"/>
            </w:tcBorders>
          </w:tcPr>
          <w:p w14:paraId="21DA768D" w14:textId="77777777" w:rsidR="006F5620" w:rsidRPr="00A278DC" w:rsidRDefault="006F5620" w:rsidP="005D3483">
            <w:pPr>
              <w:tabs>
                <w:tab w:val="left" w:pos="-18"/>
              </w:tabs>
              <w:ind w:left="-18" w:firstLine="18"/>
              <w:rPr>
                <w:rFonts w:ascii="Arial" w:hAnsi="Arial" w:cs="Arial"/>
                <w:b w:val="0"/>
              </w:rPr>
            </w:pPr>
            <w:r w:rsidRPr="00A278DC">
              <w:rPr>
                <w:rFonts w:ascii="Arial" w:hAnsi="Arial" w:cs="Arial"/>
                <w:b w:val="0"/>
              </w:rPr>
              <w:t>3.</w:t>
            </w:r>
            <w:r w:rsidRPr="00A278DC">
              <w:rPr>
                <w:rFonts w:ascii="Arial" w:hAnsi="Arial" w:cs="Arial"/>
                <w:b w:val="0"/>
                <w:lang w:val="es-ES"/>
              </w:rPr>
              <w:t>4</w:t>
            </w:r>
            <w:r w:rsidRPr="00A278DC">
              <w:rPr>
                <w:rFonts w:ascii="Arial" w:hAnsi="Arial" w:cs="Arial"/>
                <w:b w:val="0"/>
              </w:rPr>
              <w:t>.1.2  Pendapat pengguna (</w:t>
            </w:r>
            <w:r w:rsidRPr="00A278DC">
              <w:rPr>
                <w:rFonts w:ascii="Arial" w:hAnsi="Arial" w:cs="Arial"/>
                <w:b w:val="0"/>
                <w:i/>
              </w:rPr>
              <w:t>employer</w:t>
            </w:r>
            <w:r w:rsidRPr="00A278DC">
              <w:rPr>
                <w:rFonts w:ascii="Arial" w:hAnsi="Arial" w:cs="Arial"/>
                <w:b w:val="0"/>
              </w:rPr>
              <w:t>) lulusan terhadap mutu alumni.</w:t>
            </w:r>
          </w:p>
          <w:p w14:paraId="5502D17E" w14:textId="77777777" w:rsidR="006F5620" w:rsidRPr="00A278DC" w:rsidRDefault="006F5620" w:rsidP="005D3483">
            <w:pPr>
              <w:tabs>
                <w:tab w:val="left" w:pos="-18"/>
              </w:tabs>
              <w:ind w:left="-18" w:firstLine="18"/>
              <w:rPr>
                <w:rFonts w:ascii="Arial" w:hAnsi="Arial" w:cs="Arial"/>
                <w:b w:val="0"/>
              </w:rPr>
            </w:pPr>
            <w:r w:rsidRPr="00A278DC">
              <w:rPr>
                <w:rFonts w:ascii="Arial" w:hAnsi="Arial" w:cs="Arial"/>
                <w:b w:val="0"/>
              </w:rPr>
              <w:t>Ada 7 jenis kompetensi.</w:t>
            </w:r>
          </w:p>
          <w:p w14:paraId="682BB98B" w14:textId="77777777" w:rsidR="006F5620" w:rsidRPr="00A278DC" w:rsidRDefault="006F5620" w:rsidP="00084A0F">
            <w:pPr>
              <w:tabs>
                <w:tab w:val="left" w:pos="-18"/>
              </w:tabs>
              <w:ind w:left="-18" w:firstLine="18"/>
              <w:rPr>
                <w:rFonts w:ascii="Arial" w:hAnsi="Arial" w:cs="Arial"/>
                <w:b w:val="0"/>
              </w:rPr>
            </w:pPr>
            <w:r w:rsidRPr="00A278DC">
              <w:rPr>
                <w:rFonts w:ascii="Arial" w:hAnsi="Arial" w:cs="Arial"/>
                <w:b w:val="0"/>
              </w:rPr>
              <w:t>Skor akhir = [4 x (a) + 3 x (b) + 2 x (c) + (d)] / [(a) + (b) + (c) + (d)]</w:t>
            </w:r>
          </w:p>
        </w:tc>
        <w:tc>
          <w:tcPr>
            <w:tcW w:w="2953" w:type="pct"/>
            <w:gridSpan w:val="13"/>
            <w:tcBorders>
              <w:top w:val="single" w:sz="4" w:space="0" w:color="auto"/>
              <w:bottom w:val="single" w:sz="4" w:space="0" w:color="auto"/>
            </w:tcBorders>
            <w:shd w:val="clear" w:color="auto" w:fill="auto"/>
            <w:vAlign w:val="center"/>
          </w:tcPr>
          <w:p w14:paraId="707A037A" w14:textId="77777777" w:rsidR="006F5620" w:rsidRPr="00A278DC" w:rsidRDefault="006F5620" w:rsidP="00084A0F">
            <w:pPr>
              <w:jc w:val="center"/>
              <w:rPr>
                <w:rFonts w:ascii="Arial" w:hAnsi="Arial" w:cs="Arial"/>
                <w:lang w:val="fi-FI"/>
              </w:rPr>
            </w:pPr>
            <w:r w:rsidRPr="00A278DC">
              <w:rPr>
                <w:rFonts w:ascii="Arial" w:hAnsi="Arial" w:cs="Arial"/>
                <w:b w:val="0"/>
                <w:lang w:val="sv-SE"/>
              </w:rPr>
              <w:t>Skor = Skor akhir</w:t>
            </w:r>
          </w:p>
        </w:tc>
      </w:tr>
      <w:tr w:rsidR="006F5620" w:rsidRPr="00A278DC" w14:paraId="2855C451" w14:textId="77777777" w:rsidTr="0050794F">
        <w:trPr>
          <w:gridAfter w:val="1"/>
          <w:wAfter w:w="13" w:type="pct"/>
          <w:trHeight w:val="631"/>
        </w:trPr>
        <w:tc>
          <w:tcPr>
            <w:tcW w:w="853" w:type="pct"/>
            <w:vMerge/>
          </w:tcPr>
          <w:p w14:paraId="3987FC91" w14:textId="77777777" w:rsidR="006F5620" w:rsidRPr="00A278DC" w:rsidRDefault="006F5620" w:rsidP="009A23EC">
            <w:pPr>
              <w:tabs>
                <w:tab w:val="left" w:pos="447"/>
              </w:tabs>
              <w:ind w:left="447"/>
              <w:rPr>
                <w:rFonts w:ascii="Arial" w:hAnsi="Arial" w:cs="Arial"/>
                <w:lang w:val="sv-SE"/>
              </w:rPr>
            </w:pPr>
          </w:p>
        </w:tc>
        <w:tc>
          <w:tcPr>
            <w:tcW w:w="1195" w:type="pct"/>
            <w:gridSpan w:val="2"/>
            <w:tcBorders>
              <w:top w:val="single" w:sz="4" w:space="0" w:color="auto"/>
              <w:bottom w:val="single" w:sz="4" w:space="0" w:color="auto"/>
            </w:tcBorders>
          </w:tcPr>
          <w:p w14:paraId="30F12323" w14:textId="77777777" w:rsidR="006F5620" w:rsidRPr="00A278DC" w:rsidRDefault="006F5620" w:rsidP="00F15202">
            <w:pPr>
              <w:rPr>
                <w:rFonts w:ascii="Arial" w:hAnsi="Arial"/>
                <w:b w:val="0"/>
                <w:lang w:val="sv-SE"/>
              </w:rPr>
            </w:pPr>
            <w:r w:rsidRPr="00A278DC">
              <w:rPr>
                <w:rFonts w:ascii="Arial" w:hAnsi="Arial"/>
                <w:b w:val="0"/>
                <w:lang w:val="id-ID"/>
              </w:rPr>
              <w:t>3.</w:t>
            </w:r>
            <w:r w:rsidRPr="00A278DC">
              <w:rPr>
                <w:rFonts w:ascii="Arial" w:hAnsi="Arial"/>
                <w:b w:val="0"/>
              </w:rPr>
              <w:t>4</w:t>
            </w:r>
            <w:r w:rsidRPr="00A278DC">
              <w:rPr>
                <w:rFonts w:ascii="Arial" w:hAnsi="Arial"/>
                <w:b w:val="0"/>
                <w:lang w:val="id-ID"/>
              </w:rPr>
              <w:t>.</w:t>
            </w:r>
            <w:r w:rsidRPr="00A278DC">
              <w:rPr>
                <w:rFonts w:ascii="Arial" w:hAnsi="Arial"/>
                <w:b w:val="0"/>
              </w:rPr>
              <w:t>1.</w:t>
            </w:r>
            <w:r w:rsidRPr="00A278DC">
              <w:rPr>
                <w:rFonts w:ascii="Arial" w:hAnsi="Arial"/>
                <w:b w:val="0"/>
                <w:lang w:val="id-ID"/>
              </w:rPr>
              <w:t>3 Penggunaan hasil pelacakan</w:t>
            </w:r>
            <w:r w:rsidRPr="00A278DC">
              <w:rPr>
                <w:rFonts w:ascii="Arial" w:hAnsi="Arial"/>
                <w:b w:val="0"/>
                <w:lang w:val="sv-SE"/>
              </w:rPr>
              <w:t xml:space="preserve"> untuk perbaikan aspek : </w:t>
            </w:r>
          </w:p>
          <w:p w14:paraId="2DDDD51A" w14:textId="77777777" w:rsidR="006F5620" w:rsidRPr="00A278DC" w:rsidRDefault="006F5620" w:rsidP="00F15202">
            <w:pPr>
              <w:rPr>
                <w:rFonts w:ascii="Arial" w:hAnsi="Arial"/>
                <w:b w:val="0"/>
                <w:lang w:val="sv-SE"/>
              </w:rPr>
            </w:pPr>
            <w:r w:rsidRPr="00A278DC">
              <w:rPr>
                <w:rFonts w:ascii="Arial" w:hAnsi="Arial"/>
                <w:b w:val="0"/>
                <w:lang w:val="sv-SE"/>
              </w:rPr>
              <w:t xml:space="preserve">(1) proses pembelajaran, </w:t>
            </w:r>
          </w:p>
          <w:p w14:paraId="324502B0" w14:textId="77777777" w:rsidR="006F5620" w:rsidRPr="00A278DC" w:rsidRDefault="006F5620" w:rsidP="00F15202">
            <w:pPr>
              <w:rPr>
                <w:rFonts w:ascii="Arial" w:hAnsi="Arial"/>
                <w:b w:val="0"/>
                <w:lang w:val="sv-SE"/>
              </w:rPr>
            </w:pPr>
            <w:r w:rsidRPr="00A278DC">
              <w:rPr>
                <w:rFonts w:ascii="Arial" w:hAnsi="Arial"/>
                <w:b w:val="0"/>
                <w:lang w:val="sv-SE"/>
              </w:rPr>
              <w:lastRenderedPageBreak/>
              <w:t xml:space="preserve">(2) penggalangan dana, </w:t>
            </w:r>
          </w:p>
          <w:p w14:paraId="1C84F547" w14:textId="77777777" w:rsidR="006F5620" w:rsidRPr="00A278DC" w:rsidRDefault="006F5620" w:rsidP="00F15202">
            <w:pPr>
              <w:rPr>
                <w:rFonts w:ascii="Arial" w:hAnsi="Arial"/>
                <w:b w:val="0"/>
                <w:lang w:val="sv-SE"/>
              </w:rPr>
            </w:pPr>
            <w:r w:rsidRPr="00A278DC">
              <w:rPr>
                <w:rFonts w:ascii="Arial" w:hAnsi="Arial"/>
                <w:b w:val="0"/>
                <w:lang w:val="sv-SE"/>
              </w:rPr>
              <w:t xml:space="preserve">(3) informasi pekerjaan, </w:t>
            </w:r>
          </w:p>
          <w:p w14:paraId="33C26861" w14:textId="77777777" w:rsidR="006F5620" w:rsidRPr="00A278DC" w:rsidRDefault="006F5620" w:rsidP="00F15202">
            <w:pPr>
              <w:ind w:left="-18" w:firstLine="18"/>
              <w:rPr>
                <w:rFonts w:ascii="Arial" w:hAnsi="Arial"/>
                <w:b w:val="0"/>
                <w:lang w:val="id-ID"/>
              </w:rPr>
            </w:pPr>
            <w:r w:rsidRPr="00A278DC">
              <w:rPr>
                <w:rFonts w:ascii="Arial" w:hAnsi="Arial"/>
                <w:b w:val="0"/>
                <w:lang w:val="sv-SE"/>
              </w:rPr>
              <w:t>(4) membangun jejaring.</w:t>
            </w:r>
          </w:p>
        </w:tc>
        <w:tc>
          <w:tcPr>
            <w:tcW w:w="615" w:type="pct"/>
            <w:gridSpan w:val="2"/>
            <w:tcBorders>
              <w:top w:val="single" w:sz="4" w:space="0" w:color="auto"/>
              <w:bottom w:val="single" w:sz="4" w:space="0" w:color="auto"/>
            </w:tcBorders>
          </w:tcPr>
          <w:p w14:paraId="442B24EF" w14:textId="77777777" w:rsidR="006F5620" w:rsidRPr="00A278DC" w:rsidRDefault="006F5620" w:rsidP="00F15202">
            <w:pPr>
              <w:ind w:left="-32"/>
              <w:rPr>
                <w:rFonts w:ascii="Arial" w:hAnsi="Arial"/>
                <w:b w:val="0"/>
                <w:lang w:val="nb-NO"/>
              </w:rPr>
            </w:pPr>
            <w:r w:rsidRPr="00A278DC">
              <w:rPr>
                <w:rFonts w:ascii="Arial" w:hAnsi="Arial"/>
                <w:b w:val="0"/>
                <w:lang w:val="sv-SE"/>
              </w:rPr>
              <w:lastRenderedPageBreak/>
              <w:t xml:space="preserve">Hasil pelacakan untuk perbaikan  4 </w:t>
            </w:r>
            <w:r w:rsidRPr="00A278DC">
              <w:rPr>
                <w:rFonts w:ascii="Arial" w:hAnsi="Arial"/>
                <w:b w:val="0"/>
                <w:lang w:val="sv-SE"/>
              </w:rPr>
              <w:lastRenderedPageBreak/>
              <w:t>aspek.</w:t>
            </w:r>
          </w:p>
        </w:tc>
        <w:tc>
          <w:tcPr>
            <w:tcW w:w="615" w:type="pct"/>
            <w:gridSpan w:val="3"/>
            <w:tcBorders>
              <w:top w:val="single" w:sz="4" w:space="0" w:color="auto"/>
              <w:bottom w:val="single" w:sz="4" w:space="0" w:color="auto"/>
            </w:tcBorders>
          </w:tcPr>
          <w:p w14:paraId="4634BA8B" w14:textId="77777777" w:rsidR="006F5620" w:rsidRPr="00A278DC" w:rsidRDefault="006F5620" w:rsidP="00F15202">
            <w:pPr>
              <w:rPr>
                <w:rFonts w:ascii="Arial" w:hAnsi="Arial"/>
                <w:b w:val="0"/>
                <w:lang w:val="nb-NO"/>
              </w:rPr>
            </w:pPr>
            <w:r w:rsidRPr="00A278DC">
              <w:rPr>
                <w:rFonts w:ascii="Arial" w:hAnsi="Arial"/>
                <w:b w:val="0"/>
                <w:lang w:val="sv-SE"/>
              </w:rPr>
              <w:lastRenderedPageBreak/>
              <w:t xml:space="preserve">Hasil pelacakan untuk perbaikan 3 </w:t>
            </w:r>
            <w:r w:rsidRPr="00A278DC">
              <w:rPr>
                <w:rFonts w:ascii="Arial" w:hAnsi="Arial"/>
                <w:b w:val="0"/>
                <w:lang w:val="sv-SE"/>
              </w:rPr>
              <w:lastRenderedPageBreak/>
              <w:t>aspek.</w:t>
            </w:r>
          </w:p>
        </w:tc>
        <w:tc>
          <w:tcPr>
            <w:tcW w:w="579" w:type="pct"/>
            <w:gridSpan w:val="2"/>
            <w:tcBorders>
              <w:top w:val="single" w:sz="4" w:space="0" w:color="auto"/>
              <w:bottom w:val="single" w:sz="4" w:space="0" w:color="auto"/>
            </w:tcBorders>
          </w:tcPr>
          <w:p w14:paraId="6FE5388A" w14:textId="77777777" w:rsidR="006F5620" w:rsidRPr="00A278DC" w:rsidRDefault="006F5620" w:rsidP="00F15202">
            <w:pPr>
              <w:rPr>
                <w:rFonts w:ascii="Arial" w:hAnsi="Arial"/>
                <w:b w:val="0"/>
                <w:lang w:val="nb-NO"/>
              </w:rPr>
            </w:pPr>
            <w:r w:rsidRPr="00A278DC">
              <w:rPr>
                <w:rFonts w:ascii="Arial" w:hAnsi="Arial"/>
                <w:b w:val="0"/>
                <w:lang w:val="sv-SE"/>
              </w:rPr>
              <w:lastRenderedPageBreak/>
              <w:t xml:space="preserve">Hasil pelacakan untuk perbaikan 2 </w:t>
            </w:r>
            <w:r w:rsidRPr="00A278DC">
              <w:rPr>
                <w:rFonts w:ascii="Arial" w:hAnsi="Arial"/>
                <w:b w:val="0"/>
                <w:lang w:val="sv-SE"/>
              </w:rPr>
              <w:lastRenderedPageBreak/>
              <w:t>aspek.</w:t>
            </w:r>
          </w:p>
        </w:tc>
        <w:tc>
          <w:tcPr>
            <w:tcW w:w="652" w:type="pct"/>
            <w:gridSpan w:val="4"/>
            <w:tcBorders>
              <w:top w:val="single" w:sz="4" w:space="0" w:color="auto"/>
              <w:bottom w:val="single" w:sz="4" w:space="0" w:color="auto"/>
            </w:tcBorders>
          </w:tcPr>
          <w:p w14:paraId="47B7025D" w14:textId="77777777" w:rsidR="006F5620" w:rsidRPr="00A278DC" w:rsidRDefault="006F5620" w:rsidP="00F15202">
            <w:pPr>
              <w:ind w:left="32"/>
              <w:rPr>
                <w:rFonts w:ascii="Arial" w:hAnsi="Arial"/>
                <w:b w:val="0"/>
                <w:lang w:val="id-ID"/>
              </w:rPr>
            </w:pPr>
            <w:r w:rsidRPr="00A278DC">
              <w:rPr>
                <w:rFonts w:ascii="Arial" w:hAnsi="Arial"/>
                <w:b w:val="0"/>
                <w:lang w:val="sv-SE"/>
              </w:rPr>
              <w:lastRenderedPageBreak/>
              <w:t>Hasil pelacakan untuk perbaikan 1 aspek</w:t>
            </w:r>
          </w:p>
        </w:tc>
        <w:tc>
          <w:tcPr>
            <w:tcW w:w="480" w:type="pct"/>
            <w:tcBorders>
              <w:top w:val="single" w:sz="4" w:space="0" w:color="auto"/>
              <w:bottom w:val="single" w:sz="4" w:space="0" w:color="auto"/>
            </w:tcBorders>
          </w:tcPr>
          <w:p w14:paraId="52E289EB" w14:textId="77777777" w:rsidR="006F5620" w:rsidRPr="00A278DC" w:rsidRDefault="006F5620" w:rsidP="00F15202">
            <w:pPr>
              <w:ind w:left="104"/>
              <w:rPr>
                <w:rFonts w:ascii="Arial" w:hAnsi="Arial"/>
                <w:b w:val="0"/>
              </w:rPr>
            </w:pPr>
            <w:r w:rsidRPr="00A278DC">
              <w:rPr>
                <w:rFonts w:ascii="Arial" w:hAnsi="Arial"/>
                <w:b w:val="0"/>
              </w:rPr>
              <w:t>Tidak ada tindak lanjut.</w:t>
            </w:r>
          </w:p>
          <w:p w14:paraId="57D1D7EF" w14:textId="77777777" w:rsidR="006F5620" w:rsidRPr="00A278DC" w:rsidRDefault="006F5620" w:rsidP="00F15202">
            <w:pPr>
              <w:rPr>
                <w:rFonts w:ascii="Arial" w:hAnsi="Arial"/>
                <w:b w:val="0"/>
                <w:lang w:val="id-ID"/>
              </w:rPr>
            </w:pPr>
          </w:p>
        </w:tc>
      </w:tr>
      <w:tr w:rsidR="006F5620" w:rsidRPr="00A278DC" w14:paraId="0ABB9EE3" w14:textId="77777777" w:rsidTr="00311C00">
        <w:trPr>
          <w:trHeight w:val="631"/>
        </w:trPr>
        <w:tc>
          <w:tcPr>
            <w:tcW w:w="853" w:type="pct"/>
            <w:vMerge/>
          </w:tcPr>
          <w:p w14:paraId="7D591EC1" w14:textId="77777777" w:rsidR="006F5620" w:rsidRPr="00A278DC" w:rsidRDefault="006F5620" w:rsidP="009A23EC">
            <w:pPr>
              <w:tabs>
                <w:tab w:val="left" w:pos="447"/>
              </w:tabs>
              <w:ind w:left="447"/>
              <w:rPr>
                <w:rFonts w:ascii="Arial" w:hAnsi="Arial" w:cs="Arial"/>
                <w:lang w:val="sv-SE"/>
              </w:rPr>
            </w:pPr>
          </w:p>
        </w:tc>
        <w:tc>
          <w:tcPr>
            <w:tcW w:w="1195" w:type="pct"/>
            <w:gridSpan w:val="2"/>
            <w:tcBorders>
              <w:top w:val="single" w:sz="4" w:space="0" w:color="auto"/>
              <w:bottom w:val="single" w:sz="4" w:space="0" w:color="auto"/>
            </w:tcBorders>
          </w:tcPr>
          <w:p w14:paraId="5EFDCF51" w14:textId="77777777" w:rsidR="006F5620" w:rsidRPr="00A278DC" w:rsidRDefault="006F5620" w:rsidP="0080159C">
            <w:pPr>
              <w:tabs>
                <w:tab w:val="left" w:pos="-18"/>
              </w:tabs>
              <w:ind w:left="-18" w:firstLine="18"/>
              <w:rPr>
                <w:rFonts w:ascii="Arial" w:hAnsi="Arial" w:cs="Arial"/>
                <w:b w:val="0"/>
              </w:rPr>
            </w:pPr>
            <w:r w:rsidRPr="00A278DC">
              <w:rPr>
                <w:rFonts w:ascii="Arial" w:hAnsi="Arial" w:cs="Arial"/>
                <w:b w:val="0"/>
              </w:rPr>
              <w:t>3.</w:t>
            </w:r>
            <w:r w:rsidRPr="00A278DC">
              <w:rPr>
                <w:rFonts w:ascii="Arial" w:hAnsi="Arial" w:cs="Arial"/>
                <w:b w:val="0"/>
                <w:lang w:val="es-ES"/>
              </w:rPr>
              <w:t>4</w:t>
            </w:r>
            <w:r w:rsidRPr="00A278DC">
              <w:rPr>
                <w:rFonts w:ascii="Arial" w:hAnsi="Arial" w:cs="Arial"/>
                <w:b w:val="0"/>
              </w:rPr>
              <w:t>.2  Profil masa tunggu kerja pertama</w:t>
            </w:r>
          </w:p>
          <w:p w14:paraId="4A074458" w14:textId="77777777" w:rsidR="006F5620" w:rsidRPr="00A278DC" w:rsidRDefault="006F5620" w:rsidP="0080159C">
            <w:pPr>
              <w:tabs>
                <w:tab w:val="left" w:pos="-18"/>
              </w:tabs>
              <w:ind w:left="-18" w:firstLine="18"/>
              <w:rPr>
                <w:rFonts w:ascii="Arial" w:hAnsi="Arial" w:cs="Arial"/>
                <w:b w:val="0"/>
              </w:rPr>
            </w:pPr>
          </w:p>
          <w:p w14:paraId="13D5CFB8" w14:textId="77777777" w:rsidR="006F5620" w:rsidRPr="00A278DC" w:rsidRDefault="006F5620" w:rsidP="00FB2363">
            <w:pPr>
              <w:tabs>
                <w:tab w:val="left" w:pos="0"/>
              </w:tabs>
              <w:ind w:left="522" w:hanging="522"/>
              <w:rPr>
                <w:rFonts w:ascii="Arial" w:hAnsi="Arial" w:cs="Arial"/>
                <w:b w:val="0"/>
              </w:rPr>
            </w:pPr>
            <w:r w:rsidRPr="00A278DC">
              <w:rPr>
                <w:rFonts w:ascii="Arial" w:hAnsi="Arial" w:cs="Arial"/>
                <w:b w:val="0"/>
              </w:rPr>
              <w:t>R</w:t>
            </w:r>
            <w:r w:rsidRPr="00A278DC">
              <w:rPr>
                <w:rFonts w:ascii="Arial" w:hAnsi="Arial" w:cs="Arial"/>
                <w:b w:val="0"/>
                <w:vertAlign w:val="subscript"/>
              </w:rPr>
              <w:t>MT</w:t>
            </w:r>
            <w:r w:rsidRPr="00A278DC">
              <w:rPr>
                <w:rFonts w:ascii="Arial" w:hAnsi="Arial" w:cs="Arial"/>
                <w:b w:val="0"/>
              </w:rPr>
              <w:t xml:space="preserve"> = rata-rata masa tunggu lulusan memperoleh pekerjaan yang pertama</w:t>
            </w:r>
          </w:p>
        </w:tc>
        <w:tc>
          <w:tcPr>
            <w:tcW w:w="615" w:type="pct"/>
            <w:gridSpan w:val="2"/>
            <w:tcBorders>
              <w:top w:val="single" w:sz="4" w:space="0" w:color="auto"/>
              <w:bottom w:val="single" w:sz="4" w:space="0" w:color="auto"/>
            </w:tcBorders>
            <w:vAlign w:val="center"/>
          </w:tcPr>
          <w:p w14:paraId="0C8E80F7" w14:textId="77777777" w:rsidR="006F5620" w:rsidRPr="00A278DC" w:rsidRDefault="006F5620" w:rsidP="007C3143">
            <w:pPr>
              <w:pStyle w:val="BodyTextIndent"/>
              <w:ind w:left="0" w:firstLine="0"/>
              <w:jc w:val="center"/>
              <w:rPr>
                <w:rFonts w:ascii="Arial" w:hAnsi="Arial" w:cs="Arial"/>
                <w:b w:val="0"/>
                <w:lang w:val="sv-SE"/>
              </w:rPr>
            </w:pPr>
            <w:r w:rsidRPr="00A278DC">
              <w:rPr>
                <w:rFonts w:ascii="Arial" w:hAnsi="Arial" w:cs="Arial"/>
                <w:b w:val="0"/>
                <w:lang w:val="sv-SE"/>
              </w:rPr>
              <w:t xml:space="preserve">Jika </w:t>
            </w:r>
            <w:r w:rsidRPr="00A278DC">
              <w:rPr>
                <w:rFonts w:ascii="Arial" w:hAnsi="Arial" w:cs="Arial"/>
                <w:b w:val="0"/>
              </w:rPr>
              <w:t>R</w:t>
            </w:r>
            <w:r w:rsidRPr="00A278DC">
              <w:rPr>
                <w:rFonts w:ascii="Arial" w:hAnsi="Arial" w:cs="Arial"/>
                <w:b w:val="0"/>
                <w:vertAlign w:val="subscript"/>
              </w:rPr>
              <w:t>MT</w:t>
            </w:r>
            <w:r w:rsidRPr="00A278DC">
              <w:rPr>
                <w:rFonts w:ascii="Arial" w:hAnsi="Arial" w:cs="Arial"/>
                <w:b w:val="0"/>
              </w:rPr>
              <w:t xml:space="preserve"> ≤ 3 bulan, maka skor = 4.</w:t>
            </w:r>
          </w:p>
        </w:tc>
        <w:tc>
          <w:tcPr>
            <w:tcW w:w="1845" w:type="pct"/>
            <w:gridSpan w:val="9"/>
            <w:tcBorders>
              <w:top w:val="single" w:sz="4" w:space="0" w:color="auto"/>
              <w:bottom w:val="single" w:sz="4" w:space="0" w:color="auto"/>
            </w:tcBorders>
            <w:vAlign w:val="center"/>
          </w:tcPr>
          <w:p w14:paraId="51F64345" w14:textId="77777777" w:rsidR="006F5620" w:rsidRPr="00A278DC" w:rsidRDefault="006F5620" w:rsidP="007C3143">
            <w:pPr>
              <w:pStyle w:val="BodyTextIndent"/>
              <w:ind w:left="0" w:firstLine="0"/>
              <w:jc w:val="center"/>
              <w:rPr>
                <w:rFonts w:ascii="Arial" w:hAnsi="Arial" w:cs="Arial"/>
                <w:b w:val="0"/>
              </w:rPr>
            </w:pPr>
            <w:r w:rsidRPr="00A278DC">
              <w:rPr>
                <w:rFonts w:ascii="Arial" w:hAnsi="Arial" w:cs="Arial"/>
                <w:b w:val="0"/>
              </w:rPr>
              <w:t>Jika  3&lt; R</w:t>
            </w:r>
            <w:r w:rsidRPr="00A278DC">
              <w:rPr>
                <w:rFonts w:ascii="Arial" w:hAnsi="Arial" w:cs="Arial"/>
                <w:b w:val="0"/>
                <w:vertAlign w:val="subscript"/>
              </w:rPr>
              <w:t>MT</w:t>
            </w:r>
            <w:r w:rsidRPr="00A278DC">
              <w:rPr>
                <w:rFonts w:ascii="Arial" w:hAnsi="Arial" w:cs="Arial"/>
                <w:b w:val="0"/>
              </w:rPr>
              <w:t>&lt; 18, maka skor = (72 – 4 x R</w:t>
            </w:r>
            <w:r w:rsidRPr="00A278DC">
              <w:rPr>
                <w:rFonts w:ascii="Arial" w:hAnsi="Arial" w:cs="Arial"/>
                <w:b w:val="0"/>
                <w:vertAlign w:val="subscript"/>
              </w:rPr>
              <w:t xml:space="preserve">MT </w:t>
            </w:r>
            <w:r w:rsidRPr="00A278DC">
              <w:rPr>
                <w:rFonts w:ascii="Arial" w:hAnsi="Arial" w:cs="Arial"/>
                <w:b w:val="0"/>
              </w:rPr>
              <w:t>) / 15.</w:t>
            </w:r>
          </w:p>
        </w:tc>
        <w:tc>
          <w:tcPr>
            <w:tcW w:w="493" w:type="pct"/>
            <w:gridSpan w:val="2"/>
            <w:tcBorders>
              <w:top w:val="single" w:sz="4" w:space="0" w:color="auto"/>
              <w:bottom w:val="single" w:sz="4" w:space="0" w:color="auto"/>
            </w:tcBorders>
            <w:vAlign w:val="center"/>
          </w:tcPr>
          <w:p w14:paraId="6F7F891A" w14:textId="77777777" w:rsidR="006F5620" w:rsidRPr="00A278DC" w:rsidRDefault="006F5620" w:rsidP="007C3143">
            <w:pPr>
              <w:pStyle w:val="BodyTextIndent"/>
              <w:ind w:left="0" w:firstLine="0"/>
              <w:jc w:val="center"/>
              <w:rPr>
                <w:rFonts w:ascii="Arial" w:hAnsi="Arial" w:cs="Arial"/>
              </w:rPr>
            </w:pPr>
            <w:r w:rsidRPr="00A278DC">
              <w:rPr>
                <w:rFonts w:ascii="Arial" w:hAnsi="Arial" w:cs="Arial"/>
                <w:b w:val="0"/>
              </w:rPr>
              <w:t>R</w:t>
            </w:r>
            <w:r w:rsidRPr="00A278DC">
              <w:rPr>
                <w:rFonts w:ascii="Arial" w:hAnsi="Arial" w:cs="Arial"/>
                <w:b w:val="0"/>
                <w:vertAlign w:val="subscript"/>
              </w:rPr>
              <w:t>MT</w:t>
            </w:r>
            <w:r w:rsidRPr="00A278DC">
              <w:rPr>
                <w:rFonts w:ascii="Arial" w:hAnsi="Arial" w:cs="Arial"/>
                <w:b w:val="0"/>
              </w:rPr>
              <w:t xml:space="preserve"> ≥ 18 bulan, maka skor = 0.</w:t>
            </w:r>
          </w:p>
        </w:tc>
      </w:tr>
      <w:tr w:rsidR="006F5620" w:rsidRPr="00A278DC" w14:paraId="7B8ADA67" w14:textId="77777777" w:rsidTr="00311C00">
        <w:trPr>
          <w:trHeight w:val="631"/>
        </w:trPr>
        <w:tc>
          <w:tcPr>
            <w:tcW w:w="853" w:type="pct"/>
            <w:vMerge/>
          </w:tcPr>
          <w:p w14:paraId="5ACB286E" w14:textId="77777777" w:rsidR="006F5620" w:rsidRPr="00A278DC" w:rsidRDefault="006F5620" w:rsidP="009A23EC">
            <w:pPr>
              <w:tabs>
                <w:tab w:val="left" w:pos="447"/>
              </w:tabs>
              <w:ind w:left="447"/>
              <w:rPr>
                <w:rFonts w:ascii="Arial" w:hAnsi="Arial" w:cs="Arial"/>
                <w:lang w:val="sv-SE"/>
              </w:rPr>
            </w:pPr>
          </w:p>
        </w:tc>
        <w:tc>
          <w:tcPr>
            <w:tcW w:w="1195" w:type="pct"/>
            <w:gridSpan w:val="2"/>
            <w:tcBorders>
              <w:top w:val="single" w:sz="4" w:space="0" w:color="auto"/>
              <w:bottom w:val="single" w:sz="4" w:space="0" w:color="auto"/>
            </w:tcBorders>
          </w:tcPr>
          <w:p w14:paraId="3EDAE61E" w14:textId="77777777" w:rsidR="006F5620" w:rsidRPr="00A278DC" w:rsidRDefault="006F5620" w:rsidP="0080159C">
            <w:pPr>
              <w:tabs>
                <w:tab w:val="left" w:pos="-18"/>
              </w:tabs>
              <w:rPr>
                <w:rFonts w:ascii="Arial" w:hAnsi="Arial" w:cs="Arial"/>
                <w:b w:val="0"/>
                <w:lang w:val="sv-SE"/>
              </w:rPr>
            </w:pPr>
            <w:r w:rsidRPr="00A278DC">
              <w:rPr>
                <w:rFonts w:ascii="Arial" w:hAnsi="Arial" w:cs="Arial"/>
                <w:b w:val="0"/>
                <w:lang w:val="sv-SE"/>
              </w:rPr>
              <w:t>3.</w:t>
            </w:r>
            <w:r w:rsidRPr="00A278DC">
              <w:rPr>
                <w:rFonts w:ascii="Arial" w:hAnsi="Arial" w:cs="Arial"/>
                <w:b w:val="0"/>
                <w:lang w:val="es-ES"/>
              </w:rPr>
              <w:t>4</w:t>
            </w:r>
            <w:r w:rsidRPr="00A278DC">
              <w:rPr>
                <w:rFonts w:ascii="Arial" w:hAnsi="Arial" w:cs="Arial"/>
                <w:b w:val="0"/>
                <w:lang w:val="sv-SE"/>
              </w:rPr>
              <w:t>.3  Profil kesesuaian bidang kerja dengan bidang studi</w:t>
            </w:r>
          </w:p>
          <w:p w14:paraId="6EBAE4C9" w14:textId="77777777" w:rsidR="006F5620" w:rsidRPr="00A278DC" w:rsidRDefault="006F5620" w:rsidP="0080159C">
            <w:pPr>
              <w:tabs>
                <w:tab w:val="left" w:pos="-18"/>
              </w:tabs>
              <w:rPr>
                <w:rFonts w:ascii="Arial" w:hAnsi="Arial" w:cs="Arial"/>
                <w:b w:val="0"/>
                <w:lang w:val="sv-SE"/>
              </w:rPr>
            </w:pPr>
          </w:p>
          <w:p w14:paraId="12E7F5B3" w14:textId="77777777" w:rsidR="006F5620" w:rsidRPr="00A278DC" w:rsidRDefault="006F5620" w:rsidP="008C2A91">
            <w:pPr>
              <w:tabs>
                <w:tab w:val="left" w:pos="-108"/>
              </w:tabs>
              <w:ind w:left="522" w:hanging="522"/>
              <w:rPr>
                <w:rFonts w:ascii="Arial" w:hAnsi="Arial" w:cs="Arial"/>
                <w:b w:val="0"/>
                <w:lang w:val="sv-SE"/>
              </w:rPr>
            </w:pPr>
            <w:r w:rsidRPr="00A278DC">
              <w:rPr>
                <w:rFonts w:ascii="Arial" w:hAnsi="Arial" w:cs="Arial"/>
                <w:b w:val="0"/>
                <w:lang w:val="sv-SE"/>
              </w:rPr>
              <w:t>P</w:t>
            </w:r>
            <w:r w:rsidRPr="00A278DC">
              <w:rPr>
                <w:rFonts w:ascii="Arial" w:hAnsi="Arial" w:cs="Arial"/>
                <w:b w:val="0"/>
                <w:vertAlign w:val="subscript"/>
                <w:lang w:val="sv-SE"/>
              </w:rPr>
              <w:t>BS</w:t>
            </w:r>
            <w:r w:rsidRPr="00A278DC">
              <w:rPr>
                <w:rFonts w:ascii="Arial" w:hAnsi="Arial" w:cs="Arial"/>
                <w:b w:val="0"/>
                <w:lang w:val="sv-SE"/>
              </w:rPr>
              <w:t xml:space="preserve"> = persentase kesesuaian bidang kerja dengan bidang studi (keahlian) lulusan</w:t>
            </w:r>
          </w:p>
        </w:tc>
        <w:tc>
          <w:tcPr>
            <w:tcW w:w="615" w:type="pct"/>
            <w:gridSpan w:val="2"/>
            <w:tcBorders>
              <w:top w:val="single" w:sz="4" w:space="0" w:color="auto"/>
              <w:bottom w:val="single" w:sz="4" w:space="0" w:color="auto"/>
            </w:tcBorders>
            <w:vAlign w:val="center"/>
          </w:tcPr>
          <w:p w14:paraId="67C97F1C" w14:textId="77777777" w:rsidR="006F5620" w:rsidRPr="00A278DC" w:rsidRDefault="006F5620" w:rsidP="00102739">
            <w:pPr>
              <w:pStyle w:val="BodyTextIndent"/>
              <w:ind w:left="0" w:firstLine="0"/>
              <w:jc w:val="center"/>
              <w:rPr>
                <w:rFonts w:ascii="Arial" w:hAnsi="Arial" w:cs="Arial"/>
                <w:b w:val="0"/>
                <w:lang w:val="sv-SE"/>
              </w:rPr>
            </w:pPr>
            <w:r w:rsidRPr="00A278DC">
              <w:rPr>
                <w:rFonts w:ascii="Arial" w:hAnsi="Arial" w:cs="Arial"/>
                <w:b w:val="0"/>
                <w:lang w:val="sv-SE"/>
              </w:rPr>
              <w:t>Jika P</w:t>
            </w:r>
            <w:r w:rsidRPr="00A278DC">
              <w:rPr>
                <w:rFonts w:ascii="Arial" w:hAnsi="Arial" w:cs="Arial"/>
                <w:b w:val="0"/>
                <w:vertAlign w:val="subscript"/>
                <w:lang w:val="sv-SE"/>
              </w:rPr>
              <w:t>BS</w:t>
            </w:r>
            <w:r w:rsidRPr="00A278DC">
              <w:rPr>
                <w:rFonts w:ascii="Arial" w:hAnsi="Arial" w:cs="Arial"/>
                <w:b w:val="0"/>
                <w:lang w:val="sv-SE"/>
              </w:rPr>
              <w:t xml:space="preserve"> ≥ 80%, maka skor = 4.</w:t>
            </w:r>
          </w:p>
        </w:tc>
        <w:tc>
          <w:tcPr>
            <w:tcW w:w="2338" w:type="pct"/>
            <w:gridSpan w:val="11"/>
            <w:tcBorders>
              <w:top w:val="single" w:sz="4" w:space="0" w:color="auto"/>
              <w:bottom w:val="single" w:sz="4" w:space="0" w:color="auto"/>
            </w:tcBorders>
            <w:vAlign w:val="center"/>
          </w:tcPr>
          <w:p w14:paraId="381E4005" w14:textId="77777777" w:rsidR="006F5620" w:rsidRPr="00A278DC" w:rsidRDefault="006F5620" w:rsidP="00102739">
            <w:pPr>
              <w:pStyle w:val="BodyTextIndent"/>
              <w:ind w:left="0" w:firstLine="0"/>
              <w:jc w:val="center"/>
              <w:rPr>
                <w:rFonts w:ascii="Arial" w:hAnsi="Arial" w:cs="Arial"/>
                <w:b w:val="0"/>
                <w:lang w:val="sv-SE"/>
              </w:rPr>
            </w:pPr>
            <w:r w:rsidRPr="00A278DC">
              <w:rPr>
                <w:rFonts w:ascii="Arial" w:hAnsi="Arial" w:cs="Arial"/>
                <w:b w:val="0"/>
                <w:lang w:val="sv-SE"/>
              </w:rPr>
              <w:t>Jika P</w:t>
            </w:r>
            <w:r w:rsidRPr="00A278DC">
              <w:rPr>
                <w:rFonts w:ascii="Arial" w:hAnsi="Arial" w:cs="Arial"/>
                <w:b w:val="0"/>
                <w:vertAlign w:val="subscript"/>
                <w:lang w:val="sv-SE"/>
              </w:rPr>
              <w:t>BS</w:t>
            </w:r>
            <w:r w:rsidRPr="00A278DC">
              <w:rPr>
                <w:rFonts w:ascii="Arial" w:hAnsi="Arial" w:cs="Arial"/>
                <w:b w:val="0"/>
                <w:lang w:val="sv-SE"/>
              </w:rPr>
              <w:t>&lt; 80%, maka skor = 5 x P</w:t>
            </w:r>
            <w:r w:rsidRPr="00A278DC">
              <w:rPr>
                <w:rFonts w:ascii="Arial" w:hAnsi="Arial" w:cs="Arial"/>
                <w:b w:val="0"/>
                <w:vertAlign w:val="subscript"/>
                <w:lang w:val="sv-SE"/>
              </w:rPr>
              <w:t>BS</w:t>
            </w:r>
            <w:r w:rsidRPr="00A278DC">
              <w:rPr>
                <w:rFonts w:ascii="Arial" w:hAnsi="Arial" w:cs="Arial"/>
                <w:b w:val="0"/>
                <w:lang w:val="sv-SE"/>
              </w:rPr>
              <w:t>.</w:t>
            </w:r>
          </w:p>
        </w:tc>
      </w:tr>
      <w:tr w:rsidR="006F5620" w:rsidRPr="00A278DC" w14:paraId="263B13BF" w14:textId="77777777" w:rsidTr="00150BEC">
        <w:trPr>
          <w:trHeight w:val="631"/>
        </w:trPr>
        <w:tc>
          <w:tcPr>
            <w:tcW w:w="853" w:type="pct"/>
            <w:tcBorders>
              <w:bottom w:val="single" w:sz="4" w:space="0" w:color="auto"/>
            </w:tcBorders>
          </w:tcPr>
          <w:p w14:paraId="18E9926A" w14:textId="77777777" w:rsidR="006F5620" w:rsidRPr="00A278DC" w:rsidRDefault="006F5620" w:rsidP="009A23EC">
            <w:pPr>
              <w:tabs>
                <w:tab w:val="left" w:pos="447"/>
              </w:tabs>
              <w:ind w:left="447"/>
              <w:rPr>
                <w:rFonts w:ascii="Arial" w:hAnsi="Arial" w:cs="Arial"/>
                <w:lang w:val="sv-SE"/>
              </w:rPr>
            </w:pPr>
          </w:p>
        </w:tc>
        <w:tc>
          <w:tcPr>
            <w:tcW w:w="1195" w:type="pct"/>
            <w:gridSpan w:val="2"/>
            <w:tcBorders>
              <w:top w:val="single" w:sz="4" w:space="0" w:color="auto"/>
              <w:bottom w:val="single" w:sz="4" w:space="0" w:color="auto"/>
            </w:tcBorders>
          </w:tcPr>
          <w:p w14:paraId="53A29CB0" w14:textId="616E16D1" w:rsidR="006F5620" w:rsidRPr="00A278DC" w:rsidRDefault="006F5620" w:rsidP="00560B7E">
            <w:pPr>
              <w:rPr>
                <w:rFonts w:ascii="Arial" w:hAnsi="Arial" w:cs="Arial"/>
                <w:b w:val="0"/>
              </w:rPr>
            </w:pPr>
            <w:r w:rsidRPr="00A278DC">
              <w:rPr>
                <w:rFonts w:ascii="Arial" w:hAnsi="Arial" w:cs="Arial"/>
                <w:b w:val="0"/>
                <w:lang w:val="id-ID"/>
              </w:rPr>
              <w:t>3.</w:t>
            </w:r>
            <w:r w:rsidRPr="00A278DC">
              <w:rPr>
                <w:rFonts w:ascii="Arial" w:hAnsi="Arial" w:cs="Arial"/>
                <w:b w:val="0"/>
                <w:lang w:val="es-ES"/>
              </w:rPr>
              <w:t>4</w:t>
            </w:r>
            <w:r w:rsidRPr="00A278DC">
              <w:rPr>
                <w:rFonts w:ascii="Arial" w:hAnsi="Arial" w:cs="Arial"/>
                <w:b w:val="0"/>
                <w:lang w:val="id-ID"/>
              </w:rPr>
              <w:t>.</w:t>
            </w:r>
            <w:r w:rsidRPr="00A278DC">
              <w:rPr>
                <w:rFonts w:ascii="Arial" w:hAnsi="Arial" w:cs="Arial"/>
                <w:b w:val="0"/>
              </w:rPr>
              <w:t xml:space="preserve">4 Bentuk partisipasi lulusan/alumni untuk kegiatan akademik dan non-akademik program studi PSPA seperti: </w:t>
            </w:r>
          </w:p>
          <w:p w14:paraId="2061DDE9" w14:textId="77777777" w:rsidR="006F5620" w:rsidRPr="00A278DC" w:rsidRDefault="006F5620" w:rsidP="002D3A7E">
            <w:pPr>
              <w:numPr>
                <w:ilvl w:val="0"/>
                <w:numId w:val="23"/>
              </w:numPr>
              <w:rPr>
                <w:rFonts w:ascii="Arial" w:hAnsi="Arial" w:cs="Arial"/>
                <w:b w:val="0"/>
              </w:rPr>
            </w:pPr>
            <w:r w:rsidRPr="00A278DC">
              <w:rPr>
                <w:rFonts w:ascii="Arial" w:hAnsi="Arial" w:cs="Arial"/>
                <w:b w:val="0"/>
              </w:rPr>
              <w:t xml:space="preserve">sumbangan dana, </w:t>
            </w:r>
          </w:p>
          <w:p w14:paraId="658B028B" w14:textId="77777777" w:rsidR="006F5620" w:rsidRPr="00A278DC" w:rsidRDefault="006F5620" w:rsidP="002D3A7E">
            <w:pPr>
              <w:numPr>
                <w:ilvl w:val="0"/>
                <w:numId w:val="23"/>
              </w:numPr>
              <w:rPr>
                <w:rFonts w:ascii="Arial" w:hAnsi="Arial" w:cs="Arial"/>
                <w:b w:val="0"/>
              </w:rPr>
            </w:pPr>
            <w:r w:rsidRPr="00A278DC">
              <w:rPr>
                <w:rFonts w:ascii="Arial" w:hAnsi="Arial" w:cs="Arial"/>
                <w:b w:val="0"/>
              </w:rPr>
              <w:t>sumbangan fasilitas,</w:t>
            </w:r>
          </w:p>
          <w:p w14:paraId="20ED729A" w14:textId="77777777" w:rsidR="006F5620" w:rsidRPr="00A278DC" w:rsidRDefault="006F5620" w:rsidP="002D3A7E">
            <w:pPr>
              <w:numPr>
                <w:ilvl w:val="0"/>
                <w:numId w:val="23"/>
              </w:numPr>
              <w:rPr>
                <w:rFonts w:ascii="Arial" w:hAnsi="Arial" w:cs="Arial"/>
                <w:b w:val="0"/>
              </w:rPr>
            </w:pPr>
            <w:r w:rsidRPr="00A278DC">
              <w:rPr>
                <w:rFonts w:ascii="Arial" w:hAnsi="Arial" w:cs="Arial"/>
                <w:b w:val="0"/>
              </w:rPr>
              <w:t xml:space="preserve">keterlibatan dalam kegiatan akademik, </w:t>
            </w:r>
          </w:p>
          <w:p w14:paraId="50524B32" w14:textId="77777777" w:rsidR="006F5620" w:rsidRPr="00A278DC" w:rsidRDefault="006F5620" w:rsidP="002D3A7E">
            <w:pPr>
              <w:numPr>
                <w:ilvl w:val="0"/>
                <w:numId w:val="23"/>
              </w:numPr>
              <w:rPr>
                <w:rFonts w:ascii="Arial" w:hAnsi="Arial" w:cs="Arial"/>
                <w:b w:val="0"/>
              </w:rPr>
            </w:pPr>
            <w:r w:rsidRPr="00A278DC">
              <w:rPr>
                <w:rFonts w:ascii="Arial" w:hAnsi="Arial" w:cs="Arial"/>
                <w:b w:val="0"/>
              </w:rPr>
              <w:t>pengembangan jejaring dan</w:t>
            </w:r>
          </w:p>
          <w:p w14:paraId="001BA16C" w14:textId="77777777" w:rsidR="006F5620" w:rsidRPr="00A278DC" w:rsidRDefault="006F5620" w:rsidP="002D3A7E">
            <w:pPr>
              <w:numPr>
                <w:ilvl w:val="0"/>
                <w:numId w:val="23"/>
              </w:numPr>
              <w:rPr>
                <w:rFonts w:ascii="Arial" w:hAnsi="Arial" w:cs="Arial"/>
                <w:b w:val="0"/>
              </w:rPr>
            </w:pPr>
            <w:r w:rsidRPr="00A278DC">
              <w:rPr>
                <w:rFonts w:ascii="Arial" w:hAnsi="Arial" w:cs="Arial"/>
                <w:b w:val="0"/>
              </w:rPr>
              <w:t>penyediaan fasilitas untuk kegiatan akademik dan non-akademik</w:t>
            </w:r>
          </w:p>
        </w:tc>
        <w:tc>
          <w:tcPr>
            <w:tcW w:w="615" w:type="pct"/>
            <w:gridSpan w:val="2"/>
            <w:tcBorders>
              <w:top w:val="single" w:sz="4" w:space="0" w:color="auto"/>
              <w:bottom w:val="single" w:sz="4" w:space="0" w:color="auto"/>
            </w:tcBorders>
          </w:tcPr>
          <w:p w14:paraId="3F0C610F" w14:textId="77777777" w:rsidR="006F5620" w:rsidRPr="00A278DC" w:rsidRDefault="006F5620" w:rsidP="00560B7E">
            <w:pPr>
              <w:ind w:left="-18"/>
              <w:rPr>
                <w:rFonts w:ascii="Arial" w:hAnsi="Arial"/>
                <w:b w:val="0"/>
                <w:szCs w:val="24"/>
              </w:rPr>
            </w:pPr>
            <w:r w:rsidRPr="00A278DC">
              <w:rPr>
                <w:rFonts w:ascii="Arial" w:hAnsi="Arial"/>
                <w:b w:val="0"/>
                <w:szCs w:val="24"/>
                <w:lang w:val="id-ID"/>
              </w:rPr>
              <w:t>Semua bentuk partisipasi dilakukan oleh alumni</w:t>
            </w:r>
            <w:r w:rsidRPr="00A278DC">
              <w:rPr>
                <w:rFonts w:ascii="Arial" w:hAnsi="Arial"/>
                <w:b w:val="0"/>
                <w:szCs w:val="24"/>
              </w:rPr>
              <w:t>.</w:t>
            </w:r>
          </w:p>
        </w:tc>
        <w:tc>
          <w:tcPr>
            <w:tcW w:w="536" w:type="pct"/>
            <w:tcBorders>
              <w:top w:val="single" w:sz="4" w:space="0" w:color="auto"/>
              <w:bottom w:val="single" w:sz="4" w:space="0" w:color="auto"/>
            </w:tcBorders>
          </w:tcPr>
          <w:p w14:paraId="58F45876" w14:textId="77777777" w:rsidR="006F5620" w:rsidRPr="00A278DC" w:rsidRDefault="006F5620" w:rsidP="00560B7E">
            <w:pPr>
              <w:rPr>
                <w:rFonts w:ascii="Arial" w:hAnsi="Arial"/>
                <w:b w:val="0"/>
                <w:szCs w:val="24"/>
              </w:rPr>
            </w:pPr>
            <w:r w:rsidRPr="00A278DC">
              <w:rPr>
                <w:rFonts w:ascii="Arial" w:hAnsi="Arial"/>
                <w:b w:val="0"/>
                <w:szCs w:val="24"/>
                <w:lang w:val="id-ID"/>
              </w:rPr>
              <w:t>3-4 bentuk partisipasi dilakukan oleh alumni</w:t>
            </w:r>
            <w:r w:rsidRPr="00A278DC">
              <w:rPr>
                <w:rFonts w:ascii="Arial" w:hAnsi="Arial"/>
                <w:b w:val="0"/>
                <w:szCs w:val="24"/>
              </w:rPr>
              <w:t>.</w:t>
            </w:r>
          </w:p>
        </w:tc>
        <w:tc>
          <w:tcPr>
            <w:tcW w:w="552" w:type="pct"/>
            <w:gridSpan w:val="3"/>
            <w:tcBorders>
              <w:top w:val="single" w:sz="4" w:space="0" w:color="auto"/>
              <w:bottom w:val="single" w:sz="4" w:space="0" w:color="auto"/>
            </w:tcBorders>
          </w:tcPr>
          <w:p w14:paraId="30F29131" w14:textId="77777777" w:rsidR="006F5620" w:rsidRPr="00A278DC" w:rsidRDefault="006F5620" w:rsidP="00560B7E">
            <w:pPr>
              <w:rPr>
                <w:rFonts w:ascii="Arial" w:hAnsi="Arial"/>
                <w:b w:val="0"/>
                <w:szCs w:val="24"/>
              </w:rPr>
            </w:pPr>
            <w:r w:rsidRPr="00A278DC">
              <w:rPr>
                <w:rFonts w:ascii="Arial" w:hAnsi="Arial"/>
                <w:b w:val="0"/>
                <w:szCs w:val="24"/>
                <w:lang w:val="id-ID"/>
              </w:rPr>
              <w:t>Hanya 2 bentuk partisipasi yang dilakukan oleh alumni</w:t>
            </w:r>
            <w:r w:rsidRPr="00A278DC">
              <w:rPr>
                <w:rFonts w:ascii="Arial" w:hAnsi="Arial"/>
                <w:b w:val="0"/>
                <w:szCs w:val="24"/>
              </w:rPr>
              <w:t>.</w:t>
            </w:r>
          </w:p>
        </w:tc>
        <w:tc>
          <w:tcPr>
            <w:tcW w:w="673" w:type="pct"/>
            <w:gridSpan w:val="4"/>
            <w:tcBorders>
              <w:top w:val="single" w:sz="4" w:space="0" w:color="auto"/>
              <w:bottom w:val="single" w:sz="4" w:space="0" w:color="auto"/>
            </w:tcBorders>
          </w:tcPr>
          <w:p w14:paraId="64B8D4F9" w14:textId="77777777" w:rsidR="006F5620" w:rsidRPr="00A278DC" w:rsidRDefault="006F5620" w:rsidP="00560B7E">
            <w:pPr>
              <w:ind w:left="-6"/>
              <w:rPr>
                <w:rFonts w:ascii="Arial" w:hAnsi="Arial"/>
                <w:b w:val="0"/>
                <w:szCs w:val="24"/>
              </w:rPr>
            </w:pPr>
            <w:r w:rsidRPr="00A278DC">
              <w:rPr>
                <w:rFonts w:ascii="Arial" w:hAnsi="Arial"/>
                <w:b w:val="0"/>
                <w:szCs w:val="24"/>
                <w:lang w:val="id-ID"/>
              </w:rPr>
              <w:t>Hanya 1 bentuk partisipasi saja yang dilakukan oleh alumni</w:t>
            </w:r>
            <w:r w:rsidRPr="00A278DC">
              <w:rPr>
                <w:rFonts w:ascii="Arial" w:hAnsi="Arial"/>
                <w:b w:val="0"/>
                <w:szCs w:val="24"/>
              </w:rPr>
              <w:t>.</w:t>
            </w:r>
          </w:p>
        </w:tc>
        <w:tc>
          <w:tcPr>
            <w:tcW w:w="577" w:type="pct"/>
            <w:gridSpan w:val="3"/>
            <w:tcBorders>
              <w:top w:val="single" w:sz="4" w:space="0" w:color="auto"/>
              <w:bottom w:val="single" w:sz="4" w:space="0" w:color="auto"/>
            </w:tcBorders>
          </w:tcPr>
          <w:p w14:paraId="21CF3BEF" w14:textId="77777777" w:rsidR="006F5620" w:rsidRPr="00A278DC" w:rsidRDefault="006F5620" w:rsidP="00560B7E">
            <w:pPr>
              <w:rPr>
                <w:rFonts w:ascii="Arial" w:hAnsi="Arial"/>
                <w:b w:val="0"/>
                <w:szCs w:val="24"/>
              </w:rPr>
            </w:pPr>
            <w:r w:rsidRPr="00A278DC">
              <w:rPr>
                <w:rFonts w:ascii="Arial" w:hAnsi="Arial"/>
                <w:b w:val="0"/>
                <w:szCs w:val="24"/>
                <w:lang w:val="id-ID"/>
              </w:rPr>
              <w:t>Tidak ada partisipasi</w:t>
            </w:r>
            <w:r w:rsidRPr="00A278DC">
              <w:rPr>
                <w:rFonts w:ascii="Arial" w:hAnsi="Arial"/>
                <w:b w:val="0"/>
                <w:szCs w:val="24"/>
              </w:rPr>
              <w:t xml:space="preserve"> alumni.</w:t>
            </w:r>
          </w:p>
        </w:tc>
      </w:tr>
    </w:tbl>
    <w:p w14:paraId="27FDB071" w14:textId="4709CD05" w:rsidR="00CA6C68" w:rsidRPr="00A278DC" w:rsidRDefault="00297B9D" w:rsidP="00A06994">
      <w:pPr>
        <w:pStyle w:val="Heading1"/>
        <w:ind w:left="-90"/>
        <w:rPr>
          <w:rFonts w:ascii="Arial" w:hAnsi="Arial" w:cs="Arial"/>
          <w:caps/>
          <w:szCs w:val="24"/>
          <w:lang w:val="fi-FI"/>
        </w:rPr>
      </w:pPr>
      <w:r w:rsidRPr="00A278DC">
        <w:rPr>
          <w:rFonts w:ascii="Arial" w:hAnsi="Arial" w:cs="Arial"/>
          <w:caps/>
          <w:szCs w:val="24"/>
          <w:lang w:val="fi-FI"/>
        </w:rPr>
        <w:br w:type="page"/>
      </w:r>
      <w:r w:rsidR="001D3C91" w:rsidRPr="00A278DC">
        <w:rPr>
          <w:rFonts w:ascii="Arial" w:hAnsi="Arial" w:cs="Arial"/>
          <w:caps/>
          <w:szCs w:val="24"/>
          <w:lang w:val="fi-FI"/>
        </w:rPr>
        <w:lastRenderedPageBreak/>
        <w:t xml:space="preserve">KRITERIA </w:t>
      </w:r>
      <w:r w:rsidR="00A06994" w:rsidRPr="00A278DC">
        <w:rPr>
          <w:rFonts w:ascii="Arial" w:hAnsi="Arial" w:cs="Arial"/>
          <w:caps/>
          <w:szCs w:val="24"/>
          <w:lang w:val="fi-FI"/>
        </w:rPr>
        <w:t>4</w:t>
      </w:r>
      <w:r w:rsidR="00CA6C68" w:rsidRPr="00A278DC">
        <w:rPr>
          <w:rFonts w:ascii="Arial" w:hAnsi="Arial" w:cs="Arial"/>
          <w:caps/>
          <w:szCs w:val="24"/>
          <w:lang w:val="fi-FI"/>
        </w:rPr>
        <w:t xml:space="preserve">. </w:t>
      </w:r>
      <w:r w:rsidR="00092025" w:rsidRPr="00A278DC">
        <w:rPr>
          <w:rFonts w:ascii="Arial" w:hAnsi="Arial" w:cs="Arial"/>
          <w:bCs w:val="0"/>
          <w:caps/>
          <w:szCs w:val="24"/>
          <w:lang w:val="sv-SE"/>
        </w:rPr>
        <w:t>Sumber Daya Manusia</w:t>
      </w:r>
      <w:r w:rsidR="00B5228F" w:rsidRPr="00A278DC">
        <w:rPr>
          <w:rFonts w:ascii="Arial" w:hAnsi="Arial" w:cs="Arial"/>
          <w:bCs w:val="0"/>
          <w:caps/>
          <w:szCs w:val="24"/>
          <w:lang w:val="sv-SE"/>
        </w:rPr>
        <w:t xml:space="preserve"> </w:t>
      </w:r>
    </w:p>
    <w:p w14:paraId="4A669779" w14:textId="77777777" w:rsidR="00CA6C68" w:rsidRPr="00A278DC" w:rsidRDefault="00CA6C68" w:rsidP="00CA6C68">
      <w:pPr>
        <w:rPr>
          <w:rFonts w:ascii="Arial" w:hAnsi="Arial" w:cs="Arial"/>
          <w:bCs/>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5"/>
        <w:gridCol w:w="2802"/>
        <w:gridCol w:w="2172"/>
        <w:gridCol w:w="7"/>
        <w:gridCol w:w="12"/>
        <w:gridCol w:w="1784"/>
        <w:gridCol w:w="82"/>
        <w:gridCol w:w="1862"/>
        <w:gridCol w:w="45"/>
        <w:gridCol w:w="1662"/>
        <w:gridCol w:w="1662"/>
      </w:tblGrid>
      <w:tr w:rsidR="00A278DC" w:rsidRPr="00A278DC" w14:paraId="1B0BFFD0" w14:textId="77777777" w:rsidTr="00553C55">
        <w:trPr>
          <w:cantSplit/>
          <w:tblHeader/>
        </w:trPr>
        <w:tc>
          <w:tcPr>
            <w:tcW w:w="799" w:type="pct"/>
            <w:vMerge w:val="restart"/>
            <w:tcBorders>
              <w:top w:val="single" w:sz="4" w:space="0" w:color="auto"/>
              <w:left w:val="single" w:sz="4" w:space="0" w:color="auto"/>
              <w:right w:val="single" w:sz="4" w:space="0" w:color="auto"/>
            </w:tcBorders>
          </w:tcPr>
          <w:p w14:paraId="5CCDCE2E" w14:textId="77777777" w:rsidR="007A1BC8" w:rsidRPr="00A278DC" w:rsidRDefault="007A1BC8" w:rsidP="009A23EC">
            <w:pPr>
              <w:ind w:right="-108"/>
              <w:jc w:val="center"/>
              <w:rPr>
                <w:rFonts w:ascii="Arial" w:hAnsi="Arial" w:cs="Arial"/>
                <w:lang w:val="id-ID"/>
              </w:rPr>
            </w:pPr>
          </w:p>
          <w:p w14:paraId="5E6B90A7" w14:textId="77777777" w:rsidR="007A1BC8" w:rsidRPr="00A278DC" w:rsidRDefault="007A1BC8" w:rsidP="009A23EC">
            <w:pPr>
              <w:ind w:right="-108"/>
              <w:jc w:val="center"/>
              <w:rPr>
                <w:rFonts w:ascii="Arial" w:hAnsi="Arial" w:cs="Arial"/>
                <w:lang w:val="id-ID"/>
              </w:rPr>
            </w:pPr>
            <w:r w:rsidRPr="00A278DC">
              <w:rPr>
                <w:rFonts w:ascii="Arial" w:hAnsi="Arial" w:cs="Arial"/>
                <w:lang w:val="id-ID"/>
              </w:rPr>
              <w:t>ELEMEN PENILAIAN</w:t>
            </w:r>
          </w:p>
        </w:tc>
        <w:tc>
          <w:tcPr>
            <w:tcW w:w="1051" w:type="pct"/>
            <w:vMerge w:val="restart"/>
            <w:tcBorders>
              <w:top w:val="single" w:sz="4" w:space="0" w:color="auto"/>
              <w:left w:val="single" w:sz="4" w:space="0" w:color="auto"/>
              <w:right w:val="single" w:sz="4" w:space="0" w:color="auto"/>
            </w:tcBorders>
            <w:shd w:val="clear" w:color="auto" w:fill="auto"/>
            <w:vAlign w:val="center"/>
          </w:tcPr>
          <w:p w14:paraId="5F993D9E" w14:textId="77777777" w:rsidR="007A1BC8" w:rsidRPr="00A278DC" w:rsidRDefault="007A1BC8" w:rsidP="009A23EC">
            <w:pPr>
              <w:ind w:right="-108"/>
              <w:jc w:val="center"/>
              <w:rPr>
                <w:rFonts w:ascii="Arial" w:hAnsi="Arial" w:cs="Arial"/>
                <w:lang w:val="id-ID"/>
              </w:rPr>
            </w:pPr>
            <w:r w:rsidRPr="00A278DC">
              <w:rPr>
                <w:rFonts w:ascii="Arial" w:hAnsi="Arial" w:cs="Arial"/>
                <w:lang w:val="id-ID"/>
              </w:rPr>
              <w:t>DESKRIPTOR</w:t>
            </w:r>
          </w:p>
        </w:tc>
        <w:tc>
          <w:tcPr>
            <w:tcW w:w="3150" w:type="pct"/>
            <w:gridSpan w:val="9"/>
            <w:tcBorders>
              <w:top w:val="single" w:sz="4" w:space="0" w:color="auto"/>
              <w:left w:val="nil"/>
            </w:tcBorders>
            <w:shd w:val="clear" w:color="auto" w:fill="auto"/>
          </w:tcPr>
          <w:p w14:paraId="14DDC645" w14:textId="77777777" w:rsidR="007A1BC8" w:rsidRPr="00A278DC" w:rsidRDefault="007A1BC8" w:rsidP="003056AA">
            <w:pPr>
              <w:jc w:val="center"/>
              <w:rPr>
                <w:rFonts w:ascii="Arial" w:hAnsi="Arial" w:cs="Arial"/>
              </w:rPr>
            </w:pPr>
            <w:r w:rsidRPr="00A278DC">
              <w:rPr>
                <w:rFonts w:ascii="Arial" w:hAnsi="Arial" w:cs="Arial"/>
              </w:rPr>
              <w:t>HARKAT DAN PERINGKAT</w:t>
            </w:r>
          </w:p>
        </w:tc>
      </w:tr>
      <w:tr w:rsidR="00A278DC" w:rsidRPr="00A278DC" w14:paraId="02CD6E3C" w14:textId="77777777" w:rsidTr="00553C55">
        <w:trPr>
          <w:cantSplit/>
          <w:tblHeader/>
        </w:trPr>
        <w:tc>
          <w:tcPr>
            <w:tcW w:w="799" w:type="pct"/>
            <w:vMerge/>
            <w:tcBorders>
              <w:left w:val="single" w:sz="4" w:space="0" w:color="auto"/>
              <w:right w:val="single" w:sz="4" w:space="0" w:color="auto"/>
            </w:tcBorders>
          </w:tcPr>
          <w:p w14:paraId="366191A0" w14:textId="77777777" w:rsidR="007A1BC8" w:rsidRPr="00A278DC" w:rsidRDefault="007A1BC8" w:rsidP="003056AA">
            <w:pPr>
              <w:jc w:val="center"/>
              <w:rPr>
                <w:rFonts w:ascii="Arial" w:hAnsi="Arial" w:cs="Arial"/>
              </w:rPr>
            </w:pPr>
          </w:p>
        </w:tc>
        <w:tc>
          <w:tcPr>
            <w:tcW w:w="1051" w:type="pct"/>
            <w:vMerge/>
            <w:tcBorders>
              <w:left w:val="single" w:sz="4" w:space="0" w:color="auto"/>
              <w:bottom w:val="single" w:sz="4" w:space="0" w:color="auto"/>
              <w:right w:val="single" w:sz="4" w:space="0" w:color="auto"/>
            </w:tcBorders>
            <w:shd w:val="clear" w:color="auto" w:fill="auto"/>
          </w:tcPr>
          <w:p w14:paraId="581C7067" w14:textId="77777777" w:rsidR="007A1BC8" w:rsidRPr="00A278DC" w:rsidRDefault="007A1BC8" w:rsidP="003056AA">
            <w:pPr>
              <w:jc w:val="center"/>
              <w:rPr>
                <w:rFonts w:ascii="Arial" w:hAnsi="Arial" w:cs="Arial"/>
              </w:rPr>
            </w:pPr>
          </w:p>
        </w:tc>
        <w:tc>
          <w:tcPr>
            <w:tcW w:w="701" w:type="pct"/>
            <w:tcBorders>
              <w:left w:val="single" w:sz="4" w:space="0" w:color="auto"/>
              <w:bottom w:val="single" w:sz="4" w:space="0" w:color="auto"/>
            </w:tcBorders>
            <w:shd w:val="clear" w:color="auto" w:fill="auto"/>
            <w:vAlign w:val="center"/>
          </w:tcPr>
          <w:p w14:paraId="561111FB" w14:textId="77777777" w:rsidR="007A1BC8" w:rsidRPr="00A278DC" w:rsidRDefault="007A1BC8" w:rsidP="003056AA">
            <w:pPr>
              <w:jc w:val="center"/>
              <w:rPr>
                <w:rFonts w:ascii="Arial" w:hAnsi="Arial" w:cs="Arial"/>
              </w:rPr>
            </w:pPr>
            <w:r w:rsidRPr="00A278DC">
              <w:rPr>
                <w:rFonts w:ascii="Arial" w:hAnsi="Arial" w:cs="Arial"/>
              </w:rPr>
              <w:t>SANGAT BAIK</w:t>
            </w:r>
          </w:p>
        </w:tc>
        <w:tc>
          <w:tcPr>
            <w:tcW w:w="663" w:type="pct"/>
            <w:gridSpan w:val="4"/>
            <w:tcBorders>
              <w:bottom w:val="single" w:sz="4" w:space="0" w:color="auto"/>
            </w:tcBorders>
            <w:shd w:val="clear" w:color="auto" w:fill="auto"/>
            <w:vAlign w:val="center"/>
          </w:tcPr>
          <w:p w14:paraId="67EBBFF8" w14:textId="77777777" w:rsidR="007A1BC8" w:rsidRPr="00A278DC" w:rsidRDefault="007A1BC8" w:rsidP="003056AA">
            <w:pPr>
              <w:jc w:val="center"/>
              <w:rPr>
                <w:rFonts w:ascii="Arial" w:hAnsi="Arial" w:cs="Arial"/>
              </w:rPr>
            </w:pPr>
            <w:r w:rsidRPr="00A278DC">
              <w:rPr>
                <w:rFonts w:ascii="Arial" w:hAnsi="Arial" w:cs="Arial"/>
              </w:rPr>
              <w:t>BAIK</w:t>
            </w:r>
          </w:p>
        </w:tc>
        <w:tc>
          <w:tcPr>
            <w:tcW w:w="678" w:type="pct"/>
            <w:gridSpan w:val="2"/>
            <w:tcBorders>
              <w:bottom w:val="single" w:sz="4" w:space="0" w:color="auto"/>
            </w:tcBorders>
            <w:shd w:val="clear" w:color="auto" w:fill="auto"/>
            <w:vAlign w:val="center"/>
          </w:tcPr>
          <w:p w14:paraId="5A307B9D" w14:textId="77777777" w:rsidR="007A1BC8" w:rsidRPr="00A278DC" w:rsidRDefault="007A1BC8" w:rsidP="003056AA">
            <w:pPr>
              <w:jc w:val="center"/>
              <w:rPr>
                <w:rFonts w:ascii="Arial" w:hAnsi="Arial" w:cs="Arial"/>
              </w:rPr>
            </w:pPr>
            <w:r w:rsidRPr="00A278DC">
              <w:rPr>
                <w:rFonts w:ascii="Arial" w:hAnsi="Arial" w:cs="Arial"/>
              </w:rPr>
              <w:t>CUKUP</w:t>
            </w:r>
          </w:p>
        </w:tc>
        <w:tc>
          <w:tcPr>
            <w:tcW w:w="561" w:type="pct"/>
            <w:tcBorders>
              <w:bottom w:val="single" w:sz="4" w:space="0" w:color="auto"/>
            </w:tcBorders>
            <w:shd w:val="clear" w:color="auto" w:fill="auto"/>
            <w:vAlign w:val="center"/>
          </w:tcPr>
          <w:p w14:paraId="11030CCE" w14:textId="77777777" w:rsidR="007A1BC8" w:rsidRPr="00A278DC" w:rsidRDefault="007A1BC8" w:rsidP="003056AA">
            <w:pPr>
              <w:jc w:val="center"/>
              <w:rPr>
                <w:rFonts w:ascii="Arial" w:hAnsi="Arial" w:cs="Arial"/>
              </w:rPr>
            </w:pPr>
            <w:r w:rsidRPr="00A278DC">
              <w:rPr>
                <w:rFonts w:ascii="Arial" w:hAnsi="Arial" w:cs="Arial"/>
              </w:rPr>
              <w:t>KURANG</w:t>
            </w:r>
          </w:p>
        </w:tc>
        <w:tc>
          <w:tcPr>
            <w:tcW w:w="547" w:type="pct"/>
            <w:tcBorders>
              <w:bottom w:val="single" w:sz="4" w:space="0" w:color="auto"/>
            </w:tcBorders>
            <w:shd w:val="clear" w:color="auto" w:fill="auto"/>
            <w:vAlign w:val="center"/>
          </w:tcPr>
          <w:p w14:paraId="3D0EFB5A" w14:textId="77777777" w:rsidR="007A1BC8" w:rsidRPr="00A278DC" w:rsidRDefault="007A1BC8" w:rsidP="003056AA">
            <w:pPr>
              <w:jc w:val="center"/>
              <w:rPr>
                <w:rFonts w:ascii="Arial" w:hAnsi="Arial" w:cs="Arial"/>
              </w:rPr>
            </w:pPr>
            <w:r w:rsidRPr="00A278DC">
              <w:rPr>
                <w:rFonts w:ascii="Arial" w:hAnsi="Arial" w:cs="Arial"/>
              </w:rPr>
              <w:t>SANGAT KURANG</w:t>
            </w:r>
          </w:p>
        </w:tc>
      </w:tr>
      <w:tr w:rsidR="00A278DC" w:rsidRPr="00A278DC" w14:paraId="5AABB8F0" w14:textId="77777777" w:rsidTr="00553C55">
        <w:trPr>
          <w:cantSplit/>
          <w:tblHeader/>
        </w:trPr>
        <w:tc>
          <w:tcPr>
            <w:tcW w:w="799" w:type="pct"/>
            <w:vMerge/>
            <w:tcBorders>
              <w:left w:val="single" w:sz="4" w:space="0" w:color="auto"/>
              <w:bottom w:val="single" w:sz="4" w:space="0" w:color="auto"/>
              <w:right w:val="single" w:sz="4" w:space="0" w:color="auto"/>
            </w:tcBorders>
          </w:tcPr>
          <w:p w14:paraId="1E0AB2AA" w14:textId="77777777" w:rsidR="007A1BC8" w:rsidRPr="00A278DC" w:rsidRDefault="007A1BC8" w:rsidP="003056AA">
            <w:pPr>
              <w:jc w:val="center"/>
              <w:rPr>
                <w:rFonts w:ascii="Arial" w:hAnsi="Arial" w:cs="Arial"/>
              </w:rPr>
            </w:pPr>
          </w:p>
        </w:tc>
        <w:tc>
          <w:tcPr>
            <w:tcW w:w="1051" w:type="pct"/>
            <w:vMerge/>
            <w:tcBorders>
              <w:top w:val="single" w:sz="4" w:space="0" w:color="auto"/>
              <w:left w:val="single" w:sz="4" w:space="0" w:color="auto"/>
              <w:bottom w:val="single" w:sz="4" w:space="0" w:color="auto"/>
              <w:right w:val="single" w:sz="4" w:space="0" w:color="auto"/>
            </w:tcBorders>
            <w:shd w:val="clear" w:color="auto" w:fill="auto"/>
          </w:tcPr>
          <w:p w14:paraId="1B74E673" w14:textId="77777777" w:rsidR="007A1BC8" w:rsidRPr="00A278DC" w:rsidRDefault="007A1BC8" w:rsidP="003056AA">
            <w:pPr>
              <w:jc w:val="center"/>
              <w:rPr>
                <w:rFonts w:ascii="Arial" w:hAnsi="Arial" w:cs="Arial"/>
              </w:rPr>
            </w:pPr>
          </w:p>
        </w:tc>
        <w:tc>
          <w:tcPr>
            <w:tcW w:w="701" w:type="pct"/>
            <w:tcBorders>
              <w:top w:val="single" w:sz="4" w:space="0" w:color="auto"/>
              <w:left w:val="single" w:sz="4" w:space="0" w:color="auto"/>
              <w:bottom w:val="single" w:sz="4" w:space="0" w:color="auto"/>
            </w:tcBorders>
            <w:shd w:val="clear" w:color="auto" w:fill="auto"/>
          </w:tcPr>
          <w:p w14:paraId="6EB98737" w14:textId="77777777" w:rsidR="007A1BC8" w:rsidRPr="00A278DC" w:rsidRDefault="007A1BC8" w:rsidP="003056AA">
            <w:pPr>
              <w:jc w:val="center"/>
              <w:rPr>
                <w:rFonts w:ascii="Arial" w:hAnsi="Arial" w:cs="Arial"/>
              </w:rPr>
            </w:pPr>
            <w:r w:rsidRPr="00A278DC">
              <w:rPr>
                <w:rFonts w:ascii="Arial" w:hAnsi="Arial" w:cs="Arial"/>
              </w:rPr>
              <w:t>4</w:t>
            </w:r>
          </w:p>
        </w:tc>
        <w:tc>
          <w:tcPr>
            <w:tcW w:w="663" w:type="pct"/>
            <w:gridSpan w:val="4"/>
            <w:tcBorders>
              <w:top w:val="single" w:sz="4" w:space="0" w:color="auto"/>
              <w:bottom w:val="single" w:sz="4" w:space="0" w:color="auto"/>
            </w:tcBorders>
            <w:shd w:val="clear" w:color="auto" w:fill="auto"/>
          </w:tcPr>
          <w:p w14:paraId="5E854715" w14:textId="77777777" w:rsidR="007A1BC8" w:rsidRPr="00A278DC" w:rsidRDefault="007A1BC8" w:rsidP="003056AA">
            <w:pPr>
              <w:jc w:val="center"/>
              <w:rPr>
                <w:rFonts w:ascii="Arial" w:hAnsi="Arial" w:cs="Arial"/>
              </w:rPr>
            </w:pPr>
            <w:r w:rsidRPr="00A278DC">
              <w:rPr>
                <w:rFonts w:ascii="Arial" w:hAnsi="Arial" w:cs="Arial"/>
              </w:rPr>
              <w:t>3</w:t>
            </w:r>
          </w:p>
        </w:tc>
        <w:tc>
          <w:tcPr>
            <w:tcW w:w="678" w:type="pct"/>
            <w:gridSpan w:val="2"/>
            <w:tcBorders>
              <w:top w:val="single" w:sz="4" w:space="0" w:color="auto"/>
              <w:bottom w:val="single" w:sz="4" w:space="0" w:color="auto"/>
            </w:tcBorders>
            <w:shd w:val="clear" w:color="auto" w:fill="auto"/>
          </w:tcPr>
          <w:p w14:paraId="3A04E571" w14:textId="77777777" w:rsidR="007A1BC8" w:rsidRPr="00A278DC" w:rsidRDefault="007A1BC8" w:rsidP="003056AA">
            <w:pPr>
              <w:jc w:val="center"/>
              <w:rPr>
                <w:rFonts w:ascii="Arial" w:hAnsi="Arial" w:cs="Arial"/>
              </w:rPr>
            </w:pPr>
            <w:r w:rsidRPr="00A278DC">
              <w:rPr>
                <w:rFonts w:ascii="Arial" w:hAnsi="Arial" w:cs="Arial"/>
              </w:rPr>
              <w:t>2</w:t>
            </w:r>
          </w:p>
        </w:tc>
        <w:tc>
          <w:tcPr>
            <w:tcW w:w="561" w:type="pct"/>
            <w:tcBorders>
              <w:top w:val="single" w:sz="4" w:space="0" w:color="auto"/>
              <w:bottom w:val="single" w:sz="4" w:space="0" w:color="auto"/>
            </w:tcBorders>
            <w:shd w:val="clear" w:color="auto" w:fill="auto"/>
          </w:tcPr>
          <w:p w14:paraId="68E300B5" w14:textId="77777777" w:rsidR="007A1BC8" w:rsidRPr="00A278DC" w:rsidRDefault="007A1BC8" w:rsidP="003056AA">
            <w:pPr>
              <w:jc w:val="center"/>
              <w:rPr>
                <w:rFonts w:ascii="Arial" w:hAnsi="Arial" w:cs="Arial"/>
              </w:rPr>
            </w:pPr>
            <w:r w:rsidRPr="00A278DC">
              <w:rPr>
                <w:rFonts w:ascii="Arial" w:hAnsi="Arial" w:cs="Arial"/>
              </w:rPr>
              <w:t>1</w:t>
            </w:r>
          </w:p>
        </w:tc>
        <w:tc>
          <w:tcPr>
            <w:tcW w:w="547" w:type="pct"/>
            <w:tcBorders>
              <w:top w:val="single" w:sz="4" w:space="0" w:color="auto"/>
              <w:bottom w:val="single" w:sz="4" w:space="0" w:color="auto"/>
            </w:tcBorders>
            <w:shd w:val="clear" w:color="auto" w:fill="auto"/>
          </w:tcPr>
          <w:p w14:paraId="679F05BB" w14:textId="77777777" w:rsidR="007A1BC8" w:rsidRPr="00A278DC" w:rsidRDefault="007A1BC8" w:rsidP="003056AA">
            <w:pPr>
              <w:jc w:val="center"/>
              <w:rPr>
                <w:rFonts w:ascii="Arial" w:hAnsi="Arial" w:cs="Arial"/>
              </w:rPr>
            </w:pPr>
            <w:r w:rsidRPr="00A278DC">
              <w:rPr>
                <w:rFonts w:ascii="Arial" w:hAnsi="Arial" w:cs="Arial"/>
              </w:rPr>
              <w:t>0</w:t>
            </w:r>
          </w:p>
        </w:tc>
      </w:tr>
      <w:tr w:rsidR="00A278DC" w:rsidRPr="00A278DC" w14:paraId="1339DEE5" w14:textId="77777777" w:rsidTr="00553C55">
        <w:trPr>
          <w:trHeight w:val="412"/>
        </w:trPr>
        <w:tc>
          <w:tcPr>
            <w:tcW w:w="799" w:type="pct"/>
            <w:tcBorders>
              <w:top w:val="single" w:sz="4" w:space="0" w:color="auto"/>
              <w:left w:val="single" w:sz="4" w:space="0" w:color="auto"/>
              <w:bottom w:val="single" w:sz="4" w:space="0" w:color="auto"/>
              <w:right w:val="single" w:sz="4" w:space="0" w:color="auto"/>
            </w:tcBorders>
          </w:tcPr>
          <w:p w14:paraId="08E2BF82" w14:textId="77777777" w:rsidR="005D3483" w:rsidRPr="00A278DC" w:rsidRDefault="005D3483" w:rsidP="008B7AE6">
            <w:pPr>
              <w:rPr>
                <w:rFonts w:ascii="Arial" w:hAnsi="Arial" w:cs="Arial"/>
                <w:b w:val="0"/>
              </w:rPr>
            </w:pPr>
            <w:r w:rsidRPr="00A278DC">
              <w:rPr>
                <w:rFonts w:ascii="Arial" w:hAnsi="Arial" w:cs="Arial"/>
                <w:b w:val="0"/>
              </w:rPr>
              <w:t>4.1  Efektivitas</w:t>
            </w:r>
            <w:r w:rsidRPr="00A278DC">
              <w:rPr>
                <w:rFonts w:ascii="Arial" w:hAnsi="Arial" w:cs="Arial"/>
                <w:b w:val="0"/>
                <w:lang w:val="id-ID"/>
              </w:rPr>
              <w:t xml:space="preserve"> sistem seleksi, perekrutan, penempatan, </w:t>
            </w:r>
            <w:r w:rsidRPr="00A278DC">
              <w:rPr>
                <w:rFonts w:ascii="Arial" w:hAnsi="Arial" w:cs="Arial"/>
                <w:b w:val="0"/>
                <w:lang w:val="fi-FI"/>
              </w:rPr>
              <w:t>pengembangan</w:t>
            </w:r>
            <w:r w:rsidRPr="00A278DC">
              <w:rPr>
                <w:rFonts w:ascii="Arial" w:hAnsi="Arial" w:cs="Arial"/>
                <w:b w:val="0"/>
                <w:lang w:val="id-ID"/>
              </w:rPr>
              <w:t>, retensi</w:t>
            </w:r>
            <w:r w:rsidR="00DB27DC" w:rsidRPr="00A278DC">
              <w:rPr>
                <w:rFonts w:ascii="Arial" w:hAnsi="Arial" w:cs="Arial"/>
                <w:b w:val="0"/>
                <w:lang w:val="id-ID"/>
              </w:rPr>
              <w:t xml:space="preserve"> dan</w:t>
            </w:r>
            <w:r w:rsidRPr="00A278DC">
              <w:rPr>
                <w:rFonts w:ascii="Arial" w:hAnsi="Arial" w:cs="Arial"/>
                <w:b w:val="0"/>
                <w:lang w:val="id-ID"/>
              </w:rPr>
              <w:t xml:space="preserve"> pemberhentian</w:t>
            </w:r>
            <w:r w:rsidRPr="00A278DC">
              <w:rPr>
                <w:rFonts w:ascii="Arial" w:hAnsi="Arial" w:cs="Arial"/>
                <w:b w:val="0"/>
                <w:lang w:val="fi-FI"/>
              </w:rPr>
              <w:t xml:space="preserve"> dosen dan </w:t>
            </w:r>
            <w:r w:rsidRPr="00A278DC">
              <w:rPr>
                <w:rFonts w:ascii="Arial" w:hAnsi="Arial" w:cs="Arial"/>
                <w:b w:val="0"/>
                <w:lang w:val="id-ID"/>
              </w:rPr>
              <w:t>tenaga kependidikanuntuk menjamin mutu penyelenggaraan program akademik</w:t>
            </w:r>
          </w:p>
          <w:p w14:paraId="7DD99C6A" w14:textId="77777777" w:rsidR="005D3483" w:rsidRPr="00A278DC" w:rsidRDefault="005D3483" w:rsidP="008B7AE6">
            <w:pPr>
              <w:rPr>
                <w:rFonts w:ascii="Arial" w:hAnsi="Arial" w:cs="Arial"/>
                <w:b w:val="0"/>
                <w:noProof/>
              </w:rPr>
            </w:pPr>
          </w:p>
        </w:tc>
        <w:tc>
          <w:tcPr>
            <w:tcW w:w="1051" w:type="pct"/>
            <w:tcBorders>
              <w:top w:val="single" w:sz="4" w:space="0" w:color="auto"/>
              <w:left w:val="single" w:sz="4" w:space="0" w:color="auto"/>
              <w:bottom w:val="single" w:sz="4" w:space="0" w:color="auto"/>
              <w:right w:val="single" w:sz="4" w:space="0" w:color="auto"/>
            </w:tcBorders>
          </w:tcPr>
          <w:p w14:paraId="20528592" w14:textId="77777777" w:rsidR="00AF3834" w:rsidRPr="00A278DC" w:rsidRDefault="005D3483" w:rsidP="008B7AE6">
            <w:pPr>
              <w:ind w:firstLine="33"/>
              <w:rPr>
                <w:rFonts w:ascii="Arial" w:hAnsi="Arial" w:cs="Arial"/>
                <w:b w:val="0"/>
                <w:noProof/>
              </w:rPr>
            </w:pPr>
            <w:r w:rsidRPr="00A278DC">
              <w:rPr>
                <w:rFonts w:ascii="Arial" w:hAnsi="Arial" w:cs="Arial"/>
                <w:b w:val="0"/>
                <w:noProof/>
                <w:lang w:val="id-ID"/>
              </w:rPr>
              <w:t>4.</w:t>
            </w:r>
            <w:r w:rsidRPr="00A278DC">
              <w:rPr>
                <w:rFonts w:ascii="Arial" w:hAnsi="Arial" w:cs="Arial"/>
                <w:b w:val="0"/>
                <w:noProof/>
              </w:rPr>
              <w:t xml:space="preserve">1  </w:t>
            </w:r>
            <w:r w:rsidRPr="00A278DC">
              <w:rPr>
                <w:rFonts w:ascii="Arial" w:hAnsi="Arial" w:cs="Arial"/>
                <w:b w:val="0"/>
                <w:noProof/>
                <w:lang w:val="id-ID"/>
              </w:rPr>
              <w:t xml:space="preserve">Pedoman tertulis tentang </w:t>
            </w:r>
            <w:r w:rsidRPr="00A278DC">
              <w:rPr>
                <w:rFonts w:ascii="Arial" w:hAnsi="Arial" w:cs="Arial"/>
                <w:b w:val="0"/>
                <w:lang w:val="id-ID"/>
              </w:rPr>
              <w:t xml:space="preserve">sistem seleksi, perekrutan, penempatan, </w:t>
            </w:r>
            <w:r w:rsidRPr="00A278DC">
              <w:rPr>
                <w:rFonts w:ascii="Arial" w:hAnsi="Arial" w:cs="Arial"/>
                <w:b w:val="0"/>
                <w:lang w:val="fi-FI"/>
              </w:rPr>
              <w:t>pengembangan</w:t>
            </w:r>
            <w:r w:rsidRPr="00A278DC">
              <w:rPr>
                <w:rFonts w:ascii="Arial" w:hAnsi="Arial" w:cs="Arial"/>
                <w:b w:val="0"/>
                <w:lang w:val="id-ID"/>
              </w:rPr>
              <w:t>, retensi</w:t>
            </w:r>
            <w:r w:rsidR="00DB27DC" w:rsidRPr="00A278DC">
              <w:rPr>
                <w:rFonts w:ascii="Arial" w:hAnsi="Arial" w:cs="Arial"/>
                <w:b w:val="0"/>
                <w:lang w:val="id-ID"/>
              </w:rPr>
              <w:t xml:space="preserve"> dan</w:t>
            </w:r>
            <w:r w:rsidRPr="00A278DC">
              <w:rPr>
                <w:rFonts w:ascii="Arial" w:hAnsi="Arial" w:cs="Arial"/>
                <w:b w:val="0"/>
                <w:lang w:val="id-ID"/>
              </w:rPr>
              <w:t xml:space="preserve"> pemberhentian</w:t>
            </w:r>
            <w:r w:rsidRPr="00A278DC">
              <w:rPr>
                <w:rFonts w:ascii="Arial" w:hAnsi="Arial" w:cs="Arial"/>
                <w:b w:val="0"/>
                <w:lang w:val="fi-FI"/>
              </w:rPr>
              <w:t xml:space="preserve"> dosen dan </w:t>
            </w:r>
            <w:r w:rsidR="00857698" w:rsidRPr="00A278DC">
              <w:rPr>
                <w:rFonts w:ascii="Arial" w:hAnsi="Arial" w:cs="Arial"/>
                <w:b w:val="0"/>
                <w:lang w:val="id-ID"/>
              </w:rPr>
              <w:t>tenaga kependidikan</w:t>
            </w:r>
            <w:r w:rsidR="00857698" w:rsidRPr="00A278DC">
              <w:rPr>
                <w:rFonts w:ascii="Arial" w:hAnsi="Arial" w:cs="Arial"/>
                <w:b w:val="0"/>
              </w:rPr>
              <w:t>, serta konsistensi pelaksanaannya.</w:t>
            </w:r>
          </w:p>
          <w:p w14:paraId="18DAFDA5" w14:textId="77777777" w:rsidR="00AF3834" w:rsidRPr="00A278DC" w:rsidRDefault="00AF3834" w:rsidP="00AF3834">
            <w:pPr>
              <w:rPr>
                <w:rFonts w:ascii="Arial" w:hAnsi="Arial" w:cs="Arial"/>
                <w:lang w:val="id-ID"/>
              </w:rPr>
            </w:pPr>
          </w:p>
          <w:p w14:paraId="244160FC" w14:textId="77777777" w:rsidR="00AF3834" w:rsidRPr="00A278DC" w:rsidRDefault="00AF3834" w:rsidP="00AF3834">
            <w:pPr>
              <w:rPr>
                <w:rFonts w:ascii="Arial" w:hAnsi="Arial" w:cs="Arial"/>
                <w:lang w:val="id-ID"/>
              </w:rPr>
            </w:pPr>
          </w:p>
          <w:p w14:paraId="7B32664E" w14:textId="77777777" w:rsidR="00AF3834" w:rsidRPr="00A278DC" w:rsidRDefault="00AF3834" w:rsidP="00AF3834">
            <w:pPr>
              <w:rPr>
                <w:rFonts w:ascii="Arial" w:hAnsi="Arial" w:cs="Arial"/>
                <w:lang w:val="id-ID"/>
              </w:rPr>
            </w:pPr>
          </w:p>
          <w:p w14:paraId="578BB878" w14:textId="77777777" w:rsidR="00AF3834" w:rsidRPr="00A278DC" w:rsidRDefault="00AF3834" w:rsidP="00AF3834">
            <w:pPr>
              <w:rPr>
                <w:rFonts w:ascii="Arial" w:hAnsi="Arial" w:cs="Arial"/>
                <w:lang w:val="id-ID"/>
              </w:rPr>
            </w:pPr>
          </w:p>
          <w:p w14:paraId="2630B06F" w14:textId="77777777" w:rsidR="005D3483" w:rsidRPr="00A278DC" w:rsidRDefault="005D3483" w:rsidP="00AF3834">
            <w:pPr>
              <w:jc w:val="center"/>
              <w:rPr>
                <w:rFonts w:ascii="Arial" w:hAnsi="Arial" w:cs="Arial"/>
                <w:lang w:val="id-ID"/>
              </w:rPr>
            </w:pPr>
          </w:p>
        </w:tc>
        <w:tc>
          <w:tcPr>
            <w:tcW w:w="701" w:type="pct"/>
            <w:tcBorders>
              <w:top w:val="single" w:sz="4" w:space="0" w:color="auto"/>
              <w:left w:val="single" w:sz="4" w:space="0" w:color="auto"/>
              <w:bottom w:val="single" w:sz="4" w:space="0" w:color="auto"/>
              <w:right w:val="single" w:sz="4" w:space="0" w:color="auto"/>
            </w:tcBorders>
          </w:tcPr>
          <w:p w14:paraId="34ED47D3" w14:textId="77777777" w:rsidR="005D3483" w:rsidRPr="00A278DC" w:rsidRDefault="007C0576" w:rsidP="007C0576">
            <w:pPr>
              <w:rPr>
                <w:rFonts w:ascii="Arial" w:hAnsi="Arial" w:cs="Arial"/>
                <w:b w:val="0"/>
                <w:lang w:val="sv-SE"/>
              </w:rPr>
            </w:pPr>
            <w:r w:rsidRPr="00A278DC">
              <w:rPr>
                <w:rFonts w:ascii="Arial" w:hAnsi="Arial" w:cs="Arial"/>
                <w:b w:val="0"/>
                <w:lang w:val="sv-SE"/>
              </w:rPr>
              <w:t>Tersedia p</w:t>
            </w:r>
            <w:r w:rsidR="005D3483" w:rsidRPr="00A278DC">
              <w:rPr>
                <w:rFonts w:ascii="Arial" w:hAnsi="Arial" w:cs="Arial"/>
                <w:b w:val="0"/>
                <w:lang w:val="sv-SE"/>
              </w:rPr>
              <w:t>edoman tertulis yang lengkap; dan ada bukti dilaksanakan secara konsisten</w:t>
            </w:r>
            <w:r w:rsidR="00513CAA" w:rsidRPr="00A278DC">
              <w:rPr>
                <w:rFonts w:ascii="Arial" w:hAnsi="Arial" w:cs="Arial"/>
                <w:b w:val="0"/>
                <w:lang w:val="sv-SE"/>
              </w:rPr>
              <w:t>.</w:t>
            </w:r>
          </w:p>
        </w:tc>
        <w:tc>
          <w:tcPr>
            <w:tcW w:w="663" w:type="pct"/>
            <w:gridSpan w:val="4"/>
            <w:tcBorders>
              <w:top w:val="single" w:sz="4" w:space="0" w:color="auto"/>
              <w:left w:val="single" w:sz="4" w:space="0" w:color="auto"/>
              <w:bottom w:val="single" w:sz="4" w:space="0" w:color="auto"/>
              <w:right w:val="single" w:sz="4" w:space="0" w:color="auto"/>
            </w:tcBorders>
          </w:tcPr>
          <w:p w14:paraId="0DE937A8" w14:textId="77777777" w:rsidR="005D3483" w:rsidRPr="00A278DC" w:rsidRDefault="007C0576" w:rsidP="005D3483">
            <w:pPr>
              <w:rPr>
                <w:rFonts w:ascii="Arial" w:hAnsi="Arial" w:cs="Arial"/>
                <w:b w:val="0"/>
              </w:rPr>
            </w:pPr>
            <w:r w:rsidRPr="00A278DC">
              <w:rPr>
                <w:rFonts w:ascii="Arial" w:hAnsi="Arial" w:cs="Arial"/>
                <w:b w:val="0"/>
                <w:lang w:val="sv-SE"/>
              </w:rPr>
              <w:t>Tersedia p</w:t>
            </w:r>
            <w:r w:rsidR="005D3483" w:rsidRPr="00A278DC">
              <w:rPr>
                <w:rFonts w:ascii="Arial" w:hAnsi="Arial" w:cs="Arial"/>
                <w:b w:val="0"/>
              </w:rPr>
              <w:t xml:space="preserve">edoman tertulis yang lengkap dan ada bukti </w:t>
            </w:r>
            <w:r w:rsidR="00463FBC" w:rsidRPr="00A278DC">
              <w:rPr>
                <w:rFonts w:ascii="Arial" w:hAnsi="Arial" w:cs="Arial"/>
                <w:b w:val="0"/>
              </w:rPr>
              <w:t>sebagian besar</w:t>
            </w:r>
            <w:r w:rsidR="005D3483" w:rsidRPr="00A278DC">
              <w:rPr>
                <w:rFonts w:ascii="Arial" w:hAnsi="Arial" w:cs="Arial"/>
                <w:b w:val="0"/>
              </w:rPr>
              <w:t>dilaksanakan secara konsisten</w:t>
            </w:r>
            <w:r w:rsidR="00513CAA" w:rsidRPr="00A278DC">
              <w:rPr>
                <w:rFonts w:ascii="Arial" w:hAnsi="Arial" w:cs="Arial"/>
                <w:b w:val="0"/>
              </w:rPr>
              <w:t>.</w:t>
            </w:r>
          </w:p>
          <w:p w14:paraId="4708DEE1" w14:textId="77777777" w:rsidR="005D3483" w:rsidRPr="00A278DC" w:rsidRDefault="005D3483" w:rsidP="005D3483">
            <w:pPr>
              <w:rPr>
                <w:rFonts w:ascii="Arial" w:hAnsi="Arial" w:cs="Arial"/>
                <w:b w:val="0"/>
              </w:rPr>
            </w:pPr>
          </w:p>
        </w:tc>
        <w:tc>
          <w:tcPr>
            <w:tcW w:w="678" w:type="pct"/>
            <w:gridSpan w:val="2"/>
            <w:tcBorders>
              <w:top w:val="single" w:sz="4" w:space="0" w:color="auto"/>
              <w:left w:val="single" w:sz="4" w:space="0" w:color="auto"/>
              <w:bottom w:val="single" w:sz="4" w:space="0" w:color="auto"/>
            </w:tcBorders>
          </w:tcPr>
          <w:p w14:paraId="3A5B3614" w14:textId="77777777" w:rsidR="005D3483" w:rsidRPr="00A278DC" w:rsidRDefault="007C0576" w:rsidP="00463FBC">
            <w:pPr>
              <w:rPr>
                <w:rFonts w:ascii="Arial" w:hAnsi="Arial" w:cs="Arial"/>
                <w:b w:val="0"/>
              </w:rPr>
            </w:pPr>
            <w:r w:rsidRPr="00A278DC">
              <w:rPr>
                <w:rFonts w:ascii="Arial" w:hAnsi="Arial" w:cs="Arial"/>
                <w:b w:val="0"/>
                <w:lang w:val="sv-SE"/>
              </w:rPr>
              <w:t>Tersedia p</w:t>
            </w:r>
            <w:r w:rsidR="005D3483" w:rsidRPr="00A278DC">
              <w:rPr>
                <w:rFonts w:ascii="Arial" w:hAnsi="Arial" w:cs="Arial"/>
                <w:b w:val="0"/>
              </w:rPr>
              <w:t xml:space="preserve">edoman tertulis yang lengkap </w:t>
            </w:r>
            <w:r w:rsidR="00463FBC" w:rsidRPr="00A278DC">
              <w:rPr>
                <w:rFonts w:ascii="Arial" w:hAnsi="Arial" w:cs="Arial"/>
                <w:b w:val="0"/>
              </w:rPr>
              <w:t xml:space="preserve">namun hanya sebagian yang </w:t>
            </w:r>
            <w:r w:rsidR="005D3483" w:rsidRPr="00A278DC">
              <w:rPr>
                <w:rFonts w:ascii="Arial" w:hAnsi="Arial" w:cs="Arial"/>
                <w:b w:val="0"/>
              </w:rPr>
              <w:t>dilaksanakan</w:t>
            </w:r>
            <w:r w:rsidR="00463FBC" w:rsidRPr="00A278DC">
              <w:rPr>
                <w:rFonts w:ascii="Arial" w:hAnsi="Arial" w:cs="Arial"/>
                <w:b w:val="0"/>
              </w:rPr>
              <w:t xml:space="preserve"> secara konsisten.</w:t>
            </w:r>
          </w:p>
        </w:tc>
        <w:tc>
          <w:tcPr>
            <w:tcW w:w="561" w:type="pct"/>
            <w:tcBorders>
              <w:top w:val="single" w:sz="4" w:space="0" w:color="auto"/>
            </w:tcBorders>
            <w:shd w:val="clear" w:color="auto" w:fill="auto"/>
          </w:tcPr>
          <w:p w14:paraId="58367D06" w14:textId="77777777" w:rsidR="005D3483" w:rsidRPr="00A278DC" w:rsidRDefault="00513CAA" w:rsidP="005D3483">
            <w:pPr>
              <w:rPr>
                <w:rFonts w:ascii="Arial" w:hAnsi="Arial" w:cs="Arial"/>
                <w:b w:val="0"/>
                <w:lang w:val="sv-SE"/>
              </w:rPr>
            </w:pPr>
            <w:r w:rsidRPr="00A278DC">
              <w:rPr>
                <w:rFonts w:ascii="Arial" w:hAnsi="Arial" w:cs="Arial"/>
                <w:b w:val="0"/>
                <w:lang w:val="sv-SE"/>
              </w:rPr>
              <w:t>Pedoman tertulis kurang lengkap.</w:t>
            </w:r>
          </w:p>
          <w:p w14:paraId="3D672E44" w14:textId="77777777" w:rsidR="005D3483" w:rsidRPr="00A278DC" w:rsidRDefault="005D3483" w:rsidP="005D3483">
            <w:pPr>
              <w:rPr>
                <w:rFonts w:ascii="Arial" w:hAnsi="Arial" w:cs="Arial"/>
                <w:b w:val="0"/>
                <w:lang w:val="sv-SE"/>
              </w:rPr>
            </w:pPr>
          </w:p>
        </w:tc>
        <w:tc>
          <w:tcPr>
            <w:tcW w:w="547" w:type="pct"/>
            <w:tcBorders>
              <w:top w:val="single" w:sz="4" w:space="0" w:color="auto"/>
            </w:tcBorders>
            <w:shd w:val="clear" w:color="auto" w:fill="auto"/>
          </w:tcPr>
          <w:p w14:paraId="3A66AD70" w14:textId="77777777" w:rsidR="005D3483" w:rsidRPr="00A278DC" w:rsidRDefault="005D3483" w:rsidP="005D3483">
            <w:pPr>
              <w:rPr>
                <w:rFonts w:ascii="Arial" w:hAnsi="Arial" w:cs="Arial"/>
                <w:b w:val="0"/>
              </w:rPr>
            </w:pPr>
            <w:r w:rsidRPr="00A278DC">
              <w:rPr>
                <w:rFonts w:ascii="Arial" w:hAnsi="Arial" w:cs="Arial"/>
                <w:b w:val="0"/>
              </w:rPr>
              <w:t>Tidak ada pedoman tertulis.</w:t>
            </w:r>
          </w:p>
          <w:p w14:paraId="10186726" w14:textId="77777777" w:rsidR="005D3483" w:rsidRPr="00A278DC" w:rsidRDefault="005D3483" w:rsidP="005D3483">
            <w:pPr>
              <w:rPr>
                <w:rFonts w:ascii="Arial" w:hAnsi="Arial" w:cs="Arial"/>
                <w:b w:val="0"/>
              </w:rPr>
            </w:pPr>
          </w:p>
        </w:tc>
      </w:tr>
      <w:tr w:rsidR="00A278DC" w:rsidRPr="00A278DC" w14:paraId="7C24C448" w14:textId="77777777" w:rsidTr="00553C55">
        <w:trPr>
          <w:trHeight w:val="412"/>
        </w:trPr>
        <w:tc>
          <w:tcPr>
            <w:tcW w:w="799" w:type="pct"/>
            <w:tcBorders>
              <w:top w:val="single" w:sz="4" w:space="0" w:color="auto"/>
              <w:left w:val="single" w:sz="4" w:space="0" w:color="auto"/>
              <w:bottom w:val="single" w:sz="4" w:space="0" w:color="auto"/>
              <w:right w:val="single" w:sz="4" w:space="0" w:color="auto"/>
            </w:tcBorders>
          </w:tcPr>
          <w:p w14:paraId="2E28B29C" w14:textId="77777777" w:rsidR="007C0576" w:rsidRPr="00A278DC" w:rsidRDefault="007C0576" w:rsidP="006949F2">
            <w:pPr>
              <w:spacing w:before="120"/>
              <w:rPr>
                <w:rFonts w:ascii="Arial" w:hAnsi="Arial" w:cs="Arial"/>
                <w:b w:val="0"/>
                <w:lang w:val="id-ID"/>
              </w:rPr>
            </w:pPr>
            <w:r w:rsidRPr="00A278DC">
              <w:rPr>
                <w:rFonts w:ascii="Arial" w:hAnsi="Arial" w:cs="Arial"/>
                <w:b w:val="0"/>
              </w:rPr>
              <w:t xml:space="preserve">4.2  </w:t>
            </w:r>
            <w:r w:rsidRPr="00A278DC">
              <w:rPr>
                <w:rFonts w:ascii="Arial" w:hAnsi="Arial" w:cs="Arial"/>
                <w:b w:val="0"/>
                <w:lang w:val="id-ID"/>
              </w:rPr>
              <w:t>Sistem monitoring dan evaluasi, serta rekam jejak kinerja dosen dan tenaga kependidikan</w:t>
            </w:r>
          </w:p>
        </w:tc>
        <w:tc>
          <w:tcPr>
            <w:tcW w:w="1051" w:type="pct"/>
            <w:tcBorders>
              <w:top w:val="single" w:sz="4" w:space="0" w:color="auto"/>
              <w:left w:val="single" w:sz="4" w:space="0" w:color="auto"/>
              <w:bottom w:val="single" w:sz="4" w:space="0" w:color="auto"/>
              <w:right w:val="single" w:sz="4" w:space="0" w:color="auto"/>
            </w:tcBorders>
          </w:tcPr>
          <w:p w14:paraId="6A58E615" w14:textId="77777777" w:rsidR="007C0576" w:rsidRPr="00A278DC" w:rsidRDefault="007C0576" w:rsidP="008B7AE6">
            <w:pPr>
              <w:ind w:firstLine="33"/>
              <w:rPr>
                <w:rFonts w:ascii="Arial" w:hAnsi="Arial" w:cs="Arial"/>
                <w:b w:val="0"/>
                <w:lang w:val="fi-FI"/>
              </w:rPr>
            </w:pPr>
            <w:r w:rsidRPr="00A278DC">
              <w:rPr>
                <w:rFonts w:ascii="Arial" w:hAnsi="Arial" w:cs="Arial"/>
                <w:b w:val="0"/>
                <w:noProof/>
                <w:lang w:val="id-ID"/>
              </w:rPr>
              <w:t>4.</w:t>
            </w:r>
            <w:r w:rsidRPr="00A278DC">
              <w:rPr>
                <w:rFonts w:ascii="Arial" w:hAnsi="Arial" w:cs="Arial"/>
                <w:b w:val="0"/>
                <w:noProof/>
              </w:rPr>
              <w:t>2</w:t>
            </w:r>
            <w:r w:rsidRPr="00A278DC">
              <w:rPr>
                <w:rFonts w:ascii="Arial" w:hAnsi="Arial" w:cs="Arial"/>
                <w:b w:val="0"/>
                <w:noProof/>
                <w:lang w:val="id-ID"/>
              </w:rPr>
              <w:t xml:space="preserve">.1 Pedoman tertulis tentang </w:t>
            </w:r>
            <w:r w:rsidRPr="00A278DC">
              <w:rPr>
                <w:rFonts w:ascii="Arial" w:hAnsi="Arial" w:cs="Arial"/>
                <w:b w:val="0"/>
                <w:lang w:val="id-ID"/>
              </w:rPr>
              <w:t>sistem monitoring dan evaluasi, serta rekam jejak kinerja dosen dan tenaga kependidikan</w:t>
            </w:r>
            <w:r w:rsidR="00857698" w:rsidRPr="00A278DC">
              <w:rPr>
                <w:rFonts w:ascii="Arial" w:hAnsi="Arial" w:cs="Arial"/>
                <w:b w:val="0"/>
              </w:rPr>
              <w:t>, serta konsistensi pelaksanaannya.</w:t>
            </w:r>
          </w:p>
          <w:p w14:paraId="6F7FA48B" w14:textId="77777777" w:rsidR="007C0576" w:rsidRPr="00A278DC" w:rsidRDefault="007C0576" w:rsidP="008B7AE6">
            <w:pPr>
              <w:ind w:firstLine="33"/>
              <w:rPr>
                <w:rFonts w:ascii="Arial" w:hAnsi="Arial" w:cs="Arial"/>
                <w:b w:val="0"/>
                <w:noProof/>
                <w:lang w:val="id-ID"/>
              </w:rPr>
            </w:pPr>
          </w:p>
        </w:tc>
        <w:tc>
          <w:tcPr>
            <w:tcW w:w="701" w:type="pct"/>
            <w:tcBorders>
              <w:top w:val="single" w:sz="4" w:space="0" w:color="auto"/>
              <w:left w:val="single" w:sz="4" w:space="0" w:color="auto"/>
              <w:bottom w:val="single" w:sz="4" w:space="0" w:color="auto"/>
              <w:right w:val="single" w:sz="4" w:space="0" w:color="auto"/>
            </w:tcBorders>
          </w:tcPr>
          <w:p w14:paraId="0ED85E70" w14:textId="77777777" w:rsidR="007C0576" w:rsidRPr="00A278DC" w:rsidRDefault="007C0576" w:rsidP="00F8592C">
            <w:pPr>
              <w:rPr>
                <w:rFonts w:ascii="Arial" w:hAnsi="Arial" w:cs="Arial"/>
                <w:b w:val="0"/>
                <w:lang w:val="sv-SE"/>
              </w:rPr>
            </w:pPr>
            <w:r w:rsidRPr="00A278DC">
              <w:rPr>
                <w:rFonts w:ascii="Arial" w:hAnsi="Arial" w:cs="Arial"/>
                <w:b w:val="0"/>
                <w:lang w:val="sv-SE"/>
              </w:rPr>
              <w:t>Tersedia pedoman tertulis yang lengkap; dan ada bukti dilaksanakan secara konsisten</w:t>
            </w:r>
            <w:r w:rsidR="00001CC2" w:rsidRPr="00A278DC">
              <w:rPr>
                <w:rFonts w:ascii="Arial" w:hAnsi="Arial" w:cs="Arial"/>
                <w:b w:val="0"/>
                <w:lang w:val="sv-SE"/>
              </w:rPr>
              <w:t>.</w:t>
            </w:r>
          </w:p>
        </w:tc>
        <w:tc>
          <w:tcPr>
            <w:tcW w:w="663" w:type="pct"/>
            <w:gridSpan w:val="4"/>
            <w:tcBorders>
              <w:top w:val="single" w:sz="4" w:space="0" w:color="auto"/>
              <w:left w:val="single" w:sz="4" w:space="0" w:color="auto"/>
              <w:bottom w:val="single" w:sz="4" w:space="0" w:color="auto"/>
              <w:right w:val="single" w:sz="4" w:space="0" w:color="auto"/>
            </w:tcBorders>
          </w:tcPr>
          <w:p w14:paraId="1DAB9E92" w14:textId="77777777" w:rsidR="007C0576" w:rsidRPr="00A278DC" w:rsidRDefault="007C0576" w:rsidP="00F8592C">
            <w:pPr>
              <w:rPr>
                <w:rFonts w:ascii="Arial" w:hAnsi="Arial" w:cs="Arial"/>
                <w:b w:val="0"/>
              </w:rPr>
            </w:pPr>
            <w:r w:rsidRPr="00A278DC">
              <w:rPr>
                <w:rFonts w:ascii="Arial" w:hAnsi="Arial" w:cs="Arial"/>
                <w:b w:val="0"/>
                <w:lang w:val="sv-SE"/>
              </w:rPr>
              <w:t>Tersedia p</w:t>
            </w:r>
            <w:r w:rsidRPr="00A278DC">
              <w:rPr>
                <w:rFonts w:ascii="Arial" w:hAnsi="Arial" w:cs="Arial"/>
                <w:b w:val="0"/>
              </w:rPr>
              <w:t>edoman tertulis yang lengkap dan ada bukti sebagian besardilaksanakan secara konsisten</w:t>
            </w:r>
            <w:r w:rsidR="00001CC2" w:rsidRPr="00A278DC">
              <w:rPr>
                <w:rFonts w:ascii="Arial" w:hAnsi="Arial" w:cs="Arial"/>
                <w:b w:val="0"/>
              </w:rPr>
              <w:t>.</w:t>
            </w:r>
          </w:p>
          <w:p w14:paraId="5BEEFD23" w14:textId="77777777" w:rsidR="007C0576" w:rsidRPr="00A278DC" w:rsidRDefault="007C0576" w:rsidP="00F8592C">
            <w:pPr>
              <w:rPr>
                <w:rFonts w:ascii="Arial" w:hAnsi="Arial" w:cs="Arial"/>
                <w:b w:val="0"/>
              </w:rPr>
            </w:pPr>
          </w:p>
        </w:tc>
        <w:tc>
          <w:tcPr>
            <w:tcW w:w="678" w:type="pct"/>
            <w:gridSpan w:val="2"/>
            <w:tcBorders>
              <w:top w:val="single" w:sz="4" w:space="0" w:color="auto"/>
              <w:left w:val="single" w:sz="4" w:space="0" w:color="auto"/>
              <w:bottom w:val="single" w:sz="4" w:space="0" w:color="auto"/>
            </w:tcBorders>
          </w:tcPr>
          <w:p w14:paraId="7A720718" w14:textId="77777777" w:rsidR="007C0576" w:rsidRPr="00A278DC" w:rsidRDefault="007C0576" w:rsidP="00F8592C">
            <w:pPr>
              <w:rPr>
                <w:rFonts w:ascii="Arial" w:hAnsi="Arial" w:cs="Arial"/>
                <w:b w:val="0"/>
              </w:rPr>
            </w:pPr>
            <w:r w:rsidRPr="00A278DC">
              <w:rPr>
                <w:rFonts w:ascii="Arial" w:hAnsi="Arial" w:cs="Arial"/>
                <w:b w:val="0"/>
                <w:lang w:val="sv-SE"/>
              </w:rPr>
              <w:t>Tersedia p</w:t>
            </w:r>
            <w:r w:rsidRPr="00A278DC">
              <w:rPr>
                <w:rFonts w:ascii="Arial" w:hAnsi="Arial" w:cs="Arial"/>
                <w:b w:val="0"/>
              </w:rPr>
              <w:t>edoman tertulis yang lengkap namun hanya sebagiankecil yang dilaksanakan secara konsisten.</w:t>
            </w:r>
          </w:p>
        </w:tc>
        <w:tc>
          <w:tcPr>
            <w:tcW w:w="561" w:type="pct"/>
            <w:tcBorders>
              <w:top w:val="single" w:sz="4" w:space="0" w:color="auto"/>
            </w:tcBorders>
            <w:shd w:val="clear" w:color="auto" w:fill="auto"/>
          </w:tcPr>
          <w:p w14:paraId="03872CB1" w14:textId="77777777" w:rsidR="00001CC2" w:rsidRPr="00A278DC" w:rsidRDefault="00001CC2" w:rsidP="00001CC2">
            <w:pPr>
              <w:rPr>
                <w:rFonts w:ascii="Arial" w:hAnsi="Arial" w:cs="Arial"/>
                <w:b w:val="0"/>
                <w:lang w:val="sv-SE"/>
              </w:rPr>
            </w:pPr>
            <w:r w:rsidRPr="00A278DC">
              <w:rPr>
                <w:rFonts w:ascii="Arial" w:hAnsi="Arial" w:cs="Arial"/>
                <w:b w:val="0"/>
                <w:lang w:val="sv-SE"/>
              </w:rPr>
              <w:t>Pedoman tertulis kurang lengkap.</w:t>
            </w:r>
          </w:p>
          <w:p w14:paraId="73CA3746" w14:textId="77777777" w:rsidR="007C0576" w:rsidRPr="00A278DC" w:rsidRDefault="007C0576" w:rsidP="00F8592C">
            <w:pPr>
              <w:rPr>
                <w:rFonts w:ascii="Arial" w:hAnsi="Arial" w:cs="Arial"/>
                <w:b w:val="0"/>
                <w:lang w:val="sv-SE"/>
              </w:rPr>
            </w:pPr>
          </w:p>
        </w:tc>
        <w:tc>
          <w:tcPr>
            <w:tcW w:w="547" w:type="pct"/>
            <w:tcBorders>
              <w:top w:val="single" w:sz="4" w:space="0" w:color="auto"/>
            </w:tcBorders>
            <w:shd w:val="clear" w:color="auto" w:fill="auto"/>
          </w:tcPr>
          <w:p w14:paraId="2FB76261" w14:textId="77777777" w:rsidR="007C0576" w:rsidRPr="00A278DC" w:rsidRDefault="007C0576" w:rsidP="00F8592C">
            <w:pPr>
              <w:rPr>
                <w:rFonts w:ascii="Arial" w:hAnsi="Arial" w:cs="Arial"/>
                <w:b w:val="0"/>
              </w:rPr>
            </w:pPr>
            <w:r w:rsidRPr="00A278DC">
              <w:rPr>
                <w:rFonts w:ascii="Arial" w:hAnsi="Arial" w:cs="Arial"/>
                <w:b w:val="0"/>
              </w:rPr>
              <w:t>Tidak ada pedoman tertulis.</w:t>
            </w:r>
          </w:p>
          <w:p w14:paraId="2945F716" w14:textId="77777777" w:rsidR="007C0576" w:rsidRPr="00A278DC" w:rsidRDefault="007C0576" w:rsidP="00F8592C">
            <w:pPr>
              <w:rPr>
                <w:rFonts w:ascii="Arial" w:hAnsi="Arial" w:cs="Arial"/>
                <w:b w:val="0"/>
              </w:rPr>
            </w:pPr>
          </w:p>
        </w:tc>
      </w:tr>
      <w:tr w:rsidR="00A278DC" w:rsidRPr="00A278DC" w14:paraId="676D580B" w14:textId="77777777" w:rsidTr="00553C55">
        <w:trPr>
          <w:trHeight w:val="412"/>
        </w:trPr>
        <w:tc>
          <w:tcPr>
            <w:tcW w:w="799" w:type="pct"/>
            <w:tcBorders>
              <w:top w:val="single" w:sz="4" w:space="0" w:color="auto"/>
              <w:left w:val="single" w:sz="4" w:space="0" w:color="auto"/>
              <w:bottom w:val="single" w:sz="4" w:space="0" w:color="auto"/>
              <w:right w:val="single" w:sz="4" w:space="0" w:color="auto"/>
            </w:tcBorders>
          </w:tcPr>
          <w:p w14:paraId="298AEE53" w14:textId="77777777" w:rsidR="00D76741" w:rsidRPr="00A278DC" w:rsidRDefault="00D76741" w:rsidP="006904EB">
            <w:pPr>
              <w:spacing w:before="120"/>
              <w:ind w:left="432"/>
              <w:rPr>
                <w:rFonts w:ascii="Arial" w:hAnsi="Arial" w:cs="Arial"/>
                <w:b w:val="0"/>
              </w:rPr>
            </w:pPr>
          </w:p>
        </w:tc>
        <w:tc>
          <w:tcPr>
            <w:tcW w:w="1051" w:type="pct"/>
            <w:tcBorders>
              <w:top w:val="single" w:sz="4" w:space="0" w:color="auto"/>
              <w:left w:val="single" w:sz="4" w:space="0" w:color="auto"/>
              <w:bottom w:val="single" w:sz="4" w:space="0" w:color="auto"/>
              <w:right w:val="single" w:sz="4" w:space="0" w:color="auto"/>
            </w:tcBorders>
          </w:tcPr>
          <w:p w14:paraId="51E5BCD8" w14:textId="77777777" w:rsidR="00D76741" w:rsidRPr="00A278DC" w:rsidRDefault="00D76741" w:rsidP="008B7AE6">
            <w:pPr>
              <w:ind w:hanging="36"/>
              <w:rPr>
                <w:rFonts w:ascii="Arial" w:hAnsi="Arial" w:cs="Arial"/>
                <w:b w:val="0"/>
              </w:rPr>
            </w:pPr>
            <w:r w:rsidRPr="00A278DC">
              <w:rPr>
                <w:rFonts w:ascii="Arial" w:hAnsi="Arial" w:cs="Arial"/>
                <w:b w:val="0"/>
                <w:lang w:val="id-ID"/>
              </w:rPr>
              <w:t>4.</w:t>
            </w:r>
            <w:r w:rsidRPr="00A278DC">
              <w:rPr>
                <w:rFonts w:ascii="Arial" w:hAnsi="Arial" w:cs="Arial"/>
                <w:b w:val="0"/>
              </w:rPr>
              <w:t>2</w:t>
            </w:r>
            <w:r w:rsidRPr="00A278DC">
              <w:rPr>
                <w:rFonts w:ascii="Arial" w:hAnsi="Arial" w:cs="Arial"/>
                <w:b w:val="0"/>
                <w:lang w:val="id-ID"/>
              </w:rPr>
              <w:t xml:space="preserve">.2  Pelaksanaan monitoring dan evaluasi kinerja dosen di bidang  pendidikan, penelitian, </w:t>
            </w:r>
            <w:r w:rsidRPr="00A278DC">
              <w:rPr>
                <w:rFonts w:ascii="Arial" w:hAnsi="Arial" w:cs="Arial"/>
                <w:b w:val="0"/>
              </w:rPr>
              <w:t>pelayanan/</w:t>
            </w:r>
            <w:r w:rsidRPr="00A278DC">
              <w:rPr>
                <w:rFonts w:ascii="Arial" w:hAnsi="Arial" w:cs="Arial"/>
                <w:b w:val="0"/>
                <w:lang w:val="id-ID"/>
              </w:rPr>
              <w:t>pengabdian kepada masyarakat</w:t>
            </w:r>
            <w:r w:rsidR="00735189" w:rsidRPr="00A278DC">
              <w:rPr>
                <w:rFonts w:ascii="Arial" w:hAnsi="Arial" w:cs="Arial"/>
                <w:b w:val="0"/>
              </w:rPr>
              <w:t>.</w:t>
            </w:r>
          </w:p>
        </w:tc>
        <w:tc>
          <w:tcPr>
            <w:tcW w:w="701" w:type="pct"/>
            <w:tcBorders>
              <w:top w:val="single" w:sz="4" w:space="0" w:color="auto"/>
              <w:left w:val="single" w:sz="4" w:space="0" w:color="auto"/>
              <w:bottom w:val="single" w:sz="4" w:space="0" w:color="auto"/>
              <w:right w:val="single" w:sz="4" w:space="0" w:color="auto"/>
            </w:tcBorders>
          </w:tcPr>
          <w:p w14:paraId="758A8A60" w14:textId="77777777" w:rsidR="00D76741" w:rsidRPr="00A278DC" w:rsidRDefault="00D76741" w:rsidP="006D760F">
            <w:pPr>
              <w:tabs>
                <w:tab w:val="left" w:pos="549"/>
              </w:tabs>
              <w:rPr>
                <w:rFonts w:ascii="Arial" w:hAnsi="Arial" w:cs="Arial"/>
                <w:b w:val="0"/>
                <w:lang w:val="sv-SE"/>
              </w:rPr>
            </w:pPr>
            <w:r w:rsidRPr="00A278DC">
              <w:rPr>
                <w:rFonts w:ascii="Arial" w:hAnsi="Arial" w:cs="Arial"/>
                <w:b w:val="0"/>
                <w:lang w:val="sv-SE"/>
              </w:rPr>
              <w:t xml:space="preserve">Ada bukti tentang </w:t>
            </w:r>
            <w:r w:rsidRPr="00A278DC">
              <w:rPr>
                <w:rFonts w:ascii="Arial" w:hAnsi="Arial" w:cs="Arial"/>
                <w:b w:val="0"/>
                <w:lang w:val="id-ID"/>
              </w:rPr>
              <w:t xml:space="preserve">kinerja dosen di bidang </w:t>
            </w:r>
          </w:p>
          <w:p w14:paraId="5EEB71E5" w14:textId="77777777" w:rsidR="00D76741" w:rsidRPr="00A278DC" w:rsidRDefault="00D76741" w:rsidP="006D760F">
            <w:pPr>
              <w:tabs>
                <w:tab w:val="left" w:pos="549"/>
              </w:tabs>
              <w:rPr>
                <w:rFonts w:ascii="Arial" w:hAnsi="Arial" w:cs="Arial"/>
                <w:b w:val="0"/>
                <w:lang w:val="sv-SE"/>
              </w:rPr>
            </w:pPr>
            <w:r w:rsidRPr="00A278DC">
              <w:rPr>
                <w:rFonts w:ascii="Arial" w:hAnsi="Arial" w:cs="Arial"/>
                <w:b w:val="0"/>
                <w:lang w:val="sv-SE"/>
              </w:rPr>
              <w:t>(1) pendidikan</w:t>
            </w:r>
          </w:p>
          <w:p w14:paraId="097D4320" w14:textId="77777777" w:rsidR="00D76741" w:rsidRPr="00A278DC" w:rsidRDefault="00D76741" w:rsidP="006D760F">
            <w:pPr>
              <w:tabs>
                <w:tab w:val="left" w:pos="549"/>
              </w:tabs>
              <w:rPr>
                <w:rFonts w:ascii="Arial" w:hAnsi="Arial" w:cs="Arial"/>
                <w:b w:val="0"/>
                <w:lang w:val="sv-SE"/>
              </w:rPr>
            </w:pPr>
            <w:r w:rsidRPr="00A278DC">
              <w:rPr>
                <w:rFonts w:ascii="Arial" w:hAnsi="Arial" w:cs="Arial"/>
                <w:b w:val="0"/>
                <w:lang w:val="sv-SE"/>
              </w:rPr>
              <w:t xml:space="preserve">(2) penelitian </w:t>
            </w:r>
          </w:p>
          <w:p w14:paraId="2584C971" w14:textId="77777777" w:rsidR="00D76741" w:rsidRPr="00A278DC" w:rsidRDefault="00D76741" w:rsidP="006D760F">
            <w:pPr>
              <w:tabs>
                <w:tab w:val="left" w:pos="549"/>
              </w:tabs>
              <w:ind w:left="337" w:hanging="337"/>
              <w:rPr>
                <w:rFonts w:ascii="Arial" w:hAnsi="Arial" w:cs="Arial"/>
                <w:b w:val="0"/>
                <w:lang w:val="sv-SE"/>
              </w:rPr>
            </w:pPr>
            <w:r w:rsidRPr="00A278DC">
              <w:rPr>
                <w:rFonts w:ascii="Arial" w:hAnsi="Arial" w:cs="Arial"/>
                <w:b w:val="0"/>
                <w:lang w:val="sv-SE"/>
              </w:rPr>
              <w:t xml:space="preserve">(3) pelayanan/ pengabdian kepada masyarakat </w:t>
            </w:r>
          </w:p>
          <w:p w14:paraId="7230AAF8" w14:textId="77777777" w:rsidR="00D76741" w:rsidRPr="00A278DC" w:rsidRDefault="00D76741" w:rsidP="006D760F">
            <w:pPr>
              <w:tabs>
                <w:tab w:val="left" w:pos="549"/>
              </w:tabs>
              <w:ind w:left="22" w:hanging="22"/>
              <w:rPr>
                <w:rFonts w:ascii="Arial" w:hAnsi="Arial" w:cs="Arial"/>
                <w:b w:val="0"/>
                <w:lang w:val="sv-SE"/>
              </w:rPr>
            </w:pPr>
            <w:r w:rsidRPr="00A278DC">
              <w:rPr>
                <w:rFonts w:ascii="Arial" w:hAnsi="Arial" w:cs="Arial"/>
                <w:b w:val="0"/>
                <w:lang w:val="sv-SE"/>
              </w:rPr>
              <w:t xml:space="preserve">yang terdokumentasi dengan baik.  </w:t>
            </w:r>
          </w:p>
          <w:p w14:paraId="501BF1C4" w14:textId="77777777" w:rsidR="00D76741" w:rsidRPr="00A278DC" w:rsidRDefault="00D76741" w:rsidP="006D760F">
            <w:pPr>
              <w:rPr>
                <w:rFonts w:ascii="Arial" w:hAnsi="Arial" w:cs="Arial"/>
                <w:b w:val="0"/>
                <w:lang w:val="sv-SE"/>
              </w:rPr>
            </w:pPr>
          </w:p>
        </w:tc>
        <w:tc>
          <w:tcPr>
            <w:tcW w:w="663" w:type="pct"/>
            <w:gridSpan w:val="4"/>
            <w:tcBorders>
              <w:top w:val="single" w:sz="4" w:space="0" w:color="auto"/>
              <w:left w:val="single" w:sz="4" w:space="0" w:color="auto"/>
              <w:bottom w:val="single" w:sz="4" w:space="0" w:color="auto"/>
              <w:right w:val="single" w:sz="4" w:space="0" w:color="auto"/>
            </w:tcBorders>
          </w:tcPr>
          <w:p w14:paraId="5B16C7D7" w14:textId="77777777" w:rsidR="00D76741" w:rsidRPr="00A278DC" w:rsidRDefault="00D76741" w:rsidP="006D760F">
            <w:pPr>
              <w:tabs>
                <w:tab w:val="left" w:pos="549"/>
              </w:tabs>
              <w:rPr>
                <w:rFonts w:ascii="Arial" w:hAnsi="Arial" w:cs="Arial"/>
                <w:b w:val="0"/>
                <w:lang w:val="sv-SE"/>
              </w:rPr>
            </w:pPr>
            <w:r w:rsidRPr="00A278DC">
              <w:rPr>
                <w:rFonts w:ascii="Arial" w:hAnsi="Arial" w:cs="Arial"/>
                <w:b w:val="0"/>
                <w:lang w:val="sv-SE"/>
              </w:rPr>
              <w:t xml:space="preserve">Ada bukti tentang </w:t>
            </w:r>
            <w:r w:rsidRPr="00A278DC">
              <w:rPr>
                <w:rFonts w:ascii="Arial" w:hAnsi="Arial" w:cs="Arial"/>
                <w:b w:val="0"/>
                <w:lang w:val="id-ID"/>
              </w:rPr>
              <w:t xml:space="preserve">kinerja dosen di bidang </w:t>
            </w:r>
          </w:p>
          <w:p w14:paraId="13FD6291" w14:textId="77777777" w:rsidR="00D76741" w:rsidRPr="00A278DC" w:rsidRDefault="00D76741" w:rsidP="006D760F">
            <w:pPr>
              <w:tabs>
                <w:tab w:val="left" w:pos="549"/>
              </w:tabs>
              <w:rPr>
                <w:rFonts w:ascii="Arial" w:hAnsi="Arial" w:cs="Arial"/>
                <w:b w:val="0"/>
                <w:lang w:val="sv-SE"/>
              </w:rPr>
            </w:pPr>
            <w:r w:rsidRPr="00A278DC">
              <w:rPr>
                <w:rFonts w:ascii="Arial" w:hAnsi="Arial" w:cs="Arial"/>
                <w:b w:val="0"/>
                <w:lang w:val="sv-SE"/>
              </w:rPr>
              <w:t>(1) pendidikan</w:t>
            </w:r>
          </w:p>
          <w:p w14:paraId="7ABB17E2" w14:textId="77777777" w:rsidR="00D76741" w:rsidRPr="00A278DC" w:rsidRDefault="00D76741" w:rsidP="006D760F">
            <w:pPr>
              <w:tabs>
                <w:tab w:val="left" w:pos="549"/>
              </w:tabs>
              <w:rPr>
                <w:rFonts w:ascii="Arial" w:hAnsi="Arial" w:cs="Arial"/>
                <w:b w:val="0"/>
                <w:lang w:val="sv-SE"/>
              </w:rPr>
            </w:pPr>
            <w:r w:rsidRPr="00A278DC">
              <w:rPr>
                <w:rFonts w:ascii="Arial" w:hAnsi="Arial" w:cs="Arial"/>
                <w:b w:val="0"/>
                <w:lang w:val="sv-SE"/>
              </w:rPr>
              <w:t xml:space="preserve">(2) penelitian </w:t>
            </w:r>
          </w:p>
          <w:p w14:paraId="769036AE" w14:textId="77777777" w:rsidR="00D76741" w:rsidRPr="00A278DC" w:rsidRDefault="00D76741" w:rsidP="006D760F">
            <w:pPr>
              <w:tabs>
                <w:tab w:val="left" w:pos="549"/>
              </w:tabs>
              <w:ind w:left="337" w:hanging="337"/>
              <w:rPr>
                <w:rFonts w:ascii="Arial" w:hAnsi="Arial" w:cs="Arial"/>
                <w:b w:val="0"/>
                <w:lang w:val="sv-SE"/>
              </w:rPr>
            </w:pPr>
            <w:r w:rsidRPr="00A278DC">
              <w:rPr>
                <w:rFonts w:ascii="Arial" w:hAnsi="Arial" w:cs="Arial"/>
                <w:b w:val="0"/>
                <w:lang w:val="sv-SE"/>
              </w:rPr>
              <w:t xml:space="preserve">(3) pelayanan/ pengabdian kepada masyarakat </w:t>
            </w:r>
          </w:p>
          <w:p w14:paraId="158E9B89" w14:textId="77777777" w:rsidR="00D76741" w:rsidRPr="00A278DC" w:rsidRDefault="00D76741" w:rsidP="006D760F">
            <w:pPr>
              <w:tabs>
                <w:tab w:val="left" w:pos="549"/>
              </w:tabs>
              <w:ind w:left="22" w:hanging="22"/>
              <w:rPr>
                <w:rFonts w:ascii="Arial" w:hAnsi="Arial" w:cs="Arial"/>
                <w:b w:val="0"/>
                <w:lang w:val="sv-SE"/>
              </w:rPr>
            </w:pPr>
            <w:r w:rsidRPr="00A278DC">
              <w:rPr>
                <w:rFonts w:ascii="Arial" w:hAnsi="Arial" w:cs="Arial"/>
                <w:b w:val="0"/>
                <w:lang w:val="sv-SE"/>
              </w:rPr>
              <w:t xml:space="preserve">tetapi tidak terdokumentasi dengan baik.  </w:t>
            </w:r>
          </w:p>
          <w:p w14:paraId="1AF1A705" w14:textId="77777777" w:rsidR="00D76741" w:rsidRPr="00A278DC" w:rsidRDefault="00D76741" w:rsidP="006D760F">
            <w:pPr>
              <w:tabs>
                <w:tab w:val="left" w:pos="549"/>
              </w:tabs>
              <w:rPr>
                <w:rFonts w:ascii="Arial" w:hAnsi="Arial" w:cs="Arial"/>
                <w:b w:val="0"/>
                <w:lang w:val="sv-SE"/>
              </w:rPr>
            </w:pPr>
          </w:p>
        </w:tc>
        <w:tc>
          <w:tcPr>
            <w:tcW w:w="678" w:type="pct"/>
            <w:gridSpan w:val="2"/>
            <w:tcBorders>
              <w:top w:val="single" w:sz="4" w:space="0" w:color="auto"/>
              <w:left w:val="single" w:sz="4" w:space="0" w:color="auto"/>
              <w:bottom w:val="single" w:sz="4" w:space="0" w:color="auto"/>
            </w:tcBorders>
          </w:tcPr>
          <w:p w14:paraId="43A132E6" w14:textId="77777777" w:rsidR="00D76741" w:rsidRPr="00A278DC" w:rsidRDefault="00D76741" w:rsidP="006D760F">
            <w:pPr>
              <w:tabs>
                <w:tab w:val="left" w:pos="549"/>
              </w:tabs>
              <w:rPr>
                <w:rFonts w:ascii="Arial" w:hAnsi="Arial" w:cs="Arial"/>
                <w:b w:val="0"/>
                <w:lang w:val="sv-SE"/>
              </w:rPr>
            </w:pPr>
            <w:r w:rsidRPr="00A278DC">
              <w:rPr>
                <w:rFonts w:ascii="Arial" w:hAnsi="Arial" w:cs="Arial"/>
                <w:b w:val="0"/>
                <w:lang w:val="sv-SE"/>
              </w:rPr>
              <w:lastRenderedPageBreak/>
              <w:t xml:space="preserve">Ada bukti tentang </w:t>
            </w:r>
            <w:r w:rsidRPr="00A278DC">
              <w:rPr>
                <w:rFonts w:ascii="Arial" w:hAnsi="Arial" w:cs="Arial"/>
                <w:b w:val="0"/>
                <w:lang w:val="id-ID"/>
              </w:rPr>
              <w:t xml:space="preserve">kinerja dosen </w:t>
            </w:r>
            <w:r w:rsidRPr="00A278DC">
              <w:rPr>
                <w:rFonts w:ascii="Arial" w:hAnsi="Arial" w:cs="Arial"/>
                <w:b w:val="0"/>
                <w:lang w:val="sv-SE"/>
              </w:rPr>
              <w:t xml:space="preserve">di bidang </w:t>
            </w:r>
          </w:p>
          <w:p w14:paraId="1A2A715B" w14:textId="77777777" w:rsidR="00D76741" w:rsidRPr="00A278DC" w:rsidRDefault="00D76741" w:rsidP="006D760F">
            <w:pPr>
              <w:tabs>
                <w:tab w:val="left" w:pos="549"/>
              </w:tabs>
              <w:rPr>
                <w:rFonts w:ascii="Arial" w:hAnsi="Arial" w:cs="Arial"/>
                <w:b w:val="0"/>
                <w:lang w:val="id-ID"/>
              </w:rPr>
            </w:pPr>
            <w:r w:rsidRPr="00A278DC">
              <w:rPr>
                <w:rFonts w:ascii="Arial" w:hAnsi="Arial" w:cs="Arial"/>
                <w:b w:val="0"/>
                <w:lang w:val="sv-SE"/>
              </w:rPr>
              <w:t>pendidikan</w:t>
            </w:r>
            <w:r w:rsidRPr="00A278DC">
              <w:rPr>
                <w:rFonts w:ascii="Arial" w:hAnsi="Arial" w:cs="Arial"/>
                <w:b w:val="0"/>
                <w:lang w:val="id-ID"/>
              </w:rPr>
              <w:t xml:space="preserve"> yang terdokumentasikan dengan baik</w:t>
            </w:r>
          </w:p>
          <w:p w14:paraId="694B74B1" w14:textId="77777777" w:rsidR="00D76741" w:rsidRPr="00A278DC" w:rsidRDefault="00D76741" w:rsidP="006D760F">
            <w:pPr>
              <w:tabs>
                <w:tab w:val="left" w:pos="549"/>
              </w:tabs>
              <w:rPr>
                <w:rFonts w:ascii="Arial" w:hAnsi="Arial" w:cs="Arial"/>
                <w:b w:val="0"/>
                <w:lang w:val="id-ID"/>
              </w:rPr>
            </w:pPr>
            <w:r w:rsidRPr="00A278DC">
              <w:rPr>
                <w:rFonts w:ascii="Arial" w:hAnsi="Arial" w:cs="Arial"/>
                <w:b w:val="0"/>
                <w:lang w:val="id-ID"/>
              </w:rPr>
              <w:t xml:space="preserve">tetapi tidakada di bidang penelitian  atau </w:t>
            </w:r>
            <w:r w:rsidRPr="00A278DC">
              <w:rPr>
                <w:rFonts w:ascii="Arial" w:hAnsi="Arial" w:cs="Arial"/>
                <w:b w:val="0"/>
              </w:rPr>
              <w:t xml:space="preserve">pelayanan/ </w:t>
            </w:r>
            <w:r w:rsidRPr="00A278DC">
              <w:rPr>
                <w:rFonts w:ascii="Arial" w:hAnsi="Arial" w:cs="Arial"/>
                <w:b w:val="0"/>
                <w:lang w:val="id-ID"/>
              </w:rPr>
              <w:t>pengabdian kepada masyarakat</w:t>
            </w:r>
            <w:r w:rsidRPr="00A278DC">
              <w:rPr>
                <w:rFonts w:ascii="Arial" w:hAnsi="Arial" w:cs="Arial"/>
                <w:b w:val="0"/>
              </w:rPr>
              <w:t>.</w:t>
            </w:r>
          </w:p>
          <w:p w14:paraId="0EC892D4" w14:textId="77777777" w:rsidR="00D76741" w:rsidRPr="00A278DC" w:rsidRDefault="00D76741" w:rsidP="006D760F">
            <w:pPr>
              <w:tabs>
                <w:tab w:val="left" w:pos="549"/>
              </w:tabs>
              <w:ind w:left="22" w:hanging="22"/>
              <w:rPr>
                <w:rFonts w:ascii="Arial" w:hAnsi="Arial" w:cs="Arial"/>
                <w:b w:val="0"/>
                <w:lang w:val="id-ID"/>
              </w:rPr>
            </w:pPr>
          </w:p>
        </w:tc>
        <w:tc>
          <w:tcPr>
            <w:tcW w:w="561" w:type="pct"/>
            <w:tcBorders>
              <w:top w:val="single" w:sz="4" w:space="0" w:color="auto"/>
            </w:tcBorders>
            <w:shd w:val="clear" w:color="auto" w:fill="auto"/>
          </w:tcPr>
          <w:p w14:paraId="3FB59167" w14:textId="77777777" w:rsidR="00D76741" w:rsidRPr="00A278DC" w:rsidRDefault="00D76741" w:rsidP="006D760F">
            <w:pPr>
              <w:tabs>
                <w:tab w:val="left" w:pos="549"/>
              </w:tabs>
              <w:rPr>
                <w:rFonts w:ascii="Arial" w:hAnsi="Arial" w:cs="Arial"/>
                <w:b w:val="0"/>
              </w:rPr>
            </w:pPr>
            <w:r w:rsidRPr="00A278DC">
              <w:rPr>
                <w:rFonts w:ascii="Arial" w:hAnsi="Arial" w:cs="Arial"/>
                <w:b w:val="0"/>
                <w:lang w:val="sv-SE"/>
              </w:rPr>
              <w:lastRenderedPageBreak/>
              <w:t xml:space="preserve">Ada bukti tentang </w:t>
            </w:r>
            <w:r w:rsidRPr="00A278DC">
              <w:rPr>
                <w:rFonts w:ascii="Arial" w:hAnsi="Arial" w:cs="Arial"/>
                <w:b w:val="0"/>
                <w:lang w:val="id-ID"/>
              </w:rPr>
              <w:t xml:space="preserve">kinerja dosen di bidang </w:t>
            </w:r>
            <w:r w:rsidRPr="00A278DC">
              <w:rPr>
                <w:rFonts w:ascii="Arial" w:hAnsi="Arial" w:cs="Arial"/>
                <w:b w:val="0"/>
                <w:lang w:val="sv-SE"/>
              </w:rPr>
              <w:t xml:space="preserve"> pendidikan</w:t>
            </w:r>
            <w:r w:rsidRPr="00A278DC">
              <w:rPr>
                <w:rFonts w:ascii="Arial" w:hAnsi="Arial" w:cs="Arial"/>
                <w:b w:val="0"/>
                <w:lang w:val="id-ID"/>
              </w:rPr>
              <w:t xml:space="preserve"> tetapi tidak terdokumenta</w:t>
            </w:r>
            <w:r w:rsidRPr="00A278DC">
              <w:rPr>
                <w:rFonts w:ascii="Arial" w:hAnsi="Arial" w:cs="Arial"/>
                <w:b w:val="0"/>
              </w:rPr>
              <w:t>-</w:t>
            </w:r>
            <w:r w:rsidRPr="00A278DC">
              <w:rPr>
                <w:rFonts w:ascii="Arial" w:hAnsi="Arial" w:cs="Arial"/>
                <w:b w:val="0"/>
                <w:lang w:val="id-ID"/>
              </w:rPr>
              <w:t>sikan dengan baiksert</w:t>
            </w:r>
            <w:r w:rsidRPr="00A278DC">
              <w:rPr>
                <w:rFonts w:ascii="Arial" w:hAnsi="Arial" w:cs="Arial"/>
                <w:b w:val="0"/>
              </w:rPr>
              <w:t>a</w:t>
            </w:r>
            <w:r w:rsidRPr="00A278DC">
              <w:rPr>
                <w:rFonts w:ascii="Arial" w:hAnsi="Arial" w:cs="Arial"/>
                <w:b w:val="0"/>
                <w:lang w:val="id-ID"/>
              </w:rPr>
              <w:t xml:space="preserve"> tidak ada di bidang penelitian  atau </w:t>
            </w:r>
            <w:r w:rsidRPr="00A278DC">
              <w:rPr>
                <w:rFonts w:ascii="Arial" w:hAnsi="Arial" w:cs="Arial"/>
                <w:b w:val="0"/>
              </w:rPr>
              <w:t xml:space="preserve">pelayanan/ </w:t>
            </w:r>
            <w:r w:rsidRPr="00A278DC">
              <w:rPr>
                <w:rFonts w:ascii="Arial" w:hAnsi="Arial" w:cs="Arial"/>
                <w:b w:val="0"/>
                <w:lang w:val="id-ID"/>
              </w:rPr>
              <w:t xml:space="preserve">pengabdian </w:t>
            </w:r>
            <w:r w:rsidRPr="00A278DC">
              <w:rPr>
                <w:rFonts w:ascii="Arial" w:hAnsi="Arial" w:cs="Arial"/>
                <w:b w:val="0"/>
                <w:lang w:val="id-ID"/>
              </w:rPr>
              <w:lastRenderedPageBreak/>
              <w:t>kepada masyarakat</w:t>
            </w:r>
            <w:r w:rsidRPr="00A278DC">
              <w:rPr>
                <w:rFonts w:ascii="Arial" w:hAnsi="Arial" w:cs="Arial"/>
                <w:b w:val="0"/>
              </w:rPr>
              <w:t>.</w:t>
            </w:r>
          </w:p>
        </w:tc>
        <w:tc>
          <w:tcPr>
            <w:tcW w:w="547" w:type="pct"/>
            <w:tcBorders>
              <w:top w:val="single" w:sz="4" w:space="0" w:color="auto"/>
            </w:tcBorders>
            <w:shd w:val="clear" w:color="auto" w:fill="auto"/>
          </w:tcPr>
          <w:p w14:paraId="3397F3B6" w14:textId="77777777" w:rsidR="00D76741" w:rsidRPr="00A278DC" w:rsidRDefault="00D76741" w:rsidP="006D760F">
            <w:pPr>
              <w:ind w:hanging="18"/>
              <w:rPr>
                <w:rFonts w:ascii="Arial" w:hAnsi="Arial" w:cs="Arial"/>
                <w:b w:val="0"/>
              </w:rPr>
            </w:pPr>
            <w:r w:rsidRPr="00A278DC">
              <w:rPr>
                <w:rFonts w:ascii="Arial" w:hAnsi="Arial" w:cs="Arial"/>
                <w:b w:val="0"/>
                <w:lang w:val="id-ID"/>
              </w:rPr>
              <w:lastRenderedPageBreak/>
              <w:t>Tidak ada</w:t>
            </w:r>
            <w:r w:rsidRPr="00A278DC">
              <w:rPr>
                <w:rFonts w:ascii="Arial" w:hAnsi="Arial" w:cs="Arial"/>
                <w:b w:val="0"/>
                <w:lang w:val="sv-SE"/>
              </w:rPr>
              <w:t xml:space="preserve"> bukti tentang </w:t>
            </w:r>
            <w:r w:rsidRPr="00A278DC">
              <w:rPr>
                <w:rFonts w:ascii="Arial" w:hAnsi="Arial" w:cs="Arial"/>
                <w:b w:val="0"/>
                <w:lang w:val="id-ID"/>
              </w:rPr>
              <w:t>kinerja dosen yang terdokumen</w:t>
            </w:r>
            <w:r w:rsidRPr="00A278DC">
              <w:rPr>
                <w:rFonts w:ascii="Arial" w:hAnsi="Arial" w:cs="Arial"/>
                <w:b w:val="0"/>
              </w:rPr>
              <w:t>-</w:t>
            </w:r>
            <w:r w:rsidRPr="00A278DC">
              <w:rPr>
                <w:rFonts w:ascii="Arial" w:hAnsi="Arial" w:cs="Arial"/>
                <w:b w:val="0"/>
                <w:lang w:val="id-ID"/>
              </w:rPr>
              <w:t>tasikan</w:t>
            </w:r>
            <w:r w:rsidRPr="00A278DC">
              <w:rPr>
                <w:rFonts w:ascii="Arial" w:hAnsi="Arial" w:cs="Arial"/>
                <w:b w:val="0"/>
              </w:rPr>
              <w:t>.</w:t>
            </w:r>
          </w:p>
        </w:tc>
      </w:tr>
      <w:tr w:rsidR="00A278DC" w:rsidRPr="00A278DC" w14:paraId="377F6A4E" w14:textId="77777777" w:rsidTr="00553C55">
        <w:trPr>
          <w:gridAfter w:val="10"/>
          <w:wAfter w:w="4201" w:type="pct"/>
          <w:trHeight w:val="503"/>
        </w:trPr>
        <w:tc>
          <w:tcPr>
            <w:tcW w:w="799" w:type="pct"/>
            <w:vMerge w:val="restart"/>
            <w:tcBorders>
              <w:top w:val="single" w:sz="4" w:space="0" w:color="auto"/>
              <w:left w:val="single" w:sz="4" w:space="0" w:color="auto"/>
              <w:right w:val="single" w:sz="4" w:space="0" w:color="auto"/>
            </w:tcBorders>
          </w:tcPr>
          <w:p w14:paraId="68D79069" w14:textId="77777777" w:rsidR="001D3C91" w:rsidRPr="00A278DC" w:rsidRDefault="001D3C91" w:rsidP="00DF3916">
            <w:pPr>
              <w:spacing w:before="120"/>
              <w:rPr>
                <w:rFonts w:ascii="Arial" w:hAnsi="Arial" w:cs="Arial"/>
                <w:b w:val="0"/>
                <w:lang w:val="fi-FI"/>
              </w:rPr>
            </w:pPr>
            <w:r w:rsidRPr="00A278DC">
              <w:rPr>
                <w:rFonts w:ascii="Arial" w:hAnsi="Arial" w:cs="Arial"/>
                <w:b w:val="0"/>
                <w:lang w:val="fi-FI"/>
              </w:rPr>
              <w:t xml:space="preserve">4.3  </w:t>
            </w:r>
            <w:r w:rsidRPr="00A278DC">
              <w:rPr>
                <w:rFonts w:ascii="Arial" w:hAnsi="Arial" w:cs="Arial"/>
                <w:b w:val="0"/>
                <w:lang w:val="id-ID"/>
              </w:rPr>
              <w:t>Kualifikasi akademik, kompetensi (pedagogik, kepribadian, sosial dan profesional) dan jumlah (rasio dosen mahasiswa, jabatan akademik) dosen tetap dan tidak tetap (dosen matakuliah, dosen tamu, dosen luar biasa dan/atau pakar, sesuai dengan kebutuhan) untuk menjamin mutu program akademik</w:t>
            </w:r>
            <w:r w:rsidRPr="00A278DC">
              <w:rPr>
                <w:rFonts w:ascii="Arial" w:hAnsi="Arial" w:cs="Arial"/>
                <w:b w:val="0"/>
                <w:lang w:val="fi-FI"/>
              </w:rPr>
              <w:t>.</w:t>
            </w:r>
          </w:p>
          <w:p w14:paraId="30CBF3FF" w14:textId="77777777" w:rsidR="001D3C91" w:rsidRPr="00A278DC" w:rsidRDefault="001D3C91" w:rsidP="008504BB">
            <w:pPr>
              <w:pStyle w:val="BodyText2"/>
              <w:rPr>
                <w:rFonts w:ascii="Arial" w:hAnsi="Arial" w:cs="Arial"/>
                <w:b w:val="0"/>
                <w:lang w:val="fi-FI"/>
              </w:rPr>
            </w:pPr>
          </w:p>
          <w:p w14:paraId="1B5C4E0A" w14:textId="77777777" w:rsidR="001D3C91" w:rsidRPr="00A278DC" w:rsidRDefault="001D3C91" w:rsidP="008504BB">
            <w:pPr>
              <w:pStyle w:val="BodyText2"/>
              <w:rPr>
                <w:rFonts w:ascii="Arial" w:hAnsi="Arial" w:cs="Arial"/>
                <w:b w:val="0"/>
                <w:lang w:val="id-ID"/>
              </w:rPr>
            </w:pPr>
            <w:r w:rsidRPr="00A278DC">
              <w:rPr>
                <w:rFonts w:ascii="Arial" w:hAnsi="Arial" w:cs="Arial"/>
                <w:b w:val="0"/>
                <w:lang w:val="fi-FI"/>
              </w:rPr>
              <w:t xml:space="preserve">Pelaksanaan tugas dosen tetap selama </w:t>
            </w:r>
            <w:r w:rsidRPr="00A278DC">
              <w:rPr>
                <w:rFonts w:ascii="Arial" w:hAnsi="Arial" w:cs="Arial"/>
                <w:b w:val="0"/>
                <w:lang w:val="id-ID"/>
              </w:rPr>
              <w:t xml:space="preserve">tiga </w:t>
            </w:r>
            <w:r w:rsidRPr="00A278DC">
              <w:rPr>
                <w:rFonts w:ascii="Arial" w:hAnsi="Arial" w:cs="Arial"/>
                <w:b w:val="0"/>
                <w:lang w:val="fi-FI"/>
              </w:rPr>
              <w:t>tahun terakhir.</w:t>
            </w:r>
          </w:p>
          <w:p w14:paraId="3F2A854A" w14:textId="77777777" w:rsidR="001D3C91" w:rsidRPr="00A278DC" w:rsidRDefault="001D3C91" w:rsidP="00DF3916">
            <w:pPr>
              <w:spacing w:before="120"/>
              <w:rPr>
                <w:rFonts w:ascii="Arial" w:hAnsi="Arial" w:cs="Arial"/>
                <w:b w:val="0"/>
              </w:rPr>
            </w:pPr>
          </w:p>
          <w:p w14:paraId="5D482F70" w14:textId="77777777" w:rsidR="001D3C91" w:rsidRPr="00A278DC" w:rsidRDefault="001D3C91" w:rsidP="00DF3916">
            <w:pPr>
              <w:spacing w:before="120"/>
              <w:rPr>
                <w:rFonts w:ascii="Arial" w:hAnsi="Arial" w:cs="Arial"/>
                <w:b w:val="0"/>
              </w:rPr>
            </w:pPr>
          </w:p>
          <w:p w14:paraId="3550C76F" w14:textId="77777777" w:rsidR="001D3C91" w:rsidRPr="00A278DC" w:rsidRDefault="001D3C91" w:rsidP="006E1112">
            <w:pPr>
              <w:autoSpaceDE w:val="0"/>
              <w:autoSpaceDN w:val="0"/>
              <w:adjustRightInd w:val="0"/>
              <w:spacing w:before="120"/>
              <w:ind w:left="290" w:hanging="290"/>
              <w:rPr>
                <w:rFonts w:ascii="Arial" w:hAnsi="Arial" w:cs="Arial"/>
                <w:b w:val="0"/>
                <w:noProof/>
                <w:lang w:val="sv-SE"/>
              </w:rPr>
            </w:pPr>
            <w:r w:rsidRPr="00A278DC">
              <w:rPr>
                <w:rFonts w:ascii="Arial" w:hAnsi="Arial" w:cs="Arial"/>
                <w:b w:val="0"/>
                <w:noProof/>
                <w:lang w:val="sv-SE"/>
              </w:rPr>
              <w:t>Catatan:</w:t>
            </w:r>
          </w:p>
          <w:p w14:paraId="76FFCECE" w14:textId="77777777" w:rsidR="001D3C91" w:rsidRPr="00A278DC" w:rsidRDefault="001D3C91" w:rsidP="0002502E">
            <w:pPr>
              <w:rPr>
                <w:rFonts w:ascii="Arial" w:hAnsi="Arial" w:cs="Arial"/>
                <w:b w:val="0"/>
                <w:lang w:val="sv-SE"/>
              </w:rPr>
            </w:pPr>
            <w:r w:rsidRPr="00A278DC">
              <w:rPr>
                <w:rFonts w:ascii="Arial" w:hAnsi="Arial" w:cs="Arial"/>
                <w:b w:val="0"/>
                <w:u w:val="single"/>
                <w:lang w:val="sv-SE"/>
              </w:rPr>
              <w:t>Butir ini memerlukan syarat minimum (6 orang)</w:t>
            </w:r>
            <w:r w:rsidRPr="00A278DC">
              <w:rPr>
                <w:rFonts w:ascii="Arial" w:hAnsi="Arial" w:cs="Arial"/>
                <w:b w:val="0"/>
                <w:lang w:val="sv-SE"/>
              </w:rPr>
              <w:t>.</w:t>
            </w:r>
          </w:p>
          <w:p w14:paraId="4EAD9ABD" w14:textId="77777777" w:rsidR="001D3C91" w:rsidRPr="00A278DC" w:rsidRDefault="001D3C91" w:rsidP="003E7E5E">
            <w:pPr>
              <w:numPr>
                <w:ilvl w:val="0"/>
                <w:numId w:val="1"/>
              </w:numPr>
              <w:tabs>
                <w:tab w:val="clear" w:pos="720"/>
                <w:tab w:val="left" w:pos="252"/>
              </w:tabs>
              <w:ind w:left="252" w:hanging="180"/>
              <w:rPr>
                <w:rFonts w:ascii="Arial" w:hAnsi="Arial" w:cs="Arial"/>
                <w:b w:val="0"/>
                <w:lang w:val="sv-SE"/>
              </w:rPr>
            </w:pPr>
            <w:r w:rsidRPr="00A278DC">
              <w:rPr>
                <w:rFonts w:ascii="Arial" w:hAnsi="Arial" w:cs="Arial"/>
                <w:b w:val="0"/>
                <w:lang w:val="sv-SE"/>
              </w:rPr>
              <w:t xml:space="preserve">Bila pada saat </w:t>
            </w:r>
            <w:r w:rsidRPr="00A278DC">
              <w:rPr>
                <w:rFonts w:ascii="Arial" w:hAnsi="Arial" w:cs="Arial"/>
                <w:b w:val="0"/>
                <w:iCs/>
                <w:lang w:val="sv-SE"/>
              </w:rPr>
              <w:t xml:space="preserve">asesmen </w:t>
            </w:r>
            <w:r w:rsidRPr="00A278DC">
              <w:rPr>
                <w:rFonts w:ascii="Arial" w:hAnsi="Arial" w:cs="Arial"/>
                <w:b w:val="0"/>
                <w:iCs/>
                <w:lang w:val="sv-SE"/>
              </w:rPr>
              <w:lastRenderedPageBreak/>
              <w:t>kecukupan</w:t>
            </w:r>
            <w:r w:rsidRPr="00A278DC">
              <w:rPr>
                <w:rFonts w:ascii="Arial" w:hAnsi="Arial" w:cs="Arial"/>
                <w:b w:val="0"/>
                <w:lang w:val="sv-SE"/>
              </w:rPr>
              <w:t xml:space="preserve"> syarat minimum tersebut tidak terpenuhi maka hal ini perlu divalidasi terlebih dahulu pada saat asesmen lapangan.</w:t>
            </w:r>
          </w:p>
          <w:p w14:paraId="75161FB2" w14:textId="77777777" w:rsidR="001D3C91" w:rsidRPr="00A278DC" w:rsidRDefault="001D3C91" w:rsidP="00F44E90">
            <w:pPr>
              <w:numPr>
                <w:ilvl w:val="0"/>
                <w:numId w:val="1"/>
              </w:numPr>
              <w:tabs>
                <w:tab w:val="clear" w:pos="720"/>
                <w:tab w:val="left" w:pos="252"/>
              </w:tabs>
              <w:ind w:left="252" w:hanging="180"/>
              <w:rPr>
                <w:rFonts w:ascii="Arial" w:hAnsi="Arial" w:cs="Arial"/>
                <w:b w:val="0"/>
                <w:lang w:val="sv-SE"/>
              </w:rPr>
            </w:pPr>
            <w:r w:rsidRPr="00A278DC">
              <w:rPr>
                <w:rFonts w:ascii="Arial" w:hAnsi="Arial" w:cs="Arial"/>
                <w:b w:val="0"/>
                <w:lang w:val="sv-SE"/>
              </w:rPr>
              <w:t>Bila ternyata hasil validasi pada saat asesmen lapanganprogram studi</w:t>
            </w:r>
            <w:r w:rsidRPr="00A278DC">
              <w:rPr>
                <w:rFonts w:ascii="Arial" w:hAnsi="Arial" w:cs="Arial"/>
                <w:b w:val="0"/>
                <w:u w:val="single"/>
                <w:lang w:val="sv-SE"/>
              </w:rPr>
              <w:t>tidak memenuhi</w:t>
            </w:r>
            <w:r w:rsidRPr="00A278DC">
              <w:rPr>
                <w:rFonts w:ascii="Arial" w:hAnsi="Arial" w:cs="Arial"/>
                <w:b w:val="0"/>
                <w:lang w:val="sv-SE"/>
              </w:rPr>
              <w:t xml:space="preserve"> syarat minimum ini, maka asesor melaporkan secara khusus ke BAN-PT mengenai hal ini.</w:t>
            </w:r>
          </w:p>
        </w:tc>
      </w:tr>
      <w:tr w:rsidR="00A278DC" w:rsidRPr="00A278DC" w14:paraId="051B613F" w14:textId="77777777" w:rsidTr="00553C55">
        <w:trPr>
          <w:trHeight w:val="503"/>
        </w:trPr>
        <w:tc>
          <w:tcPr>
            <w:tcW w:w="799" w:type="pct"/>
            <w:vMerge/>
            <w:tcBorders>
              <w:top w:val="single" w:sz="4" w:space="0" w:color="auto"/>
              <w:left w:val="single" w:sz="4" w:space="0" w:color="auto"/>
              <w:right w:val="single" w:sz="4" w:space="0" w:color="auto"/>
            </w:tcBorders>
          </w:tcPr>
          <w:p w14:paraId="4DCB4DC4" w14:textId="77777777" w:rsidR="00E55B28" w:rsidRPr="00A278DC" w:rsidRDefault="00E55B28" w:rsidP="00E55B28">
            <w:pPr>
              <w:spacing w:before="120"/>
              <w:rPr>
                <w:rFonts w:ascii="Arial" w:hAnsi="Arial" w:cs="Arial"/>
                <w:b w:val="0"/>
                <w:lang w:val="fi-FI"/>
              </w:rPr>
            </w:pPr>
          </w:p>
        </w:tc>
        <w:tc>
          <w:tcPr>
            <w:tcW w:w="1051" w:type="pct"/>
            <w:tcBorders>
              <w:top w:val="single" w:sz="4" w:space="0" w:color="auto"/>
              <w:left w:val="single" w:sz="4" w:space="0" w:color="auto"/>
              <w:bottom w:val="single" w:sz="4" w:space="0" w:color="auto"/>
              <w:right w:val="single" w:sz="4" w:space="0" w:color="auto"/>
            </w:tcBorders>
          </w:tcPr>
          <w:p w14:paraId="4FB1F15F" w14:textId="5E0B234A" w:rsidR="00E55B28" w:rsidRPr="00A278DC" w:rsidRDefault="00E55B28" w:rsidP="00E55B28">
            <w:pPr>
              <w:tabs>
                <w:tab w:val="left" w:pos="-18"/>
              </w:tabs>
              <w:rPr>
                <w:rFonts w:ascii="Arial" w:hAnsi="Arial" w:cs="Arial"/>
                <w:b w:val="0"/>
                <w:lang w:val="sv-SE"/>
              </w:rPr>
            </w:pPr>
            <w:r w:rsidRPr="00A278DC">
              <w:rPr>
                <w:rFonts w:ascii="Arial" w:hAnsi="Arial" w:cs="Arial"/>
                <w:b w:val="0"/>
                <w:lang w:val="sv-SE"/>
              </w:rPr>
              <w:t>4.</w:t>
            </w:r>
            <w:r w:rsidRPr="00A278DC">
              <w:rPr>
                <w:rFonts w:ascii="Arial" w:hAnsi="Arial" w:cs="Arial"/>
                <w:b w:val="0"/>
              </w:rPr>
              <w:t>3</w:t>
            </w:r>
            <w:r w:rsidRPr="00A278DC">
              <w:rPr>
                <w:rFonts w:ascii="Arial" w:hAnsi="Arial" w:cs="Arial"/>
                <w:b w:val="0"/>
                <w:lang w:val="sv-SE"/>
              </w:rPr>
              <w:t>.1.1</w:t>
            </w:r>
            <w:r w:rsidR="001D3C91" w:rsidRPr="00A278DC">
              <w:rPr>
                <w:rFonts w:ascii="Arial" w:hAnsi="Arial" w:cs="Arial"/>
                <w:b w:val="0"/>
                <w:lang w:val="sv-SE"/>
              </w:rPr>
              <w:t>.1</w:t>
            </w:r>
            <w:r w:rsidRPr="00A278DC">
              <w:rPr>
                <w:rFonts w:ascii="Arial" w:hAnsi="Arial" w:cs="Arial"/>
                <w:b w:val="0"/>
                <w:lang w:val="sv-SE"/>
              </w:rPr>
              <w:t xml:space="preserve">  Dosen </w:t>
            </w:r>
            <w:r w:rsidRPr="00A278DC">
              <w:rPr>
                <w:rFonts w:ascii="Arial" w:hAnsi="Arial" w:cs="Arial"/>
                <w:b w:val="0"/>
                <w:lang w:val="id-ID"/>
              </w:rPr>
              <w:t xml:space="preserve">tetap </w:t>
            </w:r>
            <w:r w:rsidRPr="00A278DC">
              <w:rPr>
                <w:rFonts w:ascii="Arial" w:hAnsi="Arial" w:cs="Arial"/>
                <w:b w:val="0"/>
                <w:lang w:val="sv-SE"/>
              </w:rPr>
              <w:t xml:space="preserve">berpendidikan </w:t>
            </w:r>
            <w:r w:rsidRPr="00A278DC">
              <w:rPr>
                <w:rFonts w:ascii="Arial" w:hAnsi="Arial" w:cs="Arial"/>
                <w:b w:val="0"/>
              </w:rPr>
              <w:t xml:space="preserve">minimal S-2 </w:t>
            </w:r>
            <w:r w:rsidR="00AF77A2" w:rsidRPr="00A278DC">
              <w:rPr>
                <w:rFonts w:ascii="Arial" w:hAnsi="Arial" w:cs="Arial"/>
                <w:b w:val="0"/>
              </w:rPr>
              <w:t>sesuai dengan bidang keahlian</w:t>
            </w:r>
            <w:r w:rsidRPr="00A278DC">
              <w:rPr>
                <w:rFonts w:ascii="Arial" w:hAnsi="Arial" w:cs="Arial"/>
                <w:b w:val="0"/>
                <w:lang w:val="sv-SE"/>
              </w:rPr>
              <w:t>.</w:t>
            </w:r>
          </w:p>
          <w:p w14:paraId="0B732D66" w14:textId="6C55ABFE" w:rsidR="00E55B28" w:rsidRPr="00A278DC" w:rsidRDefault="00E55B28">
            <w:pPr>
              <w:tabs>
                <w:tab w:val="left" w:pos="-18"/>
              </w:tabs>
              <w:rPr>
                <w:rFonts w:ascii="Arial" w:hAnsi="Arial" w:cs="Arial"/>
                <w:b w:val="0"/>
                <w:lang w:val="sv-SE"/>
              </w:rPr>
            </w:pPr>
            <w:r w:rsidRPr="00A278DC">
              <w:rPr>
                <w:rFonts w:ascii="Arial" w:hAnsi="Arial" w:cs="Arial"/>
                <w:b w:val="0"/>
                <w:lang w:val="fi-FI"/>
              </w:rPr>
              <w:t>KD</w:t>
            </w:r>
            <w:r w:rsidRPr="00A278DC">
              <w:rPr>
                <w:rFonts w:ascii="Arial" w:hAnsi="Arial" w:cs="Arial"/>
                <w:b w:val="0"/>
                <w:vertAlign w:val="subscript"/>
                <w:lang w:val="fi-FI"/>
              </w:rPr>
              <w:t>1</w:t>
            </w:r>
            <w:r w:rsidRPr="00A278DC">
              <w:rPr>
                <w:rFonts w:ascii="Arial" w:hAnsi="Arial" w:cs="Arial"/>
                <w:b w:val="0"/>
                <w:lang w:val="fi-FI"/>
              </w:rPr>
              <w:t xml:space="preserve"> = Persentase </w:t>
            </w:r>
            <w:r w:rsidRPr="00A278DC">
              <w:rPr>
                <w:rFonts w:ascii="Arial" w:hAnsi="Arial" w:cs="Arial"/>
                <w:b w:val="0"/>
                <w:lang w:val="sv-SE"/>
              </w:rPr>
              <w:t xml:space="preserve">dosen </w:t>
            </w:r>
            <w:r w:rsidRPr="00A278DC">
              <w:rPr>
                <w:rFonts w:ascii="Arial" w:hAnsi="Arial" w:cs="Arial"/>
                <w:b w:val="0"/>
                <w:lang w:val="id-ID"/>
              </w:rPr>
              <w:t xml:space="preserve">tetap </w:t>
            </w:r>
            <w:r w:rsidRPr="00A278DC">
              <w:rPr>
                <w:rFonts w:ascii="Arial" w:hAnsi="Arial" w:cs="Arial"/>
                <w:b w:val="0"/>
                <w:lang w:val="sv-SE"/>
              </w:rPr>
              <w:t xml:space="preserve">berpendidikan </w:t>
            </w:r>
            <w:r w:rsidRPr="00A278DC">
              <w:rPr>
                <w:rFonts w:ascii="Arial" w:hAnsi="Arial" w:cs="Arial"/>
                <w:b w:val="0"/>
              </w:rPr>
              <w:t>minimal S-2</w:t>
            </w:r>
            <w:r w:rsidRPr="00A278DC">
              <w:rPr>
                <w:rFonts w:ascii="Arial" w:hAnsi="Arial" w:cs="Arial"/>
                <w:b w:val="0"/>
                <w:lang w:val="sv-SE"/>
              </w:rPr>
              <w:t>.</w:t>
            </w:r>
          </w:p>
        </w:tc>
        <w:tc>
          <w:tcPr>
            <w:tcW w:w="701" w:type="pct"/>
            <w:tcBorders>
              <w:top w:val="single" w:sz="4" w:space="0" w:color="auto"/>
              <w:left w:val="single" w:sz="4" w:space="0" w:color="auto"/>
              <w:bottom w:val="single" w:sz="4" w:space="0" w:color="auto"/>
            </w:tcBorders>
            <w:vAlign w:val="center"/>
          </w:tcPr>
          <w:p w14:paraId="5CA169AF" w14:textId="382C38A3" w:rsidR="00E55B28" w:rsidRPr="00A278DC" w:rsidRDefault="00E55B28" w:rsidP="00E55B28">
            <w:pPr>
              <w:jc w:val="center"/>
              <w:rPr>
                <w:rFonts w:ascii="Arial" w:hAnsi="Arial" w:cs="Arial"/>
                <w:b w:val="0"/>
              </w:rPr>
            </w:pPr>
            <w:r w:rsidRPr="00A278DC">
              <w:rPr>
                <w:rFonts w:ascii="Arial" w:hAnsi="Arial" w:cs="Arial"/>
                <w:b w:val="0"/>
              </w:rPr>
              <w:t xml:space="preserve">Jika </w:t>
            </w:r>
            <w:r w:rsidRPr="00A278DC">
              <w:rPr>
                <w:rFonts w:ascii="Arial" w:hAnsi="Arial" w:cs="Arial"/>
                <w:b w:val="0"/>
                <w:lang w:val="fi-FI"/>
              </w:rPr>
              <w:t>KD</w:t>
            </w:r>
            <w:r w:rsidRPr="00A278DC">
              <w:rPr>
                <w:rFonts w:ascii="Arial" w:hAnsi="Arial" w:cs="Arial"/>
                <w:b w:val="0"/>
                <w:vertAlign w:val="subscript"/>
                <w:lang w:val="fi-FI"/>
              </w:rPr>
              <w:t>1</w:t>
            </w:r>
            <w:r w:rsidRPr="00A278DC">
              <w:rPr>
                <w:rFonts w:ascii="Arial" w:hAnsi="Arial" w:cs="Arial"/>
                <w:b w:val="0"/>
                <w:lang w:val="fi-FI"/>
              </w:rPr>
              <w:t xml:space="preserve"> ≥ 60%, maka skor = 4.</w:t>
            </w:r>
          </w:p>
        </w:tc>
        <w:tc>
          <w:tcPr>
            <w:tcW w:w="2450" w:type="pct"/>
            <w:gridSpan w:val="8"/>
            <w:tcBorders>
              <w:top w:val="single" w:sz="4" w:space="0" w:color="auto"/>
              <w:left w:val="single" w:sz="4" w:space="0" w:color="auto"/>
              <w:bottom w:val="single" w:sz="4" w:space="0" w:color="auto"/>
            </w:tcBorders>
            <w:vAlign w:val="center"/>
          </w:tcPr>
          <w:p w14:paraId="3760514A" w14:textId="13859EE8" w:rsidR="00E55B28" w:rsidRPr="00A278DC" w:rsidRDefault="00E55B28" w:rsidP="00E55B28">
            <w:pPr>
              <w:jc w:val="center"/>
              <w:rPr>
                <w:rFonts w:ascii="Arial" w:hAnsi="Arial" w:cs="Arial"/>
                <w:b w:val="0"/>
              </w:rPr>
            </w:pPr>
            <w:r w:rsidRPr="00A278DC">
              <w:rPr>
                <w:rFonts w:ascii="Arial" w:hAnsi="Arial" w:cs="Arial"/>
                <w:b w:val="0"/>
              </w:rPr>
              <w:t>Jika K</w:t>
            </w:r>
            <w:r w:rsidRPr="00A278DC">
              <w:rPr>
                <w:rFonts w:ascii="Arial" w:hAnsi="Arial" w:cs="Arial"/>
                <w:b w:val="0"/>
                <w:lang w:val="fi-FI"/>
              </w:rPr>
              <w:t>D</w:t>
            </w:r>
            <w:r w:rsidRPr="00A278DC">
              <w:rPr>
                <w:rFonts w:ascii="Arial" w:hAnsi="Arial" w:cs="Arial"/>
                <w:b w:val="0"/>
                <w:vertAlign w:val="subscript"/>
                <w:lang w:val="fi-FI"/>
              </w:rPr>
              <w:t>1</w:t>
            </w:r>
            <w:r w:rsidRPr="00A278DC">
              <w:rPr>
                <w:rFonts w:ascii="Arial" w:hAnsi="Arial" w:cs="Arial"/>
                <w:b w:val="0"/>
                <w:lang w:val="nl-NL"/>
              </w:rPr>
              <w:t>&lt; 60%, maka skor = 2 + (</w:t>
            </w:r>
            <w:r w:rsidRPr="00A278DC">
              <w:rPr>
                <w:rFonts w:ascii="Arial" w:hAnsi="Arial" w:cs="Arial"/>
                <w:b w:val="0"/>
                <w:lang w:val="fi-FI"/>
              </w:rPr>
              <w:t>KD</w:t>
            </w:r>
            <w:r w:rsidRPr="00A278DC">
              <w:rPr>
                <w:rFonts w:ascii="Arial" w:hAnsi="Arial" w:cs="Arial"/>
                <w:b w:val="0"/>
                <w:vertAlign w:val="subscript"/>
                <w:lang w:val="fi-FI"/>
              </w:rPr>
              <w:t>1</w:t>
            </w:r>
            <w:r w:rsidRPr="00A278DC">
              <w:rPr>
                <w:rFonts w:ascii="Arial" w:hAnsi="Arial" w:cs="Arial"/>
                <w:b w:val="0"/>
                <w:lang w:val="nl-NL"/>
              </w:rPr>
              <w:t>x 10)/3</w:t>
            </w:r>
          </w:p>
        </w:tc>
      </w:tr>
      <w:tr w:rsidR="00A278DC" w:rsidRPr="00A278DC" w14:paraId="595C92A8" w14:textId="77777777" w:rsidTr="00553C55">
        <w:trPr>
          <w:trHeight w:val="412"/>
        </w:trPr>
        <w:tc>
          <w:tcPr>
            <w:tcW w:w="799" w:type="pct"/>
            <w:vMerge/>
            <w:tcBorders>
              <w:left w:val="single" w:sz="4" w:space="0" w:color="auto"/>
              <w:right w:val="single" w:sz="4" w:space="0" w:color="auto"/>
            </w:tcBorders>
          </w:tcPr>
          <w:p w14:paraId="2E1E043C" w14:textId="77777777" w:rsidR="00E55B28" w:rsidRPr="00A278DC" w:rsidRDefault="00E55B28" w:rsidP="00E55B28">
            <w:pPr>
              <w:tabs>
                <w:tab w:val="left" w:pos="549"/>
              </w:tabs>
              <w:ind w:left="549" w:hanging="549"/>
              <w:rPr>
                <w:rFonts w:ascii="Arial" w:hAnsi="Arial" w:cs="Arial"/>
                <w:b w:val="0"/>
                <w:lang w:val="fi-FI"/>
              </w:rPr>
            </w:pPr>
          </w:p>
        </w:tc>
        <w:tc>
          <w:tcPr>
            <w:tcW w:w="1051" w:type="pct"/>
            <w:tcBorders>
              <w:top w:val="single" w:sz="4" w:space="0" w:color="auto"/>
              <w:left w:val="single" w:sz="4" w:space="0" w:color="auto"/>
              <w:bottom w:val="single" w:sz="4" w:space="0" w:color="auto"/>
              <w:right w:val="single" w:sz="4" w:space="0" w:color="auto"/>
            </w:tcBorders>
          </w:tcPr>
          <w:p w14:paraId="509539BA" w14:textId="3DD00E5F" w:rsidR="00E55B28" w:rsidRPr="00A278DC" w:rsidRDefault="00E55B28" w:rsidP="00E55B28">
            <w:pPr>
              <w:tabs>
                <w:tab w:val="left" w:pos="-18"/>
              </w:tabs>
              <w:rPr>
                <w:rFonts w:ascii="Arial" w:hAnsi="Arial" w:cs="Arial"/>
                <w:b w:val="0"/>
                <w:lang w:val="fi-FI"/>
              </w:rPr>
            </w:pPr>
            <w:r w:rsidRPr="00A278DC">
              <w:rPr>
                <w:rFonts w:ascii="Arial" w:hAnsi="Arial" w:cs="Arial"/>
                <w:b w:val="0"/>
                <w:lang w:val="fi-FI"/>
              </w:rPr>
              <w:t>4.</w:t>
            </w:r>
            <w:r w:rsidRPr="00A278DC">
              <w:rPr>
                <w:rFonts w:ascii="Arial" w:hAnsi="Arial" w:cs="Arial"/>
                <w:b w:val="0"/>
              </w:rPr>
              <w:t>3</w:t>
            </w:r>
            <w:r w:rsidRPr="00A278DC">
              <w:rPr>
                <w:rFonts w:ascii="Arial" w:hAnsi="Arial" w:cs="Arial"/>
                <w:b w:val="0"/>
                <w:lang w:val="fi-FI"/>
              </w:rPr>
              <w:t>.1.</w:t>
            </w:r>
            <w:r w:rsidR="001D3C91" w:rsidRPr="00A278DC">
              <w:rPr>
                <w:rFonts w:ascii="Arial" w:hAnsi="Arial" w:cs="Arial"/>
                <w:b w:val="0"/>
                <w:lang w:val="fi-FI"/>
              </w:rPr>
              <w:t>1.</w:t>
            </w:r>
            <w:r w:rsidRPr="00A278DC">
              <w:rPr>
                <w:rFonts w:ascii="Arial" w:hAnsi="Arial" w:cs="Arial"/>
                <w:b w:val="0"/>
                <w:lang w:val="fi-FI"/>
              </w:rPr>
              <w:t xml:space="preserve">2  Dosen </w:t>
            </w:r>
            <w:r w:rsidRPr="00A278DC">
              <w:rPr>
                <w:rFonts w:ascii="Arial" w:hAnsi="Arial" w:cs="Arial"/>
                <w:b w:val="0"/>
                <w:lang w:val="id-ID"/>
              </w:rPr>
              <w:t xml:space="preserve">tetap </w:t>
            </w:r>
            <w:r w:rsidRPr="00A278DC">
              <w:rPr>
                <w:rFonts w:ascii="Arial" w:hAnsi="Arial" w:cs="Arial"/>
                <w:b w:val="0"/>
                <w:lang w:val="fi-FI"/>
              </w:rPr>
              <w:t xml:space="preserve">yang berpendidikan S-3 yang bidang </w:t>
            </w:r>
            <w:r w:rsidRPr="00A278DC">
              <w:rPr>
                <w:rFonts w:ascii="Arial" w:hAnsi="Arial" w:cs="Arial"/>
                <w:b w:val="0"/>
                <w:lang w:val="id-ID"/>
              </w:rPr>
              <w:t xml:space="preserve">keahliannya </w:t>
            </w:r>
            <w:r w:rsidRPr="00A278DC">
              <w:rPr>
                <w:rFonts w:ascii="Arial" w:hAnsi="Arial" w:cs="Arial"/>
                <w:b w:val="0"/>
                <w:lang w:val="fi-FI"/>
              </w:rPr>
              <w:t>sesuai dengan program studi.</w:t>
            </w:r>
          </w:p>
          <w:p w14:paraId="07D47CCD" w14:textId="55E3BA08" w:rsidR="00E55B28" w:rsidRPr="00A278DC" w:rsidRDefault="00E55B28" w:rsidP="00E55B28">
            <w:pPr>
              <w:tabs>
                <w:tab w:val="left" w:pos="-18"/>
              </w:tabs>
              <w:rPr>
                <w:rFonts w:ascii="Arial" w:hAnsi="Arial" w:cs="Arial"/>
                <w:b w:val="0"/>
                <w:lang w:val="fi-FI"/>
              </w:rPr>
            </w:pPr>
            <w:r w:rsidRPr="00A278DC">
              <w:rPr>
                <w:rFonts w:ascii="Arial" w:hAnsi="Arial" w:cs="Arial"/>
                <w:b w:val="0"/>
                <w:lang w:val="fi-FI"/>
              </w:rPr>
              <w:t>KD</w:t>
            </w:r>
            <w:r w:rsidRPr="00A278DC">
              <w:rPr>
                <w:rFonts w:ascii="Arial" w:hAnsi="Arial" w:cs="Arial"/>
                <w:b w:val="0"/>
                <w:vertAlign w:val="subscript"/>
                <w:lang w:val="fi-FI"/>
              </w:rPr>
              <w:t>2</w:t>
            </w:r>
            <w:r w:rsidRPr="00A278DC">
              <w:rPr>
                <w:rFonts w:ascii="Arial" w:hAnsi="Arial" w:cs="Arial"/>
                <w:b w:val="0"/>
                <w:lang w:val="fi-FI"/>
              </w:rPr>
              <w:t xml:space="preserve"> = Persentase dosen tetap yang berpendidikan S-3 yang bidang </w:t>
            </w:r>
            <w:r w:rsidRPr="00A278DC">
              <w:rPr>
                <w:rFonts w:ascii="Arial" w:hAnsi="Arial" w:cs="Arial"/>
                <w:b w:val="0"/>
                <w:lang w:val="id-ID"/>
              </w:rPr>
              <w:t xml:space="preserve">keahliannya </w:t>
            </w:r>
            <w:r w:rsidRPr="00A278DC">
              <w:rPr>
                <w:rFonts w:ascii="Arial" w:hAnsi="Arial" w:cs="Arial"/>
                <w:b w:val="0"/>
                <w:lang w:val="fi-FI"/>
              </w:rPr>
              <w:t>sesuai dengan program studi.</w:t>
            </w:r>
          </w:p>
        </w:tc>
        <w:tc>
          <w:tcPr>
            <w:tcW w:w="701" w:type="pct"/>
            <w:tcBorders>
              <w:top w:val="single" w:sz="4" w:space="0" w:color="auto"/>
              <w:left w:val="single" w:sz="4" w:space="0" w:color="auto"/>
              <w:bottom w:val="single" w:sz="4" w:space="0" w:color="auto"/>
            </w:tcBorders>
            <w:vAlign w:val="center"/>
          </w:tcPr>
          <w:p w14:paraId="7DC46AFB" w14:textId="77777777" w:rsidR="00E55B28" w:rsidRPr="00A278DC" w:rsidRDefault="00E55B28" w:rsidP="00E55B28">
            <w:pPr>
              <w:jc w:val="center"/>
              <w:rPr>
                <w:rFonts w:ascii="Arial" w:hAnsi="Arial" w:cs="Arial"/>
                <w:b w:val="0"/>
                <w:lang w:val="fi-FI"/>
              </w:rPr>
            </w:pPr>
            <w:r w:rsidRPr="00A278DC">
              <w:rPr>
                <w:rFonts w:ascii="Arial" w:hAnsi="Arial" w:cs="Arial"/>
                <w:b w:val="0"/>
                <w:lang w:val="fi-FI"/>
              </w:rPr>
              <w:t>Jika KD</w:t>
            </w:r>
            <w:r w:rsidRPr="00A278DC">
              <w:rPr>
                <w:rFonts w:ascii="Arial" w:hAnsi="Arial" w:cs="Arial"/>
                <w:b w:val="0"/>
                <w:vertAlign w:val="subscript"/>
                <w:lang w:val="fi-FI"/>
              </w:rPr>
              <w:t>2</w:t>
            </w:r>
            <w:r w:rsidRPr="00A278DC">
              <w:rPr>
                <w:rFonts w:ascii="Arial" w:hAnsi="Arial" w:cs="Arial"/>
                <w:b w:val="0"/>
                <w:lang w:val="fi-FI"/>
              </w:rPr>
              <w:t xml:space="preserve"> ≥ 40%, maka skor = 4.</w:t>
            </w:r>
          </w:p>
        </w:tc>
        <w:tc>
          <w:tcPr>
            <w:tcW w:w="2450" w:type="pct"/>
            <w:gridSpan w:val="8"/>
            <w:tcBorders>
              <w:top w:val="single" w:sz="4" w:space="0" w:color="auto"/>
              <w:left w:val="single" w:sz="4" w:space="0" w:color="auto"/>
              <w:bottom w:val="single" w:sz="4" w:space="0" w:color="auto"/>
            </w:tcBorders>
            <w:vAlign w:val="center"/>
          </w:tcPr>
          <w:p w14:paraId="73492D52" w14:textId="56D575C1" w:rsidR="00E55B28" w:rsidRPr="00A278DC" w:rsidRDefault="00E55B28" w:rsidP="00E55B28">
            <w:pPr>
              <w:jc w:val="center"/>
              <w:rPr>
                <w:rFonts w:ascii="Arial" w:hAnsi="Arial" w:cs="Arial"/>
                <w:b w:val="0"/>
                <w:lang w:val="fi-FI"/>
              </w:rPr>
            </w:pPr>
            <w:r w:rsidRPr="00A278DC">
              <w:rPr>
                <w:rFonts w:ascii="Arial" w:hAnsi="Arial" w:cs="Arial"/>
                <w:b w:val="0"/>
                <w:lang w:val="fi-FI"/>
              </w:rPr>
              <w:t xml:space="preserve">Jika </w:t>
            </w:r>
            <w:r w:rsidRPr="00A278DC">
              <w:rPr>
                <w:rFonts w:ascii="Arial" w:hAnsi="Arial" w:cs="Arial"/>
                <w:b w:val="0"/>
                <w:lang w:val="nl-NL"/>
              </w:rPr>
              <w:t>KD</w:t>
            </w:r>
            <w:r w:rsidRPr="00A278DC">
              <w:rPr>
                <w:rFonts w:ascii="Arial" w:hAnsi="Arial" w:cs="Arial"/>
                <w:b w:val="0"/>
                <w:vertAlign w:val="subscript"/>
                <w:lang w:val="nl-NL"/>
              </w:rPr>
              <w:t>2</w:t>
            </w:r>
            <w:r w:rsidRPr="00A278DC">
              <w:rPr>
                <w:rFonts w:ascii="Arial" w:hAnsi="Arial" w:cs="Arial"/>
                <w:b w:val="0"/>
                <w:lang w:val="nl-NL"/>
              </w:rPr>
              <w:t xml:space="preserve">&lt; 40%, maka skor = </w:t>
            </w:r>
            <w:r w:rsidR="00805ECB" w:rsidRPr="00A278DC">
              <w:rPr>
                <w:rFonts w:ascii="Arial" w:hAnsi="Arial" w:cs="Arial"/>
                <w:b w:val="0"/>
                <w:lang w:val="nl-NL"/>
              </w:rPr>
              <w:t>1</w:t>
            </w:r>
            <w:r w:rsidRPr="00A278DC">
              <w:rPr>
                <w:rFonts w:ascii="Arial" w:hAnsi="Arial" w:cs="Arial"/>
                <w:b w:val="0"/>
                <w:lang w:val="nl-NL"/>
              </w:rPr>
              <w:t>+ (5</w:t>
            </w:r>
            <w:r w:rsidRPr="00A278DC">
              <w:rPr>
                <w:rFonts w:ascii="Arial" w:hAnsi="Arial" w:cs="Arial"/>
                <w:b w:val="0"/>
                <w:lang w:val="fi-FI"/>
              </w:rPr>
              <w:t xml:space="preserve"> x KD</w:t>
            </w:r>
            <w:r w:rsidRPr="00A278DC">
              <w:rPr>
                <w:rFonts w:ascii="Arial" w:hAnsi="Arial" w:cs="Arial"/>
                <w:b w:val="0"/>
                <w:vertAlign w:val="subscript"/>
                <w:lang w:val="fi-FI"/>
              </w:rPr>
              <w:t>2</w:t>
            </w:r>
            <w:r w:rsidRPr="00A278DC">
              <w:rPr>
                <w:rFonts w:ascii="Arial" w:hAnsi="Arial" w:cs="Arial"/>
                <w:b w:val="0"/>
                <w:lang w:val="fi-FI"/>
              </w:rPr>
              <w:t>).</w:t>
            </w:r>
          </w:p>
        </w:tc>
      </w:tr>
      <w:tr w:rsidR="00A278DC" w:rsidRPr="00A278DC" w14:paraId="01916D2A" w14:textId="77777777" w:rsidTr="00553C55">
        <w:trPr>
          <w:trHeight w:val="412"/>
        </w:trPr>
        <w:tc>
          <w:tcPr>
            <w:tcW w:w="799" w:type="pct"/>
            <w:vMerge/>
            <w:tcBorders>
              <w:left w:val="single" w:sz="4" w:space="0" w:color="auto"/>
              <w:right w:val="single" w:sz="4" w:space="0" w:color="auto"/>
            </w:tcBorders>
          </w:tcPr>
          <w:p w14:paraId="4F731836" w14:textId="77777777" w:rsidR="00E55B28" w:rsidRPr="00A278DC" w:rsidRDefault="00E55B28" w:rsidP="00E55B28">
            <w:pPr>
              <w:ind w:left="290" w:hanging="290"/>
              <w:rPr>
                <w:rFonts w:ascii="Arial" w:hAnsi="Arial" w:cs="Arial"/>
                <w:noProof/>
                <w:lang w:val="fi-FI"/>
              </w:rPr>
            </w:pPr>
          </w:p>
        </w:tc>
        <w:tc>
          <w:tcPr>
            <w:tcW w:w="1051" w:type="pct"/>
            <w:tcBorders>
              <w:top w:val="single" w:sz="4" w:space="0" w:color="auto"/>
              <w:left w:val="single" w:sz="4" w:space="0" w:color="auto"/>
              <w:bottom w:val="single" w:sz="4" w:space="0" w:color="auto"/>
              <w:right w:val="single" w:sz="4" w:space="0" w:color="auto"/>
            </w:tcBorders>
          </w:tcPr>
          <w:p w14:paraId="0D74C003" w14:textId="71C4254E" w:rsidR="00E55B28" w:rsidRPr="00A278DC" w:rsidRDefault="00E55B28" w:rsidP="00E55B28">
            <w:pPr>
              <w:ind w:left="-18" w:firstLine="18"/>
              <w:rPr>
                <w:rFonts w:ascii="Arial" w:hAnsi="Arial" w:cs="Arial"/>
                <w:b w:val="0"/>
                <w:lang w:val="fi-FI"/>
              </w:rPr>
            </w:pPr>
            <w:r w:rsidRPr="00A278DC">
              <w:rPr>
                <w:rFonts w:ascii="Arial" w:hAnsi="Arial" w:cs="Arial"/>
                <w:b w:val="0"/>
                <w:noProof/>
                <w:lang w:val="fi-FI"/>
              </w:rPr>
              <w:t>4.</w:t>
            </w:r>
            <w:r w:rsidRPr="00A278DC">
              <w:rPr>
                <w:rFonts w:ascii="Arial" w:hAnsi="Arial" w:cs="Arial"/>
                <w:b w:val="0"/>
                <w:noProof/>
              </w:rPr>
              <w:t>3</w:t>
            </w:r>
            <w:r w:rsidRPr="00A278DC">
              <w:rPr>
                <w:rFonts w:ascii="Arial" w:hAnsi="Arial" w:cs="Arial"/>
                <w:b w:val="0"/>
                <w:noProof/>
                <w:lang w:val="id-ID"/>
              </w:rPr>
              <w:t>.</w:t>
            </w:r>
            <w:r w:rsidRPr="00A278DC">
              <w:rPr>
                <w:rFonts w:ascii="Arial" w:hAnsi="Arial" w:cs="Arial"/>
                <w:b w:val="0"/>
                <w:noProof/>
                <w:lang w:val="fi-FI"/>
              </w:rPr>
              <w:t>1.</w:t>
            </w:r>
            <w:r w:rsidR="001D3C91" w:rsidRPr="00A278DC">
              <w:rPr>
                <w:rFonts w:ascii="Arial" w:hAnsi="Arial" w:cs="Arial"/>
                <w:b w:val="0"/>
                <w:noProof/>
                <w:lang w:val="fi-FI"/>
              </w:rPr>
              <w:t>1.</w:t>
            </w:r>
            <w:r w:rsidRPr="00A278DC">
              <w:rPr>
                <w:rFonts w:ascii="Arial" w:hAnsi="Arial" w:cs="Arial"/>
                <w:b w:val="0"/>
                <w:noProof/>
                <w:lang w:val="fi-FI"/>
              </w:rPr>
              <w:t xml:space="preserve">3  Dosen </w:t>
            </w:r>
            <w:r w:rsidRPr="00A278DC">
              <w:rPr>
                <w:rFonts w:ascii="Arial" w:hAnsi="Arial" w:cs="Arial"/>
                <w:b w:val="0"/>
                <w:noProof/>
                <w:lang w:val="id-ID"/>
              </w:rPr>
              <w:t xml:space="preserve">tetap </w:t>
            </w:r>
            <w:r w:rsidRPr="00A278DC">
              <w:rPr>
                <w:rFonts w:ascii="Arial" w:hAnsi="Arial" w:cs="Arial"/>
                <w:b w:val="0"/>
                <w:lang w:val="fi-FI"/>
              </w:rPr>
              <w:t xml:space="preserve">yang memiliki jabatan lektor kepala </w:t>
            </w:r>
            <w:r w:rsidRPr="00A278DC">
              <w:rPr>
                <w:rFonts w:ascii="Arial" w:hAnsi="Arial" w:cs="Arial"/>
                <w:b w:val="0"/>
                <w:lang w:val="id-ID"/>
              </w:rPr>
              <w:t>dan</w:t>
            </w:r>
            <w:r w:rsidRPr="00A278DC">
              <w:rPr>
                <w:rFonts w:ascii="Arial" w:hAnsi="Arial" w:cs="Arial"/>
                <w:b w:val="0"/>
                <w:lang w:val="fi-FI"/>
              </w:rPr>
              <w:t xml:space="preserve"> guru besaryang bidang </w:t>
            </w:r>
            <w:r w:rsidRPr="00A278DC">
              <w:rPr>
                <w:rFonts w:ascii="Arial" w:hAnsi="Arial" w:cs="Arial"/>
                <w:b w:val="0"/>
                <w:lang w:val="id-ID"/>
              </w:rPr>
              <w:t xml:space="preserve">keahliannya </w:t>
            </w:r>
            <w:r w:rsidRPr="00A278DC">
              <w:rPr>
                <w:rFonts w:ascii="Arial" w:hAnsi="Arial" w:cs="Arial"/>
                <w:b w:val="0"/>
                <w:lang w:val="fi-FI"/>
              </w:rPr>
              <w:t>sesuai dengan program studi.</w:t>
            </w:r>
          </w:p>
          <w:p w14:paraId="52F6F83F" w14:textId="77777777" w:rsidR="00E55B28" w:rsidRPr="00A278DC" w:rsidRDefault="00E55B28" w:rsidP="00E55B28">
            <w:pPr>
              <w:rPr>
                <w:rFonts w:ascii="Arial" w:hAnsi="Arial" w:cs="Arial"/>
                <w:b w:val="0"/>
                <w:noProof/>
              </w:rPr>
            </w:pPr>
            <w:r w:rsidRPr="00A278DC">
              <w:rPr>
                <w:rFonts w:ascii="Arial" w:hAnsi="Arial" w:cs="Arial"/>
                <w:b w:val="0"/>
                <w:noProof/>
              </w:rPr>
              <w:t>KD</w:t>
            </w:r>
            <w:r w:rsidRPr="00A278DC">
              <w:rPr>
                <w:rFonts w:ascii="Arial" w:hAnsi="Arial" w:cs="Arial"/>
                <w:b w:val="0"/>
                <w:noProof/>
                <w:vertAlign w:val="subscript"/>
              </w:rPr>
              <w:t>3</w:t>
            </w:r>
            <w:r w:rsidRPr="00A278DC">
              <w:rPr>
                <w:rFonts w:ascii="Arial" w:hAnsi="Arial" w:cs="Arial"/>
                <w:b w:val="0"/>
                <w:noProof/>
              </w:rPr>
              <w:t xml:space="preserve"> = Persentase </w:t>
            </w:r>
            <w:r w:rsidRPr="00A278DC">
              <w:rPr>
                <w:rFonts w:ascii="Arial" w:hAnsi="Arial" w:cs="Arial"/>
                <w:b w:val="0"/>
                <w:noProof/>
                <w:lang w:val="fi-FI"/>
              </w:rPr>
              <w:t xml:space="preserve">dosen </w:t>
            </w:r>
            <w:r w:rsidRPr="00A278DC">
              <w:rPr>
                <w:rFonts w:ascii="Arial" w:hAnsi="Arial" w:cs="Arial"/>
                <w:b w:val="0"/>
                <w:noProof/>
                <w:lang w:val="id-ID"/>
              </w:rPr>
              <w:t xml:space="preserve">tetap </w:t>
            </w:r>
            <w:r w:rsidRPr="00A278DC">
              <w:rPr>
                <w:rFonts w:ascii="Arial" w:hAnsi="Arial" w:cs="Arial"/>
                <w:b w:val="0"/>
                <w:lang w:val="fi-FI"/>
              </w:rPr>
              <w:t xml:space="preserve">yang memiliki jabatan lektor kepala </w:t>
            </w:r>
            <w:r w:rsidRPr="00A278DC">
              <w:rPr>
                <w:rFonts w:ascii="Arial" w:hAnsi="Arial" w:cs="Arial"/>
                <w:b w:val="0"/>
                <w:lang w:val="id-ID"/>
              </w:rPr>
              <w:t>dan</w:t>
            </w:r>
            <w:r w:rsidRPr="00A278DC">
              <w:rPr>
                <w:rFonts w:ascii="Arial" w:hAnsi="Arial" w:cs="Arial"/>
                <w:b w:val="0"/>
                <w:lang w:val="fi-FI"/>
              </w:rPr>
              <w:t xml:space="preserve"> guru besaryang bidang </w:t>
            </w:r>
            <w:r w:rsidRPr="00A278DC">
              <w:rPr>
                <w:rFonts w:ascii="Arial" w:hAnsi="Arial" w:cs="Arial"/>
                <w:b w:val="0"/>
                <w:lang w:val="id-ID"/>
              </w:rPr>
              <w:t xml:space="preserve">keahliannya </w:t>
            </w:r>
            <w:r w:rsidRPr="00A278DC">
              <w:rPr>
                <w:rFonts w:ascii="Arial" w:hAnsi="Arial" w:cs="Arial"/>
                <w:b w:val="0"/>
                <w:lang w:val="fi-FI"/>
              </w:rPr>
              <w:t>sesuai dengan program studi.</w:t>
            </w:r>
          </w:p>
        </w:tc>
        <w:tc>
          <w:tcPr>
            <w:tcW w:w="701" w:type="pct"/>
            <w:tcBorders>
              <w:top w:val="single" w:sz="4" w:space="0" w:color="auto"/>
              <w:left w:val="single" w:sz="4" w:space="0" w:color="auto"/>
              <w:bottom w:val="single" w:sz="4" w:space="0" w:color="auto"/>
            </w:tcBorders>
            <w:vAlign w:val="center"/>
          </w:tcPr>
          <w:p w14:paraId="679E7BD3" w14:textId="77777777" w:rsidR="00E55B28" w:rsidRPr="00A278DC" w:rsidRDefault="00E55B28" w:rsidP="00E55B28">
            <w:pPr>
              <w:pStyle w:val="BodyTextIndent"/>
              <w:ind w:left="0" w:firstLine="0"/>
              <w:jc w:val="center"/>
              <w:rPr>
                <w:rFonts w:ascii="Arial" w:hAnsi="Arial" w:cs="Arial"/>
                <w:b w:val="0"/>
                <w:lang w:val="fi-FI"/>
              </w:rPr>
            </w:pPr>
            <w:r w:rsidRPr="00A278DC">
              <w:rPr>
                <w:rFonts w:ascii="Arial" w:hAnsi="Arial" w:cs="Arial"/>
                <w:b w:val="0"/>
                <w:lang w:val="fi-FI"/>
              </w:rPr>
              <w:t>Jika KD</w:t>
            </w:r>
            <w:r w:rsidRPr="00A278DC">
              <w:rPr>
                <w:rFonts w:ascii="Arial" w:hAnsi="Arial" w:cs="Arial"/>
                <w:b w:val="0"/>
                <w:vertAlign w:val="subscript"/>
                <w:lang w:val="fi-FI"/>
              </w:rPr>
              <w:t>3</w:t>
            </w:r>
            <w:r w:rsidRPr="00A278DC">
              <w:rPr>
                <w:rFonts w:ascii="Arial" w:hAnsi="Arial" w:cs="Arial"/>
                <w:b w:val="0"/>
                <w:lang w:val="fi-FI"/>
              </w:rPr>
              <w:t xml:space="preserve"> ≥ 40%, maka skor = 4.</w:t>
            </w:r>
          </w:p>
        </w:tc>
        <w:tc>
          <w:tcPr>
            <w:tcW w:w="2450" w:type="pct"/>
            <w:gridSpan w:val="8"/>
            <w:tcBorders>
              <w:top w:val="single" w:sz="4" w:space="0" w:color="auto"/>
              <w:left w:val="single" w:sz="4" w:space="0" w:color="auto"/>
              <w:bottom w:val="single" w:sz="4" w:space="0" w:color="auto"/>
            </w:tcBorders>
            <w:vAlign w:val="center"/>
          </w:tcPr>
          <w:p w14:paraId="46013FEB" w14:textId="77777777" w:rsidR="00E55B28" w:rsidRPr="00A278DC" w:rsidRDefault="00E55B28" w:rsidP="00E55B28">
            <w:pPr>
              <w:pStyle w:val="BodyTextIndent"/>
              <w:ind w:left="0" w:firstLine="0"/>
              <w:jc w:val="center"/>
              <w:rPr>
                <w:rFonts w:ascii="Arial" w:hAnsi="Arial" w:cs="Arial"/>
                <w:b w:val="0"/>
                <w:lang w:val="fi-FI"/>
              </w:rPr>
            </w:pPr>
            <w:r w:rsidRPr="00A278DC">
              <w:rPr>
                <w:rFonts w:ascii="Arial" w:hAnsi="Arial" w:cs="Arial"/>
                <w:b w:val="0"/>
                <w:lang w:val="fi-FI"/>
              </w:rPr>
              <w:t>Jika  KD</w:t>
            </w:r>
            <w:r w:rsidRPr="00A278DC">
              <w:rPr>
                <w:rFonts w:ascii="Arial" w:hAnsi="Arial" w:cs="Arial"/>
                <w:b w:val="0"/>
                <w:vertAlign w:val="subscript"/>
                <w:lang w:val="fi-FI"/>
              </w:rPr>
              <w:t>3</w:t>
            </w:r>
            <w:r w:rsidRPr="00A278DC">
              <w:rPr>
                <w:rFonts w:ascii="Arial" w:hAnsi="Arial" w:cs="Arial"/>
                <w:b w:val="0"/>
                <w:lang w:val="fi-FI"/>
              </w:rPr>
              <w:t>&lt; 40%, maka skor = 1+ (7.5 x KD</w:t>
            </w:r>
            <w:r w:rsidRPr="00A278DC">
              <w:rPr>
                <w:rFonts w:ascii="Arial" w:hAnsi="Arial" w:cs="Arial"/>
                <w:b w:val="0"/>
                <w:vertAlign w:val="subscript"/>
                <w:lang w:val="fi-FI"/>
              </w:rPr>
              <w:t>3</w:t>
            </w:r>
            <w:r w:rsidRPr="00A278DC">
              <w:rPr>
                <w:rFonts w:ascii="Arial" w:hAnsi="Arial" w:cs="Arial"/>
                <w:b w:val="0"/>
                <w:lang w:val="fi-FI"/>
              </w:rPr>
              <w:t>).</w:t>
            </w:r>
          </w:p>
          <w:p w14:paraId="38FDF449" w14:textId="77777777" w:rsidR="00E55B28" w:rsidRPr="00A278DC" w:rsidRDefault="00E55B28" w:rsidP="00E55B28">
            <w:pPr>
              <w:pStyle w:val="BodyTextIndent"/>
              <w:ind w:left="0" w:firstLine="0"/>
              <w:jc w:val="center"/>
              <w:rPr>
                <w:rFonts w:ascii="Arial" w:hAnsi="Arial" w:cs="Arial"/>
                <w:b w:val="0"/>
                <w:lang w:val="fi-FI"/>
              </w:rPr>
            </w:pPr>
          </w:p>
        </w:tc>
      </w:tr>
      <w:tr w:rsidR="00A278DC" w:rsidRPr="00A278DC" w14:paraId="69CD7BC8" w14:textId="77777777" w:rsidTr="00553C55">
        <w:trPr>
          <w:trHeight w:val="412"/>
        </w:trPr>
        <w:tc>
          <w:tcPr>
            <w:tcW w:w="799" w:type="pct"/>
            <w:vMerge/>
            <w:tcBorders>
              <w:left w:val="single" w:sz="4" w:space="0" w:color="auto"/>
              <w:right w:val="single" w:sz="4" w:space="0" w:color="auto"/>
            </w:tcBorders>
          </w:tcPr>
          <w:p w14:paraId="4315932A" w14:textId="77777777" w:rsidR="00E55B28" w:rsidRPr="00A278DC" w:rsidRDefault="00E55B28" w:rsidP="00E55B28">
            <w:pPr>
              <w:ind w:left="290" w:hanging="290"/>
              <w:rPr>
                <w:rFonts w:ascii="Arial" w:hAnsi="Arial" w:cs="Arial"/>
                <w:noProof/>
                <w:lang w:val="fi-FI"/>
              </w:rPr>
            </w:pPr>
          </w:p>
        </w:tc>
        <w:tc>
          <w:tcPr>
            <w:tcW w:w="1051" w:type="pct"/>
            <w:tcBorders>
              <w:top w:val="single" w:sz="4" w:space="0" w:color="auto"/>
              <w:left w:val="single" w:sz="4" w:space="0" w:color="auto"/>
              <w:bottom w:val="single" w:sz="4" w:space="0" w:color="auto"/>
              <w:right w:val="single" w:sz="4" w:space="0" w:color="auto"/>
            </w:tcBorders>
          </w:tcPr>
          <w:p w14:paraId="2DBB80DC" w14:textId="0CD81687" w:rsidR="00E55B28" w:rsidRPr="00A278DC" w:rsidRDefault="00E55B28" w:rsidP="00E55B28">
            <w:pPr>
              <w:rPr>
                <w:rFonts w:ascii="Arial" w:hAnsi="Arial" w:cs="Arial"/>
                <w:b w:val="0"/>
                <w:lang w:val="fi-FI"/>
              </w:rPr>
            </w:pPr>
            <w:r w:rsidRPr="00A278DC">
              <w:rPr>
                <w:rFonts w:ascii="Arial" w:hAnsi="Arial" w:cs="Arial"/>
                <w:b w:val="0"/>
                <w:noProof/>
                <w:lang w:val="fi-FI"/>
              </w:rPr>
              <w:t>4.</w:t>
            </w:r>
            <w:r w:rsidRPr="00A278DC">
              <w:rPr>
                <w:rFonts w:ascii="Arial" w:hAnsi="Arial" w:cs="Arial"/>
                <w:b w:val="0"/>
                <w:noProof/>
              </w:rPr>
              <w:t>3</w:t>
            </w:r>
            <w:r w:rsidRPr="00A278DC">
              <w:rPr>
                <w:rFonts w:ascii="Arial" w:hAnsi="Arial" w:cs="Arial"/>
                <w:b w:val="0"/>
                <w:noProof/>
                <w:lang w:val="id-ID"/>
              </w:rPr>
              <w:t>.</w:t>
            </w:r>
            <w:r w:rsidRPr="00A278DC">
              <w:rPr>
                <w:rFonts w:ascii="Arial" w:hAnsi="Arial" w:cs="Arial"/>
                <w:b w:val="0"/>
                <w:noProof/>
                <w:lang w:val="fi-FI"/>
              </w:rPr>
              <w:t>1.</w:t>
            </w:r>
            <w:r w:rsidR="001D3C91" w:rsidRPr="00A278DC">
              <w:rPr>
                <w:rFonts w:ascii="Arial" w:hAnsi="Arial" w:cs="Arial"/>
                <w:b w:val="0"/>
                <w:noProof/>
                <w:lang w:val="fi-FI"/>
              </w:rPr>
              <w:t>1.</w:t>
            </w:r>
            <w:r w:rsidRPr="00A278DC">
              <w:rPr>
                <w:rFonts w:ascii="Arial" w:hAnsi="Arial" w:cs="Arial"/>
                <w:b w:val="0"/>
                <w:noProof/>
                <w:lang w:val="fi-FI"/>
              </w:rPr>
              <w:t>4</w:t>
            </w:r>
            <w:r w:rsidR="00051691" w:rsidRPr="00A278DC">
              <w:rPr>
                <w:rFonts w:ascii="Arial" w:hAnsi="Arial" w:cs="Arial"/>
                <w:b w:val="0"/>
                <w:noProof/>
                <w:lang w:val="fi-FI"/>
              </w:rPr>
              <w:t xml:space="preserve"> </w:t>
            </w:r>
            <w:r w:rsidRPr="00A278DC">
              <w:rPr>
                <w:rFonts w:ascii="Arial" w:hAnsi="Arial" w:cs="Arial"/>
                <w:b w:val="0"/>
                <w:lang w:val="fi-FI"/>
              </w:rPr>
              <w:t>Dosen yang memiliki Sertifikat Pendidik .</w:t>
            </w:r>
          </w:p>
          <w:p w14:paraId="0D4B4B9F" w14:textId="77777777" w:rsidR="00E55B28" w:rsidRPr="00A278DC" w:rsidRDefault="00E55B28" w:rsidP="00E55B28">
            <w:pPr>
              <w:rPr>
                <w:rFonts w:ascii="Arial" w:hAnsi="Arial" w:cs="Arial"/>
                <w:b w:val="0"/>
                <w:lang w:val="fi-FI"/>
              </w:rPr>
            </w:pPr>
            <w:r w:rsidRPr="00A278DC">
              <w:rPr>
                <w:rFonts w:ascii="Arial" w:hAnsi="Arial" w:cs="Arial"/>
                <w:b w:val="0"/>
                <w:lang w:val="fi-FI"/>
              </w:rPr>
              <w:t>KD</w:t>
            </w:r>
            <w:r w:rsidRPr="00A278DC">
              <w:rPr>
                <w:rFonts w:ascii="Arial" w:hAnsi="Arial" w:cs="Arial"/>
                <w:b w:val="0"/>
                <w:vertAlign w:val="subscript"/>
                <w:lang w:val="fi-FI"/>
              </w:rPr>
              <w:t>4</w:t>
            </w:r>
            <w:r w:rsidRPr="00A278DC">
              <w:rPr>
                <w:rFonts w:ascii="Arial" w:hAnsi="Arial" w:cs="Arial"/>
                <w:b w:val="0"/>
                <w:lang w:val="fi-FI"/>
              </w:rPr>
              <w:t xml:space="preserve"> = Persentase dosen </w:t>
            </w:r>
            <w:r w:rsidRPr="00A278DC">
              <w:rPr>
                <w:rFonts w:ascii="Arial" w:hAnsi="Arial" w:cs="Arial"/>
                <w:b w:val="0"/>
                <w:lang w:val="fi-FI"/>
              </w:rPr>
              <w:lastRenderedPageBreak/>
              <w:t>yang memiliki Sertifikat Pendidik.</w:t>
            </w:r>
          </w:p>
        </w:tc>
        <w:tc>
          <w:tcPr>
            <w:tcW w:w="701" w:type="pct"/>
            <w:tcBorders>
              <w:top w:val="single" w:sz="4" w:space="0" w:color="auto"/>
              <w:left w:val="single" w:sz="4" w:space="0" w:color="auto"/>
              <w:bottom w:val="single" w:sz="4" w:space="0" w:color="auto"/>
            </w:tcBorders>
            <w:vAlign w:val="center"/>
          </w:tcPr>
          <w:p w14:paraId="1CA0C21E" w14:textId="77777777" w:rsidR="00E55B28" w:rsidRPr="00A278DC" w:rsidRDefault="00E55B28" w:rsidP="00E55B28">
            <w:pPr>
              <w:jc w:val="center"/>
              <w:rPr>
                <w:rFonts w:ascii="Arial" w:hAnsi="Arial" w:cs="Arial"/>
                <w:b w:val="0"/>
                <w:bCs/>
                <w:lang w:val="fi-FI"/>
              </w:rPr>
            </w:pPr>
            <w:r w:rsidRPr="00A278DC">
              <w:rPr>
                <w:rFonts w:ascii="Arial" w:hAnsi="Arial" w:cs="Arial"/>
                <w:b w:val="0"/>
                <w:bCs/>
                <w:lang w:val="fi-FI"/>
              </w:rPr>
              <w:lastRenderedPageBreak/>
              <w:t xml:space="preserve">Jika </w:t>
            </w:r>
            <w:r w:rsidRPr="00A278DC">
              <w:rPr>
                <w:rFonts w:ascii="Arial" w:hAnsi="Arial" w:cs="Arial"/>
                <w:b w:val="0"/>
                <w:lang w:val="fi-FI"/>
              </w:rPr>
              <w:t>KD</w:t>
            </w:r>
            <w:r w:rsidRPr="00A278DC">
              <w:rPr>
                <w:rFonts w:ascii="Arial" w:hAnsi="Arial" w:cs="Arial"/>
                <w:b w:val="0"/>
                <w:vertAlign w:val="subscript"/>
                <w:lang w:val="fi-FI"/>
              </w:rPr>
              <w:t>4</w:t>
            </w:r>
            <w:r w:rsidRPr="00A278DC">
              <w:rPr>
                <w:rFonts w:ascii="Arial" w:hAnsi="Arial" w:cs="Arial"/>
                <w:b w:val="0"/>
                <w:lang w:val="fi-FI"/>
              </w:rPr>
              <w:t xml:space="preserve"> ≥ 40%, maka skor = 4.</w:t>
            </w:r>
          </w:p>
        </w:tc>
        <w:tc>
          <w:tcPr>
            <w:tcW w:w="2450" w:type="pct"/>
            <w:gridSpan w:val="8"/>
            <w:tcBorders>
              <w:top w:val="single" w:sz="4" w:space="0" w:color="auto"/>
              <w:left w:val="single" w:sz="4" w:space="0" w:color="auto"/>
              <w:bottom w:val="single" w:sz="4" w:space="0" w:color="auto"/>
            </w:tcBorders>
            <w:vAlign w:val="center"/>
          </w:tcPr>
          <w:p w14:paraId="5E43CAF2" w14:textId="77777777" w:rsidR="00E55B28" w:rsidRPr="00A278DC" w:rsidRDefault="00E55B28" w:rsidP="00E55B28">
            <w:pPr>
              <w:pStyle w:val="BodyTextIndent"/>
              <w:ind w:left="0" w:firstLine="0"/>
              <w:jc w:val="center"/>
              <w:rPr>
                <w:rFonts w:ascii="Arial" w:hAnsi="Arial" w:cs="Arial"/>
                <w:b w:val="0"/>
                <w:lang w:val="fi-FI"/>
              </w:rPr>
            </w:pPr>
            <w:r w:rsidRPr="00A278DC">
              <w:rPr>
                <w:rFonts w:ascii="Arial" w:hAnsi="Arial" w:cs="Arial"/>
                <w:b w:val="0"/>
                <w:bCs/>
                <w:lang w:val="fi-FI"/>
              </w:rPr>
              <w:t xml:space="preserve">Jika </w:t>
            </w:r>
            <w:r w:rsidRPr="00A278DC">
              <w:rPr>
                <w:rFonts w:ascii="Arial" w:hAnsi="Arial" w:cs="Arial"/>
                <w:b w:val="0"/>
                <w:lang w:val="fi-FI"/>
              </w:rPr>
              <w:t>KD</w:t>
            </w:r>
            <w:r w:rsidRPr="00A278DC">
              <w:rPr>
                <w:rFonts w:ascii="Arial" w:hAnsi="Arial" w:cs="Arial"/>
                <w:b w:val="0"/>
                <w:vertAlign w:val="subscript"/>
                <w:lang w:val="fi-FI"/>
              </w:rPr>
              <w:t>4</w:t>
            </w:r>
            <w:r w:rsidRPr="00A278DC">
              <w:rPr>
                <w:rFonts w:ascii="Arial" w:hAnsi="Arial" w:cs="Arial"/>
                <w:b w:val="0"/>
                <w:lang w:val="fi-FI"/>
              </w:rPr>
              <w:t>&lt; 40%, maka skor = 1+7.5 x KD</w:t>
            </w:r>
            <w:r w:rsidRPr="00A278DC">
              <w:rPr>
                <w:rFonts w:ascii="Arial" w:hAnsi="Arial" w:cs="Arial"/>
                <w:b w:val="0"/>
                <w:vertAlign w:val="subscript"/>
                <w:lang w:val="fi-FI"/>
              </w:rPr>
              <w:t>4</w:t>
            </w:r>
            <w:r w:rsidRPr="00A278DC">
              <w:rPr>
                <w:rFonts w:ascii="Arial" w:hAnsi="Arial" w:cs="Arial"/>
                <w:b w:val="0"/>
                <w:lang w:val="fi-FI"/>
              </w:rPr>
              <w:t>.</w:t>
            </w:r>
          </w:p>
        </w:tc>
      </w:tr>
      <w:tr w:rsidR="00A278DC" w:rsidRPr="00A278DC" w14:paraId="1DA80B62" w14:textId="77777777" w:rsidTr="00553C55">
        <w:trPr>
          <w:trHeight w:val="412"/>
        </w:trPr>
        <w:tc>
          <w:tcPr>
            <w:tcW w:w="799" w:type="pct"/>
            <w:vMerge/>
            <w:tcBorders>
              <w:left w:val="single" w:sz="4" w:space="0" w:color="auto"/>
              <w:right w:val="single" w:sz="4" w:space="0" w:color="auto"/>
            </w:tcBorders>
          </w:tcPr>
          <w:p w14:paraId="121454FB" w14:textId="77777777" w:rsidR="00AF77A2" w:rsidRPr="00A278DC" w:rsidRDefault="00AF77A2" w:rsidP="00AF77A2">
            <w:pPr>
              <w:ind w:left="290" w:hanging="290"/>
              <w:rPr>
                <w:rFonts w:ascii="Arial" w:hAnsi="Arial" w:cs="Arial"/>
                <w:noProof/>
                <w:lang w:val="fi-FI"/>
              </w:rPr>
            </w:pPr>
          </w:p>
        </w:tc>
        <w:tc>
          <w:tcPr>
            <w:tcW w:w="1051" w:type="pct"/>
            <w:tcBorders>
              <w:top w:val="single" w:sz="4" w:space="0" w:color="auto"/>
              <w:left w:val="single" w:sz="4" w:space="0" w:color="auto"/>
              <w:bottom w:val="single" w:sz="4" w:space="0" w:color="auto"/>
              <w:right w:val="single" w:sz="4" w:space="0" w:color="auto"/>
            </w:tcBorders>
          </w:tcPr>
          <w:p w14:paraId="1655184D" w14:textId="5D26D74E" w:rsidR="00AF77A2" w:rsidRPr="00A278DC" w:rsidRDefault="00AF77A2" w:rsidP="00AF77A2">
            <w:pPr>
              <w:tabs>
                <w:tab w:val="left" w:pos="-18"/>
              </w:tabs>
              <w:rPr>
                <w:rFonts w:ascii="Arial" w:hAnsi="Arial" w:cs="Arial"/>
                <w:b w:val="0"/>
                <w:lang w:val="sv-SE"/>
              </w:rPr>
            </w:pPr>
            <w:r w:rsidRPr="00A278DC">
              <w:rPr>
                <w:rFonts w:ascii="Arial" w:hAnsi="Arial" w:cs="Arial"/>
                <w:b w:val="0"/>
                <w:lang w:val="sv-SE"/>
              </w:rPr>
              <w:t>4.</w:t>
            </w:r>
            <w:r w:rsidRPr="00A278DC">
              <w:rPr>
                <w:rFonts w:ascii="Arial" w:hAnsi="Arial" w:cs="Arial"/>
                <w:b w:val="0"/>
              </w:rPr>
              <w:t>3</w:t>
            </w:r>
            <w:r w:rsidRPr="00A278DC">
              <w:rPr>
                <w:rFonts w:ascii="Arial" w:hAnsi="Arial" w:cs="Arial"/>
                <w:b w:val="0"/>
                <w:lang w:val="sv-SE"/>
              </w:rPr>
              <w:t xml:space="preserve">.1.2.1  Dosen </w:t>
            </w:r>
            <w:r w:rsidRPr="00A278DC">
              <w:rPr>
                <w:rFonts w:ascii="Arial" w:hAnsi="Arial" w:cs="Arial"/>
                <w:b w:val="0"/>
                <w:lang w:val="id-ID"/>
              </w:rPr>
              <w:t xml:space="preserve">tetap </w:t>
            </w:r>
            <w:r w:rsidRPr="00A278DC">
              <w:rPr>
                <w:rFonts w:ascii="Arial" w:hAnsi="Arial" w:cs="Arial"/>
                <w:b w:val="0"/>
                <w:lang w:val="sv-SE"/>
              </w:rPr>
              <w:t xml:space="preserve">berpendidikan </w:t>
            </w:r>
            <w:r w:rsidRPr="00A278DC">
              <w:rPr>
                <w:rFonts w:ascii="Arial" w:hAnsi="Arial" w:cs="Arial"/>
                <w:b w:val="0"/>
              </w:rPr>
              <w:t>minimal S-2 sesuai dengan bidang keahlian dan apoteker</w:t>
            </w:r>
            <w:r w:rsidRPr="00A278DC">
              <w:rPr>
                <w:rFonts w:ascii="Arial" w:hAnsi="Arial" w:cs="Arial"/>
                <w:b w:val="0"/>
                <w:lang w:val="sv-SE"/>
              </w:rPr>
              <w:t>.</w:t>
            </w:r>
          </w:p>
          <w:p w14:paraId="310CEC7D" w14:textId="5991ECFB" w:rsidR="00AF77A2" w:rsidRPr="00A278DC" w:rsidRDefault="00AF77A2" w:rsidP="00AF77A2">
            <w:pPr>
              <w:rPr>
                <w:rFonts w:ascii="Arial" w:hAnsi="Arial" w:cs="Arial"/>
                <w:b w:val="0"/>
                <w:noProof/>
                <w:lang w:val="fi-FI"/>
              </w:rPr>
            </w:pPr>
            <w:r w:rsidRPr="00A278DC">
              <w:rPr>
                <w:rFonts w:ascii="Arial" w:hAnsi="Arial" w:cs="Arial"/>
                <w:b w:val="0"/>
                <w:lang w:val="fi-FI"/>
              </w:rPr>
              <w:t>KD</w:t>
            </w:r>
            <w:r w:rsidRPr="00A278DC">
              <w:rPr>
                <w:rFonts w:ascii="Arial" w:hAnsi="Arial" w:cs="Arial"/>
                <w:b w:val="0"/>
                <w:vertAlign w:val="subscript"/>
                <w:lang w:val="fi-FI"/>
              </w:rPr>
              <w:t>1</w:t>
            </w:r>
            <w:r w:rsidRPr="00A278DC">
              <w:rPr>
                <w:rFonts w:ascii="Arial" w:hAnsi="Arial" w:cs="Arial"/>
                <w:b w:val="0"/>
                <w:lang w:val="fi-FI"/>
              </w:rPr>
              <w:t xml:space="preserve"> = Persentase </w:t>
            </w:r>
            <w:r w:rsidRPr="00A278DC">
              <w:rPr>
                <w:rFonts w:ascii="Arial" w:hAnsi="Arial" w:cs="Arial"/>
                <w:b w:val="0"/>
                <w:lang w:val="sv-SE"/>
              </w:rPr>
              <w:t xml:space="preserve">dosen </w:t>
            </w:r>
            <w:r w:rsidRPr="00A278DC">
              <w:rPr>
                <w:rFonts w:ascii="Arial" w:hAnsi="Arial" w:cs="Arial"/>
                <w:b w:val="0"/>
                <w:lang w:val="id-ID"/>
              </w:rPr>
              <w:t xml:space="preserve">tetap </w:t>
            </w:r>
            <w:r w:rsidRPr="00A278DC">
              <w:rPr>
                <w:rFonts w:ascii="Arial" w:hAnsi="Arial" w:cs="Arial"/>
                <w:b w:val="0"/>
                <w:lang w:val="sv-SE"/>
              </w:rPr>
              <w:t xml:space="preserve">berpendidikan </w:t>
            </w:r>
            <w:r w:rsidRPr="00A278DC">
              <w:rPr>
                <w:rFonts w:ascii="Arial" w:hAnsi="Arial" w:cs="Arial"/>
                <w:b w:val="0"/>
              </w:rPr>
              <w:t>minimal S-2 dan apoteker</w:t>
            </w:r>
            <w:r w:rsidRPr="00A278DC">
              <w:rPr>
                <w:rFonts w:ascii="Arial" w:hAnsi="Arial" w:cs="Arial"/>
                <w:b w:val="0"/>
                <w:lang w:val="sv-SE"/>
              </w:rPr>
              <w:t>.</w:t>
            </w:r>
          </w:p>
        </w:tc>
        <w:tc>
          <w:tcPr>
            <w:tcW w:w="701" w:type="pct"/>
            <w:tcBorders>
              <w:top w:val="single" w:sz="4" w:space="0" w:color="auto"/>
              <w:left w:val="single" w:sz="4" w:space="0" w:color="auto"/>
              <w:bottom w:val="single" w:sz="4" w:space="0" w:color="auto"/>
            </w:tcBorders>
            <w:vAlign w:val="center"/>
          </w:tcPr>
          <w:p w14:paraId="57D93FF1" w14:textId="4E3D3D10" w:rsidR="00AF77A2" w:rsidRPr="00A278DC" w:rsidRDefault="00AF77A2" w:rsidP="00AF77A2">
            <w:pPr>
              <w:jc w:val="center"/>
              <w:rPr>
                <w:rFonts w:ascii="Arial" w:hAnsi="Arial" w:cs="Arial"/>
                <w:b w:val="0"/>
                <w:bCs/>
                <w:lang w:val="fi-FI"/>
              </w:rPr>
            </w:pPr>
            <w:r w:rsidRPr="00A278DC">
              <w:rPr>
                <w:rFonts w:ascii="Arial" w:hAnsi="Arial" w:cs="Arial"/>
                <w:b w:val="0"/>
              </w:rPr>
              <w:t xml:space="preserve">Jika </w:t>
            </w:r>
            <w:r w:rsidRPr="00A278DC">
              <w:rPr>
                <w:rFonts w:ascii="Arial" w:hAnsi="Arial" w:cs="Arial"/>
                <w:b w:val="0"/>
                <w:lang w:val="fi-FI"/>
              </w:rPr>
              <w:t>KD</w:t>
            </w:r>
            <w:r w:rsidRPr="00A278DC">
              <w:rPr>
                <w:rFonts w:ascii="Arial" w:hAnsi="Arial" w:cs="Arial"/>
                <w:b w:val="0"/>
                <w:vertAlign w:val="subscript"/>
                <w:lang w:val="fi-FI"/>
              </w:rPr>
              <w:t>1</w:t>
            </w:r>
            <w:r w:rsidRPr="00A278DC">
              <w:rPr>
                <w:rFonts w:ascii="Arial" w:hAnsi="Arial" w:cs="Arial"/>
                <w:b w:val="0"/>
                <w:lang w:val="fi-FI"/>
              </w:rPr>
              <w:t xml:space="preserve"> ≥ 60%, maka skor = 4.</w:t>
            </w:r>
          </w:p>
        </w:tc>
        <w:tc>
          <w:tcPr>
            <w:tcW w:w="2450" w:type="pct"/>
            <w:gridSpan w:val="8"/>
            <w:tcBorders>
              <w:top w:val="single" w:sz="4" w:space="0" w:color="auto"/>
              <w:left w:val="single" w:sz="4" w:space="0" w:color="auto"/>
              <w:bottom w:val="single" w:sz="4" w:space="0" w:color="auto"/>
            </w:tcBorders>
            <w:vAlign w:val="center"/>
          </w:tcPr>
          <w:p w14:paraId="4476D3CC" w14:textId="1E5C6D86" w:rsidR="00AF77A2" w:rsidRPr="00A278DC" w:rsidRDefault="00AF77A2" w:rsidP="00AF77A2">
            <w:pPr>
              <w:pStyle w:val="BodyTextIndent"/>
              <w:ind w:left="0" w:firstLine="0"/>
              <w:jc w:val="center"/>
              <w:rPr>
                <w:rFonts w:ascii="Arial" w:hAnsi="Arial" w:cs="Arial"/>
                <w:b w:val="0"/>
                <w:bCs/>
                <w:lang w:val="fi-FI"/>
              </w:rPr>
            </w:pPr>
            <w:r w:rsidRPr="00A278DC">
              <w:rPr>
                <w:rFonts w:ascii="Arial" w:hAnsi="Arial" w:cs="Arial"/>
                <w:b w:val="0"/>
              </w:rPr>
              <w:t>Jika K</w:t>
            </w:r>
            <w:r w:rsidRPr="00A278DC">
              <w:rPr>
                <w:rFonts w:ascii="Arial" w:hAnsi="Arial" w:cs="Arial"/>
                <w:b w:val="0"/>
                <w:lang w:val="fi-FI"/>
              </w:rPr>
              <w:t>D</w:t>
            </w:r>
            <w:r w:rsidRPr="00A278DC">
              <w:rPr>
                <w:rFonts w:ascii="Arial" w:hAnsi="Arial" w:cs="Arial"/>
                <w:b w:val="0"/>
                <w:vertAlign w:val="subscript"/>
                <w:lang w:val="fi-FI"/>
              </w:rPr>
              <w:t>1</w:t>
            </w:r>
            <w:r w:rsidRPr="00A278DC">
              <w:rPr>
                <w:rFonts w:ascii="Arial" w:hAnsi="Arial" w:cs="Arial"/>
                <w:b w:val="0"/>
                <w:lang w:val="nl-NL"/>
              </w:rPr>
              <w:t>&lt; 60%, maka skor = 2 + (</w:t>
            </w:r>
            <w:r w:rsidRPr="00A278DC">
              <w:rPr>
                <w:rFonts w:ascii="Arial" w:hAnsi="Arial" w:cs="Arial"/>
                <w:b w:val="0"/>
                <w:lang w:val="fi-FI"/>
              </w:rPr>
              <w:t>KD</w:t>
            </w:r>
            <w:r w:rsidRPr="00A278DC">
              <w:rPr>
                <w:rFonts w:ascii="Arial" w:hAnsi="Arial" w:cs="Arial"/>
                <w:b w:val="0"/>
                <w:vertAlign w:val="subscript"/>
                <w:lang w:val="fi-FI"/>
              </w:rPr>
              <w:t>1</w:t>
            </w:r>
            <w:r w:rsidRPr="00A278DC">
              <w:rPr>
                <w:rFonts w:ascii="Arial" w:hAnsi="Arial" w:cs="Arial"/>
                <w:b w:val="0"/>
                <w:lang w:val="nl-NL"/>
              </w:rPr>
              <w:t>x 10)/3</w:t>
            </w:r>
          </w:p>
        </w:tc>
      </w:tr>
      <w:tr w:rsidR="00A278DC" w:rsidRPr="00A278DC" w14:paraId="00F73042" w14:textId="77777777" w:rsidTr="00553C55">
        <w:trPr>
          <w:trHeight w:val="412"/>
        </w:trPr>
        <w:tc>
          <w:tcPr>
            <w:tcW w:w="799" w:type="pct"/>
            <w:vMerge/>
            <w:tcBorders>
              <w:left w:val="single" w:sz="4" w:space="0" w:color="auto"/>
              <w:right w:val="single" w:sz="4" w:space="0" w:color="auto"/>
            </w:tcBorders>
          </w:tcPr>
          <w:p w14:paraId="43B18E92" w14:textId="77777777" w:rsidR="00AF77A2" w:rsidRPr="00A278DC" w:rsidRDefault="00AF77A2" w:rsidP="00AF77A2">
            <w:pPr>
              <w:ind w:left="290" w:hanging="290"/>
              <w:rPr>
                <w:rFonts w:ascii="Arial" w:hAnsi="Arial" w:cs="Arial"/>
                <w:noProof/>
                <w:lang w:val="fi-FI"/>
              </w:rPr>
            </w:pPr>
          </w:p>
        </w:tc>
        <w:tc>
          <w:tcPr>
            <w:tcW w:w="1051" w:type="pct"/>
            <w:tcBorders>
              <w:top w:val="single" w:sz="4" w:space="0" w:color="auto"/>
              <w:left w:val="single" w:sz="4" w:space="0" w:color="auto"/>
              <w:bottom w:val="single" w:sz="4" w:space="0" w:color="auto"/>
              <w:right w:val="single" w:sz="4" w:space="0" w:color="auto"/>
            </w:tcBorders>
          </w:tcPr>
          <w:p w14:paraId="5AE277EF" w14:textId="51A23998" w:rsidR="00AF77A2" w:rsidRPr="00A278DC" w:rsidRDefault="00AF77A2" w:rsidP="00AF77A2">
            <w:pPr>
              <w:tabs>
                <w:tab w:val="left" w:pos="-18"/>
              </w:tabs>
              <w:rPr>
                <w:rFonts w:ascii="Arial" w:hAnsi="Arial" w:cs="Arial"/>
                <w:b w:val="0"/>
                <w:lang w:val="fi-FI"/>
              </w:rPr>
            </w:pPr>
            <w:r w:rsidRPr="00A278DC">
              <w:rPr>
                <w:rFonts w:ascii="Arial" w:hAnsi="Arial" w:cs="Arial"/>
                <w:b w:val="0"/>
                <w:lang w:val="fi-FI"/>
              </w:rPr>
              <w:t>4.</w:t>
            </w:r>
            <w:r w:rsidRPr="00A278DC">
              <w:rPr>
                <w:rFonts w:ascii="Arial" w:hAnsi="Arial" w:cs="Arial"/>
                <w:b w:val="0"/>
              </w:rPr>
              <w:t>3</w:t>
            </w:r>
            <w:r w:rsidRPr="00A278DC">
              <w:rPr>
                <w:rFonts w:ascii="Arial" w:hAnsi="Arial" w:cs="Arial"/>
                <w:b w:val="0"/>
                <w:lang w:val="fi-FI"/>
              </w:rPr>
              <w:t xml:space="preserve">.1.2.2  Dosen </w:t>
            </w:r>
            <w:r w:rsidRPr="00A278DC">
              <w:rPr>
                <w:rFonts w:ascii="Arial" w:hAnsi="Arial" w:cs="Arial"/>
                <w:b w:val="0"/>
                <w:lang w:val="id-ID"/>
              </w:rPr>
              <w:t xml:space="preserve">tetap </w:t>
            </w:r>
            <w:r w:rsidRPr="00A278DC">
              <w:rPr>
                <w:rFonts w:ascii="Arial" w:hAnsi="Arial" w:cs="Arial"/>
                <w:b w:val="0"/>
                <w:lang w:val="fi-FI"/>
              </w:rPr>
              <w:t xml:space="preserve">yang berpendidikan S-3 yang bidang </w:t>
            </w:r>
            <w:r w:rsidRPr="00A278DC">
              <w:rPr>
                <w:rFonts w:ascii="Arial" w:hAnsi="Arial" w:cs="Arial"/>
                <w:b w:val="0"/>
                <w:lang w:val="id-ID"/>
              </w:rPr>
              <w:t xml:space="preserve">keahliannya </w:t>
            </w:r>
            <w:r w:rsidRPr="00A278DC">
              <w:rPr>
                <w:rFonts w:ascii="Arial" w:hAnsi="Arial" w:cs="Arial"/>
                <w:b w:val="0"/>
                <w:lang w:val="fi-FI"/>
              </w:rPr>
              <w:t>sesuai dengan program studi.</w:t>
            </w:r>
          </w:p>
          <w:p w14:paraId="0DB74232" w14:textId="3D1FE5E3" w:rsidR="00AF77A2" w:rsidRPr="00A278DC" w:rsidRDefault="00AF77A2" w:rsidP="00AF77A2">
            <w:pPr>
              <w:rPr>
                <w:rFonts w:ascii="Arial" w:hAnsi="Arial" w:cs="Arial"/>
                <w:b w:val="0"/>
                <w:noProof/>
                <w:lang w:val="fi-FI"/>
              </w:rPr>
            </w:pPr>
            <w:r w:rsidRPr="00A278DC">
              <w:rPr>
                <w:rFonts w:ascii="Arial" w:hAnsi="Arial" w:cs="Arial"/>
                <w:b w:val="0"/>
                <w:lang w:val="fi-FI"/>
              </w:rPr>
              <w:t>KD</w:t>
            </w:r>
            <w:r w:rsidRPr="00A278DC">
              <w:rPr>
                <w:rFonts w:ascii="Arial" w:hAnsi="Arial" w:cs="Arial"/>
                <w:b w:val="0"/>
                <w:vertAlign w:val="subscript"/>
                <w:lang w:val="fi-FI"/>
              </w:rPr>
              <w:t>2</w:t>
            </w:r>
            <w:r w:rsidRPr="00A278DC">
              <w:rPr>
                <w:rFonts w:ascii="Arial" w:hAnsi="Arial" w:cs="Arial"/>
                <w:b w:val="0"/>
                <w:lang w:val="fi-FI"/>
              </w:rPr>
              <w:t xml:space="preserve"> = Persentase dosen tetap yang berpendidikan S-3 yang bidang </w:t>
            </w:r>
            <w:r w:rsidRPr="00A278DC">
              <w:rPr>
                <w:rFonts w:ascii="Arial" w:hAnsi="Arial" w:cs="Arial"/>
                <w:b w:val="0"/>
                <w:lang w:val="id-ID"/>
              </w:rPr>
              <w:t xml:space="preserve">keahliannya </w:t>
            </w:r>
            <w:r w:rsidRPr="00A278DC">
              <w:rPr>
                <w:rFonts w:ascii="Arial" w:hAnsi="Arial" w:cs="Arial"/>
                <w:b w:val="0"/>
                <w:lang w:val="fi-FI"/>
              </w:rPr>
              <w:t>sesuai dengan program studi.</w:t>
            </w:r>
          </w:p>
        </w:tc>
        <w:tc>
          <w:tcPr>
            <w:tcW w:w="701" w:type="pct"/>
            <w:tcBorders>
              <w:top w:val="single" w:sz="4" w:space="0" w:color="auto"/>
              <w:left w:val="single" w:sz="4" w:space="0" w:color="auto"/>
              <w:bottom w:val="single" w:sz="4" w:space="0" w:color="auto"/>
            </w:tcBorders>
            <w:vAlign w:val="center"/>
          </w:tcPr>
          <w:p w14:paraId="4A7332C2" w14:textId="0BC31C0C" w:rsidR="00AF77A2" w:rsidRPr="00A278DC" w:rsidRDefault="00AF77A2" w:rsidP="00AF77A2">
            <w:pPr>
              <w:jc w:val="center"/>
              <w:rPr>
                <w:rFonts w:ascii="Arial" w:hAnsi="Arial" w:cs="Arial"/>
                <w:b w:val="0"/>
                <w:bCs/>
                <w:lang w:val="fi-FI"/>
              </w:rPr>
            </w:pPr>
            <w:r w:rsidRPr="00A278DC">
              <w:rPr>
                <w:rFonts w:ascii="Arial" w:hAnsi="Arial" w:cs="Arial"/>
                <w:b w:val="0"/>
                <w:lang w:val="fi-FI"/>
              </w:rPr>
              <w:t>Jika KD</w:t>
            </w:r>
            <w:r w:rsidRPr="00A278DC">
              <w:rPr>
                <w:rFonts w:ascii="Arial" w:hAnsi="Arial" w:cs="Arial"/>
                <w:b w:val="0"/>
                <w:vertAlign w:val="subscript"/>
                <w:lang w:val="fi-FI"/>
              </w:rPr>
              <w:t>2</w:t>
            </w:r>
            <w:r w:rsidRPr="00A278DC">
              <w:rPr>
                <w:rFonts w:ascii="Arial" w:hAnsi="Arial" w:cs="Arial"/>
                <w:b w:val="0"/>
                <w:lang w:val="fi-FI"/>
              </w:rPr>
              <w:t xml:space="preserve"> ≥ 40%, maka skor = 4.</w:t>
            </w:r>
          </w:p>
        </w:tc>
        <w:tc>
          <w:tcPr>
            <w:tcW w:w="2450" w:type="pct"/>
            <w:gridSpan w:val="8"/>
            <w:tcBorders>
              <w:top w:val="single" w:sz="4" w:space="0" w:color="auto"/>
              <w:left w:val="single" w:sz="4" w:space="0" w:color="auto"/>
              <w:bottom w:val="single" w:sz="4" w:space="0" w:color="auto"/>
            </w:tcBorders>
            <w:vAlign w:val="center"/>
          </w:tcPr>
          <w:p w14:paraId="406F17F7" w14:textId="57179F05" w:rsidR="00AF77A2" w:rsidRPr="00A278DC" w:rsidRDefault="00AF77A2" w:rsidP="00AF77A2">
            <w:pPr>
              <w:pStyle w:val="BodyTextIndent"/>
              <w:ind w:left="0" w:firstLine="0"/>
              <w:jc w:val="center"/>
              <w:rPr>
                <w:rFonts w:ascii="Arial" w:hAnsi="Arial" w:cs="Arial"/>
                <w:b w:val="0"/>
                <w:bCs/>
                <w:lang w:val="fi-FI"/>
              </w:rPr>
            </w:pPr>
            <w:r w:rsidRPr="00A278DC">
              <w:rPr>
                <w:rFonts w:ascii="Arial" w:hAnsi="Arial" w:cs="Arial"/>
                <w:b w:val="0"/>
                <w:lang w:val="fi-FI"/>
              </w:rPr>
              <w:t xml:space="preserve">Jika </w:t>
            </w:r>
            <w:r w:rsidRPr="00A278DC">
              <w:rPr>
                <w:rFonts w:ascii="Arial" w:hAnsi="Arial" w:cs="Arial"/>
                <w:b w:val="0"/>
                <w:lang w:val="nl-NL"/>
              </w:rPr>
              <w:t>KD</w:t>
            </w:r>
            <w:r w:rsidRPr="00A278DC">
              <w:rPr>
                <w:rFonts w:ascii="Arial" w:hAnsi="Arial" w:cs="Arial"/>
                <w:b w:val="0"/>
                <w:vertAlign w:val="subscript"/>
                <w:lang w:val="nl-NL"/>
              </w:rPr>
              <w:t>2</w:t>
            </w:r>
            <w:r w:rsidRPr="00A278DC">
              <w:rPr>
                <w:rFonts w:ascii="Arial" w:hAnsi="Arial" w:cs="Arial"/>
                <w:b w:val="0"/>
                <w:lang w:val="nl-NL"/>
              </w:rPr>
              <w:t>&lt; 40%, maka skor = 1+ (5</w:t>
            </w:r>
            <w:r w:rsidRPr="00A278DC">
              <w:rPr>
                <w:rFonts w:ascii="Arial" w:hAnsi="Arial" w:cs="Arial"/>
                <w:b w:val="0"/>
                <w:lang w:val="fi-FI"/>
              </w:rPr>
              <w:t xml:space="preserve"> x KD</w:t>
            </w:r>
            <w:r w:rsidRPr="00A278DC">
              <w:rPr>
                <w:rFonts w:ascii="Arial" w:hAnsi="Arial" w:cs="Arial"/>
                <w:b w:val="0"/>
                <w:vertAlign w:val="subscript"/>
                <w:lang w:val="fi-FI"/>
              </w:rPr>
              <w:t>2</w:t>
            </w:r>
            <w:r w:rsidRPr="00A278DC">
              <w:rPr>
                <w:rFonts w:ascii="Arial" w:hAnsi="Arial" w:cs="Arial"/>
                <w:b w:val="0"/>
                <w:lang w:val="fi-FI"/>
              </w:rPr>
              <w:t>).</w:t>
            </w:r>
          </w:p>
        </w:tc>
      </w:tr>
      <w:tr w:rsidR="00A278DC" w:rsidRPr="00A278DC" w14:paraId="330B343A" w14:textId="77777777" w:rsidTr="00553C55">
        <w:trPr>
          <w:trHeight w:val="412"/>
        </w:trPr>
        <w:tc>
          <w:tcPr>
            <w:tcW w:w="799" w:type="pct"/>
            <w:vMerge/>
            <w:tcBorders>
              <w:left w:val="single" w:sz="4" w:space="0" w:color="auto"/>
              <w:right w:val="single" w:sz="4" w:space="0" w:color="auto"/>
            </w:tcBorders>
          </w:tcPr>
          <w:p w14:paraId="0FE577B6" w14:textId="77777777" w:rsidR="00AF77A2" w:rsidRPr="00A278DC" w:rsidRDefault="00AF77A2" w:rsidP="00AF77A2">
            <w:pPr>
              <w:ind w:left="290" w:hanging="290"/>
              <w:rPr>
                <w:rFonts w:ascii="Arial" w:hAnsi="Arial" w:cs="Arial"/>
                <w:noProof/>
                <w:lang w:val="fi-FI"/>
              </w:rPr>
            </w:pPr>
          </w:p>
        </w:tc>
        <w:tc>
          <w:tcPr>
            <w:tcW w:w="1051" w:type="pct"/>
            <w:tcBorders>
              <w:top w:val="single" w:sz="4" w:space="0" w:color="auto"/>
              <w:left w:val="single" w:sz="4" w:space="0" w:color="auto"/>
              <w:bottom w:val="single" w:sz="4" w:space="0" w:color="auto"/>
              <w:right w:val="single" w:sz="4" w:space="0" w:color="auto"/>
            </w:tcBorders>
          </w:tcPr>
          <w:p w14:paraId="403C7887" w14:textId="0D988D7F" w:rsidR="00AF77A2" w:rsidRPr="00A278DC" w:rsidRDefault="00AF77A2" w:rsidP="00AF77A2">
            <w:pPr>
              <w:ind w:left="-18" w:firstLine="18"/>
              <w:rPr>
                <w:rFonts w:ascii="Arial" w:hAnsi="Arial" w:cs="Arial"/>
                <w:b w:val="0"/>
                <w:lang w:val="fi-FI"/>
              </w:rPr>
            </w:pPr>
            <w:r w:rsidRPr="00A278DC">
              <w:rPr>
                <w:rFonts w:ascii="Arial" w:hAnsi="Arial" w:cs="Arial"/>
                <w:b w:val="0"/>
                <w:noProof/>
                <w:lang w:val="fi-FI"/>
              </w:rPr>
              <w:t>4.</w:t>
            </w:r>
            <w:r w:rsidRPr="00A278DC">
              <w:rPr>
                <w:rFonts w:ascii="Arial" w:hAnsi="Arial" w:cs="Arial"/>
                <w:b w:val="0"/>
                <w:noProof/>
              </w:rPr>
              <w:t>3</w:t>
            </w:r>
            <w:r w:rsidRPr="00A278DC">
              <w:rPr>
                <w:rFonts w:ascii="Arial" w:hAnsi="Arial" w:cs="Arial"/>
                <w:b w:val="0"/>
                <w:noProof/>
                <w:lang w:val="id-ID"/>
              </w:rPr>
              <w:t>.</w:t>
            </w:r>
            <w:r w:rsidRPr="00A278DC">
              <w:rPr>
                <w:rFonts w:ascii="Arial" w:hAnsi="Arial" w:cs="Arial"/>
                <w:b w:val="0"/>
                <w:noProof/>
                <w:lang w:val="fi-FI"/>
              </w:rPr>
              <w:t xml:space="preserve">1.2.3  Dosen </w:t>
            </w:r>
            <w:r w:rsidRPr="00A278DC">
              <w:rPr>
                <w:rFonts w:ascii="Arial" w:hAnsi="Arial" w:cs="Arial"/>
                <w:b w:val="0"/>
                <w:noProof/>
                <w:lang w:val="id-ID"/>
              </w:rPr>
              <w:t xml:space="preserve">tetap </w:t>
            </w:r>
            <w:r w:rsidRPr="00A278DC">
              <w:rPr>
                <w:rFonts w:ascii="Arial" w:hAnsi="Arial" w:cs="Arial"/>
                <w:b w:val="0"/>
                <w:lang w:val="fi-FI"/>
              </w:rPr>
              <w:t xml:space="preserve">yang memiliki jabatan lektor kepala </w:t>
            </w:r>
            <w:r w:rsidRPr="00A278DC">
              <w:rPr>
                <w:rFonts w:ascii="Arial" w:hAnsi="Arial" w:cs="Arial"/>
                <w:b w:val="0"/>
                <w:lang w:val="id-ID"/>
              </w:rPr>
              <w:t>dan</w:t>
            </w:r>
            <w:r w:rsidRPr="00A278DC">
              <w:rPr>
                <w:rFonts w:ascii="Arial" w:hAnsi="Arial" w:cs="Arial"/>
                <w:b w:val="0"/>
                <w:lang w:val="fi-FI"/>
              </w:rPr>
              <w:t xml:space="preserve"> guru besar yang bidang </w:t>
            </w:r>
            <w:r w:rsidRPr="00A278DC">
              <w:rPr>
                <w:rFonts w:ascii="Arial" w:hAnsi="Arial" w:cs="Arial"/>
                <w:b w:val="0"/>
                <w:lang w:val="id-ID"/>
              </w:rPr>
              <w:t xml:space="preserve">keahliannya </w:t>
            </w:r>
            <w:r w:rsidRPr="00A278DC">
              <w:rPr>
                <w:rFonts w:ascii="Arial" w:hAnsi="Arial" w:cs="Arial"/>
                <w:b w:val="0"/>
                <w:lang w:val="fi-FI"/>
              </w:rPr>
              <w:t>sesuai dengan program studi.</w:t>
            </w:r>
          </w:p>
          <w:p w14:paraId="712E296D" w14:textId="6AE8BA97" w:rsidR="00AF77A2" w:rsidRPr="00A278DC" w:rsidRDefault="00AF77A2" w:rsidP="00AF77A2">
            <w:pPr>
              <w:rPr>
                <w:rFonts w:ascii="Arial" w:hAnsi="Arial" w:cs="Arial"/>
                <w:b w:val="0"/>
                <w:noProof/>
                <w:lang w:val="fi-FI"/>
              </w:rPr>
            </w:pPr>
            <w:r w:rsidRPr="00A278DC">
              <w:rPr>
                <w:rFonts w:ascii="Arial" w:hAnsi="Arial" w:cs="Arial"/>
                <w:b w:val="0"/>
                <w:noProof/>
              </w:rPr>
              <w:t>KD</w:t>
            </w:r>
            <w:r w:rsidRPr="00A278DC">
              <w:rPr>
                <w:rFonts w:ascii="Arial" w:hAnsi="Arial" w:cs="Arial"/>
                <w:b w:val="0"/>
                <w:noProof/>
                <w:vertAlign w:val="subscript"/>
              </w:rPr>
              <w:t>3</w:t>
            </w:r>
            <w:r w:rsidRPr="00A278DC">
              <w:rPr>
                <w:rFonts w:ascii="Arial" w:hAnsi="Arial" w:cs="Arial"/>
                <w:b w:val="0"/>
                <w:noProof/>
              </w:rPr>
              <w:t xml:space="preserve"> = Persentase </w:t>
            </w:r>
            <w:r w:rsidRPr="00A278DC">
              <w:rPr>
                <w:rFonts w:ascii="Arial" w:hAnsi="Arial" w:cs="Arial"/>
                <w:b w:val="0"/>
                <w:noProof/>
                <w:lang w:val="fi-FI"/>
              </w:rPr>
              <w:t xml:space="preserve">dosen </w:t>
            </w:r>
            <w:r w:rsidRPr="00A278DC">
              <w:rPr>
                <w:rFonts w:ascii="Arial" w:hAnsi="Arial" w:cs="Arial"/>
                <w:b w:val="0"/>
                <w:noProof/>
                <w:lang w:val="id-ID"/>
              </w:rPr>
              <w:t xml:space="preserve">tetap </w:t>
            </w:r>
            <w:r w:rsidRPr="00A278DC">
              <w:rPr>
                <w:rFonts w:ascii="Arial" w:hAnsi="Arial" w:cs="Arial"/>
                <w:b w:val="0"/>
                <w:lang w:val="fi-FI"/>
              </w:rPr>
              <w:t xml:space="preserve">yang memiliki jabatan lektor kepala </w:t>
            </w:r>
            <w:r w:rsidRPr="00A278DC">
              <w:rPr>
                <w:rFonts w:ascii="Arial" w:hAnsi="Arial" w:cs="Arial"/>
                <w:b w:val="0"/>
                <w:lang w:val="id-ID"/>
              </w:rPr>
              <w:t>dan</w:t>
            </w:r>
            <w:r w:rsidRPr="00A278DC">
              <w:rPr>
                <w:rFonts w:ascii="Arial" w:hAnsi="Arial" w:cs="Arial"/>
                <w:b w:val="0"/>
                <w:lang w:val="fi-FI"/>
              </w:rPr>
              <w:t xml:space="preserve"> guru besaryang bidang </w:t>
            </w:r>
            <w:r w:rsidRPr="00A278DC">
              <w:rPr>
                <w:rFonts w:ascii="Arial" w:hAnsi="Arial" w:cs="Arial"/>
                <w:b w:val="0"/>
                <w:lang w:val="id-ID"/>
              </w:rPr>
              <w:t xml:space="preserve">keahliannya </w:t>
            </w:r>
            <w:r w:rsidRPr="00A278DC">
              <w:rPr>
                <w:rFonts w:ascii="Arial" w:hAnsi="Arial" w:cs="Arial"/>
                <w:b w:val="0"/>
                <w:lang w:val="fi-FI"/>
              </w:rPr>
              <w:t>sesuai dengan program studi.</w:t>
            </w:r>
          </w:p>
        </w:tc>
        <w:tc>
          <w:tcPr>
            <w:tcW w:w="701" w:type="pct"/>
            <w:tcBorders>
              <w:top w:val="single" w:sz="4" w:space="0" w:color="auto"/>
              <w:left w:val="single" w:sz="4" w:space="0" w:color="auto"/>
              <w:bottom w:val="single" w:sz="4" w:space="0" w:color="auto"/>
            </w:tcBorders>
            <w:vAlign w:val="center"/>
          </w:tcPr>
          <w:p w14:paraId="12F8302A" w14:textId="7D4B341A" w:rsidR="00AF77A2" w:rsidRPr="00A278DC" w:rsidRDefault="00AF77A2" w:rsidP="00AF77A2">
            <w:pPr>
              <w:jc w:val="center"/>
              <w:rPr>
                <w:rFonts w:ascii="Arial" w:hAnsi="Arial" w:cs="Arial"/>
                <w:b w:val="0"/>
                <w:bCs/>
                <w:lang w:val="fi-FI"/>
              </w:rPr>
            </w:pPr>
            <w:r w:rsidRPr="00A278DC">
              <w:rPr>
                <w:rFonts w:ascii="Arial" w:hAnsi="Arial" w:cs="Arial"/>
                <w:b w:val="0"/>
                <w:lang w:val="fi-FI"/>
              </w:rPr>
              <w:t>Jika KD</w:t>
            </w:r>
            <w:r w:rsidRPr="00A278DC">
              <w:rPr>
                <w:rFonts w:ascii="Arial" w:hAnsi="Arial" w:cs="Arial"/>
                <w:b w:val="0"/>
                <w:vertAlign w:val="subscript"/>
                <w:lang w:val="fi-FI"/>
              </w:rPr>
              <w:t>3</w:t>
            </w:r>
            <w:r w:rsidRPr="00A278DC">
              <w:rPr>
                <w:rFonts w:ascii="Arial" w:hAnsi="Arial" w:cs="Arial"/>
                <w:b w:val="0"/>
                <w:lang w:val="fi-FI"/>
              </w:rPr>
              <w:t xml:space="preserve"> ≥ 40%, maka skor = 4.</w:t>
            </w:r>
          </w:p>
        </w:tc>
        <w:tc>
          <w:tcPr>
            <w:tcW w:w="2450" w:type="pct"/>
            <w:gridSpan w:val="8"/>
            <w:tcBorders>
              <w:top w:val="single" w:sz="4" w:space="0" w:color="auto"/>
              <w:left w:val="single" w:sz="4" w:space="0" w:color="auto"/>
              <w:bottom w:val="single" w:sz="4" w:space="0" w:color="auto"/>
            </w:tcBorders>
            <w:vAlign w:val="center"/>
          </w:tcPr>
          <w:p w14:paraId="491AD663" w14:textId="77777777" w:rsidR="00AF77A2" w:rsidRPr="00A278DC" w:rsidRDefault="00AF77A2" w:rsidP="00AF77A2">
            <w:pPr>
              <w:pStyle w:val="BodyTextIndent"/>
              <w:ind w:left="0" w:firstLine="0"/>
              <w:jc w:val="center"/>
              <w:rPr>
                <w:rFonts w:ascii="Arial" w:hAnsi="Arial" w:cs="Arial"/>
                <w:b w:val="0"/>
                <w:lang w:val="fi-FI"/>
              </w:rPr>
            </w:pPr>
            <w:r w:rsidRPr="00A278DC">
              <w:rPr>
                <w:rFonts w:ascii="Arial" w:hAnsi="Arial" w:cs="Arial"/>
                <w:b w:val="0"/>
                <w:lang w:val="fi-FI"/>
              </w:rPr>
              <w:t>Jika  KD</w:t>
            </w:r>
            <w:r w:rsidRPr="00A278DC">
              <w:rPr>
                <w:rFonts w:ascii="Arial" w:hAnsi="Arial" w:cs="Arial"/>
                <w:b w:val="0"/>
                <w:vertAlign w:val="subscript"/>
                <w:lang w:val="fi-FI"/>
              </w:rPr>
              <w:t>3</w:t>
            </w:r>
            <w:r w:rsidRPr="00A278DC">
              <w:rPr>
                <w:rFonts w:ascii="Arial" w:hAnsi="Arial" w:cs="Arial"/>
                <w:b w:val="0"/>
                <w:lang w:val="fi-FI"/>
              </w:rPr>
              <w:t>&lt; 40%, maka skor = 1+ (7.5 x KD</w:t>
            </w:r>
            <w:r w:rsidRPr="00A278DC">
              <w:rPr>
                <w:rFonts w:ascii="Arial" w:hAnsi="Arial" w:cs="Arial"/>
                <w:b w:val="0"/>
                <w:vertAlign w:val="subscript"/>
                <w:lang w:val="fi-FI"/>
              </w:rPr>
              <w:t>3</w:t>
            </w:r>
            <w:r w:rsidRPr="00A278DC">
              <w:rPr>
                <w:rFonts w:ascii="Arial" w:hAnsi="Arial" w:cs="Arial"/>
                <w:b w:val="0"/>
                <w:lang w:val="fi-FI"/>
              </w:rPr>
              <w:t>).</w:t>
            </w:r>
          </w:p>
          <w:p w14:paraId="565C6E95" w14:textId="77777777" w:rsidR="00AF77A2" w:rsidRPr="00A278DC" w:rsidRDefault="00AF77A2" w:rsidP="00AF77A2">
            <w:pPr>
              <w:pStyle w:val="BodyTextIndent"/>
              <w:ind w:left="0" w:firstLine="0"/>
              <w:jc w:val="center"/>
              <w:rPr>
                <w:rFonts w:ascii="Arial" w:hAnsi="Arial" w:cs="Arial"/>
                <w:b w:val="0"/>
                <w:bCs/>
                <w:lang w:val="fi-FI"/>
              </w:rPr>
            </w:pPr>
          </w:p>
        </w:tc>
      </w:tr>
      <w:tr w:rsidR="00A278DC" w:rsidRPr="00A278DC" w14:paraId="1FB01B87" w14:textId="77777777" w:rsidTr="00553C55">
        <w:trPr>
          <w:trHeight w:val="412"/>
        </w:trPr>
        <w:tc>
          <w:tcPr>
            <w:tcW w:w="799" w:type="pct"/>
            <w:vMerge/>
            <w:tcBorders>
              <w:left w:val="single" w:sz="4" w:space="0" w:color="auto"/>
              <w:right w:val="single" w:sz="4" w:space="0" w:color="auto"/>
            </w:tcBorders>
          </w:tcPr>
          <w:p w14:paraId="13810249" w14:textId="77777777" w:rsidR="00AF77A2" w:rsidRPr="00A278DC" w:rsidRDefault="00AF77A2" w:rsidP="00AF77A2">
            <w:pPr>
              <w:ind w:left="290" w:hanging="290"/>
              <w:rPr>
                <w:rFonts w:ascii="Arial" w:hAnsi="Arial" w:cs="Arial"/>
                <w:noProof/>
                <w:lang w:val="fi-FI"/>
              </w:rPr>
            </w:pPr>
          </w:p>
        </w:tc>
        <w:tc>
          <w:tcPr>
            <w:tcW w:w="1051" w:type="pct"/>
            <w:tcBorders>
              <w:top w:val="single" w:sz="4" w:space="0" w:color="auto"/>
              <w:left w:val="single" w:sz="4" w:space="0" w:color="auto"/>
              <w:bottom w:val="single" w:sz="4" w:space="0" w:color="auto"/>
              <w:right w:val="single" w:sz="4" w:space="0" w:color="auto"/>
            </w:tcBorders>
          </w:tcPr>
          <w:p w14:paraId="02DBB6EF" w14:textId="1049D981" w:rsidR="00AF77A2" w:rsidRPr="00A278DC" w:rsidRDefault="00AF77A2" w:rsidP="00AF77A2">
            <w:pPr>
              <w:rPr>
                <w:rFonts w:ascii="Arial" w:hAnsi="Arial" w:cs="Arial"/>
                <w:b w:val="0"/>
                <w:lang w:val="fi-FI"/>
              </w:rPr>
            </w:pPr>
            <w:r w:rsidRPr="00A278DC">
              <w:rPr>
                <w:rFonts w:ascii="Arial" w:hAnsi="Arial" w:cs="Arial"/>
                <w:b w:val="0"/>
                <w:noProof/>
                <w:lang w:val="fi-FI"/>
              </w:rPr>
              <w:t>4.</w:t>
            </w:r>
            <w:r w:rsidRPr="00A278DC">
              <w:rPr>
                <w:rFonts w:ascii="Arial" w:hAnsi="Arial" w:cs="Arial"/>
                <w:b w:val="0"/>
                <w:noProof/>
              </w:rPr>
              <w:t>3</w:t>
            </w:r>
            <w:r w:rsidRPr="00A278DC">
              <w:rPr>
                <w:rFonts w:ascii="Arial" w:hAnsi="Arial" w:cs="Arial"/>
                <w:b w:val="0"/>
                <w:noProof/>
                <w:lang w:val="id-ID"/>
              </w:rPr>
              <w:t>.</w:t>
            </w:r>
            <w:r w:rsidRPr="00A278DC">
              <w:rPr>
                <w:rFonts w:ascii="Arial" w:hAnsi="Arial" w:cs="Arial"/>
                <w:b w:val="0"/>
                <w:noProof/>
                <w:lang w:val="fi-FI"/>
              </w:rPr>
              <w:t xml:space="preserve">1.2.4 </w:t>
            </w:r>
            <w:r w:rsidRPr="00A278DC">
              <w:rPr>
                <w:rFonts w:ascii="Arial" w:hAnsi="Arial" w:cs="Arial"/>
                <w:b w:val="0"/>
                <w:lang w:val="fi-FI"/>
              </w:rPr>
              <w:t>Dosen yang memiliki Sertifikat Pendidik .</w:t>
            </w:r>
          </w:p>
          <w:p w14:paraId="57416D5B" w14:textId="420596C3" w:rsidR="00AF77A2" w:rsidRPr="00A278DC" w:rsidRDefault="00AF77A2" w:rsidP="00AF77A2">
            <w:pPr>
              <w:rPr>
                <w:rFonts w:ascii="Arial" w:hAnsi="Arial"/>
                <w:b w:val="0"/>
                <w:noProof/>
                <w:lang w:val="fi-FI"/>
              </w:rPr>
            </w:pPr>
            <w:r w:rsidRPr="00A278DC">
              <w:rPr>
                <w:rFonts w:ascii="Arial" w:hAnsi="Arial" w:cs="Arial"/>
                <w:b w:val="0"/>
                <w:lang w:val="fi-FI"/>
              </w:rPr>
              <w:t>KD</w:t>
            </w:r>
            <w:r w:rsidRPr="00A278DC">
              <w:rPr>
                <w:rFonts w:ascii="Arial" w:hAnsi="Arial" w:cs="Arial"/>
                <w:b w:val="0"/>
                <w:vertAlign w:val="subscript"/>
                <w:lang w:val="fi-FI"/>
              </w:rPr>
              <w:t>4</w:t>
            </w:r>
            <w:r w:rsidRPr="00A278DC">
              <w:rPr>
                <w:rFonts w:ascii="Arial" w:hAnsi="Arial" w:cs="Arial"/>
                <w:b w:val="0"/>
                <w:lang w:val="fi-FI"/>
              </w:rPr>
              <w:t xml:space="preserve"> = Persentase dosen yang memiliki Sertifikat Pendidik.</w:t>
            </w:r>
          </w:p>
        </w:tc>
        <w:tc>
          <w:tcPr>
            <w:tcW w:w="701" w:type="pct"/>
            <w:tcBorders>
              <w:top w:val="single" w:sz="4" w:space="0" w:color="auto"/>
              <w:left w:val="single" w:sz="4" w:space="0" w:color="auto"/>
              <w:bottom w:val="single" w:sz="4" w:space="0" w:color="auto"/>
            </w:tcBorders>
            <w:vAlign w:val="center"/>
          </w:tcPr>
          <w:p w14:paraId="040D16CD" w14:textId="6B758990" w:rsidR="00AF77A2" w:rsidRPr="00A278DC" w:rsidRDefault="00AF77A2" w:rsidP="00AF77A2">
            <w:pPr>
              <w:jc w:val="center"/>
              <w:rPr>
                <w:rFonts w:ascii="Arial" w:hAnsi="Arial"/>
                <w:b w:val="0"/>
                <w:lang w:val="id-ID"/>
              </w:rPr>
            </w:pPr>
            <w:r w:rsidRPr="00A278DC">
              <w:rPr>
                <w:rFonts w:ascii="Arial" w:hAnsi="Arial" w:cs="Arial"/>
                <w:b w:val="0"/>
                <w:bCs/>
                <w:lang w:val="fi-FI"/>
              </w:rPr>
              <w:t xml:space="preserve">Jika </w:t>
            </w:r>
            <w:r w:rsidRPr="00A278DC">
              <w:rPr>
                <w:rFonts w:ascii="Arial" w:hAnsi="Arial" w:cs="Arial"/>
                <w:b w:val="0"/>
                <w:lang w:val="fi-FI"/>
              </w:rPr>
              <w:t>KD</w:t>
            </w:r>
            <w:r w:rsidRPr="00A278DC">
              <w:rPr>
                <w:rFonts w:ascii="Arial" w:hAnsi="Arial" w:cs="Arial"/>
                <w:b w:val="0"/>
                <w:vertAlign w:val="subscript"/>
                <w:lang w:val="fi-FI"/>
              </w:rPr>
              <w:t>4</w:t>
            </w:r>
            <w:r w:rsidRPr="00A278DC">
              <w:rPr>
                <w:rFonts w:ascii="Arial" w:hAnsi="Arial" w:cs="Arial"/>
                <w:b w:val="0"/>
                <w:lang w:val="fi-FI"/>
              </w:rPr>
              <w:t xml:space="preserve"> ≥ 40%, maka skor = 4.</w:t>
            </w:r>
          </w:p>
        </w:tc>
        <w:tc>
          <w:tcPr>
            <w:tcW w:w="2450" w:type="pct"/>
            <w:gridSpan w:val="8"/>
            <w:tcBorders>
              <w:top w:val="single" w:sz="4" w:space="0" w:color="auto"/>
              <w:left w:val="single" w:sz="4" w:space="0" w:color="auto"/>
              <w:bottom w:val="single" w:sz="4" w:space="0" w:color="auto"/>
            </w:tcBorders>
            <w:vAlign w:val="center"/>
          </w:tcPr>
          <w:p w14:paraId="2D2C8326" w14:textId="11FEF95D" w:rsidR="00AF77A2" w:rsidRPr="00A278DC" w:rsidRDefault="00AF77A2" w:rsidP="00AF77A2">
            <w:pPr>
              <w:jc w:val="center"/>
              <w:rPr>
                <w:rFonts w:ascii="Arial" w:hAnsi="Arial"/>
                <w:b w:val="0"/>
                <w:lang w:val="id-ID"/>
              </w:rPr>
            </w:pPr>
            <w:r w:rsidRPr="00A278DC">
              <w:rPr>
                <w:rFonts w:ascii="Arial" w:hAnsi="Arial" w:cs="Arial"/>
                <w:b w:val="0"/>
                <w:bCs/>
                <w:lang w:val="fi-FI"/>
              </w:rPr>
              <w:t xml:space="preserve">Jika </w:t>
            </w:r>
            <w:r w:rsidRPr="00A278DC">
              <w:rPr>
                <w:rFonts w:ascii="Arial" w:hAnsi="Arial" w:cs="Arial"/>
                <w:b w:val="0"/>
                <w:lang w:val="fi-FI"/>
              </w:rPr>
              <w:t>KD</w:t>
            </w:r>
            <w:r w:rsidRPr="00A278DC">
              <w:rPr>
                <w:rFonts w:ascii="Arial" w:hAnsi="Arial" w:cs="Arial"/>
                <w:b w:val="0"/>
                <w:vertAlign w:val="subscript"/>
                <w:lang w:val="fi-FI"/>
              </w:rPr>
              <w:t>4</w:t>
            </w:r>
            <w:r w:rsidRPr="00A278DC">
              <w:rPr>
                <w:rFonts w:ascii="Arial" w:hAnsi="Arial" w:cs="Arial"/>
                <w:b w:val="0"/>
                <w:lang w:val="fi-FI"/>
              </w:rPr>
              <w:t>&lt; 40%, maka skor = 1+7.5 x KD</w:t>
            </w:r>
            <w:r w:rsidRPr="00A278DC">
              <w:rPr>
                <w:rFonts w:ascii="Arial" w:hAnsi="Arial" w:cs="Arial"/>
                <w:b w:val="0"/>
                <w:vertAlign w:val="subscript"/>
                <w:lang w:val="fi-FI"/>
              </w:rPr>
              <w:t>4</w:t>
            </w:r>
            <w:r w:rsidRPr="00A278DC">
              <w:rPr>
                <w:rFonts w:ascii="Arial" w:hAnsi="Arial" w:cs="Arial"/>
                <w:b w:val="0"/>
                <w:lang w:val="fi-FI"/>
              </w:rPr>
              <w:t>.</w:t>
            </w:r>
          </w:p>
        </w:tc>
      </w:tr>
      <w:tr w:rsidR="00A278DC" w:rsidRPr="00A278DC" w14:paraId="3300776E" w14:textId="77777777" w:rsidTr="00553C55">
        <w:trPr>
          <w:trHeight w:val="412"/>
        </w:trPr>
        <w:tc>
          <w:tcPr>
            <w:tcW w:w="799" w:type="pct"/>
            <w:vMerge/>
            <w:tcBorders>
              <w:left w:val="single" w:sz="4" w:space="0" w:color="auto"/>
              <w:right w:val="single" w:sz="4" w:space="0" w:color="auto"/>
            </w:tcBorders>
          </w:tcPr>
          <w:p w14:paraId="0B1287A5" w14:textId="77777777" w:rsidR="00AF77A2" w:rsidRPr="00A278DC" w:rsidRDefault="00AF77A2" w:rsidP="00AF77A2">
            <w:pPr>
              <w:ind w:left="290" w:hanging="290"/>
              <w:rPr>
                <w:rFonts w:ascii="Arial" w:hAnsi="Arial" w:cs="Arial"/>
                <w:noProof/>
                <w:lang w:val="fi-FI"/>
              </w:rPr>
            </w:pPr>
          </w:p>
        </w:tc>
        <w:tc>
          <w:tcPr>
            <w:tcW w:w="1051" w:type="pct"/>
            <w:tcBorders>
              <w:top w:val="single" w:sz="4" w:space="0" w:color="auto"/>
              <w:left w:val="single" w:sz="4" w:space="0" w:color="auto"/>
              <w:bottom w:val="single" w:sz="4" w:space="0" w:color="auto"/>
              <w:right w:val="single" w:sz="4" w:space="0" w:color="auto"/>
            </w:tcBorders>
          </w:tcPr>
          <w:p w14:paraId="60EA6C34" w14:textId="7C29DC23" w:rsidR="00AF77A2" w:rsidRPr="00A278DC" w:rsidRDefault="00AF77A2" w:rsidP="00AF77A2">
            <w:pPr>
              <w:rPr>
                <w:rFonts w:ascii="Arial" w:hAnsi="Arial"/>
                <w:b w:val="0"/>
                <w:lang w:val="fi-FI"/>
              </w:rPr>
            </w:pPr>
            <w:r w:rsidRPr="00A278DC">
              <w:rPr>
                <w:rFonts w:ascii="Arial" w:hAnsi="Arial"/>
                <w:b w:val="0"/>
                <w:noProof/>
                <w:lang w:val="fi-FI"/>
              </w:rPr>
              <w:t>4.</w:t>
            </w:r>
            <w:r w:rsidRPr="00A278DC">
              <w:rPr>
                <w:rFonts w:ascii="Arial" w:hAnsi="Arial"/>
                <w:b w:val="0"/>
                <w:noProof/>
              </w:rPr>
              <w:t>3</w:t>
            </w:r>
            <w:r w:rsidRPr="00A278DC">
              <w:rPr>
                <w:rFonts w:ascii="Arial" w:hAnsi="Arial"/>
                <w:b w:val="0"/>
                <w:noProof/>
                <w:lang w:val="id-ID"/>
              </w:rPr>
              <w:t>.</w:t>
            </w:r>
            <w:r w:rsidRPr="00A278DC">
              <w:rPr>
                <w:rFonts w:ascii="Arial" w:hAnsi="Arial"/>
                <w:b w:val="0"/>
                <w:noProof/>
                <w:lang w:val="fi-FI"/>
              </w:rPr>
              <w:t xml:space="preserve">1.2.5  </w:t>
            </w:r>
            <w:r w:rsidRPr="00A278DC">
              <w:rPr>
                <w:rFonts w:ascii="Arial" w:hAnsi="Arial"/>
                <w:b w:val="0"/>
                <w:lang w:val="fi-FI"/>
              </w:rPr>
              <w:t>Dosen tetap yang memiliki Sertifikat Kompetensi Apoteker .</w:t>
            </w:r>
          </w:p>
          <w:p w14:paraId="1C45E7A0" w14:textId="77777777" w:rsidR="00AF77A2" w:rsidRPr="00A278DC" w:rsidRDefault="00AF77A2" w:rsidP="00AF77A2">
            <w:pPr>
              <w:rPr>
                <w:rFonts w:ascii="Arial" w:hAnsi="Arial"/>
                <w:b w:val="0"/>
                <w:lang w:val="fi-FI"/>
              </w:rPr>
            </w:pPr>
          </w:p>
          <w:p w14:paraId="40D3ABB5" w14:textId="77777777" w:rsidR="00AF77A2" w:rsidRPr="00A278DC" w:rsidRDefault="00AF77A2" w:rsidP="00AF77A2">
            <w:pPr>
              <w:ind w:left="882" w:hanging="882"/>
              <w:rPr>
                <w:rFonts w:ascii="Arial" w:hAnsi="Arial"/>
                <w:b w:val="0"/>
                <w:lang w:val="fi-FI"/>
              </w:rPr>
            </w:pPr>
            <w:r w:rsidRPr="00A278DC">
              <w:rPr>
                <w:rFonts w:ascii="Arial" w:hAnsi="Arial"/>
                <w:b w:val="0"/>
                <w:lang w:val="fi-FI"/>
              </w:rPr>
              <w:t>KDT</w:t>
            </w:r>
            <w:r w:rsidRPr="00A278DC">
              <w:rPr>
                <w:rFonts w:ascii="Arial" w:hAnsi="Arial"/>
                <w:b w:val="0"/>
                <w:vertAlign w:val="subscript"/>
                <w:lang w:val="fi-FI"/>
              </w:rPr>
              <w:t>SKA</w:t>
            </w:r>
            <w:r w:rsidRPr="00A278DC">
              <w:rPr>
                <w:rFonts w:ascii="Arial" w:hAnsi="Arial"/>
                <w:b w:val="0"/>
                <w:lang w:val="fi-FI"/>
              </w:rPr>
              <w:t xml:space="preserve"> = Persentase dosen tetap yang memiliki  Sertifikat Kompetensi  Apoteker.</w:t>
            </w:r>
          </w:p>
          <w:p w14:paraId="136F1CA4" w14:textId="77777777" w:rsidR="00AF77A2" w:rsidRPr="00A278DC" w:rsidRDefault="00AF77A2" w:rsidP="00AF77A2">
            <w:pPr>
              <w:rPr>
                <w:rFonts w:ascii="Arial" w:hAnsi="Arial"/>
                <w:b w:val="0"/>
                <w:lang w:val="id-ID"/>
              </w:rPr>
            </w:pPr>
          </w:p>
          <w:p w14:paraId="28AA89E9" w14:textId="77777777" w:rsidR="00AF77A2" w:rsidRPr="00A278DC" w:rsidRDefault="00AF77A2" w:rsidP="00AF77A2">
            <w:pPr>
              <w:rPr>
                <w:rFonts w:ascii="Arial" w:hAnsi="Arial"/>
                <w:b w:val="0"/>
                <w:noProof/>
                <w:lang w:val="fi-FI"/>
              </w:rPr>
            </w:pPr>
          </w:p>
        </w:tc>
        <w:tc>
          <w:tcPr>
            <w:tcW w:w="701" w:type="pct"/>
            <w:tcBorders>
              <w:top w:val="single" w:sz="4" w:space="0" w:color="auto"/>
              <w:left w:val="single" w:sz="4" w:space="0" w:color="auto"/>
              <w:bottom w:val="single" w:sz="4" w:space="0" w:color="auto"/>
            </w:tcBorders>
            <w:vAlign w:val="center"/>
          </w:tcPr>
          <w:p w14:paraId="31796A51" w14:textId="77777777" w:rsidR="00AF77A2" w:rsidRPr="00A278DC" w:rsidRDefault="00AF77A2" w:rsidP="00AF77A2">
            <w:pPr>
              <w:jc w:val="center"/>
              <w:rPr>
                <w:rFonts w:ascii="Arial" w:hAnsi="Arial"/>
                <w:b w:val="0"/>
                <w:lang w:val="id-ID"/>
              </w:rPr>
            </w:pPr>
            <w:r w:rsidRPr="00A278DC">
              <w:rPr>
                <w:rFonts w:ascii="Arial" w:hAnsi="Arial"/>
                <w:b w:val="0"/>
                <w:lang w:val="id-ID"/>
              </w:rPr>
              <w:t xml:space="preserve">Jika </w:t>
            </w:r>
            <w:r w:rsidRPr="00A278DC">
              <w:rPr>
                <w:rFonts w:ascii="Arial" w:hAnsi="Arial"/>
                <w:b w:val="0"/>
                <w:lang w:val="fi-FI"/>
              </w:rPr>
              <w:t>KDT</w:t>
            </w:r>
            <w:r w:rsidRPr="00A278DC">
              <w:rPr>
                <w:rFonts w:ascii="Arial" w:hAnsi="Arial"/>
                <w:b w:val="0"/>
                <w:vertAlign w:val="subscript"/>
                <w:lang w:val="fi-FI"/>
              </w:rPr>
              <w:t>SKA</w:t>
            </w:r>
            <w:r w:rsidRPr="00A278DC">
              <w:rPr>
                <w:rFonts w:ascii="Arial" w:hAnsi="Arial"/>
                <w:b w:val="0"/>
                <w:lang w:val="fi-FI"/>
              </w:rPr>
              <w:t>≥ 90%</w:t>
            </w:r>
            <w:r w:rsidRPr="00A278DC">
              <w:rPr>
                <w:rFonts w:ascii="Arial" w:hAnsi="Arial"/>
                <w:b w:val="0"/>
                <w:lang w:val="id-ID"/>
              </w:rPr>
              <w:t>, maka skor = 4.</w:t>
            </w:r>
          </w:p>
        </w:tc>
        <w:tc>
          <w:tcPr>
            <w:tcW w:w="1903" w:type="pct"/>
            <w:gridSpan w:val="7"/>
            <w:tcBorders>
              <w:top w:val="single" w:sz="4" w:space="0" w:color="auto"/>
              <w:left w:val="single" w:sz="4" w:space="0" w:color="auto"/>
              <w:bottom w:val="single" w:sz="4" w:space="0" w:color="auto"/>
            </w:tcBorders>
            <w:vAlign w:val="center"/>
          </w:tcPr>
          <w:p w14:paraId="19F06185" w14:textId="77777777" w:rsidR="00AF77A2" w:rsidRPr="00A278DC" w:rsidRDefault="00AF77A2" w:rsidP="00AF77A2">
            <w:pPr>
              <w:pStyle w:val="BodyTextIndent"/>
              <w:ind w:left="0" w:firstLine="0"/>
              <w:jc w:val="center"/>
              <w:rPr>
                <w:rFonts w:ascii="Arial" w:hAnsi="Arial"/>
                <w:b w:val="0"/>
                <w:lang w:val="id-ID"/>
              </w:rPr>
            </w:pPr>
            <w:r w:rsidRPr="00A278DC">
              <w:rPr>
                <w:rFonts w:ascii="Arial" w:hAnsi="Arial"/>
                <w:b w:val="0"/>
                <w:lang w:val="id-ID"/>
              </w:rPr>
              <w:t>Jika 10% &lt;</w:t>
            </w:r>
            <w:r w:rsidRPr="00A278DC">
              <w:rPr>
                <w:rFonts w:ascii="Arial" w:hAnsi="Arial"/>
                <w:b w:val="0"/>
                <w:lang w:val="fi-FI"/>
              </w:rPr>
              <w:t>KDT</w:t>
            </w:r>
            <w:r w:rsidRPr="00A278DC">
              <w:rPr>
                <w:rFonts w:ascii="Arial" w:hAnsi="Arial"/>
                <w:b w:val="0"/>
                <w:vertAlign w:val="subscript"/>
                <w:lang w:val="fi-FI"/>
              </w:rPr>
              <w:t>SKA</w:t>
            </w:r>
            <w:r w:rsidRPr="00A278DC">
              <w:rPr>
                <w:rFonts w:ascii="Arial" w:hAnsi="Arial"/>
                <w:b w:val="0"/>
                <w:lang w:val="id-ID"/>
              </w:rPr>
              <w:t>&lt;</w:t>
            </w:r>
            <w:r w:rsidRPr="00A278DC">
              <w:rPr>
                <w:rFonts w:ascii="Arial" w:hAnsi="Arial"/>
                <w:b w:val="0"/>
                <w:lang w:val="fi-FI"/>
              </w:rPr>
              <w:t xml:space="preserve"> 90%</w:t>
            </w:r>
            <w:r w:rsidRPr="00A278DC">
              <w:rPr>
                <w:rFonts w:ascii="Arial" w:hAnsi="Arial"/>
                <w:b w:val="0"/>
                <w:lang w:val="id-ID"/>
              </w:rPr>
              <w:t xml:space="preserve">, maka skor = (5 x </w:t>
            </w:r>
            <w:r w:rsidRPr="00A278DC">
              <w:rPr>
                <w:rFonts w:ascii="Arial" w:hAnsi="Arial"/>
                <w:b w:val="0"/>
                <w:lang w:val="fi-FI"/>
              </w:rPr>
              <w:t>KDT</w:t>
            </w:r>
            <w:r w:rsidRPr="00A278DC">
              <w:rPr>
                <w:rFonts w:ascii="Arial" w:hAnsi="Arial"/>
                <w:b w:val="0"/>
                <w:vertAlign w:val="subscript"/>
                <w:lang w:val="fi-FI"/>
              </w:rPr>
              <w:t>SKA</w:t>
            </w:r>
            <w:r w:rsidRPr="00A278DC">
              <w:rPr>
                <w:rFonts w:ascii="Arial" w:hAnsi="Arial"/>
                <w:b w:val="0"/>
                <w:lang w:val="id-ID"/>
              </w:rPr>
              <w:t>) – 0.5.</w:t>
            </w:r>
          </w:p>
        </w:tc>
        <w:tc>
          <w:tcPr>
            <w:tcW w:w="547" w:type="pct"/>
            <w:tcBorders>
              <w:top w:val="single" w:sz="4" w:space="0" w:color="auto"/>
              <w:left w:val="single" w:sz="4" w:space="0" w:color="auto"/>
              <w:bottom w:val="single" w:sz="4" w:space="0" w:color="auto"/>
            </w:tcBorders>
            <w:vAlign w:val="center"/>
          </w:tcPr>
          <w:p w14:paraId="35D9F8B8" w14:textId="77777777" w:rsidR="00AF77A2" w:rsidRPr="00A278DC" w:rsidRDefault="00AF77A2" w:rsidP="00AF77A2">
            <w:pPr>
              <w:jc w:val="center"/>
              <w:rPr>
                <w:rFonts w:ascii="Arial" w:hAnsi="Arial"/>
                <w:b w:val="0"/>
                <w:lang w:val="id-ID"/>
              </w:rPr>
            </w:pPr>
            <w:r w:rsidRPr="00A278DC">
              <w:rPr>
                <w:rFonts w:ascii="Arial" w:hAnsi="Arial"/>
                <w:b w:val="0"/>
                <w:lang w:val="id-ID"/>
              </w:rPr>
              <w:t xml:space="preserve">Jika </w:t>
            </w:r>
            <w:r w:rsidRPr="00A278DC">
              <w:rPr>
                <w:rFonts w:ascii="Arial" w:hAnsi="Arial"/>
                <w:b w:val="0"/>
                <w:lang w:val="fi-FI"/>
              </w:rPr>
              <w:t>KDT</w:t>
            </w:r>
            <w:r w:rsidRPr="00A278DC">
              <w:rPr>
                <w:rFonts w:ascii="Arial" w:hAnsi="Arial"/>
                <w:b w:val="0"/>
                <w:vertAlign w:val="subscript"/>
                <w:lang w:val="fi-FI"/>
              </w:rPr>
              <w:t>SKA</w:t>
            </w:r>
            <w:r w:rsidRPr="00A278DC">
              <w:rPr>
                <w:rFonts w:ascii="Arial" w:hAnsi="Arial"/>
                <w:b w:val="0"/>
                <w:lang w:val="fi-FI"/>
              </w:rPr>
              <w:t xml:space="preserve">≤ </w:t>
            </w:r>
            <w:r w:rsidRPr="00A278DC">
              <w:rPr>
                <w:rFonts w:ascii="Arial" w:hAnsi="Arial"/>
                <w:b w:val="0"/>
                <w:lang w:val="id-ID"/>
              </w:rPr>
              <w:t>1</w:t>
            </w:r>
            <w:r w:rsidRPr="00A278DC">
              <w:rPr>
                <w:rFonts w:ascii="Arial" w:hAnsi="Arial"/>
                <w:b w:val="0"/>
                <w:lang w:val="fi-FI"/>
              </w:rPr>
              <w:t>0%</w:t>
            </w:r>
            <w:r w:rsidRPr="00A278DC">
              <w:rPr>
                <w:rFonts w:ascii="Arial" w:hAnsi="Arial"/>
                <w:b w:val="0"/>
                <w:lang w:val="id-ID"/>
              </w:rPr>
              <w:t>, maka</w:t>
            </w:r>
          </w:p>
          <w:p w14:paraId="062776AD" w14:textId="77777777" w:rsidR="00AF77A2" w:rsidRPr="00A278DC" w:rsidRDefault="00AF77A2" w:rsidP="00AF77A2">
            <w:pPr>
              <w:jc w:val="center"/>
              <w:rPr>
                <w:rFonts w:ascii="Arial" w:hAnsi="Arial"/>
                <w:b w:val="0"/>
                <w:lang w:val="id-ID"/>
              </w:rPr>
            </w:pPr>
            <w:r w:rsidRPr="00A278DC">
              <w:rPr>
                <w:rFonts w:ascii="Arial" w:hAnsi="Arial"/>
                <w:b w:val="0"/>
                <w:lang w:val="id-ID"/>
              </w:rPr>
              <w:t>skor = 0.</w:t>
            </w:r>
          </w:p>
        </w:tc>
      </w:tr>
      <w:tr w:rsidR="00A278DC" w:rsidRPr="00A278DC" w14:paraId="681DD528" w14:textId="77777777" w:rsidTr="00553C55">
        <w:trPr>
          <w:trHeight w:val="412"/>
        </w:trPr>
        <w:tc>
          <w:tcPr>
            <w:tcW w:w="799" w:type="pct"/>
            <w:vMerge/>
            <w:tcBorders>
              <w:left w:val="single" w:sz="4" w:space="0" w:color="auto"/>
              <w:right w:val="single" w:sz="4" w:space="0" w:color="auto"/>
            </w:tcBorders>
          </w:tcPr>
          <w:p w14:paraId="33F293B9" w14:textId="77777777" w:rsidR="00AF77A2" w:rsidRPr="00A278DC" w:rsidRDefault="00AF77A2" w:rsidP="00AF77A2">
            <w:pPr>
              <w:ind w:left="290" w:hanging="290"/>
              <w:rPr>
                <w:rFonts w:ascii="Arial" w:hAnsi="Arial" w:cs="Arial"/>
                <w:noProof/>
                <w:lang w:val="fi-FI"/>
              </w:rPr>
            </w:pPr>
          </w:p>
        </w:tc>
        <w:tc>
          <w:tcPr>
            <w:tcW w:w="1051" w:type="pct"/>
            <w:tcBorders>
              <w:top w:val="single" w:sz="4" w:space="0" w:color="auto"/>
              <w:left w:val="single" w:sz="4" w:space="0" w:color="auto"/>
              <w:bottom w:val="single" w:sz="4" w:space="0" w:color="auto"/>
              <w:right w:val="single" w:sz="4" w:space="0" w:color="auto"/>
            </w:tcBorders>
          </w:tcPr>
          <w:p w14:paraId="7C19F519" w14:textId="7E494DA0" w:rsidR="00AF77A2" w:rsidRPr="00A278DC" w:rsidRDefault="00AF77A2" w:rsidP="00AF77A2">
            <w:pPr>
              <w:ind w:left="-18" w:firstLine="18"/>
              <w:rPr>
                <w:rFonts w:ascii="Arial" w:hAnsi="Arial" w:cs="Arial"/>
                <w:b w:val="0"/>
                <w:lang w:val="fi-FI"/>
              </w:rPr>
            </w:pPr>
            <w:r w:rsidRPr="00A278DC">
              <w:rPr>
                <w:rFonts w:ascii="Arial" w:hAnsi="Arial" w:cs="Arial"/>
                <w:b w:val="0"/>
                <w:lang w:val="fi-FI"/>
              </w:rPr>
              <w:t>4.3</w:t>
            </w:r>
            <w:r w:rsidRPr="00A278DC">
              <w:rPr>
                <w:rFonts w:ascii="Arial" w:hAnsi="Arial" w:cs="Arial"/>
                <w:b w:val="0"/>
                <w:lang w:val="id-ID"/>
              </w:rPr>
              <w:t>.</w:t>
            </w:r>
            <w:r w:rsidRPr="00A278DC">
              <w:rPr>
                <w:rFonts w:ascii="Arial" w:hAnsi="Arial" w:cs="Arial"/>
                <w:b w:val="0"/>
              </w:rPr>
              <w:t>2</w:t>
            </w:r>
            <w:r w:rsidR="00CB6273" w:rsidRPr="00A278DC">
              <w:rPr>
                <w:rFonts w:ascii="Arial" w:hAnsi="Arial" w:cs="Arial"/>
                <w:b w:val="0"/>
              </w:rPr>
              <w:t>.a</w:t>
            </w:r>
            <w:r w:rsidRPr="00A278DC">
              <w:rPr>
                <w:rFonts w:ascii="Arial" w:hAnsi="Arial" w:cs="Arial"/>
                <w:b w:val="0"/>
                <w:lang w:val="fi-FI"/>
              </w:rPr>
              <w:t xml:space="preserve">  Rasio mahasiswa </w:t>
            </w:r>
            <w:r w:rsidRPr="00A278DC">
              <w:rPr>
                <w:rFonts w:ascii="Arial" w:hAnsi="Arial" w:cs="Arial"/>
                <w:b w:val="0"/>
                <w:lang w:val="id-ID"/>
              </w:rPr>
              <w:t>terhadap</w:t>
            </w:r>
            <w:r w:rsidRPr="00A278DC">
              <w:rPr>
                <w:rFonts w:ascii="Arial" w:hAnsi="Arial" w:cs="Arial"/>
                <w:b w:val="0"/>
                <w:lang w:val="fi-FI"/>
              </w:rPr>
              <w:t xml:space="preserve"> dosen tetap yang bidang keahliannya sesuai dengan bidang program studi (R</w:t>
            </w:r>
            <w:r w:rsidRPr="00A278DC">
              <w:rPr>
                <w:rFonts w:ascii="Arial" w:hAnsi="Arial" w:cs="Arial"/>
                <w:b w:val="0"/>
                <w:vertAlign w:val="subscript"/>
                <w:lang w:val="fi-FI"/>
              </w:rPr>
              <w:t>MD</w:t>
            </w:r>
            <w:r w:rsidRPr="00A278DC">
              <w:rPr>
                <w:rFonts w:ascii="Arial" w:hAnsi="Arial" w:cs="Arial"/>
                <w:b w:val="0"/>
                <w:lang w:val="fi-FI"/>
              </w:rPr>
              <w:t>)</w:t>
            </w:r>
            <w:r w:rsidR="000A1506" w:rsidRPr="00A278DC">
              <w:rPr>
                <w:rFonts w:ascii="Arial" w:hAnsi="Arial" w:cs="Arial"/>
                <w:b w:val="0"/>
                <w:lang w:val="fi-FI"/>
              </w:rPr>
              <w:t xml:space="preserve"> pada tahap akademik</w:t>
            </w:r>
            <w:r w:rsidRPr="00A278DC">
              <w:rPr>
                <w:rFonts w:ascii="Arial" w:hAnsi="Arial" w:cs="Arial"/>
                <w:b w:val="0"/>
                <w:lang w:val="fi-FI"/>
              </w:rPr>
              <w:t>.</w:t>
            </w:r>
          </w:p>
          <w:p w14:paraId="0ADCB892" w14:textId="77777777" w:rsidR="00AF77A2" w:rsidRPr="00A278DC" w:rsidRDefault="00AF77A2" w:rsidP="00AF77A2">
            <w:pPr>
              <w:rPr>
                <w:rFonts w:ascii="Arial" w:hAnsi="Arial" w:cs="Arial"/>
                <w:b w:val="0"/>
                <w:lang w:val="fi-FI"/>
              </w:rPr>
            </w:pPr>
          </w:p>
          <w:p w14:paraId="50A16F83" w14:textId="77777777" w:rsidR="00AF77A2" w:rsidRPr="00A278DC" w:rsidRDefault="00AF77A2" w:rsidP="00AF77A2">
            <w:pPr>
              <w:rPr>
                <w:rFonts w:ascii="Arial" w:hAnsi="Arial" w:cs="Arial"/>
                <w:b w:val="0"/>
                <w:lang w:val="fi-FI"/>
              </w:rPr>
            </w:pPr>
            <w:r w:rsidRPr="00A278DC">
              <w:rPr>
                <w:rFonts w:ascii="Arial" w:hAnsi="Arial" w:cs="Arial"/>
                <w:b w:val="0"/>
                <w:lang w:val="fi-FI"/>
              </w:rPr>
              <w:t xml:space="preserve">Catatan: </w:t>
            </w:r>
          </w:p>
          <w:p w14:paraId="5C3FD073" w14:textId="77777777" w:rsidR="00AF77A2" w:rsidRPr="00A278DC" w:rsidRDefault="00AF77A2" w:rsidP="00AF77A2">
            <w:pPr>
              <w:tabs>
                <w:tab w:val="num" w:pos="432"/>
              </w:tabs>
              <w:ind w:left="124" w:hanging="124"/>
              <w:rPr>
                <w:rFonts w:ascii="Arial" w:hAnsi="Arial" w:cs="Arial"/>
                <w:b w:val="0"/>
                <w:iCs/>
                <w:lang w:val="fi-FI"/>
              </w:rPr>
            </w:pPr>
            <w:r w:rsidRPr="00A278DC">
              <w:rPr>
                <w:rFonts w:ascii="Arial" w:hAnsi="Arial" w:cs="Arial"/>
                <w:b w:val="0"/>
                <w:iCs/>
                <w:lang w:val="fi-FI"/>
              </w:rPr>
              <w:t>- Jumlah mahasiswa reguler diambil dari tabel 3.2.1, yaitu jumlah dari kolom (7) dan kolom (8) pada baris TS.</w:t>
            </w:r>
          </w:p>
          <w:p w14:paraId="172CC025" w14:textId="77777777" w:rsidR="00AF77A2" w:rsidRPr="00A278DC" w:rsidRDefault="00AF77A2" w:rsidP="00AF77A2">
            <w:pPr>
              <w:ind w:left="124" w:hanging="124"/>
              <w:rPr>
                <w:rFonts w:ascii="Arial" w:hAnsi="Arial" w:cs="Arial"/>
                <w:b w:val="0"/>
                <w:iCs/>
                <w:lang w:val="fi-FI"/>
              </w:rPr>
            </w:pPr>
            <w:r w:rsidRPr="00A278DC">
              <w:rPr>
                <w:rFonts w:ascii="Arial" w:hAnsi="Arial" w:cs="Arial"/>
                <w:b w:val="0"/>
                <w:iCs/>
                <w:lang w:val="fi-FI"/>
              </w:rPr>
              <w:t>- Jumlah dosen tetap diambil dari tabel 4.3.1.</w:t>
            </w:r>
          </w:p>
        </w:tc>
        <w:tc>
          <w:tcPr>
            <w:tcW w:w="701" w:type="pct"/>
            <w:tcBorders>
              <w:top w:val="single" w:sz="4" w:space="0" w:color="auto"/>
              <w:left w:val="single" w:sz="4" w:space="0" w:color="auto"/>
              <w:bottom w:val="single" w:sz="4" w:space="0" w:color="auto"/>
            </w:tcBorders>
            <w:vAlign w:val="center"/>
          </w:tcPr>
          <w:p w14:paraId="2AD4024A" w14:textId="77777777" w:rsidR="00AF77A2" w:rsidRPr="00A278DC" w:rsidRDefault="00AF77A2" w:rsidP="00AF77A2">
            <w:pPr>
              <w:jc w:val="center"/>
              <w:rPr>
                <w:rFonts w:ascii="Arial" w:hAnsi="Arial" w:cs="Arial"/>
                <w:b w:val="0"/>
                <w:bCs/>
              </w:rPr>
            </w:pPr>
            <w:r w:rsidRPr="00A278DC">
              <w:rPr>
                <w:rFonts w:ascii="Arial" w:hAnsi="Arial" w:cs="Arial"/>
                <w:b w:val="0"/>
                <w:bCs/>
              </w:rPr>
              <w:t>Jika 17</w:t>
            </w:r>
            <w:r w:rsidRPr="00A278DC">
              <w:rPr>
                <w:rFonts w:ascii="Arial" w:hAnsi="Arial" w:cs="Arial"/>
                <w:b w:val="0"/>
                <w:bCs/>
                <w:lang w:val="sv-SE"/>
              </w:rPr>
              <w:t xml:space="preserve">≤ </w:t>
            </w:r>
            <w:r w:rsidRPr="00A278DC">
              <w:rPr>
                <w:rFonts w:ascii="Arial" w:hAnsi="Arial" w:cs="Arial"/>
                <w:b w:val="0"/>
                <w:lang w:val="fi-FI"/>
              </w:rPr>
              <w:t>R</w:t>
            </w:r>
            <w:r w:rsidRPr="00A278DC">
              <w:rPr>
                <w:rFonts w:ascii="Arial" w:hAnsi="Arial" w:cs="Arial"/>
                <w:b w:val="0"/>
                <w:vertAlign w:val="subscript"/>
                <w:lang w:val="fi-FI"/>
              </w:rPr>
              <w:t>MD</w:t>
            </w:r>
            <w:r w:rsidRPr="00A278DC">
              <w:rPr>
                <w:rFonts w:ascii="Arial" w:hAnsi="Arial" w:cs="Arial"/>
                <w:b w:val="0"/>
                <w:bCs/>
                <w:lang w:val="id-ID"/>
              </w:rPr>
              <w:t xml:space="preserve"> ≤</w:t>
            </w:r>
            <w:r w:rsidRPr="00A278DC">
              <w:rPr>
                <w:rFonts w:ascii="Arial" w:hAnsi="Arial" w:cs="Arial"/>
                <w:b w:val="0"/>
                <w:bCs/>
              </w:rPr>
              <w:t xml:space="preserve"> 23, maka skor = 4.</w:t>
            </w:r>
          </w:p>
        </w:tc>
        <w:tc>
          <w:tcPr>
            <w:tcW w:w="1903" w:type="pct"/>
            <w:gridSpan w:val="7"/>
            <w:tcBorders>
              <w:top w:val="single" w:sz="4" w:space="0" w:color="auto"/>
              <w:left w:val="single" w:sz="4" w:space="0" w:color="auto"/>
              <w:bottom w:val="single" w:sz="4" w:space="0" w:color="auto"/>
            </w:tcBorders>
            <w:vAlign w:val="center"/>
          </w:tcPr>
          <w:p w14:paraId="2268A93A" w14:textId="77777777" w:rsidR="00AF77A2" w:rsidRPr="00A278DC" w:rsidRDefault="00AF77A2" w:rsidP="00AF77A2">
            <w:pPr>
              <w:jc w:val="center"/>
              <w:rPr>
                <w:rFonts w:ascii="Arial" w:hAnsi="Arial" w:cs="Arial"/>
                <w:b w:val="0"/>
                <w:bCs/>
              </w:rPr>
            </w:pPr>
            <w:r w:rsidRPr="00A278DC">
              <w:rPr>
                <w:rFonts w:ascii="Arial" w:hAnsi="Arial" w:cs="Arial"/>
                <w:b w:val="0"/>
                <w:bCs/>
              </w:rPr>
              <w:t>Jika 23 &lt;</w:t>
            </w:r>
            <w:r w:rsidRPr="00A278DC">
              <w:rPr>
                <w:rFonts w:ascii="Arial" w:hAnsi="Arial" w:cs="Arial"/>
                <w:b w:val="0"/>
                <w:lang w:val="fi-FI"/>
              </w:rPr>
              <w:t>R</w:t>
            </w:r>
            <w:r w:rsidRPr="00A278DC">
              <w:rPr>
                <w:rFonts w:ascii="Arial" w:hAnsi="Arial" w:cs="Arial"/>
                <w:b w:val="0"/>
                <w:vertAlign w:val="subscript"/>
                <w:lang w:val="fi-FI"/>
              </w:rPr>
              <w:t>MD</w:t>
            </w:r>
            <w:r w:rsidRPr="00A278DC">
              <w:rPr>
                <w:rFonts w:ascii="Arial" w:hAnsi="Arial" w:cs="Arial"/>
                <w:b w:val="0"/>
                <w:bCs/>
              </w:rPr>
              <w:t xml:space="preserve">&lt; 60, maka skor = 4 x (60 - </w:t>
            </w:r>
            <w:r w:rsidRPr="00A278DC">
              <w:rPr>
                <w:rFonts w:ascii="Arial" w:hAnsi="Arial" w:cs="Arial"/>
                <w:b w:val="0"/>
                <w:lang w:val="fi-FI"/>
              </w:rPr>
              <w:t>R</w:t>
            </w:r>
            <w:r w:rsidRPr="00A278DC">
              <w:rPr>
                <w:rFonts w:ascii="Arial" w:hAnsi="Arial" w:cs="Arial"/>
                <w:b w:val="0"/>
                <w:vertAlign w:val="subscript"/>
                <w:lang w:val="fi-FI"/>
              </w:rPr>
              <w:t>MD</w:t>
            </w:r>
            <w:r w:rsidRPr="00A278DC">
              <w:rPr>
                <w:rFonts w:ascii="Arial" w:hAnsi="Arial" w:cs="Arial"/>
                <w:b w:val="0"/>
                <w:bCs/>
              </w:rPr>
              <w:t>) / 37.</w:t>
            </w:r>
          </w:p>
          <w:p w14:paraId="2430CF78" w14:textId="77777777" w:rsidR="00AF77A2" w:rsidRPr="00A278DC" w:rsidRDefault="00AF77A2" w:rsidP="00AF77A2">
            <w:pPr>
              <w:jc w:val="center"/>
              <w:rPr>
                <w:rFonts w:ascii="Arial" w:hAnsi="Arial" w:cs="Arial"/>
                <w:b w:val="0"/>
                <w:bCs/>
              </w:rPr>
            </w:pPr>
            <w:r w:rsidRPr="00A278DC">
              <w:rPr>
                <w:rFonts w:ascii="Arial" w:hAnsi="Arial" w:cs="Arial"/>
                <w:b w:val="0"/>
                <w:bCs/>
              </w:rPr>
              <w:t xml:space="preserve">Jika  </w:t>
            </w:r>
            <w:r w:rsidRPr="00A278DC">
              <w:rPr>
                <w:rFonts w:ascii="Arial" w:hAnsi="Arial" w:cs="Arial"/>
                <w:b w:val="0"/>
                <w:lang w:val="fi-FI"/>
              </w:rPr>
              <w:t>R</w:t>
            </w:r>
            <w:r w:rsidRPr="00A278DC">
              <w:rPr>
                <w:rFonts w:ascii="Arial" w:hAnsi="Arial" w:cs="Arial"/>
                <w:b w:val="0"/>
                <w:vertAlign w:val="subscript"/>
                <w:lang w:val="fi-FI"/>
              </w:rPr>
              <w:t>MD</w:t>
            </w:r>
            <w:r w:rsidRPr="00A278DC">
              <w:rPr>
                <w:rFonts w:ascii="Arial" w:hAnsi="Arial" w:cs="Arial"/>
                <w:b w:val="0"/>
                <w:bCs/>
              </w:rPr>
              <w:t xml:space="preserve">&lt; 17, maka skor = 4 x </w:t>
            </w:r>
            <w:r w:rsidRPr="00A278DC">
              <w:rPr>
                <w:rFonts w:ascii="Arial" w:hAnsi="Arial" w:cs="Arial"/>
                <w:b w:val="0"/>
                <w:lang w:val="fi-FI"/>
              </w:rPr>
              <w:t>R</w:t>
            </w:r>
            <w:r w:rsidRPr="00A278DC">
              <w:rPr>
                <w:rFonts w:ascii="Arial" w:hAnsi="Arial" w:cs="Arial"/>
                <w:b w:val="0"/>
                <w:vertAlign w:val="subscript"/>
                <w:lang w:val="fi-FI"/>
              </w:rPr>
              <w:t>MD</w:t>
            </w:r>
            <w:r w:rsidRPr="00A278DC">
              <w:rPr>
                <w:rFonts w:ascii="Arial" w:hAnsi="Arial" w:cs="Arial"/>
                <w:b w:val="0"/>
                <w:bCs/>
              </w:rPr>
              <w:t xml:space="preserve"> / 17.</w:t>
            </w:r>
          </w:p>
        </w:tc>
        <w:tc>
          <w:tcPr>
            <w:tcW w:w="547" w:type="pct"/>
            <w:tcBorders>
              <w:top w:val="single" w:sz="4" w:space="0" w:color="auto"/>
              <w:left w:val="single" w:sz="4" w:space="0" w:color="auto"/>
              <w:bottom w:val="single" w:sz="4" w:space="0" w:color="auto"/>
            </w:tcBorders>
            <w:vAlign w:val="center"/>
          </w:tcPr>
          <w:p w14:paraId="7F93E750" w14:textId="77777777" w:rsidR="00AF77A2" w:rsidRPr="00A278DC" w:rsidRDefault="00AF77A2" w:rsidP="00AF77A2">
            <w:pPr>
              <w:jc w:val="center"/>
              <w:rPr>
                <w:rFonts w:ascii="Arial" w:hAnsi="Arial" w:cs="Arial"/>
                <w:b w:val="0"/>
                <w:bCs/>
              </w:rPr>
            </w:pPr>
            <w:r w:rsidRPr="00A278DC">
              <w:rPr>
                <w:rFonts w:ascii="Arial" w:hAnsi="Arial" w:cs="Arial"/>
                <w:b w:val="0"/>
                <w:bCs/>
              </w:rPr>
              <w:t xml:space="preserve">Jika </w:t>
            </w:r>
            <w:r w:rsidRPr="00A278DC">
              <w:rPr>
                <w:rFonts w:ascii="Arial" w:hAnsi="Arial" w:cs="Arial"/>
                <w:b w:val="0"/>
                <w:lang w:val="fi-FI"/>
              </w:rPr>
              <w:t>R</w:t>
            </w:r>
            <w:r w:rsidRPr="00A278DC">
              <w:rPr>
                <w:rFonts w:ascii="Arial" w:hAnsi="Arial" w:cs="Arial"/>
                <w:b w:val="0"/>
                <w:vertAlign w:val="subscript"/>
                <w:lang w:val="fi-FI"/>
              </w:rPr>
              <w:t>MD</w:t>
            </w:r>
            <w:r w:rsidRPr="00A278DC">
              <w:rPr>
                <w:rFonts w:ascii="Arial" w:hAnsi="Arial" w:cs="Arial"/>
                <w:b w:val="0"/>
                <w:bCs/>
                <w:lang w:val="id-ID"/>
              </w:rPr>
              <w:t xml:space="preserve"> ≥</w:t>
            </w:r>
            <w:r w:rsidRPr="00A278DC">
              <w:rPr>
                <w:rFonts w:ascii="Arial" w:hAnsi="Arial" w:cs="Arial"/>
                <w:b w:val="0"/>
                <w:bCs/>
              </w:rPr>
              <w:t xml:space="preserve"> 60, maka skor = 0.</w:t>
            </w:r>
          </w:p>
        </w:tc>
      </w:tr>
      <w:tr w:rsidR="00A278DC" w:rsidRPr="00A278DC" w14:paraId="090F07AF" w14:textId="77777777" w:rsidTr="00553C55">
        <w:trPr>
          <w:trHeight w:val="412"/>
        </w:trPr>
        <w:tc>
          <w:tcPr>
            <w:tcW w:w="799" w:type="pct"/>
            <w:tcBorders>
              <w:left w:val="single" w:sz="4" w:space="0" w:color="auto"/>
              <w:right w:val="single" w:sz="4" w:space="0" w:color="auto"/>
            </w:tcBorders>
          </w:tcPr>
          <w:p w14:paraId="1CF0D685" w14:textId="77777777" w:rsidR="00CB6273" w:rsidRPr="00A278DC" w:rsidRDefault="00CB6273" w:rsidP="00CB6273">
            <w:pPr>
              <w:ind w:left="290" w:hanging="290"/>
              <w:rPr>
                <w:rFonts w:ascii="Arial" w:hAnsi="Arial" w:cs="Arial"/>
                <w:noProof/>
                <w:lang w:val="fi-FI"/>
              </w:rPr>
            </w:pPr>
          </w:p>
        </w:tc>
        <w:tc>
          <w:tcPr>
            <w:tcW w:w="1051" w:type="pct"/>
            <w:tcBorders>
              <w:top w:val="single" w:sz="4" w:space="0" w:color="auto"/>
              <w:left w:val="single" w:sz="4" w:space="0" w:color="auto"/>
              <w:bottom w:val="single" w:sz="4" w:space="0" w:color="auto"/>
              <w:right w:val="single" w:sz="4" w:space="0" w:color="auto"/>
            </w:tcBorders>
          </w:tcPr>
          <w:p w14:paraId="5EFCC0FF" w14:textId="48304163" w:rsidR="00CB6273" w:rsidRPr="00A278DC" w:rsidRDefault="00CB6273" w:rsidP="00CB6273">
            <w:pPr>
              <w:ind w:left="-18" w:firstLine="18"/>
              <w:rPr>
                <w:rFonts w:ascii="Arial" w:hAnsi="Arial" w:cs="Arial"/>
                <w:b w:val="0"/>
                <w:lang w:val="fi-FI"/>
              </w:rPr>
            </w:pPr>
            <w:r w:rsidRPr="00A278DC">
              <w:rPr>
                <w:rFonts w:ascii="Arial" w:hAnsi="Arial" w:cs="Arial"/>
                <w:b w:val="0"/>
                <w:lang w:val="fi-FI"/>
              </w:rPr>
              <w:t>4.3</w:t>
            </w:r>
            <w:r w:rsidRPr="00A278DC">
              <w:rPr>
                <w:rFonts w:ascii="Arial" w:hAnsi="Arial" w:cs="Arial"/>
                <w:b w:val="0"/>
                <w:lang w:val="id-ID"/>
              </w:rPr>
              <w:t>.</w:t>
            </w:r>
            <w:r w:rsidRPr="00A278DC">
              <w:rPr>
                <w:rFonts w:ascii="Arial" w:hAnsi="Arial" w:cs="Arial"/>
                <w:b w:val="0"/>
              </w:rPr>
              <w:t>2.b</w:t>
            </w:r>
            <w:r w:rsidRPr="00A278DC">
              <w:rPr>
                <w:rFonts w:ascii="Arial" w:hAnsi="Arial" w:cs="Arial"/>
                <w:b w:val="0"/>
                <w:lang w:val="fi-FI"/>
              </w:rPr>
              <w:t xml:space="preserve">  Rasio mahasiswa </w:t>
            </w:r>
            <w:r w:rsidRPr="00A278DC">
              <w:rPr>
                <w:rFonts w:ascii="Arial" w:hAnsi="Arial" w:cs="Arial"/>
                <w:b w:val="0"/>
                <w:lang w:val="id-ID"/>
              </w:rPr>
              <w:t>terhadap</w:t>
            </w:r>
            <w:r w:rsidRPr="00A278DC">
              <w:rPr>
                <w:rFonts w:ascii="Arial" w:hAnsi="Arial" w:cs="Arial"/>
                <w:b w:val="0"/>
                <w:lang w:val="fi-FI"/>
              </w:rPr>
              <w:t xml:space="preserve"> dosen tetap yang bidang keahliannya sesuai dengan bidang program studi (R</w:t>
            </w:r>
            <w:r w:rsidRPr="00A278DC">
              <w:rPr>
                <w:rFonts w:ascii="Arial" w:hAnsi="Arial" w:cs="Arial"/>
                <w:b w:val="0"/>
                <w:vertAlign w:val="subscript"/>
                <w:lang w:val="fi-FI"/>
              </w:rPr>
              <w:t>MD</w:t>
            </w:r>
            <w:r w:rsidRPr="00A278DC">
              <w:rPr>
                <w:rFonts w:ascii="Arial" w:hAnsi="Arial" w:cs="Arial"/>
                <w:b w:val="0"/>
                <w:lang w:val="fi-FI"/>
              </w:rPr>
              <w:t>)</w:t>
            </w:r>
            <w:r w:rsidR="000A1506" w:rsidRPr="00A278DC">
              <w:rPr>
                <w:rFonts w:ascii="Arial" w:hAnsi="Arial" w:cs="Arial"/>
                <w:b w:val="0"/>
                <w:lang w:val="fi-FI"/>
              </w:rPr>
              <w:t xml:space="preserve"> pada tahap profesi</w:t>
            </w:r>
            <w:r w:rsidRPr="00A278DC">
              <w:rPr>
                <w:rFonts w:ascii="Arial" w:hAnsi="Arial" w:cs="Arial"/>
                <w:b w:val="0"/>
                <w:lang w:val="fi-FI"/>
              </w:rPr>
              <w:t>.</w:t>
            </w:r>
          </w:p>
          <w:p w14:paraId="2184DABE" w14:textId="77777777" w:rsidR="00CB6273" w:rsidRPr="00A278DC" w:rsidRDefault="00CB6273" w:rsidP="00CB6273">
            <w:pPr>
              <w:rPr>
                <w:rFonts w:ascii="Arial" w:hAnsi="Arial" w:cs="Arial"/>
                <w:b w:val="0"/>
                <w:lang w:val="fi-FI"/>
              </w:rPr>
            </w:pPr>
          </w:p>
          <w:p w14:paraId="00C87847" w14:textId="77777777" w:rsidR="00CB6273" w:rsidRPr="00A278DC" w:rsidRDefault="00CB6273" w:rsidP="00CB6273">
            <w:pPr>
              <w:rPr>
                <w:rFonts w:ascii="Arial" w:hAnsi="Arial" w:cs="Arial"/>
                <w:b w:val="0"/>
                <w:lang w:val="fi-FI"/>
              </w:rPr>
            </w:pPr>
            <w:r w:rsidRPr="00A278DC">
              <w:rPr>
                <w:rFonts w:ascii="Arial" w:hAnsi="Arial" w:cs="Arial"/>
                <w:b w:val="0"/>
                <w:lang w:val="fi-FI"/>
              </w:rPr>
              <w:t xml:space="preserve">Catatan: </w:t>
            </w:r>
          </w:p>
          <w:p w14:paraId="25BAF9B0" w14:textId="77777777" w:rsidR="00CB6273" w:rsidRPr="00A278DC" w:rsidRDefault="00CB6273" w:rsidP="00CB6273">
            <w:pPr>
              <w:tabs>
                <w:tab w:val="num" w:pos="432"/>
              </w:tabs>
              <w:ind w:left="124" w:hanging="124"/>
              <w:rPr>
                <w:rFonts w:ascii="Arial" w:hAnsi="Arial" w:cs="Arial"/>
                <w:b w:val="0"/>
                <w:iCs/>
                <w:lang w:val="fi-FI"/>
              </w:rPr>
            </w:pPr>
            <w:r w:rsidRPr="00A278DC">
              <w:rPr>
                <w:rFonts w:ascii="Arial" w:hAnsi="Arial" w:cs="Arial"/>
                <w:b w:val="0"/>
                <w:iCs/>
                <w:lang w:val="fi-FI"/>
              </w:rPr>
              <w:t xml:space="preserve">- Jumlah mahasiswa reguler diambil dari tabel 3.2.1, </w:t>
            </w:r>
            <w:r w:rsidRPr="00A278DC">
              <w:rPr>
                <w:rFonts w:ascii="Arial" w:hAnsi="Arial" w:cs="Arial"/>
                <w:b w:val="0"/>
                <w:iCs/>
                <w:lang w:val="fi-FI"/>
              </w:rPr>
              <w:lastRenderedPageBreak/>
              <w:t>yaitu jumlah dari kolom (7) dan kolom (8) pada baris TS.</w:t>
            </w:r>
          </w:p>
          <w:p w14:paraId="5E627692" w14:textId="110989C4" w:rsidR="00CB6273" w:rsidRPr="00A278DC" w:rsidRDefault="00CB6273" w:rsidP="00CB6273">
            <w:pPr>
              <w:ind w:left="-18" w:firstLine="18"/>
              <w:rPr>
                <w:rFonts w:ascii="Arial" w:hAnsi="Arial" w:cs="Arial"/>
                <w:b w:val="0"/>
                <w:lang w:val="fi-FI"/>
              </w:rPr>
            </w:pPr>
            <w:r w:rsidRPr="00A278DC">
              <w:rPr>
                <w:rFonts w:ascii="Arial" w:hAnsi="Arial" w:cs="Arial"/>
                <w:b w:val="0"/>
                <w:iCs/>
                <w:lang w:val="fi-FI"/>
              </w:rPr>
              <w:t>- Jumlah dosen tetap diambil dari tabel 4.3.1.</w:t>
            </w:r>
          </w:p>
        </w:tc>
        <w:tc>
          <w:tcPr>
            <w:tcW w:w="701" w:type="pct"/>
            <w:tcBorders>
              <w:top w:val="single" w:sz="4" w:space="0" w:color="auto"/>
              <w:left w:val="single" w:sz="4" w:space="0" w:color="auto"/>
              <w:bottom w:val="single" w:sz="4" w:space="0" w:color="auto"/>
            </w:tcBorders>
          </w:tcPr>
          <w:p w14:paraId="126F1EF7" w14:textId="77777777" w:rsidR="00CB6273" w:rsidRPr="00A278DC" w:rsidRDefault="00CB6273" w:rsidP="00CB6273">
            <w:pPr>
              <w:rPr>
                <w:rFonts w:ascii="Arial" w:hAnsi="Arial" w:cs="Arial"/>
                <w:b w:val="0"/>
                <w:bCs/>
                <w:lang w:val="sv-SE"/>
              </w:rPr>
            </w:pPr>
            <w:r w:rsidRPr="00A278DC">
              <w:rPr>
                <w:rFonts w:ascii="Arial" w:hAnsi="Arial" w:cs="Arial"/>
                <w:b w:val="0"/>
                <w:bCs/>
                <w:lang w:val="id-ID"/>
              </w:rPr>
              <w:lastRenderedPageBreak/>
              <w:t xml:space="preserve"> </w:t>
            </w:r>
            <w:r w:rsidRPr="00A278DC">
              <w:rPr>
                <w:rFonts w:ascii="Arial" w:hAnsi="Arial" w:cs="Arial"/>
                <w:b w:val="0"/>
                <w:bCs/>
                <w:lang w:val="sv-SE"/>
              </w:rPr>
              <w:t xml:space="preserve">Untuk tahap profesi: </w:t>
            </w:r>
          </w:p>
          <w:p w14:paraId="4C0396D6" w14:textId="77777777" w:rsidR="00CB6273" w:rsidRPr="00A278DC" w:rsidRDefault="00CB6273" w:rsidP="00CB6273">
            <w:pPr>
              <w:rPr>
                <w:rFonts w:ascii="Arial" w:hAnsi="Arial" w:cs="Arial"/>
                <w:b w:val="0"/>
                <w:bCs/>
                <w:lang w:val="id-ID"/>
              </w:rPr>
            </w:pPr>
            <w:r w:rsidRPr="00A278DC">
              <w:rPr>
                <w:rFonts w:ascii="Arial" w:hAnsi="Arial" w:cs="Arial"/>
                <w:b w:val="0"/>
                <w:bCs/>
                <w:lang w:val="sv-SE"/>
              </w:rPr>
              <w:t xml:space="preserve"> </w:t>
            </w:r>
            <w:r w:rsidRPr="00A278DC">
              <w:rPr>
                <w:rFonts w:ascii="Arial" w:hAnsi="Arial" w:cs="Arial"/>
                <w:b w:val="0"/>
                <w:lang w:val="fi-FI"/>
              </w:rPr>
              <w:t>R</w:t>
            </w:r>
            <w:r w:rsidRPr="00A278DC">
              <w:rPr>
                <w:rFonts w:ascii="Arial" w:hAnsi="Arial" w:cs="Arial"/>
                <w:b w:val="0"/>
                <w:vertAlign w:val="subscript"/>
                <w:lang w:val="fi-FI"/>
              </w:rPr>
              <w:t>MD</w:t>
            </w:r>
            <w:r w:rsidRPr="00A278DC">
              <w:rPr>
                <w:rFonts w:ascii="Arial" w:hAnsi="Arial" w:cs="Arial"/>
                <w:b w:val="0"/>
                <w:bCs/>
                <w:lang w:val="id-ID"/>
              </w:rPr>
              <w:t xml:space="preserve"> </w:t>
            </w:r>
            <w:r w:rsidRPr="00A278DC">
              <w:rPr>
                <w:rFonts w:ascii="Arial" w:hAnsi="Arial" w:cs="Arial"/>
                <w:b w:val="0"/>
                <w:bCs/>
              </w:rPr>
              <w:t>≤ 5</w:t>
            </w:r>
          </w:p>
          <w:p w14:paraId="40BE76EB" w14:textId="77777777" w:rsidR="00CB6273" w:rsidRPr="00A278DC" w:rsidRDefault="00CB6273" w:rsidP="00CB6273">
            <w:pPr>
              <w:rPr>
                <w:rFonts w:ascii="Arial" w:hAnsi="Arial" w:cs="Arial"/>
                <w:b w:val="0"/>
                <w:bCs/>
                <w:lang w:val="id-ID"/>
              </w:rPr>
            </w:pPr>
          </w:p>
          <w:p w14:paraId="65E4F3C7" w14:textId="77777777" w:rsidR="00CB6273" w:rsidRPr="00A278DC" w:rsidRDefault="00CB6273" w:rsidP="00CB6273">
            <w:pPr>
              <w:rPr>
                <w:rFonts w:ascii="Arial" w:hAnsi="Arial" w:cs="Arial"/>
                <w:b w:val="0"/>
                <w:bCs/>
                <w:lang w:val="id-ID"/>
              </w:rPr>
            </w:pPr>
          </w:p>
          <w:p w14:paraId="1B691467" w14:textId="77777777" w:rsidR="00CB6273" w:rsidRPr="00A278DC" w:rsidRDefault="00CB6273" w:rsidP="00CB6273">
            <w:pPr>
              <w:rPr>
                <w:rFonts w:ascii="Arial" w:hAnsi="Arial" w:cs="Arial"/>
                <w:b w:val="0"/>
                <w:bCs/>
                <w:lang w:val="id-ID"/>
              </w:rPr>
            </w:pPr>
            <w:r w:rsidRPr="00A278DC">
              <w:rPr>
                <w:rFonts w:ascii="Arial" w:hAnsi="Arial" w:cs="Arial"/>
                <w:b w:val="0"/>
                <w:bCs/>
                <w:lang w:val="id-ID"/>
              </w:rPr>
              <w:t>Setiap cabang ilmu mempunyai 1 (satu) dosen tetap</w:t>
            </w:r>
          </w:p>
          <w:p w14:paraId="026B991B" w14:textId="2FE58013" w:rsidR="00CB6273" w:rsidRPr="00A278DC" w:rsidRDefault="00CB6273" w:rsidP="00CB6273">
            <w:pPr>
              <w:jc w:val="center"/>
              <w:rPr>
                <w:rFonts w:ascii="Arial" w:hAnsi="Arial" w:cs="Arial"/>
                <w:b w:val="0"/>
                <w:bCs/>
              </w:rPr>
            </w:pPr>
          </w:p>
        </w:tc>
        <w:tc>
          <w:tcPr>
            <w:tcW w:w="634" w:type="pct"/>
            <w:gridSpan w:val="3"/>
            <w:tcBorders>
              <w:top w:val="single" w:sz="4" w:space="0" w:color="auto"/>
              <w:left w:val="single" w:sz="4" w:space="0" w:color="auto"/>
              <w:bottom w:val="single" w:sz="4" w:space="0" w:color="auto"/>
            </w:tcBorders>
          </w:tcPr>
          <w:p w14:paraId="1E20EB0C" w14:textId="77777777" w:rsidR="00CB6273" w:rsidRPr="00A278DC" w:rsidRDefault="00CB6273" w:rsidP="00CB6273">
            <w:pPr>
              <w:rPr>
                <w:rFonts w:ascii="Arial" w:hAnsi="Arial" w:cs="Arial"/>
                <w:b w:val="0"/>
                <w:bCs/>
                <w:lang w:val="sv-SE"/>
              </w:rPr>
            </w:pPr>
            <w:r w:rsidRPr="00A278DC">
              <w:rPr>
                <w:rFonts w:ascii="Arial" w:hAnsi="Arial" w:cs="Arial"/>
                <w:b w:val="0"/>
                <w:bCs/>
                <w:lang w:val="sv-SE"/>
              </w:rPr>
              <w:t xml:space="preserve">Untuk tahap profesi: </w:t>
            </w:r>
          </w:p>
          <w:p w14:paraId="6FE5DF5B" w14:textId="77777777" w:rsidR="00CB6273" w:rsidRPr="00A278DC" w:rsidRDefault="00CB6273" w:rsidP="00CB6273">
            <w:pPr>
              <w:rPr>
                <w:rFonts w:ascii="Arial" w:hAnsi="Arial" w:cs="Arial"/>
                <w:b w:val="0"/>
                <w:bCs/>
                <w:lang w:val="id-ID"/>
              </w:rPr>
            </w:pPr>
            <w:r w:rsidRPr="00A278DC">
              <w:rPr>
                <w:rFonts w:ascii="Arial" w:hAnsi="Arial" w:cs="Arial"/>
                <w:b w:val="0"/>
                <w:bCs/>
                <w:lang w:val="sv-SE"/>
              </w:rPr>
              <w:t xml:space="preserve"> </w:t>
            </w:r>
            <w:r w:rsidRPr="00A278DC">
              <w:rPr>
                <w:rFonts w:ascii="Arial" w:hAnsi="Arial" w:cs="Arial"/>
                <w:b w:val="0"/>
                <w:lang w:val="fi-FI"/>
              </w:rPr>
              <w:t>R</w:t>
            </w:r>
            <w:r w:rsidRPr="00A278DC">
              <w:rPr>
                <w:rFonts w:ascii="Arial" w:hAnsi="Arial" w:cs="Arial"/>
                <w:b w:val="0"/>
                <w:vertAlign w:val="subscript"/>
                <w:lang w:val="fi-FI"/>
              </w:rPr>
              <w:t>MD</w:t>
            </w:r>
            <w:r w:rsidRPr="00A278DC">
              <w:rPr>
                <w:rFonts w:ascii="Arial" w:hAnsi="Arial" w:cs="Arial"/>
                <w:b w:val="0"/>
                <w:bCs/>
                <w:lang w:val="id-ID"/>
              </w:rPr>
              <w:t xml:space="preserve"> ≤</w:t>
            </w:r>
            <w:r w:rsidRPr="00A278DC">
              <w:rPr>
                <w:rFonts w:ascii="Arial" w:hAnsi="Arial" w:cs="Arial"/>
                <w:b w:val="0"/>
                <w:bCs/>
              </w:rPr>
              <w:t xml:space="preserve"> 5</w:t>
            </w:r>
          </w:p>
          <w:p w14:paraId="60B6A882" w14:textId="77777777" w:rsidR="00CB6273" w:rsidRPr="00A278DC" w:rsidRDefault="00CB6273" w:rsidP="00CB6273">
            <w:pPr>
              <w:rPr>
                <w:rFonts w:ascii="Arial" w:hAnsi="Arial" w:cs="Arial"/>
                <w:b w:val="0"/>
                <w:bCs/>
                <w:lang w:val="id-ID"/>
              </w:rPr>
            </w:pPr>
          </w:p>
          <w:p w14:paraId="5A6B6635" w14:textId="77777777" w:rsidR="00CB6273" w:rsidRPr="00A278DC" w:rsidRDefault="00CB6273" w:rsidP="00CB6273">
            <w:pPr>
              <w:rPr>
                <w:rFonts w:ascii="Arial" w:hAnsi="Arial" w:cs="Arial"/>
                <w:b w:val="0"/>
                <w:bCs/>
                <w:lang w:val="id-ID"/>
              </w:rPr>
            </w:pPr>
          </w:p>
          <w:p w14:paraId="653CD711" w14:textId="77777777" w:rsidR="00CB6273" w:rsidRPr="00A278DC" w:rsidRDefault="00CB6273" w:rsidP="00CB6273">
            <w:pPr>
              <w:rPr>
                <w:rFonts w:ascii="Arial" w:hAnsi="Arial" w:cs="Arial"/>
                <w:b w:val="0"/>
                <w:bCs/>
                <w:lang w:val="id-ID"/>
              </w:rPr>
            </w:pPr>
            <w:r w:rsidRPr="00A278DC">
              <w:rPr>
                <w:rFonts w:ascii="Arial" w:hAnsi="Arial" w:cs="Arial"/>
                <w:b w:val="0"/>
                <w:bCs/>
                <w:lang w:val="id-ID"/>
              </w:rPr>
              <w:t>Tidak setiap cabang ilmu mempunyai dosen tetap</w:t>
            </w:r>
          </w:p>
          <w:p w14:paraId="6A13A2E1" w14:textId="77777777" w:rsidR="00CB6273" w:rsidRPr="00A278DC" w:rsidRDefault="00CB6273" w:rsidP="00CB6273">
            <w:pPr>
              <w:rPr>
                <w:rFonts w:ascii="Arial" w:hAnsi="Arial" w:cs="Arial"/>
                <w:b w:val="0"/>
              </w:rPr>
            </w:pPr>
          </w:p>
          <w:p w14:paraId="0E5C8DAC" w14:textId="77777777" w:rsidR="00CB6273" w:rsidRPr="00A278DC" w:rsidRDefault="00CB6273" w:rsidP="00CB6273">
            <w:pPr>
              <w:ind w:firstLine="720"/>
              <w:rPr>
                <w:rFonts w:ascii="Arial" w:hAnsi="Arial" w:cs="Arial"/>
                <w:b w:val="0"/>
                <w:lang w:val="id-ID"/>
              </w:rPr>
            </w:pPr>
            <w:r w:rsidRPr="00A278DC">
              <w:rPr>
                <w:rFonts w:ascii="Arial" w:hAnsi="Arial" w:cs="Arial"/>
                <w:lang w:val="id-ID"/>
              </w:rPr>
              <w:t>ATAU</w:t>
            </w:r>
          </w:p>
          <w:p w14:paraId="0FB3C399" w14:textId="77777777" w:rsidR="00CB6273" w:rsidRPr="00A278DC" w:rsidRDefault="00CB6273" w:rsidP="00CB6273">
            <w:pPr>
              <w:ind w:firstLine="720"/>
              <w:rPr>
                <w:rFonts w:ascii="Arial" w:hAnsi="Arial" w:cs="Arial"/>
                <w:b w:val="0"/>
                <w:lang w:val="id-ID"/>
              </w:rPr>
            </w:pPr>
          </w:p>
          <w:p w14:paraId="7E637C53" w14:textId="77777777" w:rsidR="00CB6273" w:rsidRPr="00A278DC" w:rsidRDefault="00CB6273" w:rsidP="00CB6273">
            <w:pPr>
              <w:rPr>
                <w:rFonts w:ascii="Arial" w:hAnsi="Arial" w:cs="Arial"/>
                <w:b w:val="0"/>
                <w:bCs/>
              </w:rPr>
            </w:pPr>
            <w:r w:rsidRPr="00A278DC">
              <w:rPr>
                <w:rFonts w:ascii="Arial" w:hAnsi="Arial" w:cs="Arial"/>
                <w:b w:val="0"/>
                <w:bCs/>
              </w:rPr>
              <w:t xml:space="preserve">Untuk tahap profesi 5 &lt; </w:t>
            </w:r>
            <w:r w:rsidRPr="00A278DC">
              <w:rPr>
                <w:rFonts w:ascii="Arial" w:hAnsi="Arial" w:cs="Arial"/>
                <w:b w:val="0"/>
                <w:lang w:val="fi-FI"/>
              </w:rPr>
              <w:t>R</w:t>
            </w:r>
            <w:r w:rsidRPr="00A278DC">
              <w:rPr>
                <w:rFonts w:ascii="Arial" w:hAnsi="Arial" w:cs="Arial"/>
                <w:b w:val="0"/>
                <w:vertAlign w:val="subscript"/>
                <w:lang w:val="fi-FI"/>
              </w:rPr>
              <w:t>MD</w:t>
            </w:r>
            <w:r w:rsidRPr="00A278DC">
              <w:rPr>
                <w:rFonts w:ascii="Arial" w:hAnsi="Arial" w:cs="Arial"/>
                <w:b w:val="0"/>
                <w:bCs/>
                <w:lang w:val="id-ID"/>
              </w:rPr>
              <w:t xml:space="preserve"> ≤</w:t>
            </w:r>
            <w:r w:rsidRPr="00A278DC">
              <w:rPr>
                <w:rFonts w:ascii="Arial" w:hAnsi="Arial" w:cs="Arial"/>
                <w:b w:val="0"/>
                <w:bCs/>
              </w:rPr>
              <w:t xml:space="preserve"> 10</w:t>
            </w:r>
          </w:p>
          <w:p w14:paraId="49A581C0" w14:textId="77777777" w:rsidR="00CB6273" w:rsidRPr="00A278DC" w:rsidRDefault="00CB6273" w:rsidP="00CB6273">
            <w:pPr>
              <w:rPr>
                <w:rFonts w:ascii="Arial" w:hAnsi="Arial" w:cs="Arial"/>
                <w:b w:val="0"/>
                <w:bCs/>
                <w:lang w:val="id-ID"/>
              </w:rPr>
            </w:pPr>
            <w:r w:rsidRPr="00A278DC">
              <w:rPr>
                <w:rFonts w:ascii="Arial" w:hAnsi="Arial" w:cs="Arial"/>
                <w:b w:val="0"/>
                <w:bCs/>
                <w:lang w:val="id-ID"/>
              </w:rPr>
              <w:t>Setiap cabang ilmu mempunyai 1 (satu) dosen tetap</w:t>
            </w:r>
          </w:p>
          <w:p w14:paraId="4CCC15C3" w14:textId="2EC3870E" w:rsidR="00CB6273" w:rsidRPr="00A278DC" w:rsidRDefault="00CB6273" w:rsidP="00CB6273">
            <w:pPr>
              <w:jc w:val="center"/>
              <w:rPr>
                <w:rFonts w:ascii="Arial" w:hAnsi="Arial" w:cs="Arial"/>
                <w:b w:val="0"/>
                <w:bCs/>
              </w:rPr>
            </w:pPr>
          </w:p>
        </w:tc>
        <w:tc>
          <w:tcPr>
            <w:tcW w:w="691" w:type="pct"/>
            <w:gridSpan w:val="2"/>
            <w:tcBorders>
              <w:top w:val="single" w:sz="4" w:space="0" w:color="auto"/>
              <w:left w:val="single" w:sz="4" w:space="0" w:color="auto"/>
              <w:bottom w:val="single" w:sz="4" w:space="0" w:color="auto"/>
            </w:tcBorders>
          </w:tcPr>
          <w:p w14:paraId="44F3DF99" w14:textId="77777777" w:rsidR="00CB6273" w:rsidRPr="00A278DC" w:rsidRDefault="00CB6273" w:rsidP="00CB6273">
            <w:pPr>
              <w:rPr>
                <w:rFonts w:ascii="Arial" w:hAnsi="Arial" w:cs="Arial"/>
                <w:b w:val="0"/>
                <w:bCs/>
              </w:rPr>
            </w:pPr>
            <w:r w:rsidRPr="00A278DC">
              <w:rPr>
                <w:rFonts w:ascii="Arial" w:hAnsi="Arial" w:cs="Arial"/>
                <w:b w:val="0"/>
                <w:bCs/>
              </w:rPr>
              <w:lastRenderedPageBreak/>
              <w:t xml:space="preserve">Untuk tahap profesi  5 &lt; </w:t>
            </w:r>
            <w:r w:rsidRPr="00A278DC">
              <w:rPr>
                <w:rFonts w:ascii="Arial" w:hAnsi="Arial" w:cs="Arial"/>
                <w:b w:val="0"/>
                <w:lang w:val="fi-FI"/>
              </w:rPr>
              <w:t>R</w:t>
            </w:r>
            <w:r w:rsidRPr="00A278DC">
              <w:rPr>
                <w:rFonts w:ascii="Arial" w:hAnsi="Arial" w:cs="Arial"/>
                <w:b w:val="0"/>
                <w:vertAlign w:val="subscript"/>
                <w:lang w:val="fi-FI"/>
              </w:rPr>
              <w:t>MD</w:t>
            </w:r>
            <w:r w:rsidRPr="00A278DC">
              <w:rPr>
                <w:rFonts w:ascii="Arial" w:hAnsi="Arial" w:cs="Arial"/>
                <w:b w:val="0"/>
                <w:bCs/>
                <w:lang w:val="id-ID"/>
              </w:rPr>
              <w:t xml:space="preserve"> ≤</w:t>
            </w:r>
            <w:r w:rsidRPr="00A278DC">
              <w:rPr>
                <w:rFonts w:ascii="Arial" w:hAnsi="Arial" w:cs="Arial"/>
                <w:b w:val="0"/>
                <w:bCs/>
              </w:rPr>
              <w:t xml:space="preserve"> 10</w:t>
            </w:r>
          </w:p>
          <w:p w14:paraId="5AD5B78A" w14:textId="77777777" w:rsidR="00CB6273" w:rsidRPr="00A278DC" w:rsidRDefault="00CB6273" w:rsidP="00CB6273">
            <w:pPr>
              <w:rPr>
                <w:rFonts w:ascii="Arial" w:hAnsi="Arial" w:cs="Arial"/>
                <w:b w:val="0"/>
                <w:bCs/>
                <w:lang w:val="id-ID"/>
              </w:rPr>
            </w:pPr>
          </w:p>
          <w:p w14:paraId="53EF037F" w14:textId="77777777" w:rsidR="00CB6273" w:rsidRPr="00A278DC" w:rsidRDefault="00CB6273" w:rsidP="00CB6273">
            <w:pPr>
              <w:rPr>
                <w:rFonts w:ascii="Arial" w:hAnsi="Arial" w:cs="Arial"/>
                <w:b w:val="0"/>
                <w:bCs/>
                <w:lang w:val="id-ID"/>
              </w:rPr>
            </w:pPr>
          </w:p>
          <w:p w14:paraId="1365FB3A" w14:textId="77777777" w:rsidR="00CB6273" w:rsidRPr="00A278DC" w:rsidRDefault="00CB6273" w:rsidP="00CB6273">
            <w:pPr>
              <w:rPr>
                <w:rFonts w:ascii="Arial" w:hAnsi="Arial" w:cs="Arial"/>
                <w:b w:val="0"/>
                <w:bCs/>
                <w:lang w:val="id-ID"/>
              </w:rPr>
            </w:pPr>
            <w:r w:rsidRPr="00A278DC">
              <w:rPr>
                <w:rFonts w:ascii="Arial" w:hAnsi="Arial" w:cs="Arial"/>
                <w:b w:val="0"/>
                <w:bCs/>
                <w:lang w:val="id-ID"/>
              </w:rPr>
              <w:t>Tidak setiap cabang ilmu mempunyai dosen tetap</w:t>
            </w:r>
          </w:p>
          <w:p w14:paraId="7D860336" w14:textId="5B25672C" w:rsidR="00CB6273" w:rsidRPr="00A278DC" w:rsidRDefault="00CB6273" w:rsidP="00CB6273">
            <w:pPr>
              <w:jc w:val="center"/>
              <w:rPr>
                <w:rFonts w:ascii="Arial" w:hAnsi="Arial" w:cs="Arial"/>
                <w:b w:val="0"/>
                <w:bCs/>
              </w:rPr>
            </w:pPr>
          </w:p>
        </w:tc>
        <w:tc>
          <w:tcPr>
            <w:tcW w:w="578" w:type="pct"/>
            <w:gridSpan w:val="2"/>
            <w:tcBorders>
              <w:top w:val="single" w:sz="4" w:space="0" w:color="auto"/>
              <w:left w:val="single" w:sz="4" w:space="0" w:color="auto"/>
              <w:bottom w:val="single" w:sz="4" w:space="0" w:color="auto"/>
            </w:tcBorders>
          </w:tcPr>
          <w:p w14:paraId="4A639C9D" w14:textId="77777777" w:rsidR="00CB6273" w:rsidRPr="00A278DC" w:rsidRDefault="00CB6273" w:rsidP="00CB6273">
            <w:pPr>
              <w:rPr>
                <w:rFonts w:ascii="Arial" w:hAnsi="Arial" w:cs="Arial"/>
                <w:b w:val="0"/>
                <w:bCs/>
              </w:rPr>
            </w:pPr>
            <w:r w:rsidRPr="00A278DC">
              <w:rPr>
                <w:rFonts w:ascii="Arial" w:hAnsi="Arial" w:cs="Arial"/>
                <w:b w:val="0"/>
                <w:bCs/>
              </w:rPr>
              <w:lastRenderedPageBreak/>
              <w:t xml:space="preserve">Untuk tahap profesi 10 &lt; </w:t>
            </w:r>
            <w:r w:rsidRPr="00A278DC">
              <w:rPr>
                <w:rFonts w:ascii="Arial" w:hAnsi="Arial" w:cs="Arial"/>
                <w:b w:val="0"/>
                <w:lang w:val="fi-FI"/>
              </w:rPr>
              <w:t>R</w:t>
            </w:r>
            <w:r w:rsidRPr="00A278DC">
              <w:rPr>
                <w:rFonts w:ascii="Arial" w:hAnsi="Arial" w:cs="Arial"/>
                <w:b w:val="0"/>
                <w:vertAlign w:val="subscript"/>
                <w:lang w:val="fi-FI"/>
              </w:rPr>
              <w:t>MD</w:t>
            </w:r>
            <w:r w:rsidRPr="00A278DC">
              <w:rPr>
                <w:rFonts w:ascii="Arial" w:hAnsi="Arial" w:cs="Arial"/>
                <w:b w:val="0"/>
                <w:bCs/>
                <w:lang w:val="id-ID"/>
              </w:rPr>
              <w:t xml:space="preserve"> ≤</w:t>
            </w:r>
            <w:r w:rsidRPr="00A278DC">
              <w:rPr>
                <w:rFonts w:ascii="Arial" w:hAnsi="Arial" w:cs="Arial"/>
                <w:b w:val="0"/>
                <w:bCs/>
              </w:rPr>
              <w:t xml:space="preserve"> 15</w:t>
            </w:r>
          </w:p>
          <w:p w14:paraId="74DD6105" w14:textId="6EFD111A" w:rsidR="00CB6273" w:rsidRPr="00A278DC" w:rsidRDefault="00CB6273" w:rsidP="00CB6273">
            <w:pPr>
              <w:jc w:val="center"/>
              <w:rPr>
                <w:rFonts w:ascii="Arial" w:hAnsi="Arial" w:cs="Arial"/>
                <w:b w:val="0"/>
                <w:bCs/>
              </w:rPr>
            </w:pPr>
          </w:p>
        </w:tc>
        <w:tc>
          <w:tcPr>
            <w:tcW w:w="547" w:type="pct"/>
            <w:tcBorders>
              <w:top w:val="single" w:sz="4" w:space="0" w:color="auto"/>
              <w:left w:val="single" w:sz="4" w:space="0" w:color="auto"/>
              <w:bottom w:val="single" w:sz="4" w:space="0" w:color="auto"/>
            </w:tcBorders>
          </w:tcPr>
          <w:p w14:paraId="3BF9039B" w14:textId="77777777" w:rsidR="00CB6273" w:rsidRPr="00A278DC" w:rsidRDefault="00CB6273" w:rsidP="00CB6273">
            <w:pPr>
              <w:rPr>
                <w:rFonts w:ascii="Arial" w:hAnsi="Arial" w:cs="Arial"/>
                <w:b w:val="0"/>
                <w:bCs/>
              </w:rPr>
            </w:pPr>
            <w:r w:rsidRPr="00A278DC">
              <w:rPr>
                <w:rFonts w:ascii="Arial" w:hAnsi="Arial" w:cs="Arial"/>
                <w:b w:val="0"/>
                <w:bCs/>
              </w:rPr>
              <w:t xml:space="preserve">Untuk tahap profesi </w:t>
            </w:r>
            <w:r w:rsidRPr="00A278DC">
              <w:rPr>
                <w:rFonts w:ascii="Arial" w:hAnsi="Arial" w:cs="Arial"/>
                <w:b w:val="0"/>
                <w:lang w:val="fi-FI"/>
              </w:rPr>
              <w:t>R</w:t>
            </w:r>
            <w:r w:rsidRPr="00A278DC">
              <w:rPr>
                <w:rFonts w:ascii="Arial" w:hAnsi="Arial" w:cs="Arial"/>
                <w:b w:val="0"/>
                <w:vertAlign w:val="subscript"/>
                <w:lang w:val="fi-FI"/>
              </w:rPr>
              <w:t>MD</w:t>
            </w:r>
            <w:r w:rsidRPr="00A278DC">
              <w:rPr>
                <w:rFonts w:ascii="Arial" w:hAnsi="Arial" w:cs="Arial"/>
                <w:b w:val="0"/>
                <w:bCs/>
                <w:lang w:val="id-ID"/>
              </w:rPr>
              <w:t xml:space="preserve"> &gt; 15</w:t>
            </w:r>
          </w:p>
          <w:p w14:paraId="6BDFF035" w14:textId="6963FD4B" w:rsidR="00CB6273" w:rsidRPr="00A278DC" w:rsidRDefault="00CB6273" w:rsidP="00CB6273">
            <w:pPr>
              <w:jc w:val="center"/>
              <w:rPr>
                <w:rFonts w:ascii="Arial" w:hAnsi="Arial" w:cs="Arial"/>
                <w:b w:val="0"/>
                <w:bCs/>
              </w:rPr>
            </w:pPr>
          </w:p>
        </w:tc>
      </w:tr>
      <w:tr w:rsidR="00A278DC" w:rsidRPr="00A278DC" w14:paraId="555E887E" w14:textId="77777777" w:rsidTr="00553C55">
        <w:trPr>
          <w:trHeight w:val="412"/>
        </w:trPr>
        <w:tc>
          <w:tcPr>
            <w:tcW w:w="799" w:type="pct"/>
            <w:vMerge w:val="restart"/>
            <w:tcBorders>
              <w:top w:val="single" w:sz="4" w:space="0" w:color="auto"/>
              <w:left w:val="single" w:sz="4" w:space="0" w:color="auto"/>
              <w:right w:val="single" w:sz="4" w:space="0" w:color="auto"/>
            </w:tcBorders>
          </w:tcPr>
          <w:p w14:paraId="5B874B5A" w14:textId="77777777" w:rsidR="00CB6273" w:rsidRPr="00A278DC" w:rsidRDefault="00CB6273" w:rsidP="00CB6273">
            <w:pPr>
              <w:pStyle w:val="BodyText2"/>
              <w:ind w:left="408" w:hanging="408"/>
              <w:rPr>
                <w:rFonts w:ascii="Arial" w:hAnsi="Arial" w:cs="Arial"/>
                <w:b w:val="0"/>
                <w:lang w:val="id-ID"/>
              </w:rPr>
            </w:pPr>
          </w:p>
          <w:p w14:paraId="7062A425" w14:textId="77777777" w:rsidR="00CB6273" w:rsidRPr="00A278DC" w:rsidRDefault="00CB6273" w:rsidP="00CB6273">
            <w:pPr>
              <w:pStyle w:val="BodyText2"/>
              <w:ind w:left="408" w:hanging="408"/>
              <w:rPr>
                <w:rFonts w:ascii="Arial" w:hAnsi="Arial" w:cs="Arial"/>
                <w:b w:val="0"/>
                <w:noProof/>
                <w:lang w:val="id-ID"/>
              </w:rPr>
            </w:pPr>
          </w:p>
        </w:tc>
        <w:tc>
          <w:tcPr>
            <w:tcW w:w="1051" w:type="pct"/>
            <w:tcBorders>
              <w:top w:val="single" w:sz="4" w:space="0" w:color="auto"/>
              <w:left w:val="single" w:sz="4" w:space="0" w:color="auto"/>
              <w:bottom w:val="single" w:sz="4" w:space="0" w:color="auto"/>
              <w:right w:val="single" w:sz="4" w:space="0" w:color="auto"/>
            </w:tcBorders>
          </w:tcPr>
          <w:p w14:paraId="1340013A" w14:textId="77777777" w:rsidR="00CB6273" w:rsidRPr="00A278DC" w:rsidRDefault="00CB6273" w:rsidP="00CB6273">
            <w:pPr>
              <w:rPr>
                <w:rFonts w:ascii="Arial" w:hAnsi="Arial" w:cs="Arial"/>
                <w:b w:val="0"/>
              </w:rPr>
            </w:pPr>
            <w:r w:rsidRPr="00A278DC">
              <w:rPr>
                <w:rFonts w:ascii="Arial" w:hAnsi="Arial" w:cs="Arial"/>
                <w:b w:val="0"/>
                <w:noProof/>
                <w:lang w:val="fi-FI"/>
              </w:rPr>
              <w:t>4.</w:t>
            </w:r>
            <w:r w:rsidRPr="00A278DC">
              <w:rPr>
                <w:rFonts w:ascii="Arial" w:hAnsi="Arial" w:cs="Arial"/>
                <w:b w:val="0"/>
                <w:noProof/>
              </w:rPr>
              <w:t xml:space="preserve">3.3 </w:t>
            </w:r>
            <w:r w:rsidRPr="00A278DC">
              <w:rPr>
                <w:rFonts w:ascii="Arial" w:hAnsi="Arial" w:cs="Arial"/>
                <w:b w:val="0"/>
                <w:noProof/>
                <w:lang w:val="fi-FI"/>
              </w:rPr>
              <w:t xml:space="preserve"> Rata-rata beban dosen per semester, atau rata-rata </w:t>
            </w:r>
            <w:r w:rsidRPr="00A278DC">
              <w:rPr>
                <w:rFonts w:ascii="Arial" w:hAnsi="Arial" w:cs="Arial"/>
                <w:b w:val="0"/>
                <w:lang w:val="id-ID"/>
              </w:rPr>
              <w:t>FTE (</w:t>
            </w:r>
            <w:r w:rsidRPr="00A278DC">
              <w:rPr>
                <w:rFonts w:ascii="Arial" w:hAnsi="Arial" w:cs="Arial"/>
                <w:b w:val="0"/>
                <w:i/>
                <w:lang w:val="id-ID"/>
              </w:rPr>
              <w:t>Fulltime Teaching Equivalent</w:t>
            </w:r>
            <w:r w:rsidRPr="00A278DC">
              <w:rPr>
                <w:rFonts w:ascii="Arial" w:hAnsi="Arial" w:cs="Arial"/>
                <w:b w:val="0"/>
                <w:lang w:val="id-ID"/>
              </w:rPr>
              <w:t xml:space="preserve">)  </w:t>
            </w:r>
          </w:p>
          <w:p w14:paraId="197BC332" w14:textId="77777777" w:rsidR="00CB6273" w:rsidRPr="00A278DC" w:rsidRDefault="00CB6273" w:rsidP="00CB6273">
            <w:pPr>
              <w:rPr>
                <w:rFonts w:ascii="Arial" w:hAnsi="Arial" w:cs="Arial"/>
                <w:b w:val="0"/>
              </w:rPr>
            </w:pPr>
          </w:p>
          <w:p w14:paraId="3BFC26B0" w14:textId="77777777" w:rsidR="00CB6273" w:rsidRPr="00A278DC" w:rsidRDefault="00CB6273" w:rsidP="00CB6273">
            <w:pPr>
              <w:rPr>
                <w:rFonts w:ascii="Arial" w:hAnsi="Arial" w:cs="Arial"/>
                <w:b w:val="0"/>
              </w:rPr>
            </w:pPr>
            <w:r w:rsidRPr="00A278DC">
              <w:rPr>
                <w:rFonts w:ascii="Arial" w:hAnsi="Arial" w:cs="Arial"/>
                <w:b w:val="0"/>
              </w:rPr>
              <w:t>R</w:t>
            </w:r>
            <w:r w:rsidRPr="00A278DC">
              <w:rPr>
                <w:rFonts w:ascii="Arial" w:hAnsi="Arial" w:cs="Arial"/>
                <w:b w:val="0"/>
                <w:vertAlign w:val="subscript"/>
              </w:rPr>
              <w:t>FTE</w:t>
            </w:r>
            <w:r w:rsidRPr="00A278DC">
              <w:rPr>
                <w:rFonts w:ascii="Arial" w:hAnsi="Arial" w:cs="Arial"/>
                <w:b w:val="0"/>
              </w:rPr>
              <w:t xml:space="preserve"> = rata-rata FTE</w:t>
            </w:r>
          </w:p>
        </w:tc>
        <w:tc>
          <w:tcPr>
            <w:tcW w:w="701" w:type="pct"/>
            <w:tcBorders>
              <w:top w:val="single" w:sz="4" w:space="0" w:color="auto"/>
              <w:left w:val="single" w:sz="4" w:space="0" w:color="auto"/>
              <w:bottom w:val="single" w:sz="4" w:space="0" w:color="auto"/>
            </w:tcBorders>
            <w:vAlign w:val="center"/>
          </w:tcPr>
          <w:p w14:paraId="5364F964" w14:textId="77777777" w:rsidR="00CB6273" w:rsidRPr="00A278DC" w:rsidRDefault="00CB6273" w:rsidP="00CB6273">
            <w:pPr>
              <w:jc w:val="center"/>
              <w:rPr>
                <w:rFonts w:ascii="Arial" w:hAnsi="Arial" w:cs="Arial"/>
                <w:b w:val="0"/>
                <w:bCs/>
                <w:lang w:val="id-ID"/>
              </w:rPr>
            </w:pPr>
            <w:r w:rsidRPr="00A278DC">
              <w:rPr>
                <w:rFonts w:ascii="Arial" w:hAnsi="Arial" w:cs="Arial"/>
                <w:b w:val="0"/>
                <w:bCs/>
              </w:rPr>
              <w:t xml:space="preserve">Jika </w:t>
            </w:r>
            <w:r w:rsidRPr="00A278DC">
              <w:rPr>
                <w:rFonts w:ascii="Arial" w:hAnsi="Arial" w:cs="Arial"/>
                <w:b w:val="0"/>
                <w:bCs/>
                <w:lang w:val="id-ID"/>
              </w:rPr>
              <w:t xml:space="preserve">11 </w:t>
            </w:r>
            <w:r w:rsidRPr="00A278DC">
              <w:rPr>
                <w:rFonts w:ascii="Arial" w:hAnsi="Arial" w:cs="Arial"/>
                <w:b w:val="0"/>
                <w:bCs/>
              </w:rPr>
              <w:t>≤</w:t>
            </w:r>
            <w:r w:rsidRPr="00A278DC">
              <w:rPr>
                <w:rFonts w:ascii="Arial" w:hAnsi="Arial" w:cs="Arial"/>
                <w:b w:val="0"/>
              </w:rPr>
              <w:t xml:space="preserve"> R</w:t>
            </w:r>
            <w:r w:rsidRPr="00A278DC">
              <w:rPr>
                <w:rFonts w:ascii="Arial" w:hAnsi="Arial" w:cs="Arial"/>
                <w:b w:val="0"/>
                <w:vertAlign w:val="subscript"/>
              </w:rPr>
              <w:t xml:space="preserve">FTE </w:t>
            </w:r>
            <w:r w:rsidRPr="00A278DC">
              <w:rPr>
                <w:rFonts w:ascii="Arial" w:hAnsi="Arial" w:cs="Arial"/>
                <w:b w:val="0"/>
              </w:rPr>
              <w:t>≤</w:t>
            </w:r>
            <w:r w:rsidRPr="00A278DC">
              <w:rPr>
                <w:rFonts w:ascii="Arial" w:hAnsi="Arial" w:cs="Arial"/>
                <w:b w:val="0"/>
                <w:bCs/>
                <w:lang w:val="sv-SE"/>
              </w:rPr>
              <w:t xml:space="preserve"> 13 sks, maka skor = 4.</w:t>
            </w:r>
          </w:p>
          <w:p w14:paraId="63C047CB" w14:textId="77777777" w:rsidR="00CB6273" w:rsidRPr="00A278DC" w:rsidRDefault="00CB6273" w:rsidP="00CB6273">
            <w:pPr>
              <w:jc w:val="center"/>
              <w:rPr>
                <w:rFonts w:ascii="Arial" w:hAnsi="Arial" w:cs="Arial"/>
                <w:b w:val="0"/>
                <w:bCs/>
              </w:rPr>
            </w:pPr>
          </w:p>
        </w:tc>
        <w:tc>
          <w:tcPr>
            <w:tcW w:w="1325" w:type="pct"/>
            <w:gridSpan w:val="5"/>
            <w:tcBorders>
              <w:top w:val="single" w:sz="4" w:space="0" w:color="auto"/>
              <w:left w:val="single" w:sz="4" w:space="0" w:color="auto"/>
              <w:bottom w:val="single" w:sz="4" w:space="0" w:color="auto"/>
            </w:tcBorders>
            <w:vAlign w:val="center"/>
          </w:tcPr>
          <w:p w14:paraId="628F281C" w14:textId="77777777" w:rsidR="00CB6273" w:rsidRPr="00A278DC" w:rsidRDefault="00CB6273" w:rsidP="00CB6273">
            <w:pPr>
              <w:jc w:val="center"/>
              <w:rPr>
                <w:rFonts w:ascii="Arial" w:hAnsi="Arial" w:cs="Arial"/>
                <w:b w:val="0"/>
                <w:bCs/>
                <w:lang w:val="sv-SE"/>
              </w:rPr>
            </w:pPr>
            <w:r w:rsidRPr="00A278DC">
              <w:rPr>
                <w:rFonts w:ascii="Arial" w:hAnsi="Arial" w:cs="Arial"/>
                <w:b w:val="0"/>
                <w:bCs/>
              </w:rPr>
              <w:t>Jika 5 &lt;</w:t>
            </w:r>
            <w:r w:rsidRPr="00A278DC">
              <w:rPr>
                <w:rFonts w:ascii="Arial" w:hAnsi="Arial" w:cs="Arial"/>
                <w:b w:val="0"/>
              </w:rPr>
              <w:t>R</w:t>
            </w:r>
            <w:r w:rsidRPr="00A278DC">
              <w:rPr>
                <w:rFonts w:ascii="Arial" w:hAnsi="Arial" w:cs="Arial"/>
                <w:b w:val="0"/>
                <w:vertAlign w:val="subscript"/>
              </w:rPr>
              <w:t xml:space="preserve">FTE </w:t>
            </w:r>
            <w:r w:rsidRPr="00A278DC">
              <w:rPr>
                <w:rFonts w:ascii="Arial" w:hAnsi="Arial" w:cs="Arial"/>
                <w:b w:val="0"/>
              </w:rPr>
              <w:t>&lt;</w:t>
            </w:r>
            <w:r w:rsidRPr="00A278DC">
              <w:rPr>
                <w:rFonts w:ascii="Arial" w:hAnsi="Arial" w:cs="Arial"/>
                <w:b w:val="0"/>
                <w:bCs/>
                <w:lang w:val="sv-SE"/>
              </w:rPr>
              <w:t xml:space="preserve">11 sks, maka </w:t>
            </w:r>
          </w:p>
          <w:p w14:paraId="2902B38F" w14:textId="77777777" w:rsidR="00CB6273" w:rsidRPr="00A278DC" w:rsidRDefault="00CB6273" w:rsidP="00CB6273">
            <w:pPr>
              <w:jc w:val="center"/>
              <w:rPr>
                <w:rFonts w:ascii="Arial" w:hAnsi="Arial" w:cs="Arial"/>
                <w:b w:val="0"/>
              </w:rPr>
            </w:pPr>
            <w:r w:rsidRPr="00A278DC">
              <w:rPr>
                <w:rFonts w:ascii="Arial" w:hAnsi="Arial" w:cs="Arial"/>
                <w:b w:val="0"/>
                <w:bCs/>
                <w:lang w:val="sv-SE"/>
              </w:rPr>
              <w:t xml:space="preserve">skor = </w:t>
            </w:r>
            <w:r w:rsidRPr="00A278DC">
              <w:rPr>
                <w:rFonts w:ascii="Arial" w:hAnsi="Arial" w:cs="Arial"/>
                <w:b w:val="0"/>
              </w:rPr>
              <w:t>(R</w:t>
            </w:r>
            <w:r w:rsidRPr="00A278DC">
              <w:rPr>
                <w:rFonts w:ascii="Arial" w:hAnsi="Arial" w:cs="Arial"/>
                <w:b w:val="0"/>
                <w:vertAlign w:val="subscript"/>
              </w:rPr>
              <w:t xml:space="preserve">FTE </w:t>
            </w:r>
            <w:r w:rsidRPr="00A278DC">
              <w:rPr>
                <w:rFonts w:ascii="Arial" w:hAnsi="Arial" w:cs="Arial"/>
                <w:b w:val="0"/>
              </w:rPr>
              <w:t>– 3) / 2.</w:t>
            </w:r>
          </w:p>
          <w:p w14:paraId="67AF3250" w14:textId="77777777" w:rsidR="00CB6273" w:rsidRPr="00A278DC" w:rsidRDefault="00CB6273" w:rsidP="00CB6273">
            <w:pPr>
              <w:jc w:val="center"/>
              <w:rPr>
                <w:rFonts w:ascii="Arial" w:hAnsi="Arial" w:cs="Arial"/>
                <w:b w:val="0"/>
                <w:bCs/>
                <w:lang w:val="sv-SE"/>
              </w:rPr>
            </w:pPr>
            <w:r w:rsidRPr="00A278DC">
              <w:rPr>
                <w:rFonts w:ascii="Arial" w:hAnsi="Arial" w:cs="Arial"/>
                <w:b w:val="0"/>
                <w:bCs/>
              </w:rPr>
              <w:t>Jika 13 &lt;</w:t>
            </w:r>
            <w:r w:rsidRPr="00A278DC">
              <w:rPr>
                <w:rFonts w:ascii="Arial" w:hAnsi="Arial" w:cs="Arial"/>
                <w:b w:val="0"/>
              </w:rPr>
              <w:t>R</w:t>
            </w:r>
            <w:r w:rsidRPr="00A278DC">
              <w:rPr>
                <w:rFonts w:ascii="Arial" w:hAnsi="Arial" w:cs="Arial"/>
                <w:b w:val="0"/>
                <w:vertAlign w:val="subscript"/>
              </w:rPr>
              <w:t xml:space="preserve">FTE </w:t>
            </w:r>
            <w:r w:rsidRPr="00A278DC">
              <w:rPr>
                <w:rFonts w:ascii="Arial" w:hAnsi="Arial" w:cs="Arial"/>
                <w:b w:val="0"/>
              </w:rPr>
              <w:t>&lt;</w:t>
            </w:r>
            <w:r w:rsidRPr="00A278DC">
              <w:rPr>
                <w:rFonts w:ascii="Arial" w:hAnsi="Arial" w:cs="Arial"/>
                <w:b w:val="0"/>
                <w:bCs/>
                <w:lang w:val="sv-SE"/>
              </w:rPr>
              <w:t xml:space="preserve">21 sks, maka </w:t>
            </w:r>
          </w:p>
          <w:p w14:paraId="472A1E33" w14:textId="77777777" w:rsidR="00CB6273" w:rsidRPr="00A278DC" w:rsidRDefault="00CB6273" w:rsidP="00CB6273">
            <w:pPr>
              <w:jc w:val="center"/>
              <w:rPr>
                <w:rFonts w:ascii="Arial" w:hAnsi="Arial" w:cs="Arial"/>
                <w:b w:val="0"/>
              </w:rPr>
            </w:pPr>
            <w:r w:rsidRPr="00A278DC">
              <w:rPr>
                <w:rFonts w:ascii="Arial" w:hAnsi="Arial" w:cs="Arial"/>
                <w:b w:val="0"/>
                <w:bCs/>
                <w:lang w:val="sv-SE"/>
              </w:rPr>
              <w:t xml:space="preserve">skor = </w:t>
            </w:r>
            <w:r w:rsidRPr="00A278DC">
              <w:rPr>
                <w:rFonts w:ascii="Arial" w:hAnsi="Arial" w:cs="Arial"/>
                <w:b w:val="0"/>
              </w:rPr>
              <w:t>(71 – 3 x R</w:t>
            </w:r>
            <w:r w:rsidRPr="00A278DC">
              <w:rPr>
                <w:rFonts w:ascii="Arial" w:hAnsi="Arial" w:cs="Arial"/>
                <w:b w:val="0"/>
                <w:vertAlign w:val="subscript"/>
              </w:rPr>
              <w:t>FTE</w:t>
            </w:r>
            <w:r w:rsidRPr="00A278DC">
              <w:rPr>
                <w:rFonts w:ascii="Arial" w:hAnsi="Arial" w:cs="Arial"/>
                <w:b w:val="0"/>
              </w:rPr>
              <w:t>) / 8.</w:t>
            </w:r>
          </w:p>
        </w:tc>
        <w:tc>
          <w:tcPr>
            <w:tcW w:w="1125" w:type="pct"/>
            <w:gridSpan w:val="3"/>
            <w:tcBorders>
              <w:top w:val="single" w:sz="4" w:space="0" w:color="auto"/>
              <w:left w:val="single" w:sz="4" w:space="0" w:color="auto"/>
              <w:bottom w:val="single" w:sz="4" w:space="0" w:color="auto"/>
            </w:tcBorders>
            <w:vAlign w:val="center"/>
          </w:tcPr>
          <w:p w14:paraId="35D55D06" w14:textId="77777777" w:rsidR="00CB6273" w:rsidRPr="00A278DC" w:rsidRDefault="00CB6273" w:rsidP="00CB6273">
            <w:pPr>
              <w:jc w:val="center"/>
              <w:rPr>
                <w:rFonts w:ascii="Arial" w:hAnsi="Arial" w:cs="Arial"/>
                <w:b w:val="0"/>
                <w:bCs/>
              </w:rPr>
            </w:pPr>
            <w:r w:rsidRPr="00A278DC">
              <w:rPr>
                <w:rFonts w:ascii="Arial" w:hAnsi="Arial" w:cs="Arial"/>
                <w:b w:val="0"/>
                <w:bCs/>
              </w:rPr>
              <w:t xml:space="preserve">Jika </w:t>
            </w:r>
            <w:r w:rsidRPr="00A278DC">
              <w:rPr>
                <w:rFonts w:ascii="Arial" w:hAnsi="Arial" w:cs="Arial"/>
                <w:b w:val="0"/>
              </w:rPr>
              <w:t>R</w:t>
            </w:r>
            <w:r w:rsidRPr="00A278DC">
              <w:rPr>
                <w:rFonts w:ascii="Arial" w:hAnsi="Arial" w:cs="Arial"/>
                <w:b w:val="0"/>
                <w:vertAlign w:val="subscript"/>
              </w:rPr>
              <w:t xml:space="preserve">FTE </w:t>
            </w:r>
            <w:r w:rsidRPr="00A278DC">
              <w:rPr>
                <w:rFonts w:ascii="Arial" w:hAnsi="Arial" w:cs="Arial"/>
                <w:b w:val="0"/>
              </w:rPr>
              <w:t>≤</w:t>
            </w:r>
            <w:r w:rsidRPr="00A278DC">
              <w:rPr>
                <w:rFonts w:ascii="Arial" w:hAnsi="Arial" w:cs="Arial"/>
                <w:b w:val="0"/>
                <w:bCs/>
                <w:lang w:val="sv-SE"/>
              </w:rPr>
              <w:t xml:space="preserve"> 5 sks, atau </w:t>
            </w:r>
            <w:r w:rsidRPr="00A278DC">
              <w:rPr>
                <w:rFonts w:ascii="Arial" w:hAnsi="Arial" w:cs="Arial"/>
                <w:b w:val="0"/>
              </w:rPr>
              <w:t>R</w:t>
            </w:r>
            <w:r w:rsidRPr="00A278DC">
              <w:rPr>
                <w:rFonts w:ascii="Arial" w:hAnsi="Arial" w:cs="Arial"/>
                <w:b w:val="0"/>
                <w:vertAlign w:val="subscript"/>
              </w:rPr>
              <w:t xml:space="preserve">FTE </w:t>
            </w:r>
            <w:r w:rsidRPr="00A278DC">
              <w:rPr>
                <w:rFonts w:ascii="Arial" w:hAnsi="Arial" w:cs="Arial"/>
                <w:b w:val="0"/>
              </w:rPr>
              <w:t>≥ 21</w:t>
            </w:r>
            <w:r w:rsidRPr="00A278DC">
              <w:rPr>
                <w:rFonts w:ascii="Arial" w:hAnsi="Arial" w:cs="Arial"/>
                <w:b w:val="0"/>
                <w:bCs/>
                <w:lang w:val="sv-SE"/>
              </w:rPr>
              <w:t>maka skor = 1.</w:t>
            </w:r>
          </w:p>
        </w:tc>
      </w:tr>
      <w:tr w:rsidR="00A278DC" w:rsidRPr="00A278DC" w14:paraId="169DB711" w14:textId="77777777" w:rsidTr="00553C55">
        <w:trPr>
          <w:trHeight w:val="412"/>
        </w:trPr>
        <w:tc>
          <w:tcPr>
            <w:tcW w:w="799" w:type="pct"/>
            <w:vMerge/>
            <w:tcBorders>
              <w:left w:val="single" w:sz="4" w:space="0" w:color="auto"/>
              <w:right w:val="single" w:sz="4" w:space="0" w:color="auto"/>
            </w:tcBorders>
          </w:tcPr>
          <w:p w14:paraId="26A73765" w14:textId="77777777" w:rsidR="00CB6273" w:rsidRPr="00A278DC" w:rsidRDefault="00CB6273" w:rsidP="00CB6273">
            <w:pPr>
              <w:pStyle w:val="BodyText2"/>
              <w:ind w:left="549" w:hanging="549"/>
              <w:rPr>
                <w:rFonts w:ascii="Arial" w:hAnsi="Arial" w:cs="Arial"/>
                <w:b w:val="0"/>
                <w:noProof/>
                <w:lang w:val="fi-FI"/>
              </w:rPr>
            </w:pPr>
          </w:p>
        </w:tc>
        <w:tc>
          <w:tcPr>
            <w:tcW w:w="1051" w:type="pct"/>
            <w:tcBorders>
              <w:top w:val="single" w:sz="4" w:space="0" w:color="auto"/>
              <w:left w:val="single" w:sz="4" w:space="0" w:color="auto"/>
              <w:bottom w:val="single" w:sz="4" w:space="0" w:color="auto"/>
              <w:right w:val="single" w:sz="4" w:space="0" w:color="auto"/>
            </w:tcBorders>
            <w:shd w:val="clear" w:color="auto" w:fill="auto"/>
          </w:tcPr>
          <w:p w14:paraId="7804ED90" w14:textId="77777777" w:rsidR="00CB6273" w:rsidRPr="00A278DC" w:rsidRDefault="00CB6273" w:rsidP="00CB6273">
            <w:pPr>
              <w:ind w:left="-18" w:firstLine="18"/>
              <w:rPr>
                <w:rFonts w:ascii="Arial" w:hAnsi="Arial" w:cs="Arial"/>
                <w:b w:val="0"/>
                <w:szCs w:val="24"/>
                <w:lang w:val="id-ID"/>
              </w:rPr>
            </w:pPr>
            <w:r w:rsidRPr="00A278DC">
              <w:rPr>
                <w:rFonts w:ascii="Arial" w:hAnsi="Arial" w:cs="Arial"/>
                <w:b w:val="0"/>
                <w:szCs w:val="24"/>
              </w:rPr>
              <w:t>(</w:t>
            </w:r>
            <w:r w:rsidRPr="00A278DC">
              <w:rPr>
                <w:rFonts w:ascii="Arial" w:hAnsi="Arial" w:cs="Arial"/>
                <w:b w:val="0"/>
                <w:szCs w:val="24"/>
                <w:lang w:val="id-ID"/>
              </w:rPr>
              <w:t>4.3.</w:t>
            </w:r>
            <w:r w:rsidRPr="00A278DC">
              <w:rPr>
                <w:rFonts w:ascii="Arial" w:hAnsi="Arial" w:cs="Arial"/>
                <w:b w:val="0"/>
                <w:szCs w:val="24"/>
              </w:rPr>
              <w:t>4 &amp; 4.3.5).1</w:t>
            </w:r>
            <w:r w:rsidRPr="00A278DC">
              <w:rPr>
                <w:rFonts w:ascii="Arial" w:hAnsi="Arial" w:cs="Arial"/>
                <w:b w:val="0"/>
                <w:szCs w:val="24"/>
                <w:lang w:val="id-ID"/>
              </w:rPr>
              <w:t>Kesesuaian keahlian dosen tetap dengan mata kuliah/blok  yang diampu (K</w:t>
            </w:r>
            <w:r w:rsidRPr="00A278DC">
              <w:rPr>
                <w:rFonts w:ascii="Arial" w:hAnsi="Arial" w:cs="Arial"/>
                <w:b w:val="0"/>
                <w:szCs w:val="24"/>
                <w:vertAlign w:val="subscript"/>
                <w:lang w:val="id-ID"/>
              </w:rPr>
              <w:t>KD</w:t>
            </w:r>
            <w:r w:rsidRPr="00A278DC">
              <w:rPr>
                <w:rFonts w:ascii="Arial" w:hAnsi="Arial" w:cs="Arial"/>
                <w:b w:val="0"/>
                <w:szCs w:val="24"/>
                <w:lang w:val="id-ID"/>
              </w:rPr>
              <w:t>)</w:t>
            </w:r>
          </w:p>
          <w:p w14:paraId="701A9F47" w14:textId="77777777" w:rsidR="00CB6273" w:rsidRPr="00A278DC" w:rsidRDefault="00CB6273" w:rsidP="00CB6273">
            <w:pPr>
              <w:ind w:left="-18" w:firstLine="18"/>
              <w:jc w:val="both"/>
              <w:rPr>
                <w:rFonts w:ascii="Arial" w:hAnsi="Arial" w:cs="Arial"/>
                <w:b w:val="0"/>
                <w:szCs w:val="24"/>
                <w:lang w:val="id-ID"/>
              </w:rPr>
            </w:pPr>
          </w:p>
          <w:p w14:paraId="485D4B46" w14:textId="77777777" w:rsidR="00CB6273" w:rsidRPr="00A278DC" w:rsidRDefault="00CB6273" w:rsidP="00CB6273">
            <w:pPr>
              <w:ind w:left="-18" w:firstLine="18"/>
              <w:rPr>
                <w:rFonts w:ascii="Arial" w:hAnsi="Arial" w:cs="Arial"/>
                <w:b w:val="0"/>
                <w:szCs w:val="24"/>
              </w:rPr>
            </w:pPr>
            <w:r w:rsidRPr="00A278DC">
              <w:rPr>
                <w:rFonts w:ascii="Arial" w:hAnsi="Arial" w:cs="Arial"/>
                <w:b w:val="0"/>
                <w:szCs w:val="24"/>
                <w:lang w:val="id-ID"/>
              </w:rPr>
              <w:t>K</w:t>
            </w:r>
            <w:r w:rsidRPr="00A278DC">
              <w:rPr>
                <w:rFonts w:ascii="Arial" w:hAnsi="Arial" w:cs="Arial"/>
                <w:b w:val="0"/>
                <w:szCs w:val="24"/>
                <w:vertAlign w:val="subscript"/>
                <w:lang w:val="id-ID"/>
              </w:rPr>
              <w:t xml:space="preserve">KD =  </w:t>
            </w:r>
            <w:r w:rsidRPr="00A278DC">
              <w:rPr>
                <w:rFonts w:ascii="Arial" w:hAnsi="Arial" w:cs="Arial"/>
                <w:b w:val="0"/>
                <w:szCs w:val="24"/>
              </w:rPr>
              <w:t>Jumlah m</w:t>
            </w:r>
            <w:r w:rsidRPr="00A278DC">
              <w:rPr>
                <w:rFonts w:ascii="Arial" w:hAnsi="Arial" w:cs="Arial"/>
                <w:b w:val="0"/>
                <w:szCs w:val="24"/>
                <w:lang w:val="id-ID"/>
              </w:rPr>
              <w:t xml:space="preserve">ata kuliah yang </w:t>
            </w:r>
            <w:r w:rsidRPr="00A278DC">
              <w:rPr>
                <w:rFonts w:ascii="Arial" w:hAnsi="Arial" w:cs="Arial"/>
                <w:b w:val="0"/>
                <w:szCs w:val="24"/>
              </w:rPr>
              <w:t xml:space="preserve">tidak sesuai pengampuannya </w:t>
            </w:r>
            <w:r w:rsidRPr="00A278DC">
              <w:rPr>
                <w:rFonts w:ascii="Arial" w:hAnsi="Arial" w:cs="Arial"/>
                <w:b w:val="0"/>
                <w:szCs w:val="24"/>
                <w:lang w:val="id-ID"/>
              </w:rPr>
              <w:t xml:space="preserve"> oleh dosen tetap dengan mata kuliah/blok  yang diampu</w:t>
            </w:r>
            <w:r w:rsidRPr="00A278DC">
              <w:rPr>
                <w:rFonts w:ascii="Arial" w:hAnsi="Arial" w:cs="Arial"/>
                <w:b w:val="0"/>
                <w:szCs w:val="24"/>
              </w:rPr>
              <w:t>.</w:t>
            </w: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14:paraId="3E1D863C" w14:textId="77777777" w:rsidR="00CB6273" w:rsidRPr="00A278DC" w:rsidRDefault="00CB6273" w:rsidP="00CB6273">
            <w:pPr>
              <w:jc w:val="center"/>
              <w:rPr>
                <w:rFonts w:ascii="Arial" w:hAnsi="Arial" w:cs="Arial"/>
                <w:b w:val="0"/>
                <w:szCs w:val="24"/>
                <w:lang w:val="id-ID"/>
              </w:rPr>
            </w:pPr>
            <w:r w:rsidRPr="00A278DC">
              <w:rPr>
                <w:rFonts w:ascii="Arial" w:hAnsi="Arial" w:cs="Arial"/>
                <w:b w:val="0"/>
                <w:szCs w:val="24"/>
                <w:lang w:val="id-ID"/>
              </w:rPr>
              <w:t>Jika K</w:t>
            </w:r>
            <w:r w:rsidRPr="00A278DC">
              <w:rPr>
                <w:rFonts w:ascii="Arial" w:hAnsi="Arial" w:cs="Arial"/>
                <w:b w:val="0"/>
                <w:szCs w:val="24"/>
                <w:vertAlign w:val="subscript"/>
                <w:lang w:val="id-ID"/>
              </w:rPr>
              <w:t>KD</w:t>
            </w:r>
            <w:r w:rsidRPr="00A278DC">
              <w:rPr>
                <w:rFonts w:ascii="Arial" w:hAnsi="Arial" w:cs="Arial"/>
                <w:b w:val="0"/>
                <w:szCs w:val="24"/>
                <w:lang w:val="id-ID"/>
              </w:rPr>
              <w:t xml:space="preserve"> = 0, maka skor = 4</w:t>
            </w:r>
          </w:p>
        </w:tc>
        <w:tc>
          <w:tcPr>
            <w:tcW w:w="1903" w:type="pct"/>
            <w:gridSpan w:val="7"/>
            <w:tcBorders>
              <w:top w:val="single" w:sz="4" w:space="0" w:color="auto"/>
              <w:left w:val="single" w:sz="4" w:space="0" w:color="auto"/>
              <w:bottom w:val="single" w:sz="4" w:space="0" w:color="auto"/>
            </w:tcBorders>
            <w:shd w:val="clear" w:color="auto" w:fill="auto"/>
            <w:vAlign w:val="center"/>
          </w:tcPr>
          <w:p w14:paraId="0DB3826B" w14:textId="77777777" w:rsidR="00CB6273" w:rsidRPr="00A278DC" w:rsidRDefault="00CB6273" w:rsidP="00CB6273">
            <w:pPr>
              <w:ind w:left="41"/>
              <w:jc w:val="center"/>
              <w:rPr>
                <w:rFonts w:ascii="Arial" w:hAnsi="Arial" w:cs="Arial"/>
                <w:b w:val="0"/>
                <w:szCs w:val="24"/>
                <w:lang w:val="id-ID"/>
              </w:rPr>
            </w:pPr>
            <w:r w:rsidRPr="00A278DC">
              <w:rPr>
                <w:rFonts w:ascii="Arial" w:hAnsi="Arial" w:cs="Arial"/>
                <w:b w:val="0"/>
                <w:szCs w:val="24"/>
                <w:lang w:val="id-ID"/>
              </w:rPr>
              <w:t>Jika  0 &lt; K</w:t>
            </w:r>
            <w:r w:rsidRPr="00A278DC">
              <w:rPr>
                <w:rFonts w:ascii="Arial" w:hAnsi="Arial" w:cs="Arial"/>
                <w:b w:val="0"/>
                <w:szCs w:val="24"/>
                <w:vertAlign w:val="subscript"/>
                <w:lang w:val="id-ID"/>
              </w:rPr>
              <w:t>KD</w:t>
            </w:r>
            <w:r w:rsidRPr="00A278DC">
              <w:rPr>
                <w:rFonts w:ascii="Arial" w:hAnsi="Arial" w:cs="Arial"/>
                <w:b w:val="0"/>
                <w:szCs w:val="24"/>
                <w:lang w:val="id-ID"/>
              </w:rPr>
              <w:t>&lt; 7, maka</w:t>
            </w:r>
          </w:p>
          <w:p w14:paraId="3A9EF573" w14:textId="77777777" w:rsidR="00CB6273" w:rsidRPr="00A278DC" w:rsidRDefault="00CB6273" w:rsidP="00CB6273">
            <w:pPr>
              <w:ind w:left="41"/>
              <w:jc w:val="center"/>
              <w:rPr>
                <w:rFonts w:ascii="Arial" w:hAnsi="Arial" w:cs="Arial"/>
                <w:b w:val="0"/>
                <w:szCs w:val="24"/>
                <w:lang w:val="id-ID"/>
              </w:rPr>
            </w:pPr>
            <w:r w:rsidRPr="00A278DC">
              <w:rPr>
                <w:rFonts w:ascii="Arial" w:hAnsi="Arial" w:cs="Arial"/>
                <w:b w:val="0"/>
                <w:szCs w:val="24"/>
                <w:lang w:val="id-ID"/>
              </w:rPr>
              <w:t>skor = 4 – (4 x K</w:t>
            </w:r>
            <w:r w:rsidRPr="00A278DC">
              <w:rPr>
                <w:rFonts w:ascii="Arial" w:hAnsi="Arial" w:cs="Arial"/>
                <w:b w:val="0"/>
                <w:szCs w:val="24"/>
                <w:vertAlign w:val="subscript"/>
                <w:lang w:val="id-ID"/>
              </w:rPr>
              <w:t>KD</w:t>
            </w:r>
            <w:r w:rsidRPr="00A278DC">
              <w:rPr>
                <w:rFonts w:ascii="Arial" w:hAnsi="Arial" w:cs="Arial"/>
                <w:b w:val="0"/>
                <w:szCs w:val="24"/>
                <w:lang w:val="id-ID"/>
              </w:rPr>
              <w:t>) / 7.</w:t>
            </w:r>
          </w:p>
        </w:tc>
        <w:tc>
          <w:tcPr>
            <w:tcW w:w="547" w:type="pct"/>
            <w:tcBorders>
              <w:top w:val="single" w:sz="4" w:space="0" w:color="auto"/>
            </w:tcBorders>
            <w:shd w:val="clear" w:color="auto" w:fill="auto"/>
            <w:vAlign w:val="center"/>
          </w:tcPr>
          <w:p w14:paraId="7F3B078D" w14:textId="77777777" w:rsidR="00CB6273" w:rsidRPr="00A278DC" w:rsidRDefault="00CB6273" w:rsidP="00CB6273">
            <w:pPr>
              <w:ind w:left="41"/>
              <w:jc w:val="center"/>
              <w:rPr>
                <w:rFonts w:ascii="Arial" w:hAnsi="Arial" w:cs="Arial"/>
                <w:b w:val="0"/>
                <w:szCs w:val="24"/>
                <w:lang w:val="id-ID"/>
              </w:rPr>
            </w:pPr>
            <w:r w:rsidRPr="00A278DC">
              <w:rPr>
                <w:rFonts w:ascii="Arial" w:hAnsi="Arial" w:cs="Arial"/>
                <w:b w:val="0"/>
                <w:szCs w:val="24"/>
                <w:lang w:val="id-ID"/>
              </w:rPr>
              <w:t>Jika K</w:t>
            </w:r>
            <w:r w:rsidRPr="00A278DC">
              <w:rPr>
                <w:rFonts w:ascii="Arial" w:hAnsi="Arial" w:cs="Arial"/>
                <w:b w:val="0"/>
                <w:szCs w:val="24"/>
                <w:vertAlign w:val="subscript"/>
                <w:lang w:val="id-ID"/>
              </w:rPr>
              <w:t xml:space="preserve">KD </w:t>
            </w:r>
            <w:r w:rsidRPr="00A278DC">
              <w:rPr>
                <w:rFonts w:ascii="Arial" w:hAnsi="Arial" w:cs="Arial"/>
                <w:b w:val="0"/>
                <w:bCs/>
                <w:szCs w:val="24"/>
                <w:lang w:val="id-ID"/>
              </w:rPr>
              <w:t>≥ 7, maka skor = 0.</w:t>
            </w:r>
          </w:p>
        </w:tc>
      </w:tr>
      <w:tr w:rsidR="00A278DC" w:rsidRPr="00A278DC" w14:paraId="5F52673D" w14:textId="77777777" w:rsidTr="00553C55">
        <w:trPr>
          <w:trHeight w:val="412"/>
        </w:trPr>
        <w:tc>
          <w:tcPr>
            <w:tcW w:w="799" w:type="pct"/>
            <w:vMerge/>
            <w:tcBorders>
              <w:left w:val="single" w:sz="4" w:space="0" w:color="auto"/>
              <w:bottom w:val="single" w:sz="4" w:space="0" w:color="auto"/>
              <w:right w:val="single" w:sz="4" w:space="0" w:color="auto"/>
            </w:tcBorders>
          </w:tcPr>
          <w:p w14:paraId="3B84D0FB" w14:textId="77777777" w:rsidR="00CB6273" w:rsidRPr="00A278DC" w:rsidRDefault="00CB6273" w:rsidP="00CB6273">
            <w:pPr>
              <w:ind w:left="549" w:hanging="567"/>
              <w:rPr>
                <w:rFonts w:ascii="Arial" w:hAnsi="Arial" w:cs="Arial"/>
                <w:b w:val="0"/>
                <w:noProof/>
                <w:lang w:val="id-ID"/>
              </w:rPr>
            </w:pPr>
          </w:p>
        </w:tc>
        <w:tc>
          <w:tcPr>
            <w:tcW w:w="1051" w:type="pct"/>
            <w:tcBorders>
              <w:top w:val="single" w:sz="4" w:space="0" w:color="auto"/>
              <w:left w:val="single" w:sz="4" w:space="0" w:color="auto"/>
              <w:bottom w:val="single" w:sz="4" w:space="0" w:color="auto"/>
              <w:right w:val="single" w:sz="4" w:space="0" w:color="auto"/>
            </w:tcBorders>
          </w:tcPr>
          <w:p w14:paraId="715203CC" w14:textId="77777777" w:rsidR="00CB6273" w:rsidRPr="00A278DC" w:rsidRDefault="00CB6273" w:rsidP="00CB6273">
            <w:pPr>
              <w:ind w:left="-18"/>
              <w:rPr>
                <w:rFonts w:ascii="Arial" w:hAnsi="Arial" w:cs="Arial"/>
                <w:b w:val="0"/>
                <w:lang w:val="nb-NO"/>
              </w:rPr>
            </w:pPr>
            <w:r w:rsidRPr="00A278DC">
              <w:rPr>
                <w:rFonts w:ascii="Arial" w:hAnsi="Arial" w:cs="Arial"/>
                <w:b w:val="0"/>
                <w:noProof/>
                <w:lang w:val="sv-SE"/>
              </w:rPr>
              <w:t>(4.</w:t>
            </w:r>
            <w:r w:rsidRPr="00A278DC">
              <w:rPr>
                <w:rFonts w:ascii="Arial" w:hAnsi="Arial" w:cs="Arial"/>
                <w:b w:val="0"/>
                <w:noProof/>
              </w:rPr>
              <w:t>3</w:t>
            </w:r>
            <w:r w:rsidRPr="00A278DC">
              <w:rPr>
                <w:rFonts w:ascii="Arial" w:hAnsi="Arial" w:cs="Arial"/>
                <w:b w:val="0"/>
                <w:noProof/>
                <w:lang w:val="sv-SE"/>
              </w:rPr>
              <w:t>.4 &amp; 4.3.5).2</w:t>
            </w:r>
            <w:r w:rsidRPr="00A278DC">
              <w:rPr>
                <w:rFonts w:ascii="Arial" w:hAnsi="Arial" w:cs="Arial"/>
                <w:b w:val="0"/>
                <w:lang w:val="nb-NO"/>
              </w:rPr>
              <w:t>Tingkat kehadiran dosen tetap dalam mengajar</w:t>
            </w:r>
          </w:p>
          <w:p w14:paraId="7268A869" w14:textId="77777777" w:rsidR="00CB6273" w:rsidRPr="00A278DC" w:rsidRDefault="00CB6273" w:rsidP="00CB6273">
            <w:pPr>
              <w:pStyle w:val="BodyText2"/>
              <w:ind w:left="549" w:hanging="549"/>
              <w:rPr>
                <w:rFonts w:ascii="Arial" w:hAnsi="Arial" w:cs="Arial"/>
                <w:b w:val="0"/>
                <w:noProof/>
                <w:lang w:val="sv-SE"/>
              </w:rPr>
            </w:pPr>
            <w:r w:rsidRPr="00A278DC">
              <w:rPr>
                <w:rFonts w:ascii="Arial" w:hAnsi="Arial" w:cs="Arial"/>
                <w:b w:val="0"/>
                <w:noProof/>
                <w:lang w:val="sv-SE"/>
              </w:rPr>
              <w:t>PK</w:t>
            </w:r>
            <w:r w:rsidRPr="00A278DC">
              <w:rPr>
                <w:rFonts w:ascii="Arial" w:hAnsi="Arial" w:cs="Arial"/>
                <w:b w:val="0"/>
                <w:noProof/>
                <w:vertAlign w:val="subscript"/>
                <w:lang w:val="sv-SE"/>
              </w:rPr>
              <w:t>DT</w:t>
            </w:r>
            <w:r w:rsidRPr="00A278DC">
              <w:rPr>
                <w:rFonts w:ascii="Arial" w:hAnsi="Arial" w:cs="Arial"/>
                <w:b w:val="0"/>
                <w:noProof/>
                <w:lang w:val="sv-SE"/>
              </w:rPr>
              <w:t xml:space="preserve"> = Persentase kehadiran dosen tetap dalam perkuliahan (terhadap jumlah </w:t>
            </w:r>
            <w:r w:rsidRPr="00A278DC">
              <w:rPr>
                <w:rFonts w:ascii="Arial" w:hAnsi="Arial" w:cs="Arial"/>
                <w:b w:val="0"/>
                <w:noProof/>
                <w:lang w:val="sv-SE"/>
              </w:rPr>
              <w:lastRenderedPageBreak/>
              <w:t>kehadiran yang direncanakan)</w:t>
            </w:r>
          </w:p>
        </w:tc>
        <w:tc>
          <w:tcPr>
            <w:tcW w:w="701" w:type="pct"/>
            <w:tcBorders>
              <w:top w:val="single" w:sz="4" w:space="0" w:color="auto"/>
              <w:left w:val="single" w:sz="4" w:space="0" w:color="auto"/>
              <w:bottom w:val="single" w:sz="4" w:space="0" w:color="auto"/>
            </w:tcBorders>
            <w:vAlign w:val="center"/>
          </w:tcPr>
          <w:p w14:paraId="3411B55D" w14:textId="77777777" w:rsidR="00CB6273" w:rsidRPr="00A278DC" w:rsidRDefault="00CB6273" w:rsidP="00CB6273">
            <w:pPr>
              <w:ind w:left="19"/>
              <w:jc w:val="center"/>
              <w:rPr>
                <w:rFonts w:ascii="Arial" w:hAnsi="Arial" w:cs="Arial"/>
                <w:b w:val="0"/>
                <w:noProof/>
                <w:lang w:val="sv-SE"/>
              </w:rPr>
            </w:pPr>
            <w:r w:rsidRPr="00A278DC">
              <w:rPr>
                <w:rFonts w:ascii="Arial" w:hAnsi="Arial" w:cs="Arial"/>
                <w:b w:val="0"/>
                <w:noProof/>
                <w:lang w:val="sv-SE"/>
              </w:rPr>
              <w:lastRenderedPageBreak/>
              <w:t>Jika PK</w:t>
            </w:r>
            <w:r w:rsidRPr="00A278DC">
              <w:rPr>
                <w:rFonts w:ascii="Arial" w:hAnsi="Arial" w:cs="Arial"/>
                <w:b w:val="0"/>
                <w:noProof/>
                <w:vertAlign w:val="subscript"/>
                <w:lang w:val="sv-SE"/>
              </w:rPr>
              <w:t>DT</w:t>
            </w:r>
            <w:r w:rsidRPr="00A278DC">
              <w:rPr>
                <w:rFonts w:ascii="Arial" w:hAnsi="Arial" w:cs="Arial"/>
                <w:b w:val="0"/>
                <w:noProof/>
                <w:lang w:val="sv-SE"/>
              </w:rPr>
              <w:t xml:space="preserve"> ≥ 95%, maka skor = 4.</w:t>
            </w:r>
          </w:p>
          <w:p w14:paraId="266775F2" w14:textId="77777777" w:rsidR="00CB6273" w:rsidRPr="00A278DC" w:rsidRDefault="00CB6273" w:rsidP="00CB6273">
            <w:pPr>
              <w:ind w:left="19"/>
              <w:jc w:val="center"/>
              <w:rPr>
                <w:rFonts w:ascii="Arial" w:hAnsi="Arial" w:cs="Arial"/>
                <w:b w:val="0"/>
              </w:rPr>
            </w:pPr>
          </w:p>
        </w:tc>
        <w:tc>
          <w:tcPr>
            <w:tcW w:w="1903" w:type="pct"/>
            <w:gridSpan w:val="7"/>
            <w:tcBorders>
              <w:top w:val="single" w:sz="4" w:space="0" w:color="auto"/>
              <w:left w:val="single" w:sz="4" w:space="0" w:color="auto"/>
              <w:bottom w:val="single" w:sz="4" w:space="0" w:color="auto"/>
            </w:tcBorders>
            <w:vAlign w:val="center"/>
          </w:tcPr>
          <w:p w14:paraId="6A24917D" w14:textId="77777777" w:rsidR="00CB6273" w:rsidRPr="00A278DC" w:rsidRDefault="00CB6273" w:rsidP="00CB6273">
            <w:pPr>
              <w:ind w:left="19"/>
              <w:jc w:val="center"/>
              <w:rPr>
                <w:rFonts w:ascii="Arial" w:hAnsi="Arial" w:cs="Arial"/>
                <w:b w:val="0"/>
              </w:rPr>
            </w:pPr>
            <w:r w:rsidRPr="00A278DC">
              <w:rPr>
                <w:rFonts w:ascii="Arial" w:hAnsi="Arial" w:cs="Arial"/>
                <w:b w:val="0"/>
                <w:noProof/>
                <w:lang w:val="sv-SE"/>
              </w:rPr>
              <w:t>Jika 60% &lt; PK</w:t>
            </w:r>
            <w:r w:rsidRPr="00A278DC">
              <w:rPr>
                <w:rFonts w:ascii="Arial" w:hAnsi="Arial" w:cs="Arial"/>
                <w:b w:val="0"/>
                <w:noProof/>
                <w:vertAlign w:val="subscript"/>
                <w:lang w:val="sv-SE"/>
              </w:rPr>
              <w:t>DT</w:t>
            </w:r>
            <w:r w:rsidRPr="00A278DC">
              <w:rPr>
                <w:rFonts w:ascii="Arial" w:hAnsi="Arial" w:cs="Arial"/>
                <w:b w:val="0"/>
                <w:noProof/>
                <w:lang w:val="sv-SE"/>
              </w:rPr>
              <w:t>&lt; 95%, maka skor = [(80 x PK</w:t>
            </w:r>
            <w:r w:rsidRPr="00A278DC">
              <w:rPr>
                <w:rFonts w:ascii="Arial" w:hAnsi="Arial" w:cs="Arial"/>
                <w:b w:val="0"/>
                <w:noProof/>
                <w:vertAlign w:val="subscript"/>
                <w:lang w:val="sv-SE"/>
              </w:rPr>
              <w:t>DT</w:t>
            </w:r>
            <w:r w:rsidRPr="00A278DC">
              <w:rPr>
                <w:rFonts w:ascii="Arial" w:hAnsi="Arial" w:cs="Arial"/>
                <w:b w:val="0"/>
                <w:noProof/>
                <w:lang w:val="sv-SE"/>
              </w:rPr>
              <w:t>) – 48]/7.</w:t>
            </w:r>
          </w:p>
          <w:p w14:paraId="17EE5AAE" w14:textId="77777777" w:rsidR="00CB6273" w:rsidRPr="00A278DC" w:rsidRDefault="00CB6273" w:rsidP="00CB6273">
            <w:pPr>
              <w:jc w:val="center"/>
              <w:rPr>
                <w:rFonts w:ascii="Arial" w:hAnsi="Arial" w:cs="Arial"/>
                <w:b w:val="0"/>
              </w:rPr>
            </w:pPr>
          </w:p>
        </w:tc>
        <w:tc>
          <w:tcPr>
            <w:tcW w:w="547" w:type="pct"/>
            <w:tcBorders>
              <w:top w:val="single" w:sz="4" w:space="0" w:color="auto"/>
              <w:left w:val="single" w:sz="4" w:space="0" w:color="auto"/>
              <w:bottom w:val="single" w:sz="4" w:space="0" w:color="auto"/>
            </w:tcBorders>
            <w:vAlign w:val="center"/>
          </w:tcPr>
          <w:p w14:paraId="2E1978C3" w14:textId="77777777" w:rsidR="00CB6273" w:rsidRPr="00A278DC" w:rsidRDefault="00CB6273" w:rsidP="00CB6273">
            <w:pPr>
              <w:ind w:left="19"/>
              <w:jc w:val="center"/>
              <w:rPr>
                <w:rFonts w:ascii="Arial" w:hAnsi="Arial" w:cs="Arial"/>
                <w:b w:val="0"/>
                <w:noProof/>
                <w:lang w:val="sv-SE"/>
              </w:rPr>
            </w:pPr>
            <w:r w:rsidRPr="00A278DC">
              <w:rPr>
                <w:rFonts w:ascii="Arial" w:hAnsi="Arial" w:cs="Arial"/>
                <w:b w:val="0"/>
                <w:noProof/>
                <w:lang w:val="sv-SE"/>
              </w:rPr>
              <w:t>Jika</w:t>
            </w:r>
          </w:p>
          <w:p w14:paraId="223AA97B" w14:textId="77777777" w:rsidR="00CB6273" w:rsidRPr="00A278DC" w:rsidRDefault="00CB6273" w:rsidP="00CB6273">
            <w:pPr>
              <w:ind w:left="19"/>
              <w:jc w:val="center"/>
              <w:rPr>
                <w:rFonts w:ascii="Arial" w:hAnsi="Arial" w:cs="Arial"/>
                <w:b w:val="0"/>
                <w:noProof/>
                <w:lang w:val="sv-SE"/>
              </w:rPr>
            </w:pPr>
            <w:r w:rsidRPr="00A278DC">
              <w:rPr>
                <w:rFonts w:ascii="Arial" w:hAnsi="Arial" w:cs="Arial"/>
                <w:b w:val="0"/>
                <w:noProof/>
                <w:lang w:val="sv-SE"/>
              </w:rPr>
              <w:t>PK</w:t>
            </w:r>
            <w:r w:rsidRPr="00A278DC">
              <w:rPr>
                <w:rFonts w:ascii="Arial" w:hAnsi="Arial" w:cs="Arial"/>
                <w:b w:val="0"/>
                <w:noProof/>
                <w:vertAlign w:val="subscript"/>
                <w:lang w:val="sv-SE"/>
              </w:rPr>
              <w:t>DT</w:t>
            </w:r>
            <w:r w:rsidRPr="00A278DC">
              <w:rPr>
                <w:rFonts w:ascii="Arial" w:hAnsi="Arial" w:cs="Arial"/>
                <w:b w:val="0"/>
                <w:noProof/>
                <w:lang w:val="sv-SE"/>
              </w:rPr>
              <w:t xml:space="preserve"> ≤ 60%, maka skor = 0.</w:t>
            </w:r>
          </w:p>
          <w:p w14:paraId="3F84A8F4" w14:textId="77777777" w:rsidR="00CB6273" w:rsidRPr="00A278DC" w:rsidRDefault="00CB6273" w:rsidP="00CB6273">
            <w:pPr>
              <w:jc w:val="center"/>
              <w:rPr>
                <w:rFonts w:ascii="Arial" w:hAnsi="Arial" w:cs="Arial"/>
                <w:b w:val="0"/>
                <w:lang w:val="fi-FI"/>
              </w:rPr>
            </w:pPr>
          </w:p>
        </w:tc>
      </w:tr>
      <w:tr w:rsidR="00A278DC" w:rsidRPr="00A278DC" w14:paraId="502D3394" w14:textId="77777777" w:rsidTr="00553C55">
        <w:trPr>
          <w:trHeight w:val="412"/>
        </w:trPr>
        <w:tc>
          <w:tcPr>
            <w:tcW w:w="799" w:type="pct"/>
            <w:vMerge w:val="restart"/>
            <w:tcBorders>
              <w:top w:val="single" w:sz="4" w:space="0" w:color="auto"/>
              <w:left w:val="single" w:sz="4" w:space="0" w:color="auto"/>
              <w:right w:val="single" w:sz="4" w:space="0" w:color="auto"/>
            </w:tcBorders>
          </w:tcPr>
          <w:p w14:paraId="774F7DC0" w14:textId="77777777" w:rsidR="00CB6273" w:rsidRPr="00A278DC" w:rsidRDefault="00CB6273" w:rsidP="00CB6273">
            <w:pPr>
              <w:ind w:left="-18"/>
              <w:rPr>
                <w:rFonts w:ascii="Arial" w:hAnsi="Arial" w:cs="Arial"/>
                <w:b w:val="0"/>
                <w:noProof/>
                <w:lang w:val="fi-FI"/>
              </w:rPr>
            </w:pPr>
            <w:r w:rsidRPr="00A278DC">
              <w:rPr>
                <w:rFonts w:ascii="Arial" w:hAnsi="Arial" w:cs="Arial"/>
                <w:b w:val="0"/>
                <w:noProof/>
                <w:lang w:val="id-ID"/>
              </w:rPr>
              <w:t>4.</w:t>
            </w:r>
            <w:r w:rsidRPr="00A278DC">
              <w:rPr>
                <w:rFonts w:ascii="Arial" w:hAnsi="Arial" w:cs="Arial"/>
                <w:b w:val="0"/>
                <w:noProof/>
              </w:rPr>
              <w:t>4</w:t>
            </w:r>
            <w:r w:rsidRPr="00A278DC">
              <w:rPr>
                <w:rFonts w:ascii="Arial" w:hAnsi="Arial" w:cs="Arial"/>
                <w:b w:val="0"/>
                <w:noProof/>
                <w:lang w:val="fi-FI"/>
              </w:rPr>
              <w:t>Jumlah, kualifikasi dan pelaksanaan tugas dosen tidak tetap.</w:t>
            </w:r>
          </w:p>
        </w:tc>
        <w:tc>
          <w:tcPr>
            <w:tcW w:w="1051" w:type="pct"/>
            <w:tcBorders>
              <w:top w:val="single" w:sz="4" w:space="0" w:color="auto"/>
              <w:left w:val="single" w:sz="4" w:space="0" w:color="auto"/>
              <w:bottom w:val="single" w:sz="4" w:space="0" w:color="auto"/>
              <w:right w:val="single" w:sz="4" w:space="0" w:color="auto"/>
            </w:tcBorders>
          </w:tcPr>
          <w:p w14:paraId="3F9832D9" w14:textId="46ADA002" w:rsidR="00CB6273" w:rsidRPr="00A278DC" w:rsidRDefault="00CB6273" w:rsidP="00CB6273">
            <w:pPr>
              <w:ind w:hanging="18"/>
              <w:rPr>
                <w:rFonts w:ascii="Arial" w:hAnsi="Arial" w:cs="Arial"/>
                <w:b w:val="0"/>
                <w:noProof/>
                <w:lang w:val="fi-FI"/>
              </w:rPr>
            </w:pPr>
            <w:r w:rsidRPr="00A278DC">
              <w:rPr>
                <w:rFonts w:ascii="Arial" w:hAnsi="Arial" w:cs="Arial"/>
                <w:b w:val="0"/>
                <w:noProof/>
                <w:lang w:val="fi-FI"/>
              </w:rPr>
              <w:t>4.</w:t>
            </w:r>
            <w:r w:rsidRPr="00A278DC">
              <w:rPr>
                <w:rFonts w:ascii="Arial" w:hAnsi="Arial" w:cs="Arial"/>
                <w:b w:val="0"/>
                <w:noProof/>
              </w:rPr>
              <w:t>4</w:t>
            </w:r>
            <w:r w:rsidRPr="00A278DC">
              <w:rPr>
                <w:rFonts w:ascii="Arial" w:hAnsi="Arial" w:cs="Arial"/>
                <w:b w:val="0"/>
                <w:noProof/>
                <w:lang w:val="fi-FI"/>
              </w:rPr>
              <w:t>.1</w:t>
            </w:r>
            <w:r w:rsidR="003E6AE6" w:rsidRPr="00A278DC">
              <w:rPr>
                <w:rFonts w:ascii="Arial" w:hAnsi="Arial" w:cs="Arial"/>
                <w:b w:val="0"/>
                <w:noProof/>
                <w:lang w:val="fi-FI"/>
              </w:rPr>
              <w:t>.1</w:t>
            </w:r>
            <w:r w:rsidRPr="00A278DC">
              <w:rPr>
                <w:rFonts w:ascii="Arial" w:hAnsi="Arial" w:cs="Arial"/>
                <w:b w:val="0"/>
                <w:noProof/>
                <w:lang w:val="fi-FI"/>
              </w:rPr>
              <w:t xml:space="preserve">  Persentase jumlah dosen tidak tetap, terhadap jumlah seluruh dosen (= P</w:t>
            </w:r>
            <w:r w:rsidRPr="00A278DC">
              <w:rPr>
                <w:rFonts w:ascii="Arial" w:hAnsi="Arial" w:cs="Arial"/>
                <w:b w:val="0"/>
                <w:noProof/>
                <w:vertAlign w:val="subscript"/>
                <w:lang w:val="fi-FI"/>
              </w:rPr>
              <w:t>DTT</w:t>
            </w:r>
            <w:r w:rsidRPr="00A278DC">
              <w:rPr>
                <w:rFonts w:ascii="Arial" w:hAnsi="Arial" w:cs="Arial"/>
                <w:b w:val="0"/>
                <w:noProof/>
                <w:lang w:val="fi-FI"/>
              </w:rPr>
              <w:t>)</w:t>
            </w:r>
          </w:p>
        </w:tc>
        <w:tc>
          <w:tcPr>
            <w:tcW w:w="701" w:type="pct"/>
            <w:tcBorders>
              <w:top w:val="single" w:sz="4" w:space="0" w:color="auto"/>
              <w:left w:val="single" w:sz="4" w:space="0" w:color="auto"/>
              <w:bottom w:val="single" w:sz="4" w:space="0" w:color="auto"/>
            </w:tcBorders>
            <w:vAlign w:val="center"/>
          </w:tcPr>
          <w:p w14:paraId="4CE391A9" w14:textId="77777777" w:rsidR="00CB6273" w:rsidRPr="00A278DC" w:rsidRDefault="00CB6273" w:rsidP="00CB6273">
            <w:pPr>
              <w:ind w:left="34"/>
              <w:jc w:val="center"/>
              <w:rPr>
                <w:rFonts w:ascii="Arial" w:hAnsi="Arial" w:cs="Arial"/>
                <w:b w:val="0"/>
                <w:noProof/>
                <w:lang w:val="fi-FI"/>
              </w:rPr>
            </w:pPr>
            <w:r w:rsidRPr="00A278DC">
              <w:rPr>
                <w:rFonts w:ascii="Arial" w:hAnsi="Arial" w:cs="Arial"/>
                <w:b w:val="0"/>
                <w:noProof/>
                <w:lang w:val="fi-FI"/>
              </w:rPr>
              <w:t>Jika P</w:t>
            </w:r>
            <w:r w:rsidRPr="00A278DC">
              <w:rPr>
                <w:rFonts w:ascii="Arial" w:hAnsi="Arial" w:cs="Arial"/>
                <w:b w:val="0"/>
                <w:noProof/>
                <w:vertAlign w:val="subscript"/>
                <w:lang w:val="fi-FI"/>
              </w:rPr>
              <w:t xml:space="preserve">DTT </w:t>
            </w:r>
            <w:r w:rsidRPr="00A278DC">
              <w:rPr>
                <w:rFonts w:ascii="Arial" w:hAnsi="Arial" w:cs="Arial"/>
                <w:b w:val="0"/>
                <w:noProof/>
                <w:lang w:val="fi-FI"/>
              </w:rPr>
              <w:t>≤ 10%, maka skor = 4.</w:t>
            </w:r>
          </w:p>
          <w:p w14:paraId="5157F0A3" w14:textId="77777777" w:rsidR="00CB6273" w:rsidRPr="00A278DC" w:rsidRDefault="00CB6273" w:rsidP="00CB6273">
            <w:pPr>
              <w:jc w:val="center"/>
              <w:rPr>
                <w:rFonts w:ascii="Arial" w:hAnsi="Arial" w:cs="Arial"/>
                <w:b w:val="0"/>
                <w:lang w:val="fi-FI"/>
              </w:rPr>
            </w:pPr>
          </w:p>
        </w:tc>
        <w:tc>
          <w:tcPr>
            <w:tcW w:w="1903" w:type="pct"/>
            <w:gridSpan w:val="7"/>
            <w:tcBorders>
              <w:top w:val="single" w:sz="4" w:space="0" w:color="auto"/>
              <w:left w:val="single" w:sz="4" w:space="0" w:color="auto"/>
              <w:bottom w:val="single" w:sz="4" w:space="0" w:color="auto"/>
            </w:tcBorders>
            <w:vAlign w:val="center"/>
          </w:tcPr>
          <w:p w14:paraId="35B77ACD" w14:textId="77777777" w:rsidR="00CB6273" w:rsidRPr="00A278DC" w:rsidRDefault="00CB6273" w:rsidP="00CB6273">
            <w:pPr>
              <w:ind w:left="34"/>
              <w:jc w:val="center"/>
              <w:rPr>
                <w:rFonts w:ascii="Arial" w:hAnsi="Arial" w:cs="Arial"/>
                <w:b w:val="0"/>
                <w:noProof/>
                <w:lang w:val="fi-FI"/>
              </w:rPr>
            </w:pPr>
            <w:r w:rsidRPr="00A278DC">
              <w:rPr>
                <w:rFonts w:ascii="Arial" w:hAnsi="Arial" w:cs="Arial"/>
                <w:b w:val="0"/>
                <w:noProof/>
                <w:lang w:val="fi-FI"/>
              </w:rPr>
              <w:t>Jika 10% &lt; P</w:t>
            </w:r>
            <w:r w:rsidRPr="00A278DC">
              <w:rPr>
                <w:rFonts w:ascii="Arial" w:hAnsi="Arial" w:cs="Arial"/>
                <w:b w:val="0"/>
                <w:noProof/>
                <w:vertAlign w:val="subscript"/>
                <w:lang w:val="fi-FI"/>
              </w:rPr>
              <w:t xml:space="preserve">DTT </w:t>
            </w:r>
            <w:r w:rsidRPr="00A278DC">
              <w:rPr>
                <w:rFonts w:ascii="Arial" w:hAnsi="Arial" w:cs="Arial"/>
                <w:b w:val="0"/>
                <w:noProof/>
                <w:lang w:val="fi-FI"/>
              </w:rPr>
              <w:t>&lt; 50%, maka skor = 10 x (50% - P</w:t>
            </w:r>
            <w:r w:rsidRPr="00A278DC">
              <w:rPr>
                <w:rFonts w:ascii="Arial" w:hAnsi="Arial" w:cs="Arial"/>
                <w:b w:val="0"/>
                <w:noProof/>
                <w:vertAlign w:val="subscript"/>
                <w:lang w:val="fi-FI"/>
              </w:rPr>
              <w:t>DTT</w:t>
            </w:r>
            <w:r w:rsidRPr="00A278DC">
              <w:rPr>
                <w:rFonts w:ascii="Arial" w:hAnsi="Arial" w:cs="Arial"/>
                <w:b w:val="0"/>
                <w:noProof/>
                <w:lang w:val="fi-FI"/>
              </w:rPr>
              <w:t>).</w:t>
            </w:r>
          </w:p>
          <w:p w14:paraId="5AEEDF4A" w14:textId="77777777" w:rsidR="00CB6273" w:rsidRPr="00A278DC" w:rsidRDefault="00CB6273" w:rsidP="00CB6273">
            <w:pPr>
              <w:jc w:val="center"/>
              <w:rPr>
                <w:rFonts w:ascii="Arial" w:hAnsi="Arial" w:cs="Arial"/>
                <w:b w:val="0"/>
                <w:lang w:val="fi-FI"/>
              </w:rPr>
            </w:pPr>
          </w:p>
        </w:tc>
        <w:tc>
          <w:tcPr>
            <w:tcW w:w="547" w:type="pct"/>
            <w:tcBorders>
              <w:top w:val="single" w:sz="4" w:space="0" w:color="auto"/>
              <w:left w:val="single" w:sz="4" w:space="0" w:color="auto"/>
              <w:bottom w:val="single" w:sz="4" w:space="0" w:color="auto"/>
            </w:tcBorders>
            <w:vAlign w:val="center"/>
          </w:tcPr>
          <w:p w14:paraId="18F90B67" w14:textId="77777777" w:rsidR="00CB6273" w:rsidRPr="00A278DC" w:rsidRDefault="00CB6273" w:rsidP="00CB6273">
            <w:pPr>
              <w:ind w:left="34"/>
              <w:jc w:val="center"/>
              <w:rPr>
                <w:rFonts w:ascii="Arial" w:hAnsi="Arial" w:cs="Arial"/>
                <w:b w:val="0"/>
                <w:noProof/>
                <w:lang w:val="fi-FI"/>
              </w:rPr>
            </w:pPr>
            <w:r w:rsidRPr="00A278DC">
              <w:rPr>
                <w:rFonts w:ascii="Arial" w:hAnsi="Arial" w:cs="Arial"/>
                <w:b w:val="0"/>
                <w:noProof/>
                <w:lang w:val="fi-FI"/>
              </w:rPr>
              <w:t>Jika P</w:t>
            </w:r>
            <w:r w:rsidRPr="00A278DC">
              <w:rPr>
                <w:rFonts w:ascii="Arial" w:hAnsi="Arial" w:cs="Arial"/>
                <w:b w:val="0"/>
                <w:noProof/>
                <w:vertAlign w:val="subscript"/>
                <w:lang w:val="fi-FI"/>
              </w:rPr>
              <w:t xml:space="preserve">DTT </w:t>
            </w:r>
            <w:r w:rsidRPr="00A278DC">
              <w:rPr>
                <w:rFonts w:ascii="Arial" w:hAnsi="Arial" w:cs="Arial"/>
                <w:b w:val="0"/>
                <w:noProof/>
                <w:lang w:val="fi-FI"/>
              </w:rPr>
              <w:t>≥ 50%, maka skor = 0.</w:t>
            </w:r>
          </w:p>
          <w:p w14:paraId="25372904" w14:textId="77777777" w:rsidR="00CB6273" w:rsidRPr="00A278DC" w:rsidRDefault="00CB6273" w:rsidP="00CB6273">
            <w:pPr>
              <w:jc w:val="center"/>
              <w:rPr>
                <w:rFonts w:ascii="Arial" w:hAnsi="Arial" w:cs="Arial"/>
                <w:b w:val="0"/>
                <w:lang w:val="fi-FI"/>
              </w:rPr>
            </w:pPr>
          </w:p>
        </w:tc>
      </w:tr>
      <w:tr w:rsidR="00A278DC" w:rsidRPr="00A278DC" w14:paraId="4F8758A6" w14:textId="77777777" w:rsidTr="00553C55">
        <w:trPr>
          <w:trHeight w:val="412"/>
        </w:trPr>
        <w:tc>
          <w:tcPr>
            <w:tcW w:w="799" w:type="pct"/>
            <w:vMerge/>
            <w:tcBorders>
              <w:left w:val="single" w:sz="4" w:space="0" w:color="auto"/>
              <w:right w:val="single" w:sz="4" w:space="0" w:color="auto"/>
            </w:tcBorders>
          </w:tcPr>
          <w:p w14:paraId="71208649" w14:textId="77777777" w:rsidR="00CB6273" w:rsidRPr="00A278DC" w:rsidRDefault="00CB6273" w:rsidP="00CB6273">
            <w:pPr>
              <w:ind w:left="408" w:hanging="426"/>
              <w:rPr>
                <w:rFonts w:ascii="Arial" w:hAnsi="Arial" w:cs="Arial"/>
                <w:b w:val="0"/>
                <w:noProof/>
                <w:lang w:val="sv-SE"/>
              </w:rPr>
            </w:pPr>
          </w:p>
        </w:tc>
        <w:tc>
          <w:tcPr>
            <w:tcW w:w="1051" w:type="pct"/>
            <w:tcBorders>
              <w:top w:val="single" w:sz="4" w:space="0" w:color="auto"/>
              <w:left w:val="single" w:sz="4" w:space="0" w:color="auto"/>
              <w:bottom w:val="single" w:sz="4" w:space="0" w:color="auto"/>
              <w:right w:val="single" w:sz="4" w:space="0" w:color="auto"/>
            </w:tcBorders>
          </w:tcPr>
          <w:p w14:paraId="07CC9057" w14:textId="2DB40E82" w:rsidR="00CB6273" w:rsidRPr="00A278DC" w:rsidRDefault="00CB6273" w:rsidP="00CB6273">
            <w:pPr>
              <w:ind w:left="-18" w:firstLine="18"/>
              <w:rPr>
                <w:rFonts w:ascii="Arial" w:hAnsi="Arial" w:cs="Arial"/>
                <w:b w:val="0"/>
                <w:szCs w:val="24"/>
                <w:lang w:val="id-ID"/>
              </w:rPr>
            </w:pPr>
            <w:r w:rsidRPr="00A278DC">
              <w:rPr>
                <w:rFonts w:ascii="Arial" w:hAnsi="Arial" w:cs="Arial"/>
                <w:b w:val="0"/>
                <w:noProof/>
                <w:lang w:val="sv-SE"/>
              </w:rPr>
              <w:t>4.</w:t>
            </w:r>
            <w:r w:rsidRPr="00A278DC">
              <w:rPr>
                <w:rFonts w:ascii="Arial" w:hAnsi="Arial" w:cs="Arial"/>
                <w:b w:val="0"/>
                <w:noProof/>
              </w:rPr>
              <w:t>4</w:t>
            </w:r>
            <w:r w:rsidRPr="00A278DC">
              <w:rPr>
                <w:rFonts w:ascii="Arial" w:hAnsi="Arial" w:cs="Arial"/>
                <w:b w:val="0"/>
                <w:noProof/>
                <w:lang w:val="sv-SE"/>
              </w:rPr>
              <w:t>.1</w:t>
            </w:r>
            <w:r w:rsidR="003E6AE6" w:rsidRPr="00A278DC">
              <w:rPr>
                <w:rFonts w:ascii="Arial" w:hAnsi="Arial" w:cs="Arial"/>
                <w:b w:val="0"/>
                <w:noProof/>
                <w:lang w:val="sv-SE"/>
              </w:rPr>
              <w:t>.2</w:t>
            </w:r>
            <w:r w:rsidRPr="00A278DC">
              <w:rPr>
                <w:rFonts w:ascii="Arial" w:hAnsi="Arial" w:cs="Arial"/>
                <w:b w:val="0"/>
                <w:noProof/>
                <w:lang w:val="sv-SE"/>
              </w:rPr>
              <w:t xml:space="preserve"> </w:t>
            </w:r>
            <w:r w:rsidRPr="00A278DC">
              <w:rPr>
                <w:rFonts w:ascii="Arial" w:hAnsi="Arial" w:cs="Arial"/>
                <w:b w:val="0"/>
                <w:szCs w:val="24"/>
                <w:lang w:val="id-ID"/>
              </w:rPr>
              <w:t xml:space="preserve">Kesesuaian keahlian dosen </w:t>
            </w:r>
            <w:r w:rsidRPr="00A278DC">
              <w:rPr>
                <w:rFonts w:ascii="Arial" w:hAnsi="Arial" w:cs="Arial"/>
                <w:b w:val="0"/>
                <w:szCs w:val="24"/>
              </w:rPr>
              <w:t xml:space="preserve">tidak </w:t>
            </w:r>
            <w:r w:rsidRPr="00A278DC">
              <w:rPr>
                <w:rFonts w:ascii="Arial" w:hAnsi="Arial" w:cs="Arial"/>
                <w:b w:val="0"/>
                <w:szCs w:val="24"/>
                <w:lang w:val="id-ID"/>
              </w:rPr>
              <w:t>tetap (yang bidang keahliannya diluar program studi) dengan mata kuliah/blok  yang diampu (K</w:t>
            </w:r>
            <w:r w:rsidRPr="00A278DC">
              <w:rPr>
                <w:rFonts w:ascii="Arial" w:hAnsi="Arial" w:cs="Arial"/>
                <w:b w:val="0"/>
                <w:szCs w:val="24"/>
                <w:vertAlign w:val="subscript"/>
                <w:lang w:val="id-ID"/>
              </w:rPr>
              <w:t>KD</w:t>
            </w:r>
            <w:r w:rsidRPr="00A278DC">
              <w:rPr>
                <w:rFonts w:ascii="Arial" w:hAnsi="Arial" w:cs="Arial"/>
                <w:b w:val="0"/>
                <w:szCs w:val="24"/>
                <w:vertAlign w:val="subscript"/>
              </w:rPr>
              <w:t>T</w:t>
            </w:r>
            <w:r w:rsidRPr="00A278DC">
              <w:rPr>
                <w:rFonts w:ascii="Arial" w:hAnsi="Arial" w:cs="Arial"/>
                <w:b w:val="0"/>
                <w:szCs w:val="24"/>
                <w:lang w:val="id-ID"/>
              </w:rPr>
              <w:t>)</w:t>
            </w:r>
          </w:p>
          <w:p w14:paraId="4DCA09C9" w14:textId="77777777" w:rsidR="00CB6273" w:rsidRPr="00A278DC" w:rsidRDefault="00CB6273" w:rsidP="00CB6273">
            <w:pPr>
              <w:ind w:left="-18" w:firstLine="18"/>
              <w:jc w:val="both"/>
              <w:rPr>
                <w:rFonts w:ascii="Arial" w:hAnsi="Arial" w:cs="Arial"/>
                <w:b w:val="0"/>
                <w:szCs w:val="24"/>
                <w:lang w:val="id-ID"/>
              </w:rPr>
            </w:pPr>
          </w:p>
          <w:p w14:paraId="5AE635FD" w14:textId="77777777" w:rsidR="00CB6273" w:rsidRPr="00A278DC" w:rsidRDefault="00CB6273" w:rsidP="00CB6273">
            <w:pPr>
              <w:ind w:hanging="18"/>
              <w:rPr>
                <w:rFonts w:ascii="Arial" w:hAnsi="Arial" w:cs="Arial"/>
                <w:b w:val="0"/>
                <w:noProof/>
                <w:lang w:val="sv-SE"/>
              </w:rPr>
            </w:pPr>
            <w:r w:rsidRPr="00A278DC">
              <w:rPr>
                <w:rFonts w:ascii="Arial" w:hAnsi="Arial" w:cs="Arial"/>
                <w:b w:val="0"/>
                <w:szCs w:val="24"/>
                <w:lang w:val="id-ID"/>
              </w:rPr>
              <w:t>K</w:t>
            </w:r>
            <w:r w:rsidRPr="00A278DC">
              <w:rPr>
                <w:rFonts w:ascii="Arial" w:hAnsi="Arial" w:cs="Arial"/>
                <w:b w:val="0"/>
                <w:szCs w:val="24"/>
                <w:vertAlign w:val="subscript"/>
                <w:lang w:val="id-ID"/>
              </w:rPr>
              <w:t>KD</w:t>
            </w:r>
            <w:r w:rsidRPr="00A278DC">
              <w:rPr>
                <w:rFonts w:ascii="Arial" w:hAnsi="Arial" w:cs="Arial"/>
                <w:b w:val="0"/>
                <w:szCs w:val="24"/>
                <w:vertAlign w:val="subscript"/>
              </w:rPr>
              <w:t>T</w:t>
            </w:r>
            <w:r w:rsidRPr="00A278DC">
              <w:rPr>
                <w:rFonts w:ascii="Arial" w:hAnsi="Arial" w:cs="Arial"/>
                <w:b w:val="0"/>
                <w:szCs w:val="24"/>
                <w:vertAlign w:val="subscript"/>
                <w:lang w:val="id-ID"/>
              </w:rPr>
              <w:t xml:space="preserve"> =  </w:t>
            </w:r>
            <w:r w:rsidRPr="00A278DC">
              <w:rPr>
                <w:rFonts w:ascii="Arial" w:hAnsi="Arial" w:cs="Arial"/>
                <w:b w:val="0"/>
                <w:szCs w:val="24"/>
              </w:rPr>
              <w:t>Jumlah m</w:t>
            </w:r>
            <w:r w:rsidRPr="00A278DC">
              <w:rPr>
                <w:rFonts w:ascii="Arial" w:hAnsi="Arial" w:cs="Arial"/>
                <w:b w:val="0"/>
                <w:szCs w:val="24"/>
                <w:lang w:val="id-ID"/>
              </w:rPr>
              <w:t xml:space="preserve">ata kuliah yang </w:t>
            </w:r>
            <w:r w:rsidRPr="00A278DC">
              <w:rPr>
                <w:rFonts w:ascii="Arial" w:hAnsi="Arial" w:cs="Arial"/>
                <w:b w:val="0"/>
                <w:szCs w:val="24"/>
              </w:rPr>
              <w:t xml:space="preserve">tidak sesuai pengampuannya </w:t>
            </w:r>
            <w:r w:rsidRPr="00A278DC">
              <w:rPr>
                <w:rFonts w:ascii="Arial" w:hAnsi="Arial" w:cs="Arial"/>
                <w:b w:val="0"/>
                <w:szCs w:val="24"/>
                <w:lang w:val="id-ID"/>
              </w:rPr>
              <w:t xml:space="preserve"> oleh dosen </w:t>
            </w:r>
            <w:r w:rsidRPr="00A278DC">
              <w:rPr>
                <w:rFonts w:ascii="Arial" w:hAnsi="Arial" w:cs="Arial"/>
                <w:b w:val="0"/>
                <w:szCs w:val="24"/>
              </w:rPr>
              <w:t xml:space="preserve">tidak </w:t>
            </w:r>
            <w:r w:rsidRPr="00A278DC">
              <w:rPr>
                <w:rFonts w:ascii="Arial" w:hAnsi="Arial" w:cs="Arial"/>
                <w:b w:val="0"/>
                <w:szCs w:val="24"/>
                <w:lang w:val="id-ID"/>
              </w:rPr>
              <w:t>tetap yang bidang keahliannya diluar program studi dengan mata kuliah/blok  yang diampu</w:t>
            </w:r>
            <w:r w:rsidRPr="00A278DC">
              <w:rPr>
                <w:rFonts w:ascii="Arial" w:hAnsi="Arial" w:cs="Arial"/>
                <w:b w:val="0"/>
                <w:szCs w:val="24"/>
              </w:rPr>
              <w:t>.</w:t>
            </w:r>
          </w:p>
        </w:tc>
        <w:tc>
          <w:tcPr>
            <w:tcW w:w="701" w:type="pct"/>
            <w:tcBorders>
              <w:top w:val="single" w:sz="4" w:space="0" w:color="auto"/>
              <w:left w:val="single" w:sz="4" w:space="0" w:color="auto"/>
              <w:bottom w:val="single" w:sz="4" w:space="0" w:color="auto"/>
              <w:right w:val="single" w:sz="4" w:space="0" w:color="auto"/>
            </w:tcBorders>
            <w:vAlign w:val="center"/>
          </w:tcPr>
          <w:p w14:paraId="4CB2202C" w14:textId="77777777" w:rsidR="00CB6273" w:rsidRPr="00A278DC" w:rsidRDefault="00CB6273" w:rsidP="00CB6273">
            <w:pPr>
              <w:jc w:val="center"/>
              <w:rPr>
                <w:rFonts w:ascii="Arial" w:hAnsi="Arial" w:cs="Arial"/>
                <w:b w:val="0"/>
                <w:szCs w:val="24"/>
                <w:lang w:val="id-ID"/>
              </w:rPr>
            </w:pPr>
            <w:r w:rsidRPr="00A278DC">
              <w:rPr>
                <w:rFonts w:ascii="Arial" w:hAnsi="Arial" w:cs="Arial"/>
                <w:b w:val="0"/>
                <w:szCs w:val="24"/>
                <w:lang w:val="id-ID"/>
              </w:rPr>
              <w:t>Jika K</w:t>
            </w:r>
            <w:r w:rsidRPr="00A278DC">
              <w:rPr>
                <w:rFonts w:ascii="Arial" w:hAnsi="Arial" w:cs="Arial"/>
                <w:b w:val="0"/>
                <w:szCs w:val="24"/>
                <w:vertAlign w:val="subscript"/>
                <w:lang w:val="id-ID"/>
              </w:rPr>
              <w:t>KD</w:t>
            </w:r>
            <w:r w:rsidRPr="00A278DC">
              <w:rPr>
                <w:rFonts w:ascii="Arial" w:hAnsi="Arial" w:cs="Arial"/>
                <w:b w:val="0"/>
                <w:szCs w:val="24"/>
                <w:vertAlign w:val="subscript"/>
              </w:rPr>
              <w:t>T</w:t>
            </w:r>
            <w:r w:rsidRPr="00A278DC">
              <w:rPr>
                <w:rFonts w:ascii="Arial" w:hAnsi="Arial" w:cs="Arial"/>
                <w:b w:val="0"/>
                <w:szCs w:val="24"/>
                <w:lang w:val="id-ID"/>
              </w:rPr>
              <w:t xml:space="preserve"> = 0, maka skor = 4</w:t>
            </w:r>
          </w:p>
        </w:tc>
        <w:tc>
          <w:tcPr>
            <w:tcW w:w="1903" w:type="pct"/>
            <w:gridSpan w:val="7"/>
            <w:tcBorders>
              <w:top w:val="single" w:sz="4" w:space="0" w:color="auto"/>
              <w:left w:val="single" w:sz="4" w:space="0" w:color="auto"/>
              <w:bottom w:val="single" w:sz="4" w:space="0" w:color="auto"/>
            </w:tcBorders>
            <w:vAlign w:val="center"/>
          </w:tcPr>
          <w:p w14:paraId="68891C16" w14:textId="77777777" w:rsidR="00CB6273" w:rsidRPr="00A278DC" w:rsidRDefault="00CB6273" w:rsidP="00CB6273">
            <w:pPr>
              <w:ind w:left="41"/>
              <w:jc w:val="center"/>
              <w:rPr>
                <w:rFonts w:ascii="Arial" w:hAnsi="Arial" w:cs="Arial"/>
                <w:b w:val="0"/>
                <w:szCs w:val="24"/>
                <w:lang w:val="id-ID"/>
              </w:rPr>
            </w:pPr>
            <w:r w:rsidRPr="00A278DC">
              <w:rPr>
                <w:rFonts w:ascii="Arial" w:hAnsi="Arial" w:cs="Arial"/>
                <w:b w:val="0"/>
                <w:szCs w:val="24"/>
                <w:lang w:val="id-ID"/>
              </w:rPr>
              <w:t>Jika  0 &lt; K</w:t>
            </w:r>
            <w:r w:rsidRPr="00A278DC">
              <w:rPr>
                <w:rFonts w:ascii="Arial" w:hAnsi="Arial" w:cs="Arial"/>
                <w:b w:val="0"/>
                <w:szCs w:val="24"/>
                <w:vertAlign w:val="subscript"/>
                <w:lang w:val="id-ID"/>
              </w:rPr>
              <w:t>KD</w:t>
            </w:r>
            <w:r w:rsidRPr="00A278DC">
              <w:rPr>
                <w:rFonts w:ascii="Arial" w:hAnsi="Arial" w:cs="Arial"/>
                <w:b w:val="0"/>
                <w:szCs w:val="24"/>
                <w:vertAlign w:val="subscript"/>
              </w:rPr>
              <w:t>T</w:t>
            </w:r>
            <w:r w:rsidRPr="00A278DC">
              <w:rPr>
                <w:rFonts w:ascii="Arial" w:hAnsi="Arial" w:cs="Arial"/>
                <w:b w:val="0"/>
                <w:szCs w:val="24"/>
                <w:lang w:val="id-ID"/>
              </w:rPr>
              <w:t>&lt; 7, maka</w:t>
            </w:r>
          </w:p>
          <w:p w14:paraId="6F076B9B" w14:textId="77777777" w:rsidR="00CB6273" w:rsidRPr="00A278DC" w:rsidRDefault="00CB6273" w:rsidP="00CB6273">
            <w:pPr>
              <w:ind w:left="41"/>
              <w:jc w:val="center"/>
              <w:rPr>
                <w:rFonts w:ascii="Arial" w:hAnsi="Arial" w:cs="Arial"/>
                <w:b w:val="0"/>
                <w:szCs w:val="24"/>
                <w:lang w:val="id-ID"/>
              </w:rPr>
            </w:pPr>
            <w:r w:rsidRPr="00A278DC">
              <w:rPr>
                <w:rFonts w:ascii="Arial" w:hAnsi="Arial" w:cs="Arial"/>
                <w:b w:val="0"/>
                <w:szCs w:val="24"/>
                <w:lang w:val="id-ID"/>
              </w:rPr>
              <w:t>skor = 4 – (4 x K</w:t>
            </w:r>
            <w:r w:rsidRPr="00A278DC">
              <w:rPr>
                <w:rFonts w:ascii="Arial" w:hAnsi="Arial" w:cs="Arial"/>
                <w:b w:val="0"/>
                <w:szCs w:val="24"/>
                <w:vertAlign w:val="subscript"/>
                <w:lang w:val="id-ID"/>
              </w:rPr>
              <w:t>KD</w:t>
            </w:r>
            <w:r w:rsidRPr="00A278DC">
              <w:rPr>
                <w:rFonts w:ascii="Arial" w:hAnsi="Arial" w:cs="Arial"/>
                <w:b w:val="0"/>
                <w:szCs w:val="24"/>
                <w:vertAlign w:val="subscript"/>
              </w:rPr>
              <w:t>T</w:t>
            </w:r>
            <w:r w:rsidRPr="00A278DC">
              <w:rPr>
                <w:rFonts w:ascii="Arial" w:hAnsi="Arial" w:cs="Arial"/>
                <w:b w:val="0"/>
                <w:szCs w:val="24"/>
                <w:lang w:val="id-ID"/>
              </w:rPr>
              <w:t>) / 7.</w:t>
            </w:r>
          </w:p>
        </w:tc>
        <w:tc>
          <w:tcPr>
            <w:tcW w:w="547" w:type="pct"/>
            <w:tcBorders>
              <w:top w:val="single" w:sz="4" w:space="0" w:color="auto"/>
            </w:tcBorders>
            <w:shd w:val="clear" w:color="auto" w:fill="auto"/>
            <w:vAlign w:val="center"/>
          </w:tcPr>
          <w:p w14:paraId="0AB7FD91" w14:textId="77777777" w:rsidR="00CB6273" w:rsidRPr="00A278DC" w:rsidRDefault="00CB6273" w:rsidP="00CB6273">
            <w:pPr>
              <w:ind w:left="41"/>
              <w:jc w:val="center"/>
              <w:rPr>
                <w:rFonts w:ascii="Arial" w:hAnsi="Arial" w:cs="Arial"/>
                <w:b w:val="0"/>
                <w:szCs w:val="24"/>
                <w:lang w:val="id-ID"/>
              </w:rPr>
            </w:pPr>
            <w:r w:rsidRPr="00A278DC">
              <w:rPr>
                <w:rFonts w:ascii="Arial" w:hAnsi="Arial" w:cs="Arial"/>
                <w:b w:val="0"/>
                <w:szCs w:val="24"/>
                <w:lang w:val="id-ID"/>
              </w:rPr>
              <w:t>Jika K</w:t>
            </w:r>
            <w:r w:rsidRPr="00A278DC">
              <w:rPr>
                <w:rFonts w:ascii="Arial" w:hAnsi="Arial" w:cs="Arial"/>
                <w:b w:val="0"/>
                <w:szCs w:val="24"/>
                <w:vertAlign w:val="subscript"/>
                <w:lang w:val="id-ID"/>
              </w:rPr>
              <w:t>KD</w:t>
            </w:r>
            <w:r w:rsidRPr="00A278DC">
              <w:rPr>
                <w:rFonts w:ascii="Arial" w:hAnsi="Arial" w:cs="Arial"/>
                <w:b w:val="0"/>
                <w:szCs w:val="24"/>
                <w:vertAlign w:val="subscript"/>
              </w:rPr>
              <w:t>T</w:t>
            </w:r>
            <w:r w:rsidRPr="00A278DC">
              <w:rPr>
                <w:rFonts w:ascii="Arial" w:hAnsi="Arial" w:cs="Arial"/>
                <w:b w:val="0"/>
                <w:bCs/>
                <w:szCs w:val="24"/>
                <w:lang w:val="id-ID"/>
              </w:rPr>
              <w:t>≥ 7, maka skor = 0.</w:t>
            </w:r>
          </w:p>
        </w:tc>
      </w:tr>
      <w:tr w:rsidR="00A278DC" w:rsidRPr="00A278DC" w14:paraId="787D3B68" w14:textId="77777777" w:rsidTr="00553C55">
        <w:trPr>
          <w:trHeight w:val="412"/>
        </w:trPr>
        <w:tc>
          <w:tcPr>
            <w:tcW w:w="799" w:type="pct"/>
            <w:vMerge/>
            <w:tcBorders>
              <w:left w:val="single" w:sz="4" w:space="0" w:color="auto"/>
              <w:right w:val="single" w:sz="4" w:space="0" w:color="auto"/>
            </w:tcBorders>
          </w:tcPr>
          <w:p w14:paraId="1660C242" w14:textId="77777777" w:rsidR="00CB6273" w:rsidRPr="00A278DC" w:rsidRDefault="00CB6273" w:rsidP="00CB6273">
            <w:pPr>
              <w:ind w:left="408" w:hanging="426"/>
              <w:rPr>
                <w:rFonts w:ascii="Arial" w:hAnsi="Arial" w:cs="Arial"/>
                <w:b w:val="0"/>
                <w:noProof/>
                <w:lang w:val="sv-SE"/>
              </w:rPr>
            </w:pPr>
          </w:p>
        </w:tc>
        <w:tc>
          <w:tcPr>
            <w:tcW w:w="1051" w:type="pct"/>
            <w:tcBorders>
              <w:top w:val="single" w:sz="4" w:space="0" w:color="auto"/>
              <w:left w:val="single" w:sz="4" w:space="0" w:color="auto"/>
              <w:bottom w:val="single" w:sz="4" w:space="0" w:color="auto"/>
              <w:right w:val="single" w:sz="4" w:space="0" w:color="auto"/>
            </w:tcBorders>
          </w:tcPr>
          <w:p w14:paraId="19090B50" w14:textId="045DC5A5" w:rsidR="00CB6273" w:rsidRPr="00A278DC" w:rsidRDefault="00CB6273" w:rsidP="00CB6273">
            <w:pPr>
              <w:rPr>
                <w:rFonts w:ascii="Arial" w:hAnsi="Arial"/>
                <w:b w:val="0"/>
                <w:lang w:val="fi-FI"/>
              </w:rPr>
            </w:pPr>
            <w:r w:rsidRPr="00A278DC">
              <w:rPr>
                <w:rFonts w:ascii="Arial" w:hAnsi="Arial"/>
                <w:b w:val="0"/>
                <w:noProof/>
                <w:lang w:val="fi-FI"/>
              </w:rPr>
              <w:t>4.</w:t>
            </w:r>
            <w:r w:rsidRPr="00A278DC">
              <w:rPr>
                <w:rFonts w:ascii="Arial" w:hAnsi="Arial"/>
                <w:b w:val="0"/>
                <w:noProof/>
                <w:lang w:val="id-ID"/>
              </w:rPr>
              <w:t>4.</w:t>
            </w:r>
            <w:r w:rsidR="003E6AE6" w:rsidRPr="00A278DC">
              <w:rPr>
                <w:rFonts w:ascii="Arial" w:hAnsi="Arial"/>
                <w:b w:val="0"/>
                <w:noProof/>
              </w:rPr>
              <w:t>1.3</w:t>
            </w:r>
            <w:r w:rsidRPr="00A278DC">
              <w:rPr>
                <w:rFonts w:ascii="Arial" w:hAnsi="Arial"/>
                <w:b w:val="0"/>
                <w:noProof/>
              </w:rPr>
              <w:t xml:space="preserve"> </w:t>
            </w:r>
            <w:r w:rsidRPr="00A278DC">
              <w:rPr>
                <w:rFonts w:ascii="Arial" w:hAnsi="Arial"/>
                <w:b w:val="0"/>
                <w:lang w:val="fi-FI"/>
              </w:rPr>
              <w:t>Dosen tidak tetap yang memiliki Sertifikat Kompetensi atau sertifikat sejenis dalam bidangnya.</w:t>
            </w:r>
          </w:p>
          <w:p w14:paraId="0B03AB6C" w14:textId="77777777" w:rsidR="00CB6273" w:rsidRPr="00A278DC" w:rsidRDefault="00CB6273" w:rsidP="00CB6273">
            <w:pPr>
              <w:rPr>
                <w:rFonts w:ascii="Arial" w:hAnsi="Arial"/>
                <w:b w:val="0"/>
                <w:lang w:val="fi-FI"/>
              </w:rPr>
            </w:pPr>
          </w:p>
          <w:p w14:paraId="26D3F9EB" w14:textId="77777777" w:rsidR="00CB6273" w:rsidRPr="00A278DC" w:rsidRDefault="00CB6273" w:rsidP="00CB6273">
            <w:pPr>
              <w:ind w:left="1062" w:hanging="1062"/>
              <w:rPr>
                <w:rFonts w:ascii="Arial" w:hAnsi="Arial"/>
                <w:b w:val="0"/>
              </w:rPr>
            </w:pPr>
            <w:r w:rsidRPr="00A278DC">
              <w:rPr>
                <w:rFonts w:ascii="Arial" w:hAnsi="Arial"/>
                <w:b w:val="0"/>
                <w:lang w:val="fi-FI"/>
              </w:rPr>
              <w:t>KDTT</w:t>
            </w:r>
            <w:r w:rsidRPr="00A278DC">
              <w:rPr>
                <w:rFonts w:ascii="Arial" w:hAnsi="Arial"/>
                <w:b w:val="0"/>
                <w:vertAlign w:val="subscript"/>
                <w:lang w:val="fi-FI"/>
              </w:rPr>
              <w:t>SKA</w:t>
            </w:r>
            <w:r w:rsidRPr="00A278DC">
              <w:rPr>
                <w:rFonts w:ascii="Arial" w:hAnsi="Arial"/>
                <w:b w:val="0"/>
                <w:lang w:val="fi-FI"/>
              </w:rPr>
              <w:t xml:space="preserve"> = Persentase dosen tidak tetap yang memiliki Sertifikat Kompetensi  atau sertifikat sejenis dalam bidangnya.</w:t>
            </w:r>
          </w:p>
        </w:tc>
        <w:tc>
          <w:tcPr>
            <w:tcW w:w="701" w:type="pct"/>
            <w:tcBorders>
              <w:top w:val="single" w:sz="4" w:space="0" w:color="auto"/>
              <w:left w:val="single" w:sz="4" w:space="0" w:color="auto"/>
              <w:bottom w:val="single" w:sz="4" w:space="0" w:color="auto"/>
              <w:right w:val="single" w:sz="4" w:space="0" w:color="auto"/>
            </w:tcBorders>
            <w:vAlign w:val="center"/>
          </w:tcPr>
          <w:p w14:paraId="2D27823E" w14:textId="77777777" w:rsidR="00CB6273" w:rsidRPr="00A278DC" w:rsidRDefault="00CB6273" w:rsidP="00CB6273">
            <w:pPr>
              <w:jc w:val="center"/>
              <w:rPr>
                <w:rFonts w:ascii="Arial" w:hAnsi="Arial"/>
                <w:b w:val="0"/>
                <w:lang w:val="id-ID"/>
              </w:rPr>
            </w:pPr>
            <w:r w:rsidRPr="00A278DC">
              <w:rPr>
                <w:rFonts w:ascii="Arial" w:hAnsi="Arial"/>
                <w:b w:val="0"/>
                <w:lang w:val="id-ID"/>
              </w:rPr>
              <w:t xml:space="preserve">Jika </w:t>
            </w:r>
            <w:r w:rsidRPr="00A278DC">
              <w:rPr>
                <w:rFonts w:ascii="Arial" w:hAnsi="Arial"/>
                <w:b w:val="0"/>
                <w:lang w:val="fi-FI"/>
              </w:rPr>
              <w:t>KDTT</w:t>
            </w:r>
            <w:r w:rsidRPr="00A278DC">
              <w:rPr>
                <w:rFonts w:ascii="Arial" w:hAnsi="Arial"/>
                <w:b w:val="0"/>
                <w:vertAlign w:val="subscript"/>
                <w:lang w:val="fi-FI"/>
              </w:rPr>
              <w:t>SKA</w:t>
            </w:r>
            <w:r w:rsidRPr="00A278DC">
              <w:rPr>
                <w:rFonts w:ascii="Arial" w:hAnsi="Arial"/>
                <w:b w:val="0"/>
                <w:lang w:val="id-ID"/>
              </w:rPr>
              <w:t>=100</w:t>
            </w:r>
            <w:r w:rsidRPr="00A278DC">
              <w:rPr>
                <w:rFonts w:ascii="Arial" w:hAnsi="Arial"/>
                <w:b w:val="0"/>
                <w:lang w:val="fi-FI"/>
              </w:rPr>
              <w:t>%</w:t>
            </w:r>
            <w:r w:rsidRPr="00A278DC">
              <w:rPr>
                <w:rFonts w:ascii="Arial" w:hAnsi="Arial"/>
                <w:b w:val="0"/>
                <w:lang w:val="id-ID"/>
              </w:rPr>
              <w:t>,maka skor = 4.</w:t>
            </w:r>
          </w:p>
          <w:p w14:paraId="5FBC3E24" w14:textId="77777777" w:rsidR="00CB6273" w:rsidRPr="00A278DC" w:rsidRDefault="00CB6273" w:rsidP="00CB6273">
            <w:pPr>
              <w:jc w:val="center"/>
              <w:rPr>
                <w:rFonts w:ascii="Arial" w:hAnsi="Arial"/>
                <w:b w:val="0"/>
                <w:bCs/>
                <w:lang w:val="id-ID"/>
              </w:rPr>
            </w:pPr>
          </w:p>
        </w:tc>
        <w:tc>
          <w:tcPr>
            <w:tcW w:w="1903" w:type="pct"/>
            <w:gridSpan w:val="7"/>
            <w:tcBorders>
              <w:top w:val="single" w:sz="4" w:space="0" w:color="auto"/>
              <w:left w:val="single" w:sz="4" w:space="0" w:color="auto"/>
              <w:bottom w:val="single" w:sz="4" w:space="0" w:color="auto"/>
            </w:tcBorders>
            <w:vAlign w:val="center"/>
          </w:tcPr>
          <w:p w14:paraId="53A8DF11" w14:textId="77777777" w:rsidR="00CB6273" w:rsidRPr="00A278DC" w:rsidRDefault="00CB6273" w:rsidP="00CB6273">
            <w:pPr>
              <w:jc w:val="center"/>
              <w:rPr>
                <w:rFonts w:ascii="Arial" w:hAnsi="Arial"/>
                <w:b w:val="0"/>
                <w:bCs/>
              </w:rPr>
            </w:pPr>
            <w:r w:rsidRPr="00A278DC">
              <w:rPr>
                <w:rFonts w:ascii="Arial" w:hAnsi="Arial"/>
                <w:b w:val="0"/>
                <w:lang w:val="id-ID"/>
              </w:rPr>
              <w:t>Jika 20% &lt;</w:t>
            </w:r>
            <w:r w:rsidRPr="00A278DC">
              <w:rPr>
                <w:rFonts w:ascii="Arial" w:hAnsi="Arial"/>
                <w:b w:val="0"/>
                <w:lang w:val="fi-FI"/>
              </w:rPr>
              <w:t>KDTT</w:t>
            </w:r>
            <w:r w:rsidRPr="00A278DC">
              <w:rPr>
                <w:rFonts w:ascii="Arial" w:hAnsi="Arial"/>
                <w:b w:val="0"/>
                <w:vertAlign w:val="subscript"/>
                <w:lang w:val="fi-FI"/>
              </w:rPr>
              <w:t>SKA</w:t>
            </w:r>
            <w:r w:rsidRPr="00A278DC">
              <w:rPr>
                <w:rFonts w:ascii="Arial" w:hAnsi="Arial"/>
                <w:b w:val="0"/>
                <w:lang w:val="id-ID"/>
              </w:rPr>
              <w:t xml:space="preserve">&lt; 100%, maka skor = (5 x </w:t>
            </w:r>
            <w:r w:rsidRPr="00A278DC">
              <w:rPr>
                <w:rFonts w:ascii="Arial" w:hAnsi="Arial"/>
                <w:b w:val="0"/>
                <w:lang w:val="fi-FI"/>
              </w:rPr>
              <w:t>KDTT</w:t>
            </w:r>
            <w:r w:rsidRPr="00A278DC">
              <w:rPr>
                <w:rFonts w:ascii="Arial" w:hAnsi="Arial"/>
                <w:b w:val="0"/>
                <w:vertAlign w:val="subscript"/>
                <w:lang w:val="fi-FI"/>
              </w:rPr>
              <w:t>SKA</w:t>
            </w:r>
            <w:r w:rsidRPr="00A278DC">
              <w:rPr>
                <w:rFonts w:ascii="Arial" w:hAnsi="Arial"/>
                <w:b w:val="0"/>
                <w:lang w:val="id-ID"/>
              </w:rPr>
              <w:t>) – 1.</w:t>
            </w:r>
          </w:p>
        </w:tc>
        <w:tc>
          <w:tcPr>
            <w:tcW w:w="547" w:type="pct"/>
            <w:tcBorders>
              <w:top w:val="single" w:sz="4" w:space="0" w:color="auto"/>
            </w:tcBorders>
            <w:shd w:val="clear" w:color="auto" w:fill="auto"/>
            <w:vAlign w:val="center"/>
          </w:tcPr>
          <w:p w14:paraId="10826FE9" w14:textId="77777777" w:rsidR="00CB6273" w:rsidRPr="00A278DC" w:rsidRDefault="00CB6273" w:rsidP="00CB6273">
            <w:pPr>
              <w:jc w:val="center"/>
              <w:rPr>
                <w:rFonts w:ascii="Arial" w:hAnsi="Arial"/>
                <w:b w:val="0"/>
                <w:lang w:val="id-ID"/>
              </w:rPr>
            </w:pPr>
            <w:r w:rsidRPr="00A278DC">
              <w:rPr>
                <w:rFonts w:ascii="Arial" w:hAnsi="Arial"/>
                <w:b w:val="0"/>
                <w:lang w:val="id-ID"/>
              </w:rPr>
              <w:t xml:space="preserve">Jika </w:t>
            </w:r>
            <w:r w:rsidRPr="00A278DC">
              <w:rPr>
                <w:rFonts w:ascii="Arial" w:hAnsi="Arial"/>
                <w:b w:val="0"/>
                <w:lang w:val="fi-FI"/>
              </w:rPr>
              <w:t>KDTT</w:t>
            </w:r>
            <w:r w:rsidRPr="00A278DC">
              <w:rPr>
                <w:rFonts w:ascii="Arial" w:hAnsi="Arial"/>
                <w:b w:val="0"/>
                <w:vertAlign w:val="subscript"/>
                <w:lang w:val="fi-FI"/>
              </w:rPr>
              <w:t>SKA</w:t>
            </w:r>
            <w:r w:rsidRPr="00A278DC">
              <w:rPr>
                <w:rFonts w:ascii="Arial" w:hAnsi="Arial"/>
                <w:b w:val="0"/>
                <w:lang w:val="fi-FI"/>
              </w:rPr>
              <w:t xml:space="preserve"> ≤ </w:t>
            </w:r>
            <w:r w:rsidRPr="00A278DC">
              <w:rPr>
                <w:rFonts w:ascii="Arial" w:hAnsi="Arial"/>
                <w:b w:val="0"/>
                <w:lang w:val="id-ID"/>
              </w:rPr>
              <w:t>2</w:t>
            </w:r>
            <w:r w:rsidRPr="00A278DC">
              <w:rPr>
                <w:rFonts w:ascii="Arial" w:hAnsi="Arial"/>
                <w:b w:val="0"/>
                <w:lang w:val="fi-FI"/>
              </w:rPr>
              <w:t>0%</w:t>
            </w:r>
            <w:r w:rsidRPr="00A278DC">
              <w:rPr>
                <w:rFonts w:ascii="Arial" w:hAnsi="Arial"/>
                <w:b w:val="0"/>
                <w:lang w:val="id-ID"/>
              </w:rPr>
              <w:t>, maka</w:t>
            </w:r>
          </w:p>
          <w:p w14:paraId="770C0439" w14:textId="77777777" w:rsidR="00CB6273" w:rsidRPr="00A278DC" w:rsidRDefault="00CB6273" w:rsidP="00CB6273">
            <w:pPr>
              <w:jc w:val="center"/>
              <w:rPr>
                <w:rFonts w:ascii="Arial" w:hAnsi="Arial"/>
                <w:b w:val="0"/>
                <w:lang w:val="id-ID"/>
              </w:rPr>
            </w:pPr>
            <w:r w:rsidRPr="00A278DC">
              <w:rPr>
                <w:rFonts w:ascii="Arial" w:hAnsi="Arial"/>
                <w:b w:val="0"/>
                <w:lang w:val="id-ID"/>
              </w:rPr>
              <w:t xml:space="preserve">skor = </w:t>
            </w:r>
            <w:r w:rsidRPr="00A278DC">
              <w:rPr>
                <w:rFonts w:ascii="Arial" w:hAnsi="Arial"/>
                <w:b w:val="0"/>
              </w:rPr>
              <w:t>0</w:t>
            </w:r>
          </w:p>
          <w:p w14:paraId="230B02F5" w14:textId="77777777" w:rsidR="00CB6273" w:rsidRPr="00A278DC" w:rsidRDefault="00CB6273" w:rsidP="00CB6273">
            <w:pPr>
              <w:rPr>
                <w:rFonts w:ascii="Arial" w:hAnsi="Arial"/>
                <w:b w:val="0"/>
                <w:lang w:val="fi-FI"/>
              </w:rPr>
            </w:pPr>
          </w:p>
        </w:tc>
      </w:tr>
      <w:tr w:rsidR="00A278DC" w:rsidRPr="00A278DC" w14:paraId="793A565C" w14:textId="77777777" w:rsidTr="00553C55">
        <w:trPr>
          <w:trHeight w:val="412"/>
        </w:trPr>
        <w:tc>
          <w:tcPr>
            <w:tcW w:w="799" w:type="pct"/>
            <w:vMerge/>
            <w:tcBorders>
              <w:left w:val="single" w:sz="4" w:space="0" w:color="auto"/>
              <w:right w:val="single" w:sz="4" w:space="0" w:color="auto"/>
            </w:tcBorders>
          </w:tcPr>
          <w:p w14:paraId="775CECC7" w14:textId="77777777" w:rsidR="00CB6273" w:rsidRPr="00A278DC" w:rsidRDefault="00CB6273" w:rsidP="00CB6273">
            <w:pPr>
              <w:ind w:left="408" w:hanging="426"/>
              <w:rPr>
                <w:rFonts w:ascii="Arial" w:hAnsi="Arial" w:cs="Arial"/>
                <w:b w:val="0"/>
                <w:noProof/>
                <w:lang w:val="sv-SE"/>
              </w:rPr>
            </w:pPr>
          </w:p>
        </w:tc>
        <w:tc>
          <w:tcPr>
            <w:tcW w:w="1051" w:type="pct"/>
            <w:tcBorders>
              <w:top w:val="single" w:sz="4" w:space="0" w:color="auto"/>
              <w:left w:val="single" w:sz="4" w:space="0" w:color="auto"/>
              <w:bottom w:val="single" w:sz="4" w:space="0" w:color="auto"/>
              <w:right w:val="single" w:sz="4" w:space="0" w:color="auto"/>
            </w:tcBorders>
          </w:tcPr>
          <w:p w14:paraId="42F492FE" w14:textId="2AA90CE3" w:rsidR="00CB6273" w:rsidRPr="00A278DC" w:rsidRDefault="00CB6273" w:rsidP="00CB6273">
            <w:pPr>
              <w:pStyle w:val="BodyText2"/>
              <w:rPr>
                <w:rFonts w:ascii="Arial" w:hAnsi="Arial"/>
                <w:b w:val="0"/>
                <w:noProof/>
                <w:lang w:val="fi-FI"/>
              </w:rPr>
            </w:pPr>
            <w:r w:rsidRPr="00A278DC">
              <w:rPr>
                <w:rFonts w:ascii="Arial" w:hAnsi="Arial"/>
                <w:b w:val="0"/>
                <w:noProof/>
                <w:lang w:val="fi-FI"/>
              </w:rPr>
              <w:t>4.</w:t>
            </w:r>
            <w:r w:rsidRPr="00A278DC">
              <w:rPr>
                <w:rFonts w:ascii="Arial" w:hAnsi="Arial"/>
                <w:b w:val="0"/>
                <w:noProof/>
                <w:lang w:val="id-ID"/>
              </w:rPr>
              <w:t>4</w:t>
            </w:r>
            <w:r w:rsidRPr="00A278DC">
              <w:rPr>
                <w:rFonts w:ascii="Arial" w:hAnsi="Arial"/>
                <w:b w:val="0"/>
                <w:noProof/>
                <w:lang w:val="fi-FI"/>
              </w:rPr>
              <w:t>.</w:t>
            </w:r>
            <w:r w:rsidR="003E6AE6" w:rsidRPr="00A278DC">
              <w:rPr>
                <w:rFonts w:ascii="Arial" w:hAnsi="Arial"/>
                <w:b w:val="0"/>
                <w:noProof/>
              </w:rPr>
              <w:t>1.4</w:t>
            </w:r>
            <w:r w:rsidRPr="00A278DC">
              <w:rPr>
                <w:rFonts w:ascii="Arial" w:hAnsi="Arial"/>
                <w:b w:val="0"/>
                <w:noProof/>
                <w:lang w:val="fi-FI"/>
              </w:rPr>
              <w:t xml:space="preserve">  Persentase k</w:t>
            </w:r>
            <w:r w:rsidRPr="00A278DC">
              <w:rPr>
                <w:rFonts w:ascii="Arial" w:hAnsi="Arial"/>
                <w:b w:val="0"/>
                <w:lang w:val="fi-FI"/>
              </w:rPr>
              <w:t xml:space="preserve">esesuaian keahlian </w:t>
            </w:r>
            <w:r w:rsidRPr="00A278DC">
              <w:rPr>
                <w:rFonts w:ascii="Arial" w:hAnsi="Arial"/>
                <w:b w:val="0"/>
                <w:lang w:val="id-ID"/>
              </w:rPr>
              <w:t xml:space="preserve">(pendidikan terakhir) </w:t>
            </w:r>
            <w:r w:rsidRPr="00A278DC">
              <w:rPr>
                <w:rFonts w:ascii="Arial" w:hAnsi="Arial"/>
                <w:b w:val="0"/>
                <w:lang w:val="fi-FI"/>
              </w:rPr>
              <w:t>dosen tidak  tetap dengan mata kuliah yang diajarkannya (KK</w:t>
            </w:r>
            <w:r w:rsidRPr="00A278DC">
              <w:rPr>
                <w:rFonts w:ascii="Arial" w:hAnsi="Arial"/>
                <w:b w:val="0"/>
                <w:vertAlign w:val="subscript"/>
                <w:lang w:val="fi-FI"/>
              </w:rPr>
              <w:t>DTT</w:t>
            </w:r>
            <w:r w:rsidRPr="00A278DC">
              <w:rPr>
                <w:rFonts w:ascii="Arial" w:hAnsi="Arial"/>
                <w:b w:val="0"/>
                <w:lang w:val="fi-FI"/>
              </w:rPr>
              <w:t xml:space="preserve"> ).</w:t>
            </w:r>
          </w:p>
        </w:tc>
        <w:tc>
          <w:tcPr>
            <w:tcW w:w="701" w:type="pct"/>
            <w:tcBorders>
              <w:top w:val="single" w:sz="4" w:space="0" w:color="auto"/>
              <w:left w:val="single" w:sz="4" w:space="0" w:color="auto"/>
              <w:bottom w:val="single" w:sz="4" w:space="0" w:color="auto"/>
              <w:right w:val="single" w:sz="4" w:space="0" w:color="auto"/>
            </w:tcBorders>
            <w:vAlign w:val="center"/>
          </w:tcPr>
          <w:p w14:paraId="3BB7E820" w14:textId="77777777" w:rsidR="00CB6273" w:rsidRPr="00A278DC" w:rsidRDefault="00CB6273" w:rsidP="00CB6273">
            <w:pPr>
              <w:ind w:hanging="18"/>
              <w:jc w:val="center"/>
              <w:rPr>
                <w:rFonts w:ascii="Arial" w:hAnsi="Arial"/>
                <w:b w:val="0"/>
              </w:rPr>
            </w:pPr>
            <w:r w:rsidRPr="00A278DC">
              <w:rPr>
                <w:rFonts w:ascii="Arial" w:hAnsi="Arial"/>
                <w:b w:val="0"/>
                <w:lang w:val="id-ID"/>
              </w:rPr>
              <w:t xml:space="preserve">Jika </w:t>
            </w:r>
            <w:r w:rsidRPr="00A278DC">
              <w:rPr>
                <w:rFonts w:ascii="Arial" w:hAnsi="Arial"/>
                <w:b w:val="0"/>
                <w:lang w:val="fi-FI"/>
              </w:rPr>
              <w:t>KK</w:t>
            </w:r>
            <w:r w:rsidRPr="00A278DC">
              <w:rPr>
                <w:rFonts w:ascii="Arial" w:hAnsi="Arial"/>
                <w:b w:val="0"/>
                <w:vertAlign w:val="subscript"/>
                <w:lang w:val="fi-FI"/>
              </w:rPr>
              <w:t>DTT</w:t>
            </w:r>
            <w:r w:rsidRPr="00A278DC">
              <w:rPr>
                <w:rFonts w:ascii="Arial" w:hAnsi="Arial"/>
                <w:b w:val="0"/>
                <w:lang w:val="fi-FI"/>
              </w:rPr>
              <w:t xml:space="preserve"> ≥ </w:t>
            </w:r>
            <w:r w:rsidRPr="00A278DC">
              <w:rPr>
                <w:rFonts w:ascii="Arial" w:hAnsi="Arial"/>
                <w:b w:val="0"/>
                <w:lang w:val="id-ID"/>
              </w:rPr>
              <w:t>9</w:t>
            </w:r>
            <w:r w:rsidRPr="00A278DC">
              <w:rPr>
                <w:rFonts w:ascii="Arial" w:hAnsi="Arial"/>
                <w:b w:val="0"/>
                <w:lang w:val="fi-FI"/>
              </w:rPr>
              <w:t>0%</w:t>
            </w:r>
            <w:r w:rsidRPr="00A278DC">
              <w:rPr>
                <w:rFonts w:ascii="Arial" w:hAnsi="Arial"/>
                <w:b w:val="0"/>
                <w:lang w:val="id-ID"/>
              </w:rPr>
              <w:t>, maka skor = 4.</w:t>
            </w:r>
          </w:p>
          <w:p w14:paraId="1950E2E7" w14:textId="77777777" w:rsidR="00CB6273" w:rsidRPr="00A278DC" w:rsidRDefault="00CB6273" w:rsidP="00CB6273">
            <w:pPr>
              <w:rPr>
                <w:rFonts w:ascii="Arial" w:hAnsi="Arial"/>
                <w:b w:val="0"/>
                <w:lang w:val="fi-FI"/>
              </w:rPr>
            </w:pPr>
          </w:p>
        </w:tc>
        <w:tc>
          <w:tcPr>
            <w:tcW w:w="1903" w:type="pct"/>
            <w:gridSpan w:val="7"/>
            <w:tcBorders>
              <w:top w:val="single" w:sz="4" w:space="0" w:color="auto"/>
              <w:left w:val="single" w:sz="4" w:space="0" w:color="auto"/>
              <w:bottom w:val="single" w:sz="4" w:space="0" w:color="auto"/>
            </w:tcBorders>
            <w:vAlign w:val="center"/>
          </w:tcPr>
          <w:p w14:paraId="4F1D7223" w14:textId="77777777" w:rsidR="00CB6273" w:rsidRPr="00A278DC" w:rsidRDefault="00CB6273" w:rsidP="00CB6273">
            <w:pPr>
              <w:rPr>
                <w:rFonts w:ascii="Arial" w:hAnsi="Arial"/>
                <w:b w:val="0"/>
                <w:lang w:val="fi-FI"/>
              </w:rPr>
            </w:pPr>
            <w:r w:rsidRPr="00A278DC">
              <w:rPr>
                <w:rFonts w:ascii="Arial" w:hAnsi="Arial"/>
                <w:b w:val="0"/>
                <w:lang w:val="id-ID"/>
              </w:rPr>
              <w:t>Jika 50% &lt;</w:t>
            </w:r>
            <w:r w:rsidRPr="00A278DC">
              <w:rPr>
                <w:rFonts w:ascii="Arial" w:hAnsi="Arial"/>
                <w:b w:val="0"/>
                <w:lang w:val="fi-FI"/>
              </w:rPr>
              <w:t>KK</w:t>
            </w:r>
            <w:r w:rsidRPr="00A278DC">
              <w:rPr>
                <w:rFonts w:ascii="Arial" w:hAnsi="Arial"/>
                <w:b w:val="0"/>
                <w:vertAlign w:val="subscript"/>
                <w:lang w:val="fi-FI"/>
              </w:rPr>
              <w:t>DTT</w:t>
            </w:r>
            <w:r w:rsidRPr="00A278DC">
              <w:rPr>
                <w:rFonts w:ascii="Arial" w:hAnsi="Arial"/>
                <w:b w:val="0"/>
                <w:lang w:val="id-ID"/>
              </w:rPr>
              <w:t>&lt; 9</w:t>
            </w:r>
            <w:r w:rsidRPr="00A278DC">
              <w:rPr>
                <w:rFonts w:ascii="Arial" w:hAnsi="Arial"/>
                <w:b w:val="0"/>
                <w:lang w:val="fi-FI"/>
              </w:rPr>
              <w:t>0%</w:t>
            </w:r>
            <w:r w:rsidRPr="00A278DC">
              <w:rPr>
                <w:rFonts w:ascii="Arial" w:hAnsi="Arial"/>
                <w:b w:val="0"/>
                <w:lang w:val="id-ID"/>
              </w:rPr>
              <w:t xml:space="preserve">, maka skor = (10 x </w:t>
            </w:r>
            <w:r w:rsidRPr="00A278DC">
              <w:rPr>
                <w:rFonts w:ascii="Arial" w:hAnsi="Arial"/>
                <w:b w:val="0"/>
                <w:lang w:val="fi-FI"/>
              </w:rPr>
              <w:t>KK</w:t>
            </w:r>
            <w:r w:rsidRPr="00A278DC">
              <w:rPr>
                <w:rFonts w:ascii="Arial" w:hAnsi="Arial"/>
                <w:b w:val="0"/>
                <w:vertAlign w:val="subscript"/>
                <w:lang w:val="fi-FI"/>
              </w:rPr>
              <w:t>DTT</w:t>
            </w:r>
            <w:r w:rsidRPr="00A278DC">
              <w:rPr>
                <w:rFonts w:ascii="Arial" w:hAnsi="Arial"/>
                <w:b w:val="0"/>
                <w:lang w:val="id-ID"/>
              </w:rPr>
              <w:t>) – 5.</w:t>
            </w:r>
          </w:p>
        </w:tc>
        <w:tc>
          <w:tcPr>
            <w:tcW w:w="547" w:type="pct"/>
            <w:tcBorders>
              <w:top w:val="single" w:sz="4" w:space="0" w:color="auto"/>
            </w:tcBorders>
            <w:shd w:val="clear" w:color="auto" w:fill="auto"/>
            <w:vAlign w:val="center"/>
          </w:tcPr>
          <w:p w14:paraId="37B087BA" w14:textId="77777777" w:rsidR="00CB6273" w:rsidRPr="00A278DC" w:rsidRDefault="00CB6273" w:rsidP="00CB6273">
            <w:pPr>
              <w:ind w:hanging="18"/>
              <w:jc w:val="center"/>
              <w:rPr>
                <w:rFonts w:ascii="Arial" w:hAnsi="Arial"/>
                <w:b w:val="0"/>
                <w:lang w:val="id-ID"/>
              </w:rPr>
            </w:pPr>
            <w:r w:rsidRPr="00A278DC">
              <w:rPr>
                <w:rFonts w:ascii="Arial" w:hAnsi="Arial"/>
                <w:b w:val="0"/>
                <w:lang w:val="id-ID"/>
              </w:rPr>
              <w:t xml:space="preserve">Jika </w:t>
            </w:r>
            <w:r w:rsidRPr="00A278DC">
              <w:rPr>
                <w:rFonts w:ascii="Arial" w:hAnsi="Arial"/>
                <w:b w:val="0"/>
                <w:lang w:val="fi-FI"/>
              </w:rPr>
              <w:t>KK</w:t>
            </w:r>
            <w:r w:rsidRPr="00A278DC">
              <w:rPr>
                <w:rFonts w:ascii="Arial" w:hAnsi="Arial"/>
                <w:b w:val="0"/>
                <w:vertAlign w:val="subscript"/>
                <w:lang w:val="fi-FI"/>
              </w:rPr>
              <w:t>DTT</w:t>
            </w:r>
            <w:r w:rsidRPr="00A278DC">
              <w:rPr>
                <w:rFonts w:ascii="Arial" w:hAnsi="Arial"/>
                <w:b w:val="0"/>
                <w:lang w:val="fi-FI"/>
              </w:rPr>
              <w:t xml:space="preserve"> ≤  </w:t>
            </w:r>
            <w:r w:rsidRPr="00A278DC">
              <w:rPr>
                <w:rFonts w:ascii="Arial" w:hAnsi="Arial"/>
                <w:b w:val="0"/>
                <w:lang w:val="id-ID"/>
              </w:rPr>
              <w:t>5</w:t>
            </w:r>
            <w:r w:rsidRPr="00A278DC">
              <w:rPr>
                <w:rFonts w:ascii="Arial" w:hAnsi="Arial"/>
                <w:b w:val="0"/>
                <w:lang w:val="fi-FI"/>
              </w:rPr>
              <w:t>0%</w:t>
            </w:r>
            <w:r w:rsidRPr="00A278DC">
              <w:rPr>
                <w:rFonts w:ascii="Arial" w:hAnsi="Arial"/>
                <w:b w:val="0"/>
                <w:lang w:val="id-ID"/>
              </w:rPr>
              <w:t>, maka</w:t>
            </w:r>
          </w:p>
          <w:p w14:paraId="0A53AA57" w14:textId="77777777" w:rsidR="00CB6273" w:rsidRPr="00A278DC" w:rsidRDefault="00CB6273" w:rsidP="00CB6273">
            <w:pPr>
              <w:ind w:hanging="18"/>
              <w:jc w:val="center"/>
              <w:rPr>
                <w:rFonts w:ascii="Arial" w:hAnsi="Arial"/>
                <w:b w:val="0"/>
              </w:rPr>
            </w:pPr>
            <w:r w:rsidRPr="00A278DC">
              <w:rPr>
                <w:rFonts w:ascii="Arial" w:hAnsi="Arial"/>
                <w:b w:val="0"/>
                <w:lang w:val="id-ID"/>
              </w:rPr>
              <w:t>skor = 0.</w:t>
            </w:r>
          </w:p>
          <w:p w14:paraId="46BA6ED2" w14:textId="77777777" w:rsidR="00CB6273" w:rsidRPr="00A278DC" w:rsidRDefault="00CB6273" w:rsidP="00CB6273">
            <w:pPr>
              <w:ind w:hanging="18"/>
              <w:rPr>
                <w:rFonts w:ascii="Arial" w:hAnsi="Arial"/>
                <w:b w:val="0"/>
                <w:lang w:val="fi-FI"/>
              </w:rPr>
            </w:pPr>
          </w:p>
        </w:tc>
      </w:tr>
      <w:tr w:rsidR="00A278DC" w:rsidRPr="00A278DC" w14:paraId="3BE34016" w14:textId="77777777" w:rsidTr="00553C55">
        <w:trPr>
          <w:trHeight w:val="412"/>
        </w:trPr>
        <w:tc>
          <w:tcPr>
            <w:tcW w:w="799" w:type="pct"/>
            <w:vMerge/>
            <w:tcBorders>
              <w:left w:val="single" w:sz="4" w:space="0" w:color="auto"/>
              <w:right w:val="single" w:sz="4" w:space="0" w:color="auto"/>
            </w:tcBorders>
          </w:tcPr>
          <w:p w14:paraId="4E101316" w14:textId="77777777" w:rsidR="00CB6273" w:rsidRPr="00A278DC" w:rsidRDefault="00CB6273" w:rsidP="00CB6273">
            <w:pPr>
              <w:ind w:left="408" w:hanging="426"/>
              <w:rPr>
                <w:rFonts w:ascii="Arial" w:hAnsi="Arial" w:cs="Arial"/>
                <w:b w:val="0"/>
                <w:noProof/>
                <w:lang w:val="sv-SE"/>
              </w:rPr>
            </w:pPr>
          </w:p>
        </w:tc>
        <w:tc>
          <w:tcPr>
            <w:tcW w:w="1051" w:type="pct"/>
            <w:tcBorders>
              <w:top w:val="single" w:sz="4" w:space="0" w:color="auto"/>
              <w:left w:val="single" w:sz="4" w:space="0" w:color="auto"/>
              <w:bottom w:val="single" w:sz="4" w:space="0" w:color="auto"/>
              <w:right w:val="single" w:sz="4" w:space="0" w:color="auto"/>
            </w:tcBorders>
          </w:tcPr>
          <w:p w14:paraId="59B92302" w14:textId="0DE694EB" w:rsidR="00CB6273" w:rsidRPr="00A278DC" w:rsidRDefault="00CB6273" w:rsidP="00CB6273">
            <w:pPr>
              <w:pStyle w:val="ListParagraph"/>
              <w:tabs>
                <w:tab w:val="left" w:pos="-18"/>
              </w:tabs>
              <w:ind w:left="0"/>
              <w:rPr>
                <w:rFonts w:ascii="Arial" w:hAnsi="Arial"/>
                <w:sz w:val="20"/>
                <w:szCs w:val="20"/>
                <w:lang w:val="sv-SE"/>
              </w:rPr>
            </w:pPr>
            <w:r w:rsidRPr="00A278DC">
              <w:rPr>
                <w:rFonts w:ascii="Arial" w:hAnsi="Arial"/>
                <w:noProof/>
                <w:sz w:val="20"/>
                <w:szCs w:val="20"/>
                <w:lang w:val="fi-FI"/>
              </w:rPr>
              <w:t>4.</w:t>
            </w:r>
            <w:r w:rsidRPr="00A278DC">
              <w:rPr>
                <w:rFonts w:ascii="Arial" w:hAnsi="Arial"/>
                <w:noProof/>
                <w:sz w:val="20"/>
                <w:szCs w:val="20"/>
                <w:lang w:val="id-ID"/>
              </w:rPr>
              <w:t>4.</w:t>
            </w:r>
            <w:r w:rsidR="00F06A14">
              <w:rPr>
                <w:rFonts w:ascii="Arial" w:hAnsi="Arial"/>
                <w:noProof/>
                <w:sz w:val="20"/>
                <w:szCs w:val="20"/>
              </w:rPr>
              <w:t>2</w:t>
            </w:r>
            <w:r w:rsidR="00F06A14">
              <w:rPr>
                <w:rFonts w:ascii="Arial" w:hAnsi="Arial"/>
                <w:noProof/>
                <w:sz w:val="20"/>
                <w:szCs w:val="20"/>
                <w:lang w:val="fi-FI"/>
              </w:rPr>
              <w:t>.1</w:t>
            </w:r>
            <w:r w:rsidRPr="00A278DC">
              <w:rPr>
                <w:rFonts w:ascii="Arial" w:hAnsi="Arial"/>
                <w:noProof/>
                <w:sz w:val="20"/>
                <w:szCs w:val="20"/>
                <w:lang w:val="fi-FI"/>
              </w:rPr>
              <w:t xml:space="preserve"> </w:t>
            </w:r>
            <w:r w:rsidRPr="00A278DC">
              <w:rPr>
                <w:rFonts w:ascii="Arial" w:hAnsi="Arial"/>
                <w:sz w:val="20"/>
                <w:szCs w:val="20"/>
                <w:lang w:val="sv-SE"/>
              </w:rPr>
              <w:t xml:space="preserve">Rasio praktisi terhadap </w:t>
            </w:r>
            <w:r w:rsidRPr="00A278DC">
              <w:rPr>
                <w:rFonts w:ascii="Arial" w:hAnsi="Arial"/>
                <w:sz w:val="20"/>
                <w:szCs w:val="20"/>
                <w:lang w:val="id-ID"/>
              </w:rPr>
              <w:t xml:space="preserve">seluruh </w:t>
            </w:r>
            <w:r w:rsidRPr="00A278DC">
              <w:rPr>
                <w:rFonts w:ascii="Arial" w:hAnsi="Arial"/>
                <w:sz w:val="20"/>
                <w:szCs w:val="20"/>
                <w:lang w:val="sv-SE"/>
              </w:rPr>
              <w:t>pembimbing PKPA (RPr)</w:t>
            </w:r>
          </w:p>
          <w:p w14:paraId="2E80F2C6" w14:textId="77777777" w:rsidR="00CB6273" w:rsidRPr="00A278DC" w:rsidRDefault="00CB6273" w:rsidP="00CB6273">
            <w:pPr>
              <w:pStyle w:val="BodyText2"/>
              <w:rPr>
                <w:rFonts w:ascii="Arial" w:hAnsi="Arial"/>
                <w:b w:val="0"/>
                <w:noProof/>
                <w:lang w:val="fi-FI"/>
              </w:rPr>
            </w:pPr>
          </w:p>
        </w:tc>
        <w:tc>
          <w:tcPr>
            <w:tcW w:w="701" w:type="pct"/>
            <w:tcBorders>
              <w:top w:val="single" w:sz="4" w:space="0" w:color="auto"/>
              <w:left w:val="single" w:sz="4" w:space="0" w:color="auto"/>
              <w:bottom w:val="single" w:sz="4" w:space="0" w:color="auto"/>
              <w:right w:val="single" w:sz="4" w:space="0" w:color="auto"/>
            </w:tcBorders>
            <w:vAlign w:val="center"/>
          </w:tcPr>
          <w:p w14:paraId="23EE50C0" w14:textId="77777777" w:rsidR="00CB6273" w:rsidRPr="00A278DC" w:rsidRDefault="00CB6273" w:rsidP="00CB6273">
            <w:pPr>
              <w:ind w:hanging="18"/>
              <w:jc w:val="center"/>
              <w:rPr>
                <w:rFonts w:ascii="Arial" w:hAnsi="Arial"/>
                <w:b w:val="0"/>
              </w:rPr>
            </w:pPr>
            <w:r w:rsidRPr="00A278DC">
              <w:rPr>
                <w:rFonts w:ascii="Arial" w:hAnsi="Arial"/>
                <w:b w:val="0"/>
              </w:rPr>
              <w:t xml:space="preserve">Jika RPr </w:t>
            </w:r>
            <w:r w:rsidRPr="00A278DC">
              <w:rPr>
                <w:rFonts w:ascii="Arial" w:hAnsi="Arial"/>
                <w:b w:val="0"/>
                <w:u w:val="single"/>
              </w:rPr>
              <w:t>&gt;</w:t>
            </w:r>
            <w:r w:rsidRPr="00A278DC">
              <w:rPr>
                <w:rFonts w:ascii="Arial" w:hAnsi="Arial"/>
                <w:b w:val="0"/>
              </w:rPr>
              <w:t xml:space="preserve"> 60 % maka skor = 4</w:t>
            </w:r>
          </w:p>
          <w:p w14:paraId="089C9FC8" w14:textId="77777777" w:rsidR="00CB6273" w:rsidRPr="00A278DC" w:rsidRDefault="00CB6273" w:rsidP="00CB6273">
            <w:pPr>
              <w:ind w:hanging="18"/>
              <w:jc w:val="center"/>
              <w:rPr>
                <w:rFonts w:ascii="Arial" w:hAnsi="Arial"/>
                <w:b w:val="0"/>
              </w:rPr>
            </w:pPr>
          </w:p>
          <w:p w14:paraId="7BAA80D0" w14:textId="77777777" w:rsidR="00CB6273" w:rsidRPr="00A278DC" w:rsidRDefault="00CB6273" w:rsidP="00CB6273">
            <w:pPr>
              <w:ind w:hanging="18"/>
              <w:jc w:val="center"/>
              <w:rPr>
                <w:rFonts w:ascii="Arial" w:hAnsi="Arial"/>
                <w:b w:val="0"/>
                <w:lang w:val="id-ID"/>
              </w:rPr>
            </w:pPr>
          </w:p>
        </w:tc>
        <w:tc>
          <w:tcPr>
            <w:tcW w:w="1903" w:type="pct"/>
            <w:gridSpan w:val="7"/>
            <w:tcBorders>
              <w:top w:val="single" w:sz="4" w:space="0" w:color="auto"/>
              <w:left w:val="single" w:sz="4" w:space="0" w:color="auto"/>
              <w:bottom w:val="single" w:sz="4" w:space="0" w:color="auto"/>
            </w:tcBorders>
            <w:vAlign w:val="center"/>
          </w:tcPr>
          <w:p w14:paraId="571C9E80" w14:textId="77777777" w:rsidR="00CB6273" w:rsidRPr="00A278DC" w:rsidRDefault="00CB6273" w:rsidP="00CB6273">
            <w:pPr>
              <w:rPr>
                <w:rFonts w:ascii="Arial" w:hAnsi="Arial"/>
                <w:b w:val="0"/>
              </w:rPr>
            </w:pPr>
            <w:r w:rsidRPr="00A278DC">
              <w:rPr>
                <w:rFonts w:ascii="Arial" w:hAnsi="Arial"/>
                <w:b w:val="0"/>
                <w:lang w:val="id-ID"/>
              </w:rPr>
              <w:t xml:space="preserve">Jika </w:t>
            </w:r>
            <w:r w:rsidRPr="00A278DC">
              <w:rPr>
                <w:rFonts w:ascii="Arial" w:hAnsi="Arial"/>
                <w:b w:val="0"/>
              </w:rPr>
              <w:t>1</w:t>
            </w:r>
            <w:r w:rsidRPr="00A278DC">
              <w:rPr>
                <w:rFonts w:ascii="Arial" w:hAnsi="Arial"/>
                <w:b w:val="0"/>
                <w:lang w:val="id-ID"/>
              </w:rPr>
              <w:t>0% &lt;</w:t>
            </w:r>
            <w:r w:rsidRPr="00A278DC">
              <w:rPr>
                <w:rFonts w:ascii="Arial" w:hAnsi="Arial"/>
                <w:b w:val="0"/>
              </w:rPr>
              <w:t>RPr</w:t>
            </w:r>
            <w:r w:rsidRPr="00A278DC">
              <w:rPr>
                <w:rFonts w:ascii="Arial" w:hAnsi="Arial"/>
                <w:b w:val="0"/>
                <w:lang w:val="id-ID"/>
              </w:rPr>
              <w:t>&lt;</w:t>
            </w:r>
            <w:r w:rsidRPr="00A278DC">
              <w:rPr>
                <w:rFonts w:ascii="Arial" w:hAnsi="Arial"/>
                <w:b w:val="0"/>
              </w:rPr>
              <w:t>60</w:t>
            </w:r>
            <w:r w:rsidRPr="00A278DC">
              <w:rPr>
                <w:rFonts w:ascii="Arial" w:hAnsi="Arial"/>
                <w:b w:val="0"/>
                <w:lang w:val="fi-FI"/>
              </w:rPr>
              <w:t>%</w:t>
            </w:r>
            <w:r w:rsidRPr="00A278DC">
              <w:rPr>
                <w:rFonts w:ascii="Arial" w:hAnsi="Arial"/>
                <w:b w:val="0"/>
                <w:lang w:val="id-ID"/>
              </w:rPr>
              <w:t>, maka skor =</w:t>
            </w:r>
            <w:r w:rsidRPr="00A278DC">
              <w:rPr>
                <w:rFonts w:ascii="Arial" w:hAnsi="Arial"/>
                <w:b w:val="0"/>
              </w:rPr>
              <w:t xml:space="preserve"> 0.4 + 6 x RPr </w:t>
            </w:r>
          </w:p>
          <w:p w14:paraId="7FF986E9" w14:textId="77777777" w:rsidR="00CB6273" w:rsidRPr="00A278DC" w:rsidRDefault="00CB6273" w:rsidP="00CB6273">
            <w:pPr>
              <w:rPr>
                <w:rFonts w:ascii="Arial" w:hAnsi="Arial"/>
                <w:b w:val="0"/>
              </w:rPr>
            </w:pPr>
          </w:p>
          <w:p w14:paraId="22B9A6DC" w14:textId="77777777" w:rsidR="00CB6273" w:rsidRPr="00A278DC" w:rsidRDefault="00CB6273" w:rsidP="00CB6273">
            <w:pPr>
              <w:rPr>
                <w:rFonts w:ascii="Arial" w:hAnsi="Arial"/>
                <w:b w:val="0"/>
                <w:lang w:val="id-ID"/>
              </w:rPr>
            </w:pPr>
          </w:p>
        </w:tc>
        <w:tc>
          <w:tcPr>
            <w:tcW w:w="547" w:type="pct"/>
            <w:tcBorders>
              <w:top w:val="single" w:sz="4" w:space="0" w:color="auto"/>
            </w:tcBorders>
            <w:shd w:val="clear" w:color="auto" w:fill="auto"/>
            <w:vAlign w:val="center"/>
          </w:tcPr>
          <w:p w14:paraId="47431678" w14:textId="77777777" w:rsidR="00CB6273" w:rsidRPr="00A278DC" w:rsidRDefault="00CB6273" w:rsidP="00CB6273">
            <w:pPr>
              <w:ind w:hanging="18"/>
              <w:jc w:val="center"/>
              <w:rPr>
                <w:rFonts w:ascii="Arial" w:hAnsi="Arial"/>
                <w:b w:val="0"/>
              </w:rPr>
            </w:pPr>
            <w:r w:rsidRPr="00A278DC">
              <w:rPr>
                <w:rFonts w:ascii="Arial" w:hAnsi="Arial"/>
                <w:b w:val="0"/>
              </w:rPr>
              <w:t xml:space="preserve">Jika RPr </w:t>
            </w:r>
            <w:r w:rsidRPr="00A278DC">
              <w:rPr>
                <w:rFonts w:ascii="Arial" w:hAnsi="Arial"/>
                <w:b w:val="0"/>
                <w:u w:val="single"/>
              </w:rPr>
              <w:t>&lt;</w:t>
            </w:r>
            <w:r w:rsidRPr="00A278DC">
              <w:rPr>
                <w:rFonts w:ascii="Arial" w:hAnsi="Arial"/>
                <w:b w:val="0"/>
              </w:rPr>
              <w:t xml:space="preserve"> 10 % </w:t>
            </w:r>
          </w:p>
          <w:p w14:paraId="73C1DD8C" w14:textId="77777777" w:rsidR="00CB6273" w:rsidRPr="00A278DC" w:rsidRDefault="00CB6273" w:rsidP="00CB6273">
            <w:pPr>
              <w:ind w:hanging="18"/>
              <w:jc w:val="center"/>
              <w:rPr>
                <w:rFonts w:ascii="Arial" w:hAnsi="Arial"/>
                <w:b w:val="0"/>
              </w:rPr>
            </w:pPr>
            <w:r w:rsidRPr="00A278DC">
              <w:rPr>
                <w:rFonts w:ascii="Arial" w:hAnsi="Arial"/>
                <w:b w:val="0"/>
              </w:rPr>
              <w:t>maka skor = 1</w:t>
            </w:r>
          </w:p>
          <w:p w14:paraId="6F5D2989" w14:textId="77777777" w:rsidR="00CB6273" w:rsidRPr="00A278DC" w:rsidRDefault="00CB6273" w:rsidP="00CB6273">
            <w:pPr>
              <w:ind w:hanging="18"/>
              <w:jc w:val="center"/>
              <w:rPr>
                <w:rFonts w:ascii="Arial" w:hAnsi="Arial"/>
                <w:b w:val="0"/>
              </w:rPr>
            </w:pPr>
          </w:p>
          <w:p w14:paraId="640F5957" w14:textId="77777777" w:rsidR="00CB6273" w:rsidRPr="00A278DC" w:rsidRDefault="00CB6273" w:rsidP="00CB6273">
            <w:pPr>
              <w:ind w:hanging="18"/>
              <w:jc w:val="center"/>
              <w:rPr>
                <w:rFonts w:ascii="Arial" w:hAnsi="Arial"/>
                <w:b w:val="0"/>
                <w:lang w:val="id-ID"/>
              </w:rPr>
            </w:pPr>
          </w:p>
        </w:tc>
      </w:tr>
      <w:tr w:rsidR="00A278DC" w:rsidRPr="00A278DC" w14:paraId="453DE2EA" w14:textId="77777777" w:rsidTr="00553C55">
        <w:trPr>
          <w:trHeight w:val="412"/>
        </w:trPr>
        <w:tc>
          <w:tcPr>
            <w:tcW w:w="799" w:type="pct"/>
            <w:vMerge/>
            <w:tcBorders>
              <w:left w:val="single" w:sz="4" w:space="0" w:color="auto"/>
              <w:right w:val="single" w:sz="4" w:space="0" w:color="auto"/>
            </w:tcBorders>
          </w:tcPr>
          <w:p w14:paraId="181E71E6" w14:textId="77777777" w:rsidR="00CB6273" w:rsidRPr="00A278DC" w:rsidRDefault="00CB6273" w:rsidP="00CB6273">
            <w:pPr>
              <w:ind w:left="408" w:hanging="426"/>
              <w:rPr>
                <w:rFonts w:ascii="Arial" w:hAnsi="Arial" w:cs="Arial"/>
                <w:b w:val="0"/>
                <w:noProof/>
                <w:lang w:val="sv-SE"/>
              </w:rPr>
            </w:pPr>
          </w:p>
        </w:tc>
        <w:tc>
          <w:tcPr>
            <w:tcW w:w="1051" w:type="pct"/>
            <w:tcBorders>
              <w:top w:val="single" w:sz="4" w:space="0" w:color="auto"/>
              <w:left w:val="single" w:sz="4" w:space="0" w:color="auto"/>
              <w:bottom w:val="single" w:sz="4" w:space="0" w:color="auto"/>
              <w:right w:val="single" w:sz="4" w:space="0" w:color="auto"/>
            </w:tcBorders>
          </w:tcPr>
          <w:p w14:paraId="6304393A" w14:textId="2BFE1138" w:rsidR="00CB6273" w:rsidRPr="00A278DC" w:rsidRDefault="00CB6273" w:rsidP="00F06A14">
            <w:pPr>
              <w:tabs>
                <w:tab w:val="left" w:pos="-18"/>
              </w:tabs>
              <w:rPr>
                <w:rFonts w:ascii="Arial" w:hAnsi="Arial"/>
                <w:b w:val="0"/>
                <w:noProof/>
                <w:lang w:val="fi-FI"/>
              </w:rPr>
            </w:pPr>
            <w:r w:rsidRPr="00A278DC">
              <w:rPr>
                <w:rFonts w:ascii="Arial" w:hAnsi="Arial"/>
                <w:b w:val="0"/>
                <w:lang w:val="sv-SE"/>
              </w:rPr>
              <w:t>4.</w:t>
            </w:r>
            <w:r w:rsidRPr="00A278DC">
              <w:rPr>
                <w:rFonts w:ascii="Arial" w:hAnsi="Arial"/>
                <w:b w:val="0"/>
                <w:lang w:val="id-ID"/>
              </w:rPr>
              <w:t>4</w:t>
            </w:r>
            <w:r w:rsidRPr="00A278DC">
              <w:rPr>
                <w:rFonts w:ascii="Arial" w:hAnsi="Arial"/>
                <w:b w:val="0"/>
                <w:lang w:val="sv-SE"/>
              </w:rPr>
              <w:t>.</w:t>
            </w:r>
            <w:r w:rsidR="003E6AE6" w:rsidRPr="00A278DC">
              <w:rPr>
                <w:rFonts w:ascii="Arial" w:hAnsi="Arial"/>
                <w:b w:val="0"/>
                <w:lang w:val="sv-SE"/>
              </w:rPr>
              <w:t>2.</w:t>
            </w:r>
            <w:r w:rsidR="00F06A14">
              <w:rPr>
                <w:rFonts w:ascii="Arial" w:hAnsi="Arial"/>
                <w:b w:val="0"/>
                <w:lang w:val="sv-SE"/>
              </w:rPr>
              <w:t>2</w:t>
            </w:r>
            <w:r w:rsidRPr="00A278DC">
              <w:rPr>
                <w:rFonts w:ascii="Arial" w:hAnsi="Arial"/>
                <w:b w:val="0"/>
                <w:lang w:val="sv-SE"/>
              </w:rPr>
              <w:t xml:space="preserve">. </w:t>
            </w:r>
            <w:r w:rsidRPr="00A278DC">
              <w:rPr>
                <w:rFonts w:ascii="Arial" w:hAnsi="Arial"/>
                <w:b w:val="0"/>
                <w:lang w:val="fi-FI"/>
              </w:rPr>
              <w:t>Persentase</w:t>
            </w:r>
            <w:r w:rsidRPr="00A278DC">
              <w:rPr>
                <w:rFonts w:ascii="Arial" w:hAnsi="Arial"/>
                <w:b w:val="0"/>
                <w:noProof/>
                <w:lang w:val="fi-FI"/>
              </w:rPr>
              <w:t xml:space="preserve"> jumlah pembimbing praktik kerja profesi di luar dosen, yang </w:t>
            </w:r>
            <w:r w:rsidRPr="00A278DC">
              <w:rPr>
                <w:rFonts w:ascii="Arial" w:hAnsi="Arial"/>
                <w:b w:val="0"/>
                <w:lang w:val="sv-SE"/>
              </w:rPr>
              <w:t>berpendidikan</w:t>
            </w:r>
            <w:r w:rsidRPr="00A278DC">
              <w:rPr>
                <w:rFonts w:ascii="Arial" w:hAnsi="Arial"/>
                <w:b w:val="0"/>
                <w:lang w:val="id-ID"/>
              </w:rPr>
              <w:t xml:space="preserve"> (terakhir)</w:t>
            </w:r>
            <w:r w:rsidRPr="00A278DC">
              <w:rPr>
                <w:rFonts w:ascii="Arial" w:hAnsi="Arial"/>
                <w:b w:val="0"/>
                <w:lang w:val="sv-SE"/>
              </w:rPr>
              <w:t xml:space="preserve"> minimal S2 / Spesialis</w:t>
            </w:r>
            <w:r w:rsidRPr="00A278DC">
              <w:rPr>
                <w:rFonts w:ascii="Arial" w:hAnsi="Arial"/>
                <w:b w:val="0"/>
                <w:lang w:val="fi-FI"/>
              </w:rPr>
              <w:t xml:space="preserve">  terhadap jumlah semua pembimbing praktik kerja profesi (KP</w:t>
            </w:r>
            <w:r w:rsidRPr="00A278DC">
              <w:rPr>
                <w:rFonts w:ascii="Arial" w:hAnsi="Arial"/>
                <w:b w:val="0"/>
                <w:vertAlign w:val="subscript"/>
                <w:lang w:val="fi-FI"/>
              </w:rPr>
              <w:t>S2</w:t>
            </w:r>
            <w:r w:rsidRPr="00A278DC">
              <w:rPr>
                <w:rFonts w:ascii="Arial" w:hAnsi="Arial"/>
                <w:b w:val="0"/>
                <w:lang w:val="fi-FI"/>
              </w:rPr>
              <w:t>).</w:t>
            </w:r>
          </w:p>
        </w:tc>
        <w:tc>
          <w:tcPr>
            <w:tcW w:w="701" w:type="pct"/>
            <w:tcBorders>
              <w:top w:val="single" w:sz="4" w:space="0" w:color="auto"/>
              <w:left w:val="single" w:sz="4" w:space="0" w:color="auto"/>
              <w:bottom w:val="single" w:sz="4" w:space="0" w:color="auto"/>
              <w:right w:val="single" w:sz="4" w:space="0" w:color="auto"/>
            </w:tcBorders>
            <w:vAlign w:val="center"/>
          </w:tcPr>
          <w:p w14:paraId="34145A83" w14:textId="77777777" w:rsidR="00CB6273" w:rsidRPr="00A278DC" w:rsidRDefault="00CB6273" w:rsidP="00CB6273">
            <w:pPr>
              <w:ind w:hanging="18"/>
              <w:jc w:val="center"/>
              <w:rPr>
                <w:rFonts w:ascii="Arial" w:hAnsi="Arial"/>
                <w:b w:val="0"/>
              </w:rPr>
            </w:pPr>
            <w:r w:rsidRPr="00A278DC">
              <w:rPr>
                <w:rFonts w:ascii="Arial" w:hAnsi="Arial"/>
                <w:b w:val="0"/>
                <w:lang w:val="id-ID"/>
              </w:rPr>
              <w:t xml:space="preserve">Jika </w:t>
            </w:r>
            <w:r w:rsidRPr="00A278DC">
              <w:rPr>
                <w:rFonts w:ascii="Arial" w:hAnsi="Arial"/>
                <w:b w:val="0"/>
                <w:lang w:val="fi-FI"/>
              </w:rPr>
              <w:t>KP</w:t>
            </w:r>
            <w:r w:rsidRPr="00A278DC">
              <w:rPr>
                <w:rFonts w:ascii="Arial" w:hAnsi="Arial"/>
                <w:b w:val="0"/>
                <w:vertAlign w:val="subscript"/>
                <w:lang w:val="fi-FI"/>
              </w:rPr>
              <w:t>S2</w:t>
            </w:r>
            <w:r w:rsidRPr="00A278DC">
              <w:rPr>
                <w:rFonts w:ascii="Arial" w:hAnsi="Arial"/>
                <w:b w:val="0"/>
                <w:lang w:val="fi-FI"/>
              </w:rPr>
              <w:t xml:space="preserve"> ≥ </w:t>
            </w:r>
            <w:r w:rsidRPr="00A278DC">
              <w:rPr>
                <w:rFonts w:ascii="Arial" w:hAnsi="Arial"/>
                <w:b w:val="0"/>
                <w:lang w:val="id-ID"/>
              </w:rPr>
              <w:t>1</w:t>
            </w:r>
            <w:r w:rsidRPr="00A278DC">
              <w:rPr>
                <w:rFonts w:ascii="Arial" w:hAnsi="Arial"/>
                <w:b w:val="0"/>
                <w:lang w:val="fi-FI"/>
              </w:rPr>
              <w:t>0%</w:t>
            </w:r>
            <w:r w:rsidRPr="00A278DC">
              <w:rPr>
                <w:rFonts w:ascii="Arial" w:hAnsi="Arial"/>
                <w:b w:val="0"/>
                <w:lang w:val="id-ID"/>
              </w:rPr>
              <w:t>, maka skor = 4.</w:t>
            </w:r>
          </w:p>
          <w:p w14:paraId="0BE11169" w14:textId="77777777" w:rsidR="00CB6273" w:rsidRPr="00A278DC" w:rsidRDefault="00CB6273" w:rsidP="00CB6273">
            <w:pPr>
              <w:rPr>
                <w:rFonts w:ascii="Arial" w:hAnsi="Arial"/>
                <w:b w:val="0"/>
                <w:lang w:val="fi-FI"/>
              </w:rPr>
            </w:pPr>
          </w:p>
        </w:tc>
        <w:tc>
          <w:tcPr>
            <w:tcW w:w="2450" w:type="pct"/>
            <w:gridSpan w:val="8"/>
            <w:tcBorders>
              <w:top w:val="single" w:sz="4" w:space="0" w:color="auto"/>
              <w:left w:val="single" w:sz="4" w:space="0" w:color="auto"/>
              <w:bottom w:val="single" w:sz="4" w:space="0" w:color="auto"/>
            </w:tcBorders>
            <w:vAlign w:val="center"/>
          </w:tcPr>
          <w:p w14:paraId="54659700" w14:textId="77777777" w:rsidR="00CB6273" w:rsidRPr="00A278DC" w:rsidRDefault="00CB6273" w:rsidP="00CB6273">
            <w:pPr>
              <w:ind w:hanging="18"/>
              <w:jc w:val="center"/>
              <w:rPr>
                <w:rFonts w:ascii="Arial" w:hAnsi="Arial"/>
                <w:b w:val="0"/>
                <w:lang w:val="id-ID"/>
              </w:rPr>
            </w:pPr>
            <w:r w:rsidRPr="00A278DC">
              <w:rPr>
                <w:rFonts w:ascii="Arial" w:hAnsi="Arial"/>
                <w:b w:val="0"/>
                <w:lang w:val="id-ID"/>
              </w:rPr>
              <w:t xml:space="preserve">Jika skor &lt; 10%, maka skor = 2 + (20 x </w:t>
            </w:r>
            <w:r w:rsidRPr="00A278DC">
              <w:rPr>
                <w:rFonts w:ascii="Arial" w:hAnsi="Arial"/>
                <w:b w:val="0"/>
                <w:lang w:val="fi-FI"/>
              </w:rPr>
              <w:t>KP</w:t>
            </w:r>
            <w:r w:rsidRPr="00A278DC">
              <w:rPr>
                <w:rFonts w:ascii="Arial" w:hAnsi="Arial"/>
                <w:b w:val="0"/>
                <w:vertAlign w:val="subscript"/>
                <w:lang w:val="fi-FI"/>
              </w:rPr>
              <w:t>S2</w:t>
            </w:r>
            <w:r w:rsidRPr="00A278DC">
              <w:rPr>
                <w:rFonts w:ascii="Arial" w:hAnsi="Arial"/>
                <w:b w:val="0"/>
                <w:lang w:val="id-ID"/>
              </w:rPr>
              <w:t>).</w:t>
            </w:r>
          </w:p>
          <w:p w14:paraId="585EBB22" w14:textId="77777777" w:rsidR="00CB6273" w:rsidRPr="00A278DC" w:rsidRDefault="00CB6273" w:rsidP="00CB6273">
            <w:pPr>
              <w:ind w:hanging="18"/>
              <w:rPr>
                <w:rFonts w:ascii="Arial" w:hAnsi="Arial"/>
                <w:b w:val="0"/>
                <w:lang w:val="fi-FI"/>
              </w:rPr>
            </w:pPr>
          </w:p>
        </w:tc>
      </w:tr>
      <w:tr w:rsidR="00A278DC" w:rsidRPr="00A278DC" w14:paraId="506D2E87" w14:textId="77777777" w:rsidTr="00553C55">
        <w:trPr>
          <w:trHeight w:val="412"/>
        </w:trPr>
        <w:tc>
          <w:tcPr>
            <w:tcW w:w="799" w:type="pct"/>
            <w:vMerge/>
            <w:tcBorders>
              <w:left w:val="single" w:sz="4" w:space="0" w:color="auto"/>
              <w:right w:val="single" w:sz="4" w:space="0" w:color="auto"/>
            </w:tcBorders>
          </w:tcPr>
          <w:p w14:paraId="7237037F" w14:textId="77777777" w:rsidR="00CB6273" w:rsidRPr="00A278DC" w:rsidRDefault="00CB6273" w:rsidP="00CB6273">
            <w:pPr>
              <w:ind w:left="408" w:hanging="426"/>
              <w:rPr>
                <w:rFonts w:ascii="Arial" w:hAnsi="Arial" w:cs="Arial"/>
                <w:b w:val="0"/>
                <w:noProof/>
                <w:lang w:val="sv-SE"/>
              </w:rPr>
            </w:pPr>
          </w:p>
        </w:tc>
        <w:tc>
          <w:tcPr>
            <w:tcW w:w="1051" w:type="pct"/>
            <w:tcBorders>
              <w:top w:val="single" w:sz="4" w:space="0" w:color="auto"/>
              <w:left w:val="single" w:sz="4" w:space="0" w:color="auto"/>
              <w:bottom w:val="single" w:sz="4" w:space="0" w:color="auto"/>
              <w:right w:val="single" w:sz="4" w:space="0" w:color="auto"/>
            </w:tcBorders>
          </w:tcPr>
          <w:p w14:paraId="438E0CD5" w14:textId="6122489F" w:rsidR="00CB6273" w:rsidRPr="00A278DC" w:rsidRDefault="00CB6273">
            <w:pPr>
              <w:rPr>
                <w:rFonts w:ascii="Arial" w:hAnsi="Arial"/>
                <w:b w:val="0"/>
                <w:lang w:val="fi-FI"/>
              </w:rPr>
            </w:pPr>
            <w:r w:rsidRPr="00A278DC">
              <w:rPr>
                <w:rFonts w:ascii="Arial" w:hAnsi="Arial"/>
                <w:b w:val="0"/>
                <w:noProof/>
                <w:lang w:val="fi-FI"/>
              </w:rPr>
              <w:t>4.</w:t>
            </w:r>
            <w:r w:rsidRPr="00A278DC">
              <w:rPr>
                <w:rFonts w:ascii="Arial" w:hAnsi="Arial"/>
                <w:b w:val="0"/>
                <w:noProof/>
                <w:lang w:val="id-ID"/>
              </w:rPr>
              <w:t>4.</w:t>
            </w:r>
            <w:r w:rsidR="00F06A14">
              <w:rPr>
                <w:rFonts w:ascii="Arial" w:hAnsi="Arial"/>
                <w:b w:val="0"/>
                <w:noProof/>
                <w:lang w:val="fi-FI"/>
              </w:rPr>
              <w:t>2.3</w:t>
            </w:r>
            <w:r w:rsidRPr="00A278DC">
              <w:rPr>
                <w:rFonts w:ascii="Arial" w:hAnsi="Arial"/>
                <w:b w:val="0"/>
                <w:noProof/>
                <w:lang w:val="fi-FI"/>
              </w:rPr>
              <w:t xml:space="preserve"> </w:t>
            </w:r>
            <w:r w:rsidRPr="00A278DC">
              <w:rPr>
                <w:rFonts w:ascii="Arial" w:hAnsi="Arial"/>
                <w:b w:val="0"/>
                <w:lang w:val="fi-FI"/>
              </w:rPr>
              <w:t>Persentase</w:t>
            </w:r>
            <w:r w:rsidRPr="00A278DC">
              <w:rPr>
                <w:rFonts w:ascii="Arial" w:hAnsi="Arial"/>
                <w:b w:val="0"/>
                <w:noProof/>
                <w:lang w:val="fi-FI"/>
              </w:rPr>
              <w:t xml:space="preserve"> pembimbing praktik kerja profesi </w:t>
            </w:r>
            <w:r w:rsidRPr="00A278DC">
              <w:rPr>
                <w:rFonts w:ascii="Arial" w:hAnsi="Arial"/>
                <w:b w:val="0"/>
                <w:lang w:val="fi-FI"/>
              </w:rPr>
              <w:t>yang memiliki Sertifikat Kompetensi Apoteker/ bidangnya terhadap jumlah semua pembimbing praktik kerja profesi (KP</w:t>
            </w:r>
            <w:r w:rsidRPr="00A278DC">
              <w:rPr>
                <w:rFonts w:ascii="Arial" w:hAnsi="Arial"/>
                <w:b w:val="0"/>
                <w:vertAlign w:val="subscript"/>
                <w:lang w:val="fi-FI"/>
              </w:rPr>
              <w:t>SKA</w:t>
            </w:r>
            <w:r w:rsidRPr="00A278DC">
              <w:rPr>
                <w:rFonts w:ascii="Arial" w:hAnsi="Arial"/>
                <w:b w:val="0"/>
                <w:lang w:val="fi-FI"/>
              </w:rPr>
              <w:t xml:space="preserve"> ).</w:t>
            </w:r>
          </w:p>
        </w:tc>
        <w:tc>
          <w:tcPr>
            <w:tcW w:w="701" w:type="pct"/>
            <w:tcBorders>
              <w:top w:val="single" w:sz="4" w:space="0" w:color="auto"/>
              <w:left w:val="single" w:sz="4" w:space="0" w:color="auto"/>
              <w:bottom w:val="single" w:sz="4" w:space="0" w:color="auto"/>
              <w:right w:val="single" w:sz="4" w:space="0" w:color="auto"/>
            </w:tcBorders>
            <w:vAlign w:val="center"/>
          </w:tcPr>
          <w:p w14:paraId="3B8F1E39" w14:textId="77777777" w:rsidR="00CB6273" w:rsidRPr="00A278DC" w:rsidRDefault="00CB6273" w:rsidP="00CB6273">
            <w:pPr>
              <w:jc w:val="center"/>
              <w:rPr>
                <w:rFonts w:ascii="Arial" w:hAnsi="Arial"/>
                <w:b w:val="0"/>
                <w:bCs/>
                <w:lang w:val="id-ID"/>
              </w:rPr>
            </w:pPr>
            <w:r w:rsidRPr="00A278DC">
              <w:rPr>
                <w:rFonts w:ascii="Arial" w:hAnsi="Arial"/>
                <w:b w:val="0"/>
                <w:lang w:val="id-ID"/>
              </w:rPr>
              <w:t xml:space="preserve">Jika  </w:t>
            </w:r>
            <w:r w:rsidRPr="00A278DC">
              <w:rPr>
                <w:rFonts w:ascii="Arial" w:hAnsi="Arial"/>
                <w:b w:val="0"/>
                <w:lang w:val="fi-FI"/>
              </w:rPr>
              <w:t>KP</w:t>
            </w:r>
            <w:r w:rsidRPr="00A278DC">
              <w:rPr>
                <w:rFonts w:ascii="Arial" w:hAnsi="Arial"/>
                <w:b w:val="0"/>
                <w:vertAlign w:val="subscript"/>
                <w:lang w:val="fi-FI"/>
              </w:rPr>
              <w:t>SKA</w:t>
            </w:r>
            <w:r w:rsidRPr="00A278DC">
              <w:rPr>
                <w:rFonts w:ascii="Arial" w:hAnsi="Arial"/>
                <w:b w:val="0"/>
                <w:lang w:val="id-ID"/>
              </w:rPr>
              <w:t xml:space="preserve"> = 100%, maka skor  = 4.</w:t>
            </w:r>
          </w:p>
        </w:tc>
        <w:tc>
          <w:tcPr>
            <w:tcW w:w="1903" w:type="pct"/>
            <w:gridSpan w:val="7"/>
            <w:tcBorders>
              <w:top w:val="single" w:sz="4" w:space="0" w:color="auto"/>
              <w:left w:val="single" w:sz="4" w:space="0" w:color="auto"/>
              <w:bottom w:val="single" w:sz="4" w:space="0" w:color="auto"/>
            </w:tcBorders>
            <w:vAlign w:val="center"/>
          </w:tcPr>
          <w:p w14:paraId="7C87382F" w14:textId="77777777" w:rsidR="00CB6273" w:rsidRPr="00A278DC" w:rsidDel="004700EC" w:rsidRDefault="00CB6273" w:rsidP="00CB6273">
            <w:pPr>
              <w:jc w:val="center"/>
              <w:rPr>
                <w:rFonts w:ascii="Arial" w:hAnsi="Arial"/>
                <w:b w:val="0"/>
                <w:bCs/>
              </w:rPr>
            </w:pPr>
            <w:r w:rsidRPr="00A278DC">
              <w:rPr>
                <w:rFonts w:ascii="Arial" w:hAnsi="Arial"/>
                <w:b w:val="0"/>
                <w:lang w:val="id-ID"/>
              </w:rPr>
              <w:t>Jika  40% &lt;</w:t>
            </w:r>
            <w:r w:rsidRPr="00A278DC">
              <w:rPr>
                <w:rFonts w:ascii="Arial" w:hAnsi="Arial"/>
                <w:b w:val="0"/>
                <w:lang w:val="fi-FI"/>
              </w:rPr>
              <w:t xml:space="preserve"> KP</w:t>
            </w:r>
            <w:r w:rsidRPr="00A278DC">
              <w:rPr>
                <w:rFonts w:ascii="Arial" w:hAnsi="Arial"/>
                <w:b w:val="0"/>
                <w:vertAlign w:val="subscript"/>
                <w:lang w:val="fi-FI"/>
              </w:rPr>
              <w:t>SKA</w:t>
            </w:r>
            <w:r w:rsidRPr="00A278DC">
              <w:rPr>
                <w:rFonts w:ascii="Arial" w:hAnsi="Arial"/>
                <w:b w:val="0"/>
                <w:lang w:val="id-ID"/>
              </w:rPr>
              <w:t xml:space="preserve">&lt; 100%, maka skor =[ (20 x </w:t>
            </w:r>
            <w:r w:rsidRPr="00A278DC">
              <w:rPr>
                <w:rFonts w:ascii="Arial" w:hAnsi="Arial"/>
                <w:b w:val="0"/>
                <w:lang w:val="fi-FI"/>
              </w:rPr>
              <w:t>P</w:t>
            </w:r>
            <w:r w:rsidRPr="00A278DC">
              <w:rPr>
                <w:rFonts w:ascii="Arial" w:hAnsi="Arial"/>
                <w:b w:val="0"/>
                <w:vertAlign w:val="subscript"/>
                <w:lang w:val="fi-FI"/>
              </w:rPr>
              <w:t>SKA</w:t>
            </w:r>
            <w:r w:rsidRPr="00A278DC">
              <w:rPr>
                <w:rFonts w:ascii="Arial" w:hAnsi="Arial"/>
                <w:b w:val="0"/>
                <w:lang w:val="id-ID"/>
              </w:rPr>
              <w:t>) – 8] / 3.</w:t>
            </w:r>
          </w:p>
        </w:tc>
        <w:tc>
          <w:tcPr>
            <w:tcW w:w="547" w:type="pct"/>
            <w:tcBorders>
              <w:top w:val="single" w:sz="4" w:space="0" w:color="auto"/>
            </w:tcBorders>
            <w:shd w:val="clear" w:color="auto" w:fill="auto"/>
            <w:vAlign w:val="center"/>
          </w:tcPr>
          <w:p w14:paraId="6A836E37" w14:textId="77777777" w:rsidR="00CB6273" w:rsidRPr="00A278DC" w:rsidRDefault="00CB6273" w:rsidP="00CB6273">
            <w:pPr>
              <w:ind w:hanging="18"/>
              <w:jc w:val="center"/>
              <w:rPr>
                <w:rFonts w:ascii="Arial" w:hAnsi="Arial"/>
                <w:b w:val="0"/>
                <w:lang w:val="id-ID"/>
              </w:rPr>
            </w:pPr>
            <w:r w:rsidRPr="00A278DC">
              <w:rPr>
                <w:rFonts w:ascii="Arial" w:hAnsi="Arial"/>
                <w:b w:val="0"/>
                <w:lang w:val="id-ID"/>
              </w:rPr>
              <w:t xml:space="preserve">Jika  </w:t>
            </w:r>
            <w:r w:rsidRPr="00A278DC">
              <w:rPr>
                <w:rFonts w:ascii="Arial" w:hAnsi="Arial"/>
                <w:b w:val="0"/>
                <w:lang w:val="fi-FI"/>
              </w:rPr>
              <w:t>KP</w:t>
            </w:r>
            <w:r w:rsidRPr="00A278DC">
              <w:rPr>
                <w:rFonts w:ascii="Arial" w:hAnsi="Arial"/>
                <w:b w:val="0"/>
                <w:vertAlign w:val="subscript"/>
                <w:lang w:val="fi-FI"/>
              </w:rPr>
              <w:t>SKA</w:t>
            </w:r>
            <w:r w:rsidRPr="00A278DC">
              <w:rPr>
                <w:rFonts w:ascii="Arial" w:hAnsi="Arial"/>
                <w:b w:val="0"/>
                <w:lang w:val="fi-FI"/>
              </w:rPr>
              <w:t xml:space="preserve"> ≤  </w:t>
            </w:r>
            <w:r w:rsidRPr="00A278DC">
              <w:rPr>
                <w:rFonts w:ascii="Arial" w:hAnsi="Arial"/>
                <w:b w:val="0"/>
                <w:lang w:val="id-ID"/>
              </w:rPr>
              <w:t>40%, maka</w:t>
            </w:r>
          </w:p>
          <w:p w14:paraId="4F2819A8" w14:textId="77777777" w:rsidR="00CB6273" w:rsidRPr="00A278DC" w:rsidRDefault="00CB6273" w:rsidP="00CB6273">
            <w:pPr>
              <w:jc w:val="center"/>
              <w:rPr>
                <w:rFonts w:ascii="Arial" w:hAnsi="Arial"/>
                <w:b w:val="0"/>
                <w:lang w:val="fi-FI"/>
              </w:rPr>
            </w:pPr>
            <w:r w:rsidRPr="00A278DC">
              <w:rPr>
                <w:rFonts w:ascii="Arial" w:hAnsi="Arial"/>
                <w:b w:val="0"/>
                <w:lang w:val="id-ID"/>
              </w:rPr>
              <w:t>skor = 0.</w:t>
            </w:r>
          </w:p>
        </w:tc>
      </w:tr>
      <w:tr w:rsidR="00A278DC" w:rsidRPr="00A278DC" w14:paraId="014AD58E" w14:textId="77777777" w:rsidTr="00553C55">
        <w:trPr>
          <w:trHeight w:val="412"/>
        </w:trPr>
        <w:tc>
          <w:tcPr>
            <w:tcW w:w="799" w:type="pct"/>
            <w:vMerge/>
            <w:tcBorders>
              <w:left w:val="single" w:sz="4" w:space="0" w:color="auto"/>
              <w:right w:val="single" w:sz="4" w:space="0" w:color="auto"/>
            </w:tcBorders>
          </w:tcPr>
          <w:p w14:paraId="079ECB7C" w14:textId="77777777" w:rsidR="00CB6273" w:rsidRPr="00A278DC" w:rsidRDefault="00CB6273" w:rsidP="00CB6273">
            <w:pPr>
              <w:ind w:left="408" w:hanging="426"/>
              <w:rPr>
                <w:rFonts w:ascii="Arial" w:hAnsi="Arial" w:cs="Arial"/>
                <w:b w:val="0"/>
                <w:noProof/>
                <w:lang w:val="sv-SE"/>
              </w:rPr>
            </w:pPr>
          </w:p>
        </w:tc>
        <w:tc>
          <w:tcPr>
            <w:tcW w:w="1051" w:type="pct"/>
            <w:tcBorders>
              <w:top w:val="single" w:sz="4" w:space="0" w:color="auto"/>
              <w:left w:val="single" w:sz="4" w:space="0" w:color="auto"/>
              <w:bottom w:val="single" w:sz="4" w:space="0" w:color="auto"/>
              <w:right w:val="single" w:sz="4" w:space="0" w:color="auto"/>
            </w:tcBorders>
          </w:tcPr>
          <w:p w14:paraId="71F110BC" w14:textId="35BB5529" w:rsidR="00CB6273" w:rsidRPr="00A278DC" w:rsidRDefault="00CB6273" w:rsidP="00CB6273">
            <w:pPr>
              <w:rPr>
                <w:rFonts w:ascii="Arial" w:hAnsi="Arial"/>
                <w:b w:val="0"/>
                <w:lang w:val="fi-FI"/>
              </w:rPr>
            </w:pPr>
            <w:r w:rsidRPr="00A278DC">
              <w:rPr>
                <w:rFonts w:ascii="Arial" w:hAnsi="Arial"/>
                <w:b w:val="0"/>
                <w:noProof/>
                <w:lang w:val="fi-FI"/>
              </w:rPr>
              <w:t>4.</w:t>
            </w:r>
            <w:r w:rsidRPr="00A278DC">
              <w:rPr>
                <w:rFonts w:ascii="Arial" w:hAnsi="Arial"/>
                <w:b w:val="0"/>
                <w:noProof/>
                <w:lang w:val="id-ID"/>
              </w:rPr>
              <w:t>4.</w:t>
            </w:r>
            <w:r w:rsidR="00F06A14">
              <w:rPr>
                <w:rFonts w:ascii="Arial" w:hAnsi="Arial"/>
                <w:b w:val="0"/>
                <w:noProof/>
                <w:lang w:val="fi-FI"/>
              </w:rPr>
              <w:t>2.4</w:t>
            </w:r>
            <w:r w:rsidRPr="00A278DC">
              <w:rPr>
                <w:rFonts w:ascii="Arial" w:hAnsi="Arial"/>
                <w:b w:val="0"/>
                <w:lang w:val="fi-FI"/>
              </w:rPr>
              <w:t xml:space="preserve"> Persentase</w:t>
            </w:r>
            <w:r w:rsidRPr="00A278DC">
              <w:rPr>
                <w:rFonts w:ascii="Arial" w:hAnsi="Arial"/>
                <w:b w:val="0"/>
                <w:noProof/>
                <w:lang w:val="fi-FI"/>
              </w:rPr>
              <w:t xml:space="preserve"> pembimbing praktik kerja profesi </w:t>
            </w:r>
            <w:r w:rsidRPr="00A278DC">
              <w:rPr>
                <w:rFonts w:ascii="Arial" w:hAnsi="Arial"/>
                <w:b w:val="0"/>
                <w:lang w:val="fi-FI"/>
              </w:rPr>
              <w:t xml:space="preserve">yang memiliki pengalaman membimbing PKPA </w:t>
            </w:r>
            <w:r w:rsidRPr="00A278DC">
              <w:rPr>
                <w:rFonts w:ascii="Arial" w:hAnsi="Arial"/>
                <w:b w:val="0"/>
                <w:u w:val="single"/>
                <w:lang w:val="fi-FI"/>
              </w:rPr>
              <w:t>&gt;</w:t>
            </w:r>
            <w:r w:rsidRPr="00A278DC">
              <w:rPr>
                <w:rFonts w:ascii="Arial" w:hAnsi="Arial"/>
                <w:b w:val="0"/>
                <w:lang w:val="id-ID"/>
              </w:rPr>
              <w:t>1</w:t>
            </w:r>
            <w:r w:rsidRPr="00A278DC">
              <w:rPr>
                <w:rFonts w:ascii="Arial" w:hAnsi="Arial"/>
                <w:b w:val="0"/>
                <w:lang w:val="fi-FI"/>
              </w:rPr>
              <w:t xml:space="preserve"> tahun terhadap jumlah semua pembimbing praktik kerja profesi </w:t>
            </w:r>
          </w:p>
          <w:p w14:paraId="481C0172" w14:textId="77777777" w:rsidR="00CB6273" w:rsidRPr="00A278DC" w:rsidRDefault="00CB6273" w:rsidP="00CB6273">
            <w:pPr>
              <w:ind w:left="-18" w:firstLine="18"/>
              <w:rPr>
                <w:rFonts w:ascii="Arial" w:hAnsi="Arial"/>
                <w:b w:val="0"/>
                <w:lang w:val="id-ID"/>
              </w:rPr>
            </w:pPr>
            <w:r w:rsidRPr="00A278DC">
              <w:rPr>
                <w:rFonts w:ascii="Arial" w:hAnsi="Arial"/>
                <w:b w:val="0"/>
                <w:lang w:val="fi-FI"/>
              </w:rPr>
              <w:t>(KP</w:t>
            </w:r>
            <w:r w:rsidRPr="00A278DC">
              <w:rPr>
                <w:rFonts w:ascii="Arial" w:hAnsi="Arial"/>
                <w:b w:val="0"/>
                <w:vertAlign w:val="subscript"/>
                <w:lang w:val="fi-FI"/>
              </w:rPr>
              <w:t>PKPA</w:t>
            </w:r>
            <w:r w:rsidRPr="00A278DC">
              <w:rPr>
                <w:rFonts w:ascii="Arial" w:hAnsi="Arial"/>
                <w:b w:val="0"/>
                <w:lang w:val="fi-FI"/>
              </w:rPr>
              <w:t xml:space="preserve"> ).</w:t>
            </w:r>
          </w:p>
          <w:p w14:paraId="757043B5" w14:textId="77777777" w:rsidR="00CB6273" w:rsidRPr="00A278DC" w:rsidRDefault="00CB6273" w:rsidP="00CB6273">
            <w:pPr>
              <w:ind w:left="-18" w:firstLine="18"/>
              <w:rPr>
                <w:rFonts w:ascii="Arial" w:hAnsi="Arial"/>
                <w:b w:val="0"/>
                <w:lang w:val="id-ID"/>
              </w:rPr>
            </w:pPr>
          </w:p>
          <w:p w14:paraId="6EE27A07" w14:textId="77777777" w:rsidR="00CB6273" w:rsidRPr="00A278DC" w:rsidRDefault="00CB6273" w:rsidP="00CB6273">
            <w:pPr>
              <w:ind w:left="-18" w:firstLine="18"/>
              <w:rPr>
                <w:rFonts w:ascii="Arial" w:hAnsi="Arial"/>
                <w:b w:val="0"/>
                <w:szCs w:val="24"/>
                <w:lang w:val="id-ID"/>
              </w:rPr>
            </w:pPr>
            <w:r w:rsidRPr="00A278DC">
              <w:rPr>
                <w:rFonts w:ascii="Arial" w:hAnsi="Arial"/>
                <w:b w:val="0"/>
                <w:lang w:val="id-ID"/>
              </w:rPr>
              <w:t>Catatan: Yang dimaksud pengalaman membimbing adalah akumulasi waktu pembimbingan PKPA, tidak harus terus menerus di dalam dua tahun terakhir.</w:t>
            </w:r>
          </w:p>
        </w:tc>
        <w:tc>
          <w:tcPr>
            <w:tcW w:w="701" w:type="pct"/>
            <w:tcBorders>
              <w:top w:val="single" w:sz="4" w:space="0" w:color="auto"/>
              <w:left w:val="single" w:sz="4" w:space="0" w:color="auto"/>
              <w:bottom w:val="single" w:sz="4" w:space="0" w:color="auto"/>
              <w:right w:val="single" w:sz="4" w:space="0" w:color="auto"/>
            </w:tcBorders>
            <w:vAlign w:val="center"/>
          </w:tcPr>
          <w:p w14:paraId="01704161" w14:textId="77777777" w:rsidR="00CB6273" w:rsidRPr="00A278DC" w:rsidRDefault="00CB6273" w:rsidP="00CB6273">
            <w:pPr>
              <w:jc w:val="center"/>
              <w:rPr>
                <w:rFonts w:ascii="Arial" w:hAnsi="Arial"/>
                <w:b w:val="0"/>
                <w:lang w:val="id-ID"/>
              </w:rPr>
            </w:pPr>
          </w:p>
          <w:p w14:paraId="4A88C9D4" w14:textId="77777777" w:rsidR="00CB6273" w:rsidRPr="00A278DC" w:rsidRDefault="00CB6273" w:rsidP="00CB6273">
            <w:pPr>
              <w:jc w:val="center"/>
              <w:rPr>
                <w:rFonts w:ascii="Arial" w:hAnsi="Arial"/>
                <w:b w:val="0"/>
                <w:lang w:val="id-ID"/>
              </w:rPr>
            </w:pPr>
            <w:r w:rsidRPr="00A278DC">
              <w:rPr>
                <w:rFonts w:ascii="Arial" w:hAnsi="Arial"/>
                <w:b w:val="0"/>
                <w:lang w:val="fi-FI"/>
              </w:rPr>
              <w:t>Jika KP</w:t>
            </w:r>
            <w:r w:rsidRPr="00A278DC">
              <w:rPr>
                <w:rFonts w:ascii="Arial" w:hAnsi="Arial"/>
                <w:b w:val="0"/>
                <w:vertAlign w:val="subscript"/>
                <w:lang w:val="fi-FI"/>
              </w:rPr>
              <w:t>PKPA</w:t>
            </w:r>
            <w:r w:rsidRPr="00A278DC">
              <w:rPr>
                <w:rFonts w:ascii="Arial" w:hAnsi="Arial"/>
                <w:b w:val="0"/>
                <w:lang w:val="id-ID"/>
              </w:rPr>
              <w:t xml:space="preserve"> ≥ 2</w:t>
            </w:r>
            <w:r w:rsidRPr="00A278DC">
              <w:rPr>
                <w:rFonts w:ascii="Arial" w:hAnsi="Arial"/>
                <w:b w:val="0"/>
                <w:lang w:val="fi-FI"/>
              </w:rPr>
              <w:t>0%, maka skor =4</w:t>
            </w:r>
            <w:r w:rsidRPr="00A278DC">
              <w:rPr>
                <w:rFonts w:ascii="Arial" w:hAnsi="Arial"/>
                <w:b w:val="0"/>
                <w:lang w:val="id-ID"/>
              </w:rPr>
              <w:t>.</w:t>
            </w:r>
          </w:p>
          <w:p w14:paraId="7CB3AE91" w14:textId="77777777" w:rsidR="00CB6273" w:rsidRPr="00A278DC" w:rsidRDefault="00CB6273" w:rsidP="00CB6273">
            <w:pPr>
              <w:jc w:val="center"/>
              <w:rPr>
                <w:rFonts w:ascii="Arial" w:hAnsi="Arial"/>
                <w:b w:val="0"/>
                <w:bCs/>
                <w:lang w:val="id-ID"/>
              </w:rPr>
            </w:pPr>
          </w:p>
        </w:tc>
        <w:tc>
          <w:tcPr>
            <w:tcW w:w="2450" w:type="pct"/>
            <w:gridSpan w:val="8"/>
            <w:tcBorders>
              <w:top w:val="single" w:sz="4" w:space="0" w:color="auto"/>
              <w:left w:val="single" w:sz="4" w:space="0" w:color="auto"/>
              <w:bottom w:val="single" w:sz="4" w:space="0" w:color="auto"/>
            </w:tcBorders>
            <w:vAlign w:val="center"/>
          </w:tcPr>
          <w:p w14:paraId="143CF334" w14:textId="77777777" w:rsidR="00CB6273" w:rsidRPr="00A278DC" w:rsidRDefault="00CB6273" w:rsidP="00CB6273">
            <w:pPr>
              <w:jc w:val="center"/>
              <w:rPr>
                <w:rFonts w:ascii="Arial" w:hAnsi="Arial"/>
                <w:b w:val="0"/>
                <w:lang w:val="fi-FI"/>
              </w:rPr>
            </w:pPr>
            <w:r w:rsidRPr="00A278DC">
              <w:rPr>
                <w:rFonts w:ascii="Arial" w:hAnsi="Arial"/>
                <w:b w:val="0"/>
                <w:lang w:val="fi-FI"/>
              </w:rPr>
              <w:t>Jika KP</w:t>
            </w:r>
            <w:r w:rsidRPr="00A278DC">
              <w:rPr>
                <w:rFonts w:ascii="Arial" w:hAnsi="Arial"/>
                <w:b w:val="0"/>
                <w:vertAlign w:val="subscript"/>
                <w:lang w:val="fi-FI"/>
              </w:rPr>
              <w:t xml:space="preserve">PKPA </w:t>
            </w:r>
            <w:r w:rsidRPr="00A278DC">
              <w:rPr>
                <w:rFonts w:ascii="Arial" w:hAnsi="Arial"/>
                <w:b w:val="0"/>
                <w:lang w:val="id-ID"/>
              </w:rPr>
              <w:t>&lt; 2</w:t>
            </w:r>
            <w:r w:rsidRPr="00A278DC">
              <w:rPr>
                <w:rFonts w:ascii="Arial" w:hAnsi="Arial"/>
                <w:b w:val="0"/>
                <w:lang w:val="fi-FI"/>
              </w:rPr>
              <w:t>0%, maka skor =</w:t>
            </w:r>
            <w:r w:rsidRPr="00A278DC">
              <w:rPr>
                <w:rFonts w:ascii="Arial" w:hAnsi="Arial"/>
                <w:b w:val="0"/>
                <w:lang w:val="id-ID"/>
              </w:rPr>
              <w:t xml:space="preserve"> 2 + (10 x </w:t>
            </w:r>
            <w:r w:rsidRPr="00A278DC">
              <w:rPr>
                <w:rFonts w:ascii="Arial" w:hAnsi="Arial"/>
                <w:b w:val="0"/>
                <w:lang w:val="fi-FI"/>
              </w:rPr>
              <w:t>KP</w:t>
            </w:r>
            <w:r w:rsidRPr="00A278DC">
              <w:rPr>
                <w:rFonts w:ascii="Arial" w:hAnsi="Arial"/>
                <w:b w:val="0"/>
                <w:vertAlign w:val="subscript"/>
                <w:lang w:val="fi-FI"/>
              </w:rPr>
              <w:t>PKPA</w:t>
            </w:r>
            <w:r w:rsidRPr="00A278DC">
              <w:rPr>
                <w:rFonts w:ascii="Arial" w:hAnsi="Arial"/>
                <w:b w:val="0"/>
                <w:lang w:val="id-ID"/>
              </w:rPr>
              <w:t>).</w:t>
            </w:r>
          </w:p>
        </w:tc>
      </w:tr>
      <w:tr w:rsidR="00A278DC" w:rsidRPr="00A278DC" w14:paraId="048F80A1" w14:textId="77777777" w:rsidTr="00553C55">
        <w:trPr>
          <w:trHeight w:val="412"/>
        </w:trPr>
        <w:tc>
          <w:tcPr>
            <w:tcW w:w="799" w:type="pct"/>
            <w:vMerge/>
            <w:tcBorders>
              <w:left w:val="single" w:sz="4" w:space="0" w:color="auto"/>
              <w:right w:val="single" w:sz="4" w:space="0" w:color="auto"/>
            </w:tcBorders>
          </w:tcPr>
          <w:p w14:paraId="2EEF5CE3" w14:textId="77777777" w:rsidR="00CB6273" w:rsidRPr="00A278DC" w:rsidRDefault="00CB6273" w:rsidP="00CB6273">
            <w:pPr>
              <w:ind w:left="408" w:hanging="426"/>
              <w:rPr>
                <w:rFonts w:ascii="Arial" w:hAnsi="Arial" w:cs="Arial"/>
                <w:b w:val="0"/>
                <w:noProof/>
                <w:lang w:val="sv-SE"/>
              </w:rPr>
            </w:pPr>
          </w:p>
        </w:tc>
        <w:tc>
          <w:tcPr>
            <w:tcW w:w="1051" w:type="pct"/>
            <w:tcBorders>
              <w:top w:val="single" w:sz="4" w:space="0" w:color="auto"/>
              <w:left w:val="single" w:sz="4" w:space="0" w:color="auto"/>
              <w:bottom w:val="single" w:sz="4" w:space="0" w:color="auto"/>
              <w:right w:val="single" w:sz="4" w:space="0" w:color="auto"/>
            </w:tcBorders>
          </w:tcPr>
          <w:p w14:paraId="2FCB4210" w14:textId="5FCA114B" w:rsidR="00CB6273" w:rsidRPr="00A278DC" w:rsidRDefault="00CB6273" w:rsidP="00CB6273">
            <w:pPr>
              <w:pStyle w:val="ListParagraph"/>
              <w:tabs>
                <w:tab w:val="left" w:pos="-18"/>
              </w:tabs>
              <w:ind w:left="0"/>
              <w:rPr>
                <w:rFonts w:ascii="Arial" w:hAnsi="Arial"/>
                <w:sz w:val="20"/>
                <w:szCs w:val="20"/>
                <w:lang w:val="sv-SE"/>
              </w:rPr>
            </w:pPr>
            <w:r w:rsidRPr="00A278DC">
              <w:rPr>
                <w:rFonts w:ascii="Arial" w:hAnsi="Arial"/>
                <w:sz w:val="20"/>
                <w:szCs w:val="20"/>
                <w:lang w:val="sv-SE"/>
              </w:rPr>
              <w:t>4.</w:t>
            </w:r>
            <w:r w:rsidRPr="00A278DC">
              <w:rPr>
                <w:rFonts w:ascii="Arial" w:hAnsi="Arial"/>
                <w:sz w:val="20"/>
                <w:szCs w:val="20"/>
                <w:lang w:val="id-ID"/>
              </w:rPr>
              <w:t>4</w:t>
            </w:r>
            <w:r w:rsidRPr="00A278DC">
              <w:rPr>
                <w:rFonts w:ascii="Arial" w:hAnsi="Arial"/>
                <w:sz w:val="20"/>
                <w:szCs w:val="20"/>
                <w:lang w:val="sv-SE"/>
              </w:rPr>
              <w:t>.</w:t>
            </w:r>
            <w:r w:rsidR="00CC69DE">
              <w:rPr>
                <w:rFonts w:ascii="Arial" w:hAnsi="Arial"/>
                <w:sz w:val="20"/>
                <w:szCs w:val="20"/>
                <w:lang w:val="sv-SE"/>
              </w:rPr>
              <w:t>2.5</w:t>
            </w:r>
            <w:r w:rsidRPr="00A278DC">
              <w:rPr>
                <w:rFonts w:ascii="Arial" w:hAnsi="Arial"/>
                <w:sz w:val="20"/>
                <w:szCs w:val="20"/>
                <w:lang w:val="sv-SE"/>
              </w:rPr>
              <w:t xml:space="preserve">  Rasio mahasiswa terhadap pembimbing PKPA (RMP)</w:t>
            </w:r>
          </w:p>
          <w:p w14:paraId="23B23DBD" w14:textId="77777777" w:rsidR="00CB6273" w:rsidRPr="00A278DC" w:rsidRDefault="00CB6273" w:rsidP="00CB6273">
            <w:pPr>
              <w:ind w:left="-18" w:firstLine="18"/>
              <w:rPr>
                <w:rFonts w:ascii="Arial" w:hAnsi="Arial"/>
                <w:b w:val="0"/>
                <w:strike/>
                <w:lang w:val="fi-FI"/>
              </w:rPr>
            </w:pPr>
          </w:p>
        </w:tc>
        <w:tc>
          <w:tcPr>
            <w:tcW w:w="701" w:type="pct"/>
            <w:tcBorders>
              <w:top w:val="single" w:sz="4" w:space="0" w:color="auto"/>
              <w:left w:val="single" w:sz="4" w:space="0" w:color="auto"/>
              <w:bottom w:val="single" w:sz="4" w:space="0" w:color="auto"/>
              <w:right w:val="single" w:sz="4" w:space="0" w:color="auto"/>
            </w:tcBorders>
            <w:vAlign w:val="center"/>
          </w:tcPr>
          <w:p w14:paraId="07F7364C" w14:textId="77777777" w:rsidR="00CB6273" w:rsidRPr="00A278DC" w:rsidRDefault="00CB6273" w:rsidP="00CB6273">
            <w:pPr>
              <w:ind w:hanging="18"/>
              <w:jc w:val="center"/>
              <w:rPr>
                <w:rFonts w:ascii="Arial" w:hAnsi="Arial"/>
                <w:b w:val="0"/>
              </w:rPr>
            </w:pPr>
            <w:r w:rsidRPr="00A278DC">
              <w:rPr>
                <w:rFonts w:ascii="Arial" w:hAnsi="Arial"/>
                <w:b w:val="0"/>
              </w:rPr>
              <w:t xml:space="preserve">Jika 4 </w:t>
            </w:r>
            <w:r w:rsidRPr="00A278DC">
              <w:rPr>
                <w:rFonts w:ascii="Arial" w:hAnsi="Arial"/>
                <w:b w:val="0"/>
                <w:u w:val="single"/>
              </w:rPr>
              <w:t>&lt;</w:t>
            </w:r>
            <w:r w:rsidRPr="00A278DC">
              <w:rPr>
                <w:rFonts w:ascii="Arial" w:hAnsi="Arial"/>
                <w:b w:val="0"/>
              </w:rPr>
              <w:t xml:space="preserve"> RMP </w:t>
            </w:r>
            <w:r w:rsidRPr="00A278DC">
              <w:rPr>
                <w:rFonts w:ascii="Arial" w:hAnsi="Arial"/>
                <w:b w:val="0"/>
                <w:u w:val="single"/>
              </w:rPr>
              <w:t>&lt;</w:t>
            </w:r>
            <w:r w:rsidRPr="00A278DC">
              <w:rPr>
                <w:rFonts w:ascii="Arial" w:hAnsi="Arial"/>
                <w:b w:val="0"/>
              </w:rPr>
              <w:t xml:space="preserve"> 8 maka skor = 4</w:t>
            </w:r>
          </w:p>
          <w:p w14:paraId="31EAA70A" w14:textId="77777777" w:rsidR="00CB6273" w:rsidRPr="00A278DC" w:rsidRDefault="00CB6273" w:rsidP="00CB6273">
            <w:pPr>
              <w:jc w:val="center"/>
              <w:rPr>
                <w:rFonts w:ascii="Arial" w:hAnsi="Arial"/>
                <w:b w:val="0"/>
                <w:bCs/>
                <w:strike/>
                <w:lang w:val="sv-SE"/>
              </w:rPr>
            </w:pPr>
          </w:p>
        </w:tc>
        <w:tc>
          <w:tcPr>
            <w:tcW w:w="1903" w:type="pct"/>
            <w:gridSpan w:val="7"/>
            <w:tcBorders>
              <w:top w:val="single" w:sz="4" w:space="0" w:color="auto"/>
              <w:left w:val="single" w:sz="4" w:space="0" w:color="auto"/>
              <w:bottom w:val="single" w:sz="4" w:space="0" w:color="auto"/>
            </w:tcBorders>
            <w:vAlign w:val="center"/>
          </w:tcPr>
          <w:p w14:paraId="1216E6EA" w14:textId="77777777" w:rsidR="00CB6273" w:rsidRPr="00A278DC" w:rsidRDefault="00CB6273" w:rsidP="00CB6273">
            <w:pPr>
              <w:rPr>
                <w:rFonts w:ascii="Arial" w:hAnsi="Arial"/>
                <w:b w:val="0"/>
              </w:rPr>
            </w:pPr>
            <w:r w:rsidRPr="00A278DC">
              <w:rPr>
                <w:rFonts w:ascii="Arial" w:hAnsi="Arial"/>
                <w:b w:val="0"/>
                <w:lang w:val="id-ID"/>
              </w:rPr>
              <w:t xml:space="preserve">Jika  </w:t>
            </w:r>
            <w:r w:rsidRPr="00A278DC">
              <w:rPr>
                <w:rFonts w:ascii="Arial" w:hAnsi="Arial"/>
                <w:b w:val="0"/>
              </w:rPr>
              <w:t>RMP</w:t>
            </w:r>
            <w:r w:rsidRPr="00A278DC">
              <w:rPr>
                <w:rFonts w:ascii="Arial" w:hAnsi="Arial"/>
                <w:b w:val="0"/>
                <w:lang w:val="id-ID"/>
              </w:rPr>
              <w:t>&lt;</w:t>
            </w:r>
            <w:r w:rsidRPr="00A278DC">
              <w:rPr>
                <w:rFonts w:ascii="Arial" w:hAnsi="Arial"/>
                <w:b w:val="0"/>
              </w:rPr>
              <w:t>4,</w:t>
            </w:r>
            <w:r w:rsidRPr="00A278DC">
              <w:rPr>
                <w:rFonts w:ascii="Arial" w:hAnsi="Arial"/>
                <w:b w:val="0"/>
                <w:lang w:val="id-ID"/>
              </w:rPr>
              <w:t xml:space="preserve"> maka skor =</w:t>
            </w:r>
            <w:r w:rsidRPr="00A278DC">
              <w:rPr>
                <w:rFonts w:ascii="Arial" w:hAnsi="Arial"/>
                <w:b w:val="0"/>
              </w:rPr>
              <w:t xml:space="preserve">  RMP</w:t>
            </w:r>
          </w:p>
          <w:p w14:paraId="13A56AA7" w14:textId="77777777" w:rsidR="00CB6273" w:rsidRPr="00A278DC" w:rsidRDefault="00CB6273" w:rsidP="00CB6273">
            <w:pPr>
              <w:rPr>
                <w:rFonts w:ascii="Arial" w:hAnsi="Arial"/>
                <w:b w:val="0"/>
              </w:rPr>
            </w:pPr>
          </w:p>
          <w:p w14:paraId="4BF93703" w14:textId="77777777" w:rsidR="00CB6273" w:rsidRPr="00A278DC" w:rsidRDefault="00CB6273" w:rsidP="00CB6273">
            <w:pPr>
              <w:rPr>
                <w:rFonts w:ascii="Arial" w:hAnsi="Arial"/>
                <w:b w:val="0"/>
              </w:rPr>
            </w:pPr>
            <w:r w:rsidRPr="00A278DC">
              <w:rPr>
                <w:rFonts w:ascii="Arial" w:hAnsi="Arial"/>
                <w:b w:val="0"/>
              </w:rPr>
              <w:t>Jika  8 &lt; RMP &lt; 14, maka skor = (28 – 2 x RMP)/3</w:t>
            </w:r>
          </w:p>
          <w:p w14:paraId="32C041F9" w14:textId="77777777" w:rsidR="00CB6273" w:rsidRPr="00A278DC" w:rsidRDefault="00CB6273" w:rsidP="00CB6273">
            <w:pPr>
              <w:rPr>
                <w:rFonts w:ascii="Arial" w:hAnsi="Arial"/>
                <w:b w:val="0"/>
              </w:rPr>
            </w:pPr>
          </w:p>
          <w:p w14:paraId="14AFC161" w14:textId="77777777" w:rsidR="00CB6273" w:rsidRPr="00A278DC" w:rsidRDefault="00CB6273" w:rsidP="00CB6273">
            <w:pPr>
              <w:jc w:val="center"/>
              <w:rPr>
                <w:rFonts w:ascii="Arial" w:hAnsi="Arial"/>
                <w:b w:val="0"/>
                <w:bCs/>
                <w:strike/>
              </w:rPr>
            </w:pPr>
          </w:p>
        </w:tc>
        <w:tc>
          <w:tcPr>
            <w:tcW w:w="547" w:type="pct"/>
            <w:tcBorders>
              <w:top w:val="single" w:sz="4" w:space="0" w:color="auto"/>
            </w:tcBorders>
            <w:shd w:val="clear" w:color="auto" w:fill="auto"/>
            <w:vAlign w:val="center"/>
          </w:tcPr>
          <w:p w14:paraId="359A6A80" w14:textId="77777777" w:rsidR="00CB6273" w:rsidRPr="00A278DC" w:rsidRDefault="00CB6273" w:rsidP="00CB6273">
            <w:pPr>
              <w:ind w:hanging="18"/>
              <w:jc w:val="center"/>
              <w:rPr>
                <w:rFonts w:ascii="Arial" w:hAnsi="Arial"/>
                <w:b w:val="0"/>
              </w:rPr>
            </w:pPr>
            <w:r w:rsidRPr="00A278DC">
              <w:rPr>
                <w:rFonts w:ascii="Arial" w:hAnsi="Arial"/>
                <w:b w:val="0"/>
              </w:rPr>
              <w:t xml:space="preserve">Jika RMP </w:t>
            </w:r>
            <w:r w:rsidRPr="00A278DC">
              <w:rPr>
                <w:rFonts w:ascii="Arial" w:hAnsi="Arial"/>
                <w:b w:val="0"/>
                <w:u w:val="single"/>
              </w:rPr>
              <w:t>&gt;</w:t>
            </w:r>
            <w:r w:rsidRPr="00A278DC">
              <w:rPr>
                <w:rFonts w:ascii="Arial" w:hAnsi="Arial"/>
                <w:b w:val="0"/>
              </w:rPr>
              <w:t xml:space="preserve"> 14</w:t>
            </w:r>
          </w:p>
          <w:p w14:paraId="7FF4762E" w14:textId="77777777" w:rsidR="00CB6273" w:rsidRPr="00A278DC" w:rsidRDefault="00CB6273" w:rsidP="00CB6273">
            <w:pPr>
              <w:ind w:hanging="18"/>
              <w:jc w:val="center"/>
              <w:rPr>
                <w:rFonts w:ascii="Arial" w:hAnsi="Arial"/>
                <w:b w:val="0"/>
              </w:rPr>
            </w:pPr>
            <w:r w:rsidRPr="00A278DC">
              <w:rPr>
                <w:rFonts w:ascii="Arial" w:hAnsi="Arial"/>
                <w:b w:val="0"/>
              </w:rPr>
              <w:t>maka skor = 0</w:t>
            </w:r>
          </w:p>
          <w:p w14:paraId="6066C010" w14:textId="77777777" w:rsidR="00CB6273" w:rsidRPr="00A278DC" w:rsidRDefault="00CB6273" w:rsidP="00CB6273">
            <w:pPr>
              <w:ind w:hanging="18"/>
              <w:jc w:val="center"/>
              <w:rPr>
                <w:rFonts w:ascii="Arial" w:hAnsi="Arial"/>
                <w:b w:val="0"/>
              </w:rPr>
            </w:pPr>
          </w:p>
          <w:p w14:paraId="60E321AB" w14:textId="77777777" w:rsidR="00CB6273" w:rsidRPr="00A278DC" w:rsidRDefault="00CB6273" w:rsidP="00CB6273">
            <w:pPr>
              <w:jc w:val="center"/>
              <w:rPr>
                <w:rFonts w:ascii="Arial" w:hAnsi="Arial"/>
                <w:b w:val="0"/>
                <w:bCs/>
                <w:strike/>
              </w:rPr>
            </w:pPr>
          </w:p>
        </w:tc>
      </w:tr>
      <w:tr w:rsidR="00A278DC" w:rsidRPr="00A278DC" w14:paraId="2EF66E2A" w14:textId="77777777" w:rsidTr="00553C55">
        <w:trPr>
          <w:trHeight w:val="412"/>
        </w:trPr>
        <w:tc>
          <w:tcPr>
            <w:tcW w:w="799" w:type="pct"/>
            <w:vMerge/>
            <w:tcBorders>
              <w:left w:val="single" w:sz="4" w:space="0" w:color="auto"/>
              <w:bottom w:val="single" w:sz="4" w:space="0" w:color="auto"/>
              <w:right w:val="single" w:sz="4" w:space="0" w:color="auto"/>
            </w:tcBorders>
          </w:tcPr>
          <w:p w14:paraId="10465C5C" w14:textId="77777777" w:rsidR="00CB6273" w:rsidRPr="00A278DC" w:rsidRDefault="00CB6273" w:rsidP="00CB6273">
            <w:pPr>
              <w:ind w:left="408" w:hanging="426"/>
              <w:rPr>
                <w:rFonts w:ascii="Arial" w:hAnsi="Arial" w:cs="Arial"/>
                <w:lang w:val="id-ID"/>
              </w:rPr>
            </w:pPr>
          </w:p>
        </w:tc>
        <w:tc>
          <w:tcPr>
            <w:tcW w:w="1051" w:type="pct"/>
            <w:tcBorders>
              <w:top w:val="single" w:sz="4" w:space="0" w:color="auto"/>
              <w:left w:val="single" w:sz="4" w:space="0" w:color="auto"/>
              <w:bottom w:val="single" w:sz="4" w:space="0" w:color="auto"/>
              <w:right w:val="single" w:sz="4" w:space="0" w:color="auto"/>
            </w:tcBorders>
          </w:tcPr>
          <w:p w14:paraId="7651EDEA" w14:textId="15C4BF12" w:rsidR="00CB6273" w:rsidRPr="00A278DC" w:rsidRDefault="00CB6273" w:rsidP="00CB6273">
            <w:pPr>
              <w:ind w:hanging="18"/>
              <w:rPr>
                <w:rFonts w:ascii="Arial" w:hAnsi="Arial" w:cs="Arial"/>
                <w:b w:val="0"/>
                <w:lang w:val="sv-SE"/>
              </w:rPr>
            </w:pPr>
            <w:r w:rsidRPr="00A278DC">
              <w:rPr>
                <w:rFonts w:ascii="Arial" w:hAnsi="Arial" w:cs="Arial"/>
                <w:b w:val="0"/>
                <w:lang w:val="sv-SE"/>
              </w:rPr>
              <w:t>4.</w:t>
            </w:r>
            <w:r w:rsidRPr="00A278DC">
              <w:rPr>
                <w:rFonts w:ascii="Arial" w:hAnsi="Arial" w:cs="Arial"/>
                <w:b w:val="0"/>
              </w:rPr>
              <w:t>4</w:t>
            </w:r>
            <w:r w:rsidRPr="00A278DC">
              <w:rPr>
                <w:rFonts w:ascii="Arial" w:hAnsi="Arial" w:cs="Arial"/>
                <w:b w:val="0"/>
                <w:lang w:val="sv-SE"/>
              </w:rPr>
              <w:t>.</w:t>
            </w:r>
            <w:r w:rsidR="003E6AE6" w:rsidRPr="00A278DC">
              <w:rPr>
                <w:rFonts w:ascii="Arial" w:hAnsi="Arial" w:cs="Arial"/>
                <w:b w:val="0"/>
              </w:rPr>
              <w:t>3</w:t>
            </w:r>
            <w:r w:rsidRPr="00A278DC">
              <w:rPr>
                <w:rFonts w:ascii="Arial" w:hAnsi="Arial" w:cs="Arial"/>
                <w:b w:val="0"/>
                <w:lang w:val="sv-SE"/>
              </w:rPr>
              <w:t xml:space="preserve"> Pelaksanaan tugas/ </w:t>
            </w:r>
            <w:r w:rsidRPr="00A278DC">
              <w:rPr>
                <w:rFonts w:ascii="Arial" w:hAnsi="Arial" w:cs="Arial"/>
                <w:b w:val="0"/>
                <w:lang w:val="id-ID"/>
              </w:rPr>
              <w:t>t</w:t>
            </w:r>
            <w:r w:rsidRPr="00A278DC">
              <w:rPr>
                <w:rFonts w:ascii="Arial" w:hAnsi="Arial" w:cs="Arial"/>
                <w:b w:val="0"/>
                <w:lang w:val="sv-SE"/>
              </w:rPr>
              <w:t>ingkat kehadiran dosen tidak tetap dalam mengajar</w:t>
            </w:r>
          </w:p>
          <w:p w14:paraId="40212890" w14:textId="77777777" w:rsidR="00CB6273" w:rsidRPr="00A278DC" w:rsidRDefault="00CB6273" w:rsidP="00CB6273">
            <w:pPr>
              <w:ind w:hanging="18"/>
              <w:rPr>
                <w:rFonts w:ascii="Arial" w:hAnsi="Arial" w:cs="Arial"/>
                <w:b w:val="0"/>
                <w:noProof/>
                <w:lang w:val="sv-SE"/>
              </w:rPr>
            </w:pPr>
          </w:p>
          <w:p w14:paraId="531DEE35" w14:textId="77777777" w:rsidR="00CB6273" w:rsidRPr="00A278DC" w:rsidRDefault="00CB6273" w:rsidP="00CB6273">
            <w:pPr>
              <w:ind w:hanging="18"/>
              <w:rPr>
                <w:rFonts w:ascii="Arial" w:hAnsi="Arial" w:cs="Arial"/>
                <w:b w:val="0"/>
                <w:noProof/>
                <w:lang w:val="sv-SE"/>
              </w:rPr>
            </w:pPr>
            <w:r w:rsidRPr="00A278DC">
              <w:rPr>
                <w:rFonts w:ascii="Arial" w:hAnsi="Arial" w:cs="Arial"/>
                <w:b w:val="0"/>
                <w:noProof/>
                <w:lang w:val="sv-SE"/>
              </w:rPr>
              <w:t>PK</w:t>
            </w:r>
            <w:r w:rsidRPr="00A278DC">
              <w:rPr>
                <w:rFonts w:ascii="Arial" w:hAnsi="Arial" w:cs="Arial"/>
                <w:b w:val="0"/>
                <w:noProof/>
                <w:vertAlign w:val="subscript"/>
                <w:lang w:val="sv-SE"/>
              </w:rPr>
              <w:t>DTT</w:t>
            </w:r>
            <w:r w:rsidRPr="00A278DC">
              <w:rPr>
                <w:rFonts w:ascii="Arial" w:hAnsi="Arial" w:cs="Arial"/>
                <w:b w:val="0"/>
                <w:noProof/>
                <w:lang w:val="sv-SE"/>
              </w:rPr>
              <w:t xml:space="preserve"> = Persentase kehadiran dosen tidak tetap dalam perkuliahan (terhadap jumlah kehadiran yang direncanakan)</w:t>
            </w:r>
          </w:p>
        </w:tc>
        <w:tc>
          <w:tcPr>
            <w:tcW w:w="701" w:type="pct"/>
            <w:tcBorders>
              <w:top w:val="single" w:sz="4" w:space="0" w:color="auto"/>
              <w:left w:val="single" w:sz="4" w:space="0" w:color="auto"/>
              <w:bottom w:val="single" w:sz="4" w:space="0" w:color="auto"/>
            </w:tcBorders>
            <w:vAlign w:val="center"/>
          </w:tcPr>
          <w:p w14:paraId="3E48558C" w14:textId="77777777" w:rsidR="00CB6273" w:rsidRPr="00A278DC" w:rsidRDefault="00CB6273" w:rsidP="00CB6273">
            <w:pPr>
              <w:ind w:left="34"/>
              <w:jc w:val="center"/>
              <w:rPr>
                <w:rFonts w:ascii="Arial" w:hAnsi="Arial" w:cs="Arial"/>
                <w:b w:val="0"/>
                <w:noProof/>
                <w:lang w:val="fi-FI"/>
              </w:rPr>
            </w:pPr>
            <w:r w:rsidRPr="00A278DC">
              <w:rPr>
                <w:rFonts w:ascii="Arial" w:hAnsi="Arial" w:cs="Arial"/>
                <w:b w:val="0"/>
                <w:noProof/>
                <w:lang w:val="fi-FI"/>
              </w:rPr>
              <w:t>Jika PK</w:t>
            </w:r>
            <w:r w:rsidRPr="00A278DC">
              <w:rPr>
                <w:rFonts w:ascii="Arial" w:hAnsi="Arial" w:cs="Arial"/>
                <w:b w:val="0"/>
                <w:noProof/>
                <w:vertAlign w:val="subscript"/>
                <w:lang w:val="fi-FI"/>
              </w:rPr>
              <w:t xml:space="preserve">DTT </w:t>
            </w:r>
            <w:r w:rsidRPr="00A278DC">
              <w:rPr>
                <w:rFonts w:ascii="Arial" w:hAnsi="Arial" w:cs="Arial"/>
                <w:b w:val="0"/>
                <w:noProof/>
                <w:lang w:val="fi-FI"/>
              </w:rPr>
              <w:t>≥ 95%, maka skor = 4.</w:t>
            </w:r>
          </w:p>
          <w:p w14:paraId="7806C415" w14:textId="77777777" w:rsidR="00CB6273" w:rsidRPr="00A278DC" w:rsidRDefault="00CB6273" w:rsidP="00CB6273">
            <w:pPr>
              <w:ind w:left="34"/>
              <w:jc w:val="center"/>
              <w:rPr>
                <w:rFonts w:ascii="Arial" w:hAnsi="Arial" w:cs="Arial"/>
                <w:b w:val="0"/>
                <w:lang w:val="fi-FI"/>
              </w:rPr>
            </w:pPr>
          </w:p>
        </w:tc>
        <w:tc>
          <w:tcPr>
            <w:tcW w:w="1903" w:type="pct"/>
            <w:gridSpan w:val="7"/>
            <w:tcBorders>
              <w:top w:val="single" w:sz="4" w:space="0" w:color="auto"/>
              <w:left w:val="single" w:sz="4" w:space="0" w:color="auto"/>
              <w:bottom w:val="single" w:sz="4" w:space="0" w:color="auto"/>
            </w:tcBorders>
            <w:vAlign w:val="center"/>
          </w:tcPr>
          <w:p w14:paraId="369D4CDF" w14:textId="77777777" w:rsidR="00CB6273" w:rsidRPr="00A278DC" w:rsidRDefault="00CB6273" w:rsidP="00CB6273">
            <w:pPr>
              <w:ind w:left="34"/>
              <w:jc w:val="center"/>
              <w:rPr>
                <w:rFonts w:ascii="Arial" w:hAnsi="Arial" w:cs="Arial"/>
                <w:b w:val="0"/>
                <w:noProof/>
                <w:lang w:val="fi-FI"/>
              </w:rPr>
            </w:pPr>
            <w:r w:rsidRPr="00A278DC">
              <w:rPr>
                <w:rFonts w:ascii="Arial" w:hAnsi="Arial" w:cs="Arial"/>
                <w:b w:val="0"/>
                <w:noProof/>
                <w:lang w:val="fi-FI"/>
              </w:rPr>
              <w:t>Jika 60% &lt; PK</w:t>
            </w:r>
            <w:r w:rsidRPr="00A278DC">
              <w:rPr>
                <w:rFonts w:ascii="Arial" w:hAnsi="Arial" w:cs="Arial"/>
                <w:b w:val="0"/>
                <w:noProof/>
                <w:vertAlign w:val="subscript"/>
                <w:lang w:val="fi-FI"/>
              </w:rPr>
              <w:t xml:space="preserve">DTT </w:t>
            </w:r>
            <w:r w:rsidRPr="00A278DC">
              <w:rPr>
                <w:rFonts w:ascii="Arial" w:hAnsi="Arial" w:cs="Arial"/>
                <w:b w:val="0"/>
                <w:noProof/>
                <w:lang w:val="fi-FI"/>
              </w:rPr>
              <w:t>&lt; 95%, maka skor = [80 x PK</w:t>
            </w:r>
            <w:r w:rsidRPr="00A278DC">
              <w:rPr>
                <w:rFonts w:ascii="Arial" w:hAnsi="Arial" w:cs="Arial"/>
                <w:b w:val="0"/>
                <w:noProof/>
                <w:vertAlign w:val="subscript"/>
                <w:lang w:val="fi-FI"/>
              </w:rPr>
              <w:t xml:space="preserve">DTT </w:t>
            </w:r>
            <w:r w:rsidRPr="00A278DC">
              <w:rPr>
                <w:rFonts w:ascii="Arial" w:hAnsi="Arial" w:cs="Arial"/>
                <w:b w:val="0"/>
                <w:noProof/>
                <w:lang w:val="fi-FI"/>
              </w:rPr>
              <w:t>– 48]/7.</w:t>
            </w:r>
          </w:p>
          <w:p w14:paraId="4B9AC893" w14:textId="77777777" w:rsidR="00CB6273" w:rsidRPr="00A278DC" w:rsidRDefault="00CB6273" w:rsidP="00CB6273">
            <w:pPr>
              <w:ind w:left="34"/>
              <w:jc w:val="center"/>
              <w:rPr>
                <w:rFonts w:ascii="Arial" w:hAnsi="Arial" w:cs="Arial"/>
                <w:b w:val="0"/>
                <w:lang w:val="fi-FI"/>
              </w:rPr>
            </w:pPr>
          </w:p>
        </w:tc>
        <w:tc>
          <w:tcPr>
            <w:tcW w:w="547" w:type="pct"/>
            <w:tcBorders>
              <w:top w:val="single" w:sz="4" w:space="0" w:color="auto"/>
              <w:left w:val="single" w:sz="4" w:space="0" w:color="auto"/>
              <w:bottom w:val="single" w:sz="4" w:space="0" w:color="auto"/>
            </w:tcBorders>
            <w:vAlign w:val="center"/>
          </w:tcPr>
          <w:p w14:paraId="0C0D86C6" w14:textId="77777777" w:rsidR="00CB6273" w:rsidRPr="00A278DC" w:rsidRDefault="00CB6273" w:rsidP="00CB6273">
            <w:pPr>
              <w:ind w:left="34"/>
              <w:jc w:val="center"/>
              <w:rPr>
                <w:rFonts w:ascii="Arial" w:hAnsi="Arial" w:cs="Arial"/>
                <w:b w:val="0"/>
                <w:noProof/>
                <w:lang w:val="fi-FI"/>
              </w:rPr>
            </w:pPr>
            <w:r w:rsidRPr="00A278DC">
              <w:rPr>
                <w:rFonts w:ascii="Arial" w:hAnsi="Arial" w:cs="Arial"/>
                <w:b w:val="0"/>
                <w:noProof/>
                <w:lang w:val="fi-FI"/>
              </w:rPr>
              <w:t>Jika PK</w:t>
            </w:r>
            <w:r w:rsidRPr="00A278DC">
              <w:rPr>
                <w:rFonts w:ascii="Arial" w:hAnsi="Arial" w:cs="Arial"/>
                <w:b w:val="0"/>
                <w:noProof/>
                <w:vertAlign w:val="subscript"/>
                <w:lang w:val="fi-FI"/>
              </w:rPr>
              <w:t xml:space="preserve">DTT </w:t>
            </w:r>
            <w:r w:rsidRPr="00A278DC">
              <w:rPr>
                <w:rFonts w:ascii="Arial" w:hAnsi="Arial" w:cs="Arial"/>
                <w:b w:val="0"/>
                <w:noProof/>
                <w:lang w:val="fi-FI"/>
              </w:rPr>
              <w:t>≤ 60% , maka skor = 0.</w:t>
            </w:r>
          </w:p>
          <w:p w14:paraId="7DF80576" w14:textId="77777777" w:rsidR="00CB6273" w:rsidRPr="00A278DC" w:rsidRDefault="00CB6273" w:rsidP="00CB6273">
            <w:pPr>
              <w:ind w:left="34"/>
              <w:jc w:val="center"/>
              <w:rPr>
                <w:rFonts w:ascii="Arial" w:hAnsi="Arial" w:cs="Arial"/>
                <w:b w:val="0"/>
                <w:lang w:val="fi-FI"/>
              </w:rPr>
            </w:pPr>
          </w:p>
        </w:tc>
      </w:tr>
      <w:tr w:rsidR="00A278DC" w:rsidRPr="00A278DC" w14:paraId="0EFA340A" w14:textId="77777777" w:rsidTr="00553C55">
        <w:trPr>
          <w:trHeight w:val="412"/>
        </w:trPr>
        <w:tc>
          <w:tcPr>
            <w:tcW w:w="799" w:type="pct"/>
            <w:tcBorders>
              <w:top w:val="single" w:sz="4" w:space="0" w:color="auto"/>
              <w:left w:val="single" w:sz="4" w:space="0" w:color="auto"/>
              <w:bottom w:val="single" w:sz="4" w:space="0" w:color="auto"/>
              <w:right w:val="single" w:sz="4" w:space="0" w:color="auto"/>
            </w:tcBorders>
          </w:tcPr>
          <w:p w14:paraId="3EED031F" w14:textId="77777777" w:rsidR="00CB6273" w:rsidRPr="00A278DC" w:rsidRDefault="00CB6273" w:rsidP="00CB6273">
            <w:pPr>
              <w:spacing w:before="120"/>
              <w:ind w:hanging="18"/>
              <w:rPr>
                <w:rFonts w:ascii="Arial" w:hAnsi="Arial" w:cs="Arial"/>
                <w:b w:val="0"/>
                <w:bCs/>
              </w:rPr>
            </w:pPr>
            <w:r w:rsidRPr="00A278DC">
              <w:rPr>
                <w:rFonts w:ascii="Arial" w:hAnsi="Arial" w:cs="Arial"/>
                <w:b w:val="0"/>
                <w:bCs/>
              </w:rPr>
              <w:t xml:space="preserve">4.5  </w:t>
            </w:r>
            <w:r w:rsidRPr="00A278DC">
              <w:rPr>
                <w:rFonts w:ascii="Arial" w:hAnsi="Arial" w:cs="Arial"/>
                <w:b w:val="0"/>
                <w:lang w:val="sv-SE"/>
              </w:rPr>
              <w:t>Upaya peningkatan sumber daya manusia (SDM) dalam tiga tahun terakhir.</w:t>
            </w:r>
          </w:p>
        </w:tc>
        <w:tc>
          <w:tcPr>
            <w:tcW w:w="1051" w:type="pct"/>
            <w:tcBorders>
              <w:top w:val="single" w:sz="4" w:space="0" w:color="auto"/>
              <w:left w:val="single" w:sz="4" w:space="0" w:color="auto"/>
              <w:bottom w:val="single" w:sz="4" w:space="0" w:color="auto"/>
              <w:right w:val="single" w:sz="4" w:space="0" w:color="auto"/>
            </w:tcBorders>
          </w:tcPr>
          <w:p w14:paraId="259D8924" w14:textId="77777777" w:rsidR="00CB6273" w:rsidRPr="00A278DC" w:rsidRDefault="00CB6273" w:rsidP="00CB6273">
            <w:pPr>
              <w:ind w:left="-18" w:hanging="9"/>
              <w:rPr>
                <w:rFonts w:ascii="Arial" w:hAnsi="Arial"/>
                <w:b w:val="0"/>
                <w:lang w:val="id-ID"/>
              </w:rPr>
            </w:pPr>
            <w:r w:rsidRPr="00A278DC">
              <w:rPr>
                <w:rFonts w:ascii="Arial" w:hAnsi="Arial"/>
                <w:b w:val="0"/>
                <w:bCs/>
              </w:rPr>
              <w:t>4.</w:t>
            </w:r>
            <w:r w:rsidRPr="00A278DC">
              <w:rPr>
                <w:rFonts w:ascii="Arial" w:hAnsi="Arial"/>
                <w:b w:val="0"/>
                <w:bCs/>
                <w:lang w:val="id-ID"/>
              </w:rPr>
              <w:t>5</w:t>
            </w:r>
            <w:r w:rsidRPr="00A278DC">
              <w:rPr>
                <w:rFonts w:ascii="Arial" w:hAnsi="Arial"/>
                <w:b w:val="0"/>
                <w:bCs/>
              </w:rPr>
              <w:t xml:space="preserve">.1  </w:t>
            </w:r>
            <w:r w:rsidRPr="00A278DC">
              <w:rPr>
                <w:rFonts w:ascii="Arial" w:hAnsi="Arial"/>
                <w:b w:val="0"/>
              </w:rPr>
              <w:t xml:space="preserve">Peningkatan kemampuan dosen tetap melalui program tugas belajar dalam bidang yang sesuai dengan bidang </w:t>
            </w:r>
            <w:r w:rsidRPr="00A278DC">
              <w:rPr>
                <w:rFonts w:ascii="Arial" w:hAnsi="Arial"/>
                <w:b w:val="0"/>
                <w:lang w:val="id-ID"/>
              </w:rPr>
              <w:t>kefarmasian.</w:t>
            </w:r>
          </w:p>
          <w:p w14:paraId="27A2EB7E" w14:textId="77777777" w:rsidR="00CB6273" w:rsidRPr="00A278DC" w:rsidRDefault="00CB6273" w:rsidP="00CB6273">
            <w:pPr>
              <w:ind w:left="-18" w:hanging="9"/>
              <w:jc w:val="both"/>
              <w:rPr>
                <w:rFonts w:ascii="Arial" w:hAnsi="Arial"/>
                <w:b w:val="0"/>
              </w:rPr>
            </w:pPr>
          </w:p>
          <w:p w14:paraId="30310A34" w14:textId="77777777" w:rsidR="00CB6273" w:rsidRPr="00A278DC" w:rsidRDefault="00CB6273" w:rsidP="00CB6273">
            <w:pPr>
              <w:ind w:left="-18" w:hanging="9"/>
              <w:rPr>
                <w:rFonts w:ascii="Arial" w:hAnsi="Arial"/>
                <w:lang w:val="id-ID"/>
              </w:rPr>
            </w:pPr>
            <w:r w:rsidRPr="00A278DC">
              <w:rPr>
                <w:rFonts w:ascii="Arial" w:hAnsi="Arial"/>
                <w:lang w:val="id-ID"/>
              </w:rPr>
              <w:t xml:space="preserve">Jika jumlah dosen tetap yang memiliki </w:t>
            </w:r>
            <w:r w:rsidRPr="00A278DC">
              <w:rPr>
                <w:rFonts w:ascii="Arial" w:hAnsi="Arial"/>
              </w:rPr>
              <w:t xml:space="preserve">pendidikan  </w:t>
            </w:r>
            <w:r w:rsidRPr="00A278DC">
              <w:rPr>
                <w:rFonts w:ascii="Arial" w:hAnsi="Arial"/>
                <w:lang w:val="id-ID"/>
              </w:rPr>
              <w:t xml:space="preserve">setara Spesialis Farmasi </w:t>
            </w:r>
            <w:r w:rsidRPr="00A278DC">
              <w:rPr>
                <w:rFonts w:ascii="Arial" w:hAnsi="Arial"/>
              </w:rPr>
              <w:t>/ M.Pharm/ DESS</w:t>
            </w:r>
            <w:r w:rsidRPr="00A278DC">
              <w:rPr>
                <w:rFonts w:ascii="Arial" w:hAnsi="Arial"/>
                <w:lang w:val="id-ID"/>
              </w:rPr>
              <w:t xml:space="preserve">minimal </w:t>
            </w:r>
            <w:r w:rsidRPr="00A278DC">
              <w:rPr>
                <w:rFonts w:ascii="Arial" w:hAnsi="Arial"/>
              </w:rPr>
              <w:t xml:space="preserve"> 3 </w:t>
            </w:r>
            <w:r w:rsidRPr="00A278DC">
              <w:rPr>
                <w:rFonts w:ascii="Arial" w:hAnsi="Arial"/>
                <w:lang w:val="id-ID"/>
              </w:rPr>
              <w:t xml:space="preserve">orang, dan rasio mahasiswa: dosen tetap ≤ </w:t>
            </w:r>
            <w:r w:rsidRPr="00A278DC">
              <w:rPr>
                <w:rFonts w:ascii="Arial" w:hAnsi="Arial"/>
                <w:lang w:val="id-ID"/>
              </w:rPr>
              <w:lastRenderedPageBreak/>
              <w:t>20, maka skor butir ini = 4.</w:t>
            </w:r>
          </w:p>
          <w:p w14:paraId="64614707" w14:textId="77777777" w:rsidR="00CB6273" w:rsidRPr="00A278DC" w:rsidRDefault="00CB6273" w:rsidP="00CB6273">
            <w:pPr>
              <w:ind w:left="-18" w:hanging="9"/>
              <w:rPr>
                <w:rFonts w:ascii="Arial" w:hAnsi="Arial"/>
                <w:b w:val="0"/>
                <w:lang w:val="id-ID"/>
              </w:rPr>
            </w:pPr>
          </w:p>
          <w:p w14:paraId="02EEC518" w14:textId="77777777" w:rsidR="00CB6273" w:rsidRPr="00A278DC" w:rsidRDefault="00CB6273" w:rsidP="00CB6273">
            <w:pPr>
              <w:ind w:left="-18" w:hanging="9"/>
              <w:rPr>
                <w:rFonts w:ascii="Arial" w:hAnsi="Arial"/>
                <w:b w:val="0"/>
              </w:rPr>
            </w:pPr>
            <w:r w:rsidRPr="00A278DC">
              <w:rPr>
                <w:rFonts w:ascii="Arial" w:hAnsi="Arial"/>
                <w:b w:val="0"/>
              </w:rPr>
              <w:t>Jika tidak</w:t>
            </w:r>
            <w:r w:rsidRPr="00A278DC">
              <w:rPr>
                <w:rFonts w:ascii="Arial" w:hAnsi="Arial"/>
                <w:b w:val="0"/>
                <w:lang w:val="id-ID"/>
              </w:rPr>
              <w:t>,</w:t>
            </w:r>
            <w:r w:rsidRPr="00A278DC">
              <w:rPr>
                <w:rFonts w:ascii="Arial" w:hAnsi="Arial"/>
                <w:b w:val="0"/>
              </w:rPr>
              <w:t xml:space="preserve"> digunakan aturan berikut :</w:t>
            </w:r>
          </w:p>
          <w:p w14:paraId="1D0BCC43" w14:textId="77777777" w:rsidR="00CB6273" w:rsidRPr="00A278DC" w:rsidRDefault="00CB6273" w:rsidP="00CB6273">
            <w:pPr>
              <w:ind w:left="432" w:hanging="432"/>
              <w:rPr>
                <w:rFonts w:ascii="Arial" w:hAnsi="Arial"/>
                <w:b w:val="0"/>
              </w:rPr>
            </w:pPr>
            <w:r w:rsidRPr="00A278DC">
              <w:rPr>
                <w:rFonts w:ascii="Arial" w:hAnsi="Arial"/>
                <w:b w:val="0"/>
              </w:rPr>
              <w:t>N</w:t>
            </w:r>
            <w:r w:rsidRPr="00A278DC">
              <w:rPr>
                <w:rFonts w:ascii="Arial" w:hAnsi="Arial"/>
                <w:b w:val="0"/>
                <w:vertAlign w:val="subscript"/>
              </w:rPr>
              <w:t>2</w:t>
            </w:r>
            <w:r w:rsidRPr="00A278DC">
              <w:rPr>
                <w:rFonts w:ascii="Arial" w:hAnsi="Arial"/>
                <w:b w:val="0"/>
              </w:rPr>
              <w:t xml:space="preserve"> = Jumlah dosen yang mengikuti tugas belajar jenjang </w:t>
            </w:r>
            <w:r w:rsidRPr="00A278DC">
              <w:rPr>
                <w:rFonts w:ascii="Arial" w:hAnsi="Arial"/>
                <w:b w:val="0"/>
                <w:lang w:val="id-ID"/>
              </w:rPr>
              <w:t>Spesialis</w:t>
            </w:r>
            <w:r w:rsidRPr="00A278DC">
              <w:rPr>
                <w:rFonts w:ascii="Arial" w:hAnsi="Arial"/>
                <w:b w:val="0"/>
              </w:rPr>
              <w:t xml:space="preserve"> pada bidang </w:t>
            </w:r>
            <w:r w:rsidRPr="00A278DC">
              <w:rPr>
                <w:rFonts w:ascii="Arial" w:hAnsi="Arial"/>
                <w:b w:val="0"/>
                <w:lang w:val="id-ID"/>
              </w:rPr>
              <w:t xml:space="preserve">kefarmasian </w:t>
            </w:r>
            <w:r w:rsidRPr="00A278DC">
              <w:rPr>
                <w:rFonts w:ascii="Arial" w:hAnsi="Arial"/>
                <w:b w:val="0"/>
              </w:rPr>
              <w:t>dalam kurun waktu tiga tahun terakhir.</w:t>
            </w:r>
          </w:p>
          <w:p w14:paraId="68A7F610" w14:textId="77777777" w:rsidR="00CB6273" w:rsidRPr="00A278DC" w:rsidRDefault="00CB6273" w:rsidP="00CB6273">
            <w:pPr>
              <w:ind w:left="432" w:hanging="432"/>
              <w:rPr>
                <w:rFonts w:ascii="Arial" w:hAnsi="Arial"/>
                <w:b w:val="0"/>
              </w:rPr>
            </w:pPr>
            <w:r w:rsidRPr="00A278DC">
              <w:rPr>
                <w:rFonts w:ascii="Arial" w:hAnsi="Arial"/>
                <w:b w:val="0"/>
              </w:rPr>
              <w:t>N</w:t>
            </w:r>
            <w:r w:rsidRPr="00A278DC">
              <w:rPr>
                <w:rFonts w:ascii="Arial" w:hAnsi="Arial"/>
                <w:b w:val="0"/>
                <w:vertAlign w:val="subscript"/>
              </w:rPr>
              <w:t>3</w:t>
            </w:r>
            <w:r w:rsidRPr="00A278DC">
              <w:rPr>
                <w:rFonts w:ascii="Arial" w:hAnsi="Arial"/>
                <w:b w:val="0"/>
              </w:rPr>
              <w:t xml:space="preserve"> = Jumlah dosen yang mengikuti tugas belajar jenjang sub spesialis/S3 pada bidang </w:t>
            </w:r>
            <w:r w:rsidRPr="00A278DC">
              <w:rPr>
                <w:rFonts w:ascii="Arial" w:hAnsi="Arial"/>
                <w:b w:val="0"/>
                <w:lang w:val="id-ID"/>
              </w:rPr>
              <w:t xml:space="preserve">kefarmasian </w:t>
            </w:r>
            <w:r w:rsidRPr="00A278DC">
              <w:rPr>
                <w:rFonts w:ascii="Arial" w:hAnsi="Arial"/>
                <w:b w:val="0"/>
              </w:rPr>
              <w:t>dalam kurun waktu tiga tahun terakhir.</w:t>
            </w:r>
          </w:p>
          <w:p w14:paraId="0E97BED9" w14:textId="77777777" w:rsidR="00CB6273" w:rsidRPr="00A278DC" w:rsidRDefault="00CB6273" w:rsidP="00CB6273">
            <w:pPr>
              <w:ind w:left="252" w:hanging="252"/>
              <w:jc w:val="both"/>
              <w:rPr>
                <w:rFonts w:ascii="Arial" w:hAnsi="Arial"/>
                <w:b w:val="0"/>
              </w:rPr>
            </w:pPr>
          </w:p>
          <w:p w14:paraId="6E81480C" w14:textId="77777777" w:rsidR="00CB6273" w:rsidRPr="00A278DC" w:rsidRDefault="00CB6273" w:rsidP="00CB6273">
            <w:pPr>
              <w:ind w:left="252" w:hanging="252"/>
              <w:jc w:val="both"/>
              <w:rPr>
                <w:rFonts w:ascii="Arial" w:hAnsi="Arial"/>
                <w:b w:val="0"/>
                <w:lang w:val="id-ID"/>
              </w:rPr>
            </w:pPr>
            <w:r w:rsidRPr="00A278DC">
              <w:rPr>
                <w:rFonts w:ascii="Arial" w:hAnsi="Arial"/>
                <w:b w:val="0"/>
                <w:lang w:val="pt-BR"/>
              </w:rPr>
              <w:t>SD  = 0,75 N</w:t>
            </w:r>
            <w:r w:rsidRPr="00A278DC">
              <w:rPr>
                <w:rFonts w:ascii="Arial" w:hAnsi="Arial"/>
                <w:b w:val="0"/>
                <w:vertAlign w:val="subscript"/>
                <w:lang w:val="pt-BR"/>
              </w:rPr>
              <w:t>2</w:t>
            </w:r>
            <w:r w:rsidRPr="00A278DC">
              <w:rPr>
                <w:rFonts w:ascii="Arial" w:hAnsi="Arial"/>
                <w:b w:val="0"/>
                <w:lang w:val="pt-BR"/>
              </w:rPr>
              <w:t xml:space="preserve"> + 1,25 N</w:t>
            </w:r>
            <w:r w:rsidRPr="00A278DC">
              <w:rPr>
                <w:rFonts w:ascii="Arial" w:hAnsi="Arial"/>
                <w:b w:val="0"/>
                <w:vertAlign w:val="subscript"/>
                <w:lang w:val="pt-BR"/>
              </w:rPr>
              <w:t>3</w:t>
            </w:r>
            <w:r w:rsidRPr="00A278DC">
              <w:rPr>
                <w:rFonts w:ascii="Arial" w:hAnsi="Arial"/>
                <w:b w:val="0"/>
                <w:lang w:val="id-ID"/>
              </w:rPr>
              <w:t>.</w:t>
            </w:r>
          </w:p>
        </w:tc>
        <w:tc>
          <w:tcPr>
            <w:tcW w:w="707" w:type="pct"/>
            <w:gridSpan w:val="3"/>
            <w:tcBorders>
              <w:top w:val="single" w:sz="4" w:space="0" w:color="auto"/>
              <w:left w:val="single" w:sz="4" w:space="0" w:color="auto"/>
              <w:bottom w:val="single" w:sz="4" w:space="0" w:color="auto"/>
            </w:tcBorders>
            <w:vAlign w:val="center"/>
          </w:tcPr>
          <w:p w14:paraId="70B5DD8E" w14:textId="77777777" w:rsidR="00CB6273" w:rsidRPr="00A278DC" w:rsidRDefault="00CB6273" w:rsidP="00CB6273">
            <w:pPr>
              <w:jc w:val="center"/>
              <w:rPr>
                <w:rFonts w:ascii="Arial" w:hAnsi="Arial"/>
                <w:lang w:val="sv-SE"/>
              </w:rPr>
            </w:pPr>
            <w:r w:rsidRPr="00A278DC">
              <w:rPr>
                <w:rFonts w:ascii="Arial" w:hAnsi="Arial"/>
                <w:lang w:val="id-ID"/>
              </w:rPr>
              <w:lastRenderedPageBreak/>
              <w:t xml:space="preserve">Jika </w:t>
            </w:r>
            <w:r w:rsidRPr="00A278DC">
              <w:rPr>
                <w:rFonts w:ascii="Arial" w:hAnsi="Arial"/>
                <w:bCs/>
                <w:lang w:val="id-ID"/>
              </w:rPr>
              <w:t>SD ≥ 2, maka skor = 4.</w:t>
            </w:r>
          </w:p>
        </w:tc>
        <w:tc>
          <w:tcPr>
            <w:tcW w:w="2443" w:type="pct"/>
            <w:gridSpan w:val="6"/>
            <w:tcBorders>
              <w:top w:val="single" w:sz="4" w:space="0" w:color="auto"/>
              <w:left w:val="single" w:sz="4" w:space="0" w:color="auto"/>
              <w:bottom w:val="single" w:sz="4" w:space="0" w:color="auto"/>
            </w:tcBorders>
            <w:vAlign w:val="center"/>
          </w:tcPr>
          <w:p w14:paraId="0C0191B1" w14:textId="77777777" w:rsidR="00CB6273" w:rsidRPr="00A278DC" w:rsidDel="00D67501" w:rsidRDefault="00CB6273" w:rsidP="00CB6273">
            <w:pPr>
              <w:ind w:left="126"/>
              <w:jc w:val="center"/>
              <w:rPr>
                <w:rFonts w:ascii="Arial" w:hAnsi="Arial"/>
              </w:rPr>
            </w:pPr>
            <w:r w:rsidRPr="00A278DC">
              <w:rPr>
                <w:rFonts w:ascii="Arial" w:hAnsi="Arial"/>
                <w:lang w:val="id-ID"/>
              </w:rPr>
              <w:t>Jika SD &lt; 2, maka skor = 2 + SD.</w:t>
            </w:r>
          </w:p>
          <w:p w14:paraId="333EE594" w14:textId="77777777" w:rsidR="00CB6273" w:rsidRPr="00A278DC" w:rsidRDefault="00CB6273" w:rsidP="00CB6273">
            <w:pPr>
              <w:jc w:val="center"/>
              <w:rPr>
                <w:rFonts w:ascii="Arial" w:hAnsi="Arial"/>
                <w:bCs/>
              </w:rPr>
            </w:pPr>
          </w:p>
        </w:tc>
      </w:tr>
      <w:tr w:rsidR="00A278DC" w:rsidRPr="00A278DC" w14:paraId="6A71475B" w14:textId="77777777" w:rsidTr="00553C55">
        <w:trPr>
          <w:trHeight w:val="412"/>
        </w:trPr>
        <w:tc>
          <w:tcPr>
            <w:tcW w:w="799" w:type="pct"/>
            <w:tcBorders>
              <w:top w:val="single" w:sz="4" w:space="0" w:color="auto"/>
              <w:left w:val="single" w:sz="4" w:space="0" w:color="auto"/>
              <w:bottom w:val="single" w:sz="4" w:space="0" w:color="auto"/>
              <w:right w:val="single" w:sz="4" w:space="0" w:color="auto"/>
            </w:tcBorders>
          </w:tcPr>
          <w:p w14:paraId="2FAB0BDF" w14:textId="77777777" w:rsidR="00CB6273" w:rsidRPr="00A278DC" w:rsidRDefault="00CB6273" w:rsidP="00CB6273">
            <w:pPr>
              <w:spacing w:before="120"/>
              <w:ind w:hanging="18"/>
              <w:rPr>
                <w:rFonts w:ascii="Arial" w:hAnsi="Arial" w:cs="Arial"/>
                <w:b w:val="0"/>
                <w:bCs/>
              </w:rPr>
            </w:pPr>
          </w:p>
        </w:tc>
        <w:tc>
          <w:tcPr>
            <w:tcW w:w="1051" w:type="pct"/>
            <w:tcBorders>
              <w:top w:val="single" w:sz="4" w:space="0" w:color="auto"/>
              <w:left w:val="single" w:sz="4" w:space="0" w:color="auto"/>
              <w:bottom w:val="single" w:sz="4" w:space="0" w:color="auto"/>
              <w:right w:val="single" w:sz="4" w:space="0" w:color="auto"/>
            </w:tcBorders>
          </w:tcPr>
          <w:p w14:paraId="4FF3323E" w14:textId="66064AC0" w:rsidR="00CB6273" w:rsidRPr="00A278DC" w:rsidRDefault="00CB6273" w:rsidP="00CB6273">
            <w:pPr>
              <w:ind w:firstLine="11"/>
              <w:rPr>
                <w:rFonts w:ascii="Arial" w:hAnsi="Arial" w:cs="Arial"/>
                <w:b w:val="0"/>
                <w:lang w:val="sv-SE"/>
              </w:rPr>
            </w:pPr>
            <w:r w:rsidRPr="00A278DC">
              <w:rPr>
                <w:rFonts w:ascii="Arial" w:hAnsi="Arial" w:cs="Arial"/>
                <w:b w:val="0"/>
                <w:bCs/>
              </w:rPr>
              <w:t>4.5.</w:t>
            </w:r>
            <w:r w:rsidRPr="00A278DC">
              <w:rPr>
                <w:rFonts w:ascii="Arial" w:hAnsi="Arial" w:cs="Arial"/>
                <w:b w:val="0"/>
                <w:bCs/>
                <w:lang w:val="id-ID"/>
              </w:rPr>
              <w:t>2</w:t>
            </w:r>
            <w:r w:rsidR="00CC69DE">
              <w:rPr>
                <w:rFonts w:ascii="Arial" w:hAnsi="Arial" w:cs="Arial"/>
                <w:b w:val="0"/>
                <w:bCs/>
              </w:rPr>
              <w:t xml:space="preserve"> </w:t>
            </w:r>
            <w:r w:rsidRPr="00A278DC">
              <w:rPr>
                <w:rFonts w:ascii="Arial" w:hAnsi="Arial" w:cs="Arial"/>
                <w:b w:val="0"/>
                <w:lang w:val="sv-SE"/>
              </w:rPr>
              <w:t>Kegiatan tenaga ahli/pakar sebagai pembicara dalam seminar/pelatihan, pembicara tamu, dsb, dari luar PT sendiri (tidak termasuk dosen tidak tetap).</w:t>
            </w:r>
          </w:p>
          <w:p w14:paraId="3FDB5242" w14:textId="77777777" w:rsidR="00CB6273" w:rsidRPr="00A278DC" w:rsidRDefault="00CB6273" w:rsidP="00CB6273">
            <w:pPr>
              <w:ind w:firstLine="11"/>
              <w:rPr>
                <w:rFonts w:ascii="Arial" w:hAnsi="Arial" w:cs="Arial"/>
                <w:b w:val="0"/>
                <w:lang w:val="sv-SE"/>
              </w:rPr>
            </w:pPr>
            <w:r w:rsidRPr="00A278DC">
              <w:rPr>
                <w:rFonts w:ascii="Arial" w:hAnsi="Arial" w:cs="Arial"/>
                <w:b w:val="0"/>
                <w:lang w:val="sv-SE"/>
              </w:rPr>
              <w:t>J</w:t>
            </w:r>
            <w:r w:rsidRPr="00A278DC">
              <w:rPr>
                <w:rFonts w:ascii="Arial" w:hAnsi="Arial" w:cs="Arial"/>
                <w:b w:val="0"/>
                <w:vertAlign w:val="subscript"/>
                <w:lang w:val="sv-SE"/>
              </w:rPr>
              <w:t>TAP</w:t>
            </w:r>
            <w:r w:rsidRPr="00A278DC">
              <w:rPr>
                <w:rFonts w:ascii="Arial" w:hAnsi="Arial" w:cs="Arial"/>
                <w:b w:val="0"/>
                <w:lang w:val="sv-SE"/>
              </w:rPr>
              <w:t xml:space="preserve"> = Jumlah tenaga ahli/pakar.</w:t>
            </w:r>
          </w:p>
          <w:p w14:paraId="5BEF90BB" w14:textId="77777777" w:rsidR="00CB6273" w:rsidRPr="00A278DC" w:rsidRDefault="00CB6273" w:rsidP="00CB6273">
            <w:pPr>
              <w:ind w:firstLine="11"/>
              <w:rPr>
                <w:rFonts w:ascii="Arial" w:hAnsi="Arial" w:cs="Arial"/>
                <w:b w:val="0"/>
                <w:lang w:val="sv-SE"/>
              </w:rPr>
            </w:pPr>
            <w:r w:rsidRPr="00A278DC">
              <w:rPr>
                <w:rFonts w:ascii="Arial" w:hAnsi="Arial" w:cs="Arial"/>
                <w:b w:val="0"/>
                <w:lang w:val="sv-SE"/>
              </w:rPr>
              <w:t xml:space="preserve">Catatan: Tenaga ahli dari luar perguruan tinggi dengan tujuan untuk pengayaan pengetahuan dan bukan untuk mengisi kekurangan tenaga pengajar, tidak </w:t>
            </w:r>
            <w:r w:rsidRPr="00A278DC">
              <w:rPr>
                <w:rFonts w:ascii="Arial" w:hAnsi="Arial" w:cs="Arial"/>
                <w:b w:val="0"/>
                <w:lang w:val="sv-SE"/>
              </w:rPr>
              <w:lastRenderedPageBreak/>
              <w:t>bekerja secara rutin.</w:t>
            </w:r>
          </w:p>
          <w:p w14:paraId="08D5B5F7" w14:textId="77777777" w:rsidR="00CB6273" w:rsidRPr="00A278DC" w:rsidRDefault="00CB6273" w:rsidP="00CB6273">
            <w:pPr>
              <w:ind w:firstLine="11"/>
              <w:rPr>
                <w:rFonts w:ascii="Arial" w:hAnsi="Arial" w:cs="Arial"/>
                <w:b w:val="0"/>
                <w:lang w:val="sv-SE"/>
              </w:rPr>
            </w:pPr>
          </w:p>
        </w:tc>
        <w:tc>
          <w:tcPr>
            <w:tcW w:w="707" w:type="pct"/>
            <w:gridSpan w:val="3"/>
            <w:tcBorders>
              <w:top w:val="single" w:sz="4" w:space="0" w:color="auto"/>
              <w:left w:val="single" w:sz="4" w:space="0" w:color="auto"/>
              <w:bottom w:val="single" w:sz="4" w:space="0" w:color="auto"/>
            </w:tcBorders>
            <w:vAlign w:val="center"/>
          </w:tcPr>
          <w:p w14:paraId="09B272D1" w14:textId="77777777" w:rsidR="00CB6273" w:rsidRPr="00A278DC" w:rsidRDefault="00CB6273" w:rsidP="00CB6273">
            <w:pPr>
              <w:jc w:val="center"/>
              <w:rPr>
                <w:rFonts w:ascii="Arial" w:hAnsi="Arial" w:cs="Arial"/>
                <w:b w:val="0"/>
                <w:bCs/>
              </w:rPr>
            </w:pPr>
            <w:r w:rsidRPr="00A278DC">
              <w:rPr>
                <w:rFonts w:ascii="Arial" w:hAnsi="Arial" w:cs="Arial"/>
                <w:b w:val="0"/>
                <w:lang w:val="sv-SE"/>
              </w:rPr>
              <w:lastRenderedPageBreak/>
              <w:t>Jika J</w:t>
            </w:r>
            <w:r w:rsidRPr="00A278DC">
              <w:rPr>
                <w:rFonts w:ascii="Arial" w:hAnsi="Arial" w:cs="Arial"/>
                <w:b w:val="0"/>
                <w:vertAlign w:val="subscript"/>
                <w:lang w:val="sv-SE"/>
              </w:rPr>
              <w:t>TAP</w:t>
            </w:r>
            <w:r w:rsidRPr="00A278DC">
              <w:rPr>
                <w:rFonts w:ascii="Arial" w:hAnsi="Arial" w:cs="Arial"/>
                <w:b w:val="0"/>
              </w:rPr>
              <w:sym w:font="Symbol" w:char="F0B3"/>
            </w:r>
            <w:r w:rsidRPr="00A278DC">
              <w:rPr>
                <w:rFonts w:ascii="Arial" w:hAnsi="Arial" w:cs="Arial"/>
                <w:b w:val="0"/>
                <w:lang w:val="sv-SE"/>
              </w:rPr>
              <w:t xml:space="preserve"> 12 orang, maka skor = 4.</w:t>
            </w:r>
          </w:p>
        </w:tc>
        <w:tc>
          <w:tcPr>
            <w:tcW w:w="2443" w:type="pct"/>
            <w:gridSpan w:val="6"/>
            <w:tcBorders>
              <w:top w:val="single" w:sz="4" w:space="0" w:color="auto"/>
              <w:left w:val="single" w:sz="4" w:space="0" w:color="auto"/>
              <w:bottom w:val="single" w:sz="4" w:space="0" w:color="auto"/>
            </w:tcBorders>
            <w:vAlign w:val="center"/>
          </w:tcPr>
          <w:p w14:paraId="1DEB643D" w14:textId="77777777" w:rsidR="00CB6273" w:rsidRPr="00A278DC" w:rsidRDefault="00CB6273" w:rsidP="00CB6273">
            <w:pPr>
              <w:jc w:val="center"/>
              <w:rPr>
                <w:rFonts w:ascii="Arial" w:hAnsi="Arial" w:cs="Arial"/>
                <w:b w:val="0"/>
                <w:bCs/>
              </w:rPr>
            </w:pPr>
            <w:r w:rsidRPr="00A278DC">
              <w:rPr>
                <w:rFonts w:ascii="Arial" w:hAnsi="Arial" w:cs="Arial"/>
                <w:b w:val="0"/>
                <w:bCs/>
              </w:rPr>
              <w:t xml:space="preserve">Jika </w:t>
            </w:r>
            <w:r w:rsidRPr="00A278DC">
              <w:rPr>
                <w:rFonts w:ascii="Arial" w:hAnsi="Arial" w:cs="Arial"/>
                <w:b w:val="0"/>
                <w:lang w:val="sv-SE"/>
              </w:rPr>
              <w:t>J</w:t>
            </w:r>
            <w:r w:rsidRPr="00A278DC">
              <w:rPr>
                <w:rFonts w:ascii="Arial" w:hAnsi="Arial" w:cs="Arial"/>
                <w:b w:val="0"/>
                <w:vertAlign w:val="subscript"/>
                <w:lang w:val="sv-SE"/>
              </w:rPr>
              <w:t>TAP</w:t>
            </w:r>
            <w:r w:rsidRPr="00A278DC">
              <w:rPr>
                <w:rFonts w:ascii="Arial" w:hAnsi="Arial" w:cs="Arial"/>
                <w:b w:val="0"/>
              </w:rPr>
              <w:t xml:space="preserve">&lt; 12 orang, maka </w:t>
            </w:r>
            <w:r w:rsidRPr="00A278DC">
              <w:rPr>
                <w:rFonts w:ascii="Arial" w:hAnsi="Arial" w:cs="Arial"/>
                <w:b w:val="0"/>
                <w:bCs/>
              </w:rPr>
              <w:t>skor = 1 + (</w:t>
            </w:r>
            <w:r w:rsidRPr="00A278DC">
              <w:rPr>
                <w:rFonts w:ascii="Arial" w:hAnsi="Arial" w:cs="Arial"/>
                <w:b w:val="0"/>
                <w:lang w:val="sv-SE"/>
              </w:rPr>
              <w:t>J</w:t>
            </w:r>
            <w:r w:rsidRPr="00A278DC">
              <w:rPr>
                <w:rFonts w:ascii="Arial" w:hAnsi="Arial" w:cs="Arial"/>
                <w:b w:val="0"/>
                <w:vertAlign w:val="subscript"/>
                <w:lang w:val="sv-SE"/>
              </w:rPr>
              <w:t>TAP</w:t>
            </w:r>
            <w:r w:rsidRPr="00A278DC">
              <w:rPr>
                <w:rFonts w:ascii="Arial" w:hAnsi="Arial" w:cs="Arial"/>
                <w:b w:val="0"/>
              </w:rPr>
              <w:t>/ 4).</w:t>
            </w:r>
          </w:p>
        </w:tc>
      </w:tr>
      <w:tr w:rsidR="00A278DC" w:rsidRPr="00A278DC" w14:paraId="3760E2C5" w14:textId="77777777" w:rsidTr="00553C55">
        <w:trPr>
          <w:trHeight w:val="412"/>
        </w:trPr>
        <w:tc>
          <w:tcPr>
            <w:tcW w:w="799" w:type="pct"/>
            <w:tcBorders>
              <w:top w:val="single" w:sz="4" w:space="0" w:color="auto"/>
              <w:left w:val="single" w:sz="4" w:space="0" w:color="auto"/>
              <w:bottom w:val="single" w:sz="4" w:space="0" w:color="auto"/>
              <w:right w:val="single" w:sz="4" w:space="0" w:color="auto"/>
            </w:tcBorders>
          </w:tcPr>
          <w:p w14:paraId="16CB6E0A" w14:textId="77777777" w:rsidR="00CB6273" w:rsidRPr="00A278DC" w:rsidRDefault="00CB6273" w:rsidP="00CB6273">
            <w:pPr>
              <w:spacing w:before="120"/>
              <w:ind w:hanging="18"/>
              <w:rPr>
                <w:rFonts w:ascii="Arial" w:hAnsi="Arial" w:cs="Arial"/>
                <w:b w:val="0"/>
                <w:bCs/>
              </w:rPr>
            </w:pPr>
          </w:p>
        </w:tc>
        <w:tc>
          <w:tcPr>
            <w:tcW w:w="1051" w:type="pct"/>
            <w:tcBorders>
              <w:top w:val="single" w:sz="4" w:space="0" w:color="auto"/>
              <w:left w:val="single" w:sz="4" w:space="0" w:color="auto"/>
              <w:bottom w:val="single" w:sz="4" w:space="0" w:color="auto"/>
              <w:right w:val="single" w:sz="4" w:space="0" w:color="auto"/>
            </w:tcBorders>
          </w:tcPr>
          <w:p w14:paraId="15493267" w14:textId="1A6EA628" w:rsidR="00CB6273" w:rsidRPr="00CC69DE" w:rsidRDefault="00CB6273" w:rsidP="00CB6273">
            <w:pPr>
              <w:ind w:left="-18" w:hanging="9"/>
              <w:rPr>
                <w:rFonts w:ascii="Arial" w:hAnsi="Arial" w:cs="Arial"/>
                <w:b w:val="0"/>
                <w:color w:val="FF0000"/>
              </w:rPr>
            </w:pPr>
            <w:r w:rsidRPr="00CC69DE">
              <w:rPr>
                <w:rFonts w:ascii="Arial" w:hAnsi="Arial" w:cs="Arial"/>
                <w:b w:val="0"/>
                <w:bCs/>
                <w:color w:val="FF0000"/>
              </w:rPr>
              <w:t>4.5.</w:t>
            </w:r>
            <w:r w:rsidRPr="00CC69DE">
              <w:rPr>
                <w:rFonts w:ascii="Arial" w:hAnsi="Arial" w:cs="Arial"/>
                <w:b w:val="0"/>
                <w:bCs/>
                <w:color w:val="FF0000"/>
                <w:lang w:val="id-ID"/>
              </w:rPr>
              <w:t>3</w:t>
            </w:r>
            <w:r w:rsidR="00CC69DE" w:rsidRPr="00CC69DE">
              <w:rPr>
                <w:rFonts w:ascii="Arial" w:hAnsi="Arial" w:cs="Arial"/>
                <w:b w:val="0"/>
                <w:bCs/>
                <w:color w:val="FF0000"/>
              </w:rPr>
              <w:t xml:space="preserve"> </w:t>
            </w:r>
            <w:r w:rsidRPr="00CC69DE">
              <w:rPr>
                <w:rFonts w:ascii="Arial" w:hAnsi="Arial" w:cs="Arial"/>
                <w:b w:val="0"/>
                <w:color w:val="FF0000"/>
              </w:rPr>
              <w:t>Peningkatan kemampuan dosen tetap melalui program tugas belajar dalam bidang yang sesuai dengan bidang program studi</w:t>
            </w:r>
          </w:p>
          <w:p w14:paraId="341F58CF" w14:textId="77777777" w:rsidR="00CB6273" w:rsidRPr="00CC69DE" w:rsidRDefault="00CB6273" w:rsidP="00CB6273">
            <w:pPr>
              <w:ind w:left="-18" w:hanging="9"/>
              <w:rPr>
                <w:rFonts w:ascii="Arial" w:hAnsi="Arial" w:cs="Arial"/>
                <w:b w:val="0"/>
                <w:color w:val="FF0000"/>
              </w:rPr>
            </w:pPr>
          </w:p>
          <w:p w14:paraId="319ECA4D" w14:textId="77777777" w:rsidR="00CB6273" w:rsidRPr="00CC69DE" w:rsidRDefault="00CB6273" w:rsidP="00CB6273">
            <w:pPr>
              <w:ind w:left="-18" w:hanging="9"/>
              <w:rPr>
                <w:rFonts w:ascii="Arial" w:hAnsi="Arial" w:cs="Arial"/>
                <w:b w:val="0"/>
                <w:color w:val="FF0000"/>
              </w:rPr>
            </w:pPr>
            <w:r w:rsidRPr="00CC69DE">
              <w:rPr>
                <w:rFonts w:ascii="Arial" w:hAnsi="Arial" w:cs="Arial"/>
                <w:b w:val="0"/>
                <w:color w:val="FF0000"/>
              </w:rPr>
              <w:t>Perhitungan skor sebagai berikut:</w:t>
            </w:r>
          </w:p>
          <w:p w14:paraId="33C3C24B" w14:textId="77777777" w:rsidR="00CB6273" w:rsidRPr="00CC69DE" w:rsidRDefault="00CB6273" w:rsidP="00CB6273">
            <w:pPr>
              <w:rPr>
                <w:rFonts w:ascii="Arial" w:hAnsi="Arial" w:cs="Arial"/>
                <w:b w:val="0"/>
                <w:color w:val="FF0000"/>
                <w:lang w:val="fi-FI"/>
              </w:rPr>
            </w:pPr>
            <w:r w:rsidRPr="00CC69DE">
              <w:rPr>
                <w:rFonts w:ascii="Arial" w:hAnsi="Arial" w:cs="Arial"/>
                <w:b w:val="0"/>
                <w:bCs/>
                <w:color w:val="FF0000"/>
                <w:lang w:val="fi-FI"/>
              </w:rPr>
              <w:t>A</w:t>
            </w:r>
            <w:r w:rsidRPr="00CC69DE">
              <w:rPr>
                <w:rFonts w:ascii="Arial" w:hAnsi="Arial" w:cs="Arial"/>
                <w:b w:val="0"/>
                <w:color w:val="FF0000"/>
              </w:rPr>
              <w:t xml:space="preserve">pabila </w:t>
            </w:r>
            <w:r w:rsidRPr="00CC69DE">
              <w:rPr>
                <w:rFonts w:ascii="Arial" w:hAnsi="Arial" w:cs="Arial"/>
                <w:b w:val="0"/>
                <w:color w:val="FF0000"/>
                <w:lang w:val="sv-SE"/>
              </w:rPr>
              <w:t xml:space="preserve">dosen </w:t>
            </w:r>
            <w:r w:rsidRPr="00CC69DE">
              <w:rPr>
                <w:rFonts w:ascii="Arial" w:hAnsi="Arial" w:cs="Arial"/>
                <w:b w:val="0"/>
                <w:color w:val="FF0000"/>
                <w:lang w:val="id-ID"/>
              </w:rPr>
              <w:t xml:space="preserve">tetap </w:t>
            </w:r>
            <w:r w:rsidRPr="00CC69DE">
              <w:rPr>
                <w:rFonts w:ascii="Arial" w:hAnsi="Arial" w:cs="Arial"/>
                <w:b w:val="0"/>
                <w:color w:val="FF0000"/>
              </w:rPr>
              <w:t xml:space="preserve">yang berpendidikan S-3 </w:t>
            </w:r>
            <w:r w:rsidRPr="00CC69DE">
              <w:rPr>
                <w:rFonts w:ascii="Arial" w:hAnsi="Arial" w:cs="Arial"/>
                <w:b w:val="0"/>
                <w:color w:val="FF0000"/>
                <w:lang w:val="fi-FI"/>
              </w:rPr>
              <w:t xml:space="preserve">yang bidang </w:t>
            </w:r>
            <w:r w:rsidRPr="00CC69DE">
              <w:rPr>
                <w:rFonts w:ascii="Arial" w:hAnsi="Arial" w:cs="Arial"/>
                <w:b w:val="0"/>
                <w:color w:val="FF0000"/>
                <w:lang w:val="id-ID"/>
              </w:rPr>
              <w:t xml:space="preserve">keahliannya </w:t>
            </w:r>
            <w:r w:rsidRPr="00CC69DE">
              <w:rPr>
                <w:rFonts w:ascii="Arial" w:hAnsi="Arial" w:cs="Arial"/>
                <w:b w:val="0"/>
                <w:color w:val="FF0000"/>
                <w:lang w:val="fi-FI"/>
              </w:rPr>
              <w:t xml:space="preserve">sesuai dengan </w:t>
            </w:r>
            <w:r w:rsidRPr="00CC69DE">
              <w:rPr>
                <w:rFonts w:ascii="Arial" w:hAnsi="Arial" w:cs="Arial"/>
                <w:b w:val="0"/>
                <w:color w:val="FF0000"/>
                <w:lang w:val="id-ID"/>
              </w:rPr>
              <w:t xml:space="preserve">kompetensi </w:t>
            </w:r>
            <w:r w:rsidRPr="00CC69DE">
              <w:rPr>
                <w:rFonts w:ascii="Arial" w:hAnsi="Arial" w:cs="Arial"/>
                <w:b w:val="0"/>
                <w:color w:val="FF0000"/>
                <w:lang w:val="fi-FI"/>
              </w:rPr>
              <w:t xml:space="preserve">program studi </w:t>
            </w:r>
            <w:r w:rsidRPr="00CC69DE">
              <w:rPr>
                <w:rFonts w:ascii="Arial" w:hAnsi="Arial" w:cs="Arial"/>
                <w:b w:val="0"/>
                <w:color w:val="FF0000"/>
                <w:lang w:val="fi-FI"/>
              </w:rPr>
              <w:sym w:font="Symbol" w:char="F0B3"/>
            </w:r>
            <w:r w:rsidRPr="00CC69DE">
              <w:rPr>
                <w:rFonts w:ascii="Arial" w:hAnsi="Arial" w:cs="Arial"/>
                <w:b w:val="0"/>
                <w:color w:val="FF0000"/>
                <w:lang w:val="fi-FI"/>
              </w:rPr>
              <w:t xml:space="preserve"> 40%, maka skor pada butir ini = 4.</w:t>
            </w:r>
          </w:p>
          <w:p w14:paraId="7801744F" w14:textId="77777777" w:rsidR="00CB6273" w:rsidRPr="00CC69DE" w:rsidRDefault="00CB6273" w:rsidP="00CB6273">
            <w:pPr>
              <w:tabs>
                <w:tab w:val="left" w:pos="-18"/>
              </w:tabs>
              <w:rPr>
                <w:rFonts w:ascii="Arial" w:hAnsi="Arial" w:cs="Arial"/>
                <w:b w:val="0"/>
                <w:color w:val="FF0000"/>
                <w:lang w:val="fi-FI"/>
              </w:rPr>
            </w:pPr>
          </w:p>
          <w:p w14:paraId="6AD7FC53" w14:textId="77777777" w:rsidR="00CB6273" w:rsidRPr="00CC69DE" w:rsidRDefault="00CB6273" w:rsidP="00CB6273">
            <w:pPr>
              <w:tabs>
                <w:tab w:val="left" w:pos="-18"/>
              </w:tabs>
              <w:rPr>
                <w:rFonts w:ascii="Arial" w:hAnsi="Arial" w:cs="Arial"/>
                <w:b w:val="0"/>
                <w:color w:val="FF0000"/>
                <w:lang w:val="fi-FI"/>
              </w:rPr>
            </w:pPr>
            <w:r w:rsidRPr="00CC69DE">
              <w:rPr>
                <w:rFonts w:ascii="Arial" w:hAnsi="Arial" w:cs="Arial"/>
                <w:b w:val="0"/>
                <w:color w:val="FF0000"/>
                <w:lang w:val="fi-FI"/>
              </w:rPr>
              <w:t>Jika tidak, gunakan aturan di bawah:</w:t>
            </w:r>
          </w:p>
          <w:p w14:paraId="7AF7DF47" w14:textId="77777777" w:rsidR="00CB6273" w:rsidRPr="00CC69DE" w:rsidRDefault="00CB6273" w:rsidP="00CB6273">
            <w:pPr>
              <w:ind w:left="432" w:hanging="432"/>
              <w:rPr>
                <w:rFonts w:ascii="Arial" w:hAnsi="Arial" w:cs="Arial"/>
                <w:b w:val="0"/>
                <w:color w:val="FF0000"/>
              </w:rPr>
            </w:pPr>
            <w:r w:rsidRPr="00CC69DE">
              <w:rPr>
                <w:rFonts w:ascii="Arial" w:hAnsi="Arial" w:cs="Arial"/>
                <w:b w:val="0"/>
                <w:color w:val="FF0000"/>
              </w:rPr>
              <w:t>N</w:t>
            </w:r>
            <w:r w:rsidRPr="00CC69DE">
              <w:rPr>
                <w:rFonts w:ascii="Arial" w:hAnsi="Arial" w:cs="Arial"/>
                <w:b w:val="0"/>
                <w:color w:val="FF0000"/>
                <w:vertAlign w:val="subscript"/>
              </w:rPr>
              <w:t>2</w:t>
            </w:r>
            <w:r w:rsidRPr="00CC69DE">
              <w:rPr>
                <w:rFonts w:ascii="Arial" w:hAnsi="Arial" w:cs="Arial"/>
                <w:b w:val="0"/>
                <w:color w:val="FF0000"/>
              </w:rPr>
              <w:t xml:space="preserve"> = Jumlah dosen yang mengikuti tugas belajar jenjang S-2 pada bidang keahlian yang sesuai dengan program studi dalam kurun waktu tiga tahun terakhir.</w:t>
            </w:r>
          </w:p>
          <w:p w14:paraId="123DB2FD" w14:textId="77777777" w:rsidR="00CB6273" w:rsidRPr="00CC69DE" w:rsidRDefault="00CB6273" w:rsidP="00CB6273">
            <w:pPr>
              <w:ind w:left="432" w:hanging="432"/>
              <w:rPr>
                <w:rFonts w:ascii="Arial" w:hAnsi="Arial" w:cs="Arial"/>
                <w:b w:val="0"/>
                <w:color w:val="FF0000"/>
              </w:rPr>
            </w:pPr>
            <w:r w:rsidRPr="00CC69DE">
              <w:rPr>
                <w:rFonts w:ascii="Arial" w:hAnsi="Arial" w:cs="Arial"/>
                <w:b w:val="0"/>
                <w:color w:val="FF0000"/>
              </w:rPr>
              <w:t>N</w:t>
            </w:r>
            <w:r w:rsidRPr="00CC69DE">
              <w:rPr>
                <w:rFonts w:ascii="Arial" w:hAnsi="Arial" w:cs="Arial"/>
                <w:b w:val="0"/>
                <w:color w:val="FF0000"/>
                <w:vertAlign w:val="subscript"/>
              </w:rPr>
              <w:t>3</w:t>
            </w:r>
            <w:r w:rsidRPr="00CC69DE">
              <w:rPr>
                <w:rFonts w:ascii="Arial" w:hAnsi="Arial" w:cs="Arial"/>
                <w:b w:val="0"/>
                <w:color w:val="FF0000"/>
              </w:rPr>
              <w:t xml:space="preserve"> = Jumlah dosen yang mengikuti tugas belajar jenjang S-3 pada bidang keahlian yang sesuai dengan program studi dalam kurun </w:t>
            </w:r>
            <w:r w:rsidRPr="00CC69DE">
              <w:rPr>
                <w:rFonts w:ascii="Arial" w:hAnsi="Arial" w:cs="Arial"/>
                <w:b w:val="0"/>
                <w:color w:val="FF0000"/>
              </w:rPr>
              <w:lastRenderedPageBreak/>
              <w:t>waktu tiga tahun terakhir</w:t>
            </w:r>
          </w:p>
          <w:p w14:paraId="640841B1" w14:textId="77777777" w:rsidR="00CB6273" w:rsidRPr="00CC69DE" w:rsidRDefault="00CB6273" w:rsidP="00CB6273">
            <w:pPr>
              <w:ind w:left="252" w:hanging="252"/>
              <w:rPr>
                <w:rFonts w:ascii="Arial" w:hAnsi="Arial" w:cs="Arial"/>
                <w:b w:val="0"/>
                <w:color w:val="FF0000"/>
              </w:rPr>
            </w:pPr>
          </w:p>
          <w:p w14:paraId="2BCCFC78" w14:textId="77777777" w:rsidR="00CB6273" w:rsidRPr="00CC69DE" w:rsidRDefault="00CB6273" w:rsidP="00CB6273">
            <w:pPr>
              <w:ind w:left="252" w:hanging="252"/>
              <w:rPr>
                <w:rFonts w:ascii="Arial" w:hAnsi="Arial" w:cs="Arial"/>
                <w:b w:val="0"/>
                <w:color w:val="FF0000"/>
                <w:lang w:val="pt-BR"/>
              </w:rPr>
            </w:pPr>
            <w:r w:rsidRPr="00CC69DE">
              <w:rPr>
                <w:rFonts w:ascii="Arial" w:hAnsi="Arial" w:cs="Arial"/>
                <w:b w:val="0"/>
                <w:color w:val="FF0000"/>
                <w:lang w:val="pt-BR"/>
              </w:rPr>
              <w:t>SD  = (0.75 N</w:t>
            </w:r>
            <w:r w:rsidRPr="00CC69DE">
              <w:rPr>
                <w:rFonts w:ascii="Arial" w:hAnsi="Arial" w:cs="Arial"/>
                <w:b w:val="0"/>
                <w:color w:val="FF0000"/>
                <w:vertAlign w:val="subscript"/>
                <w:lang w:val="pt-BR"/>
              </w:rPr>
              <w:t>2</w:t>
            </w:r>
            <w:r w:rsidRPr="00CC69DE">
              <w:rPr>
                <w:rFonts w:ascii="Arial" w:hAnsi="Arial" w:cs="Arial"/>
                <w:b w:val="0"/>
                <w:color w:val="FF0000"/>
                <w:lang w:val="pt-BR"/>
              </w:rPr>
              <w:t xml:space="preserve"> + 1.25 N</w:t>
            </w:r>
            <w:r w:rsidRPr="00CC69DE">
              <w:rPr>
                <w:rFonts w:ascii="Arial" w:hAnsi="Arial" w:cs="Arial"/>
                <w:b w:val="0"/>
                <w:color w:val="FF0000"/>
                <w:vertAlign w:val="subscript"/>
                <w:lang w:val="pt-BR"/>
              </w:rPr>
              <w:t>3</w:t>
            </w:r>
            <w:r w:rsidRPr="00CC69DE">
              <w:rPr>
                <w:rFonts w:ascii="Arial" w:hAnsi="Arial" w:cs="Arial"/>
                <w:b w:val="0"/>
                <w:color w:val="FF0000"/>
                <w:lang w:val="pt-BR"/>
              </w:rPr>
              <w:t>)</w:t>
            </w:r>
          </w:p>
        </w:tc>
        <w:tc>
          <w:tcPr>
            <w:tcW w:w="707" w:type="pct"/>
            <w:gridSpan w:val="3"/>
            <w:tcBorders>
              <w:top w:val="single" w:sz="4" w:space="0" w:color="auto"/>
              <w:left w:val="single" w:sz="4" w:space="0" w:color="auto"/>
              <w:bottom w:val="single" w:sz="4" w:space="0" w:color="auto"/>
            </w:tcBorders>
            <w:vAlign w:val="center"/>
          </w:tcPr>
          <w:p w14:paraId="71FE40E9" w14:textId="77777777" w:rsidR="00CB6273" w:rsidRPr="00CC69DE" w:rsidRDefault="00CB6273" w:rsidP="00CB6273">
            <w:pPr>
              <w:jc w:val="center"/>
              <w:rPr>
                <w:rFonts w:ascii="Arial" w:hAnsi="Arial" w:cs="Arial"/>
                <w:b w:val="0"/>
                <w:color w:val="FF0000"/>
              </w:rPr>
            </w:pPr>
            <w:r w:rsidRPr="00CC69DE">
              <w:rPr>
                <w:rFonts w:ascii="Arial" w:hAnsi="Arial" w:cs="Arial"/>
                <w:b w:val="0"/>
                <w:color w:val="FF0000"/>
              </w:rPr>
              <w:lastRenderedPageBreak/>
              <w:t>Jika</w:t>
            </w:r>
            <w:r w:rsidRPr="00CC69DE">
              <w:rPr>
                <w:rFonts w:ascii="Arial" w:hAnsi="Arial" w:cs="Arial"/>
                <w:b w:val="0"/>
                <w:bCs/>
                <w:color w:val="FF0000"/>
                <w:lang w:val="fi-FI"/>
              </w:rPr>
              <w:t xml:space="preserve"> SD ≥ 4, maka skor = 4.</w:t>
            </w:r>
          </w:p>
        </w:tc>
        <w:tc>
          <w:tcPr>
            <w:tcW w:w="2443" w:type="pct"/>
            <w:gridSpan w:val="6"/>
            <w:tcBorders>
              <w:top w:val="single" w:sz="4" w:space="0" w:color="auto"/>
              <w:left w:val="single" w:sz="4" w:space="0" w:color="auto"/>
              <w:bottom w:val="single" w:sz="4" w:space="0" w:color="auto"/>
            </w:tcBorders>
            <w:vAlign w:val="center"/>
          </w:tcPr>
          <w:p w14:paraId="420D2920" w14:textId="77777777" w:rsidR="00CB6273" w:rsidRPr="00CC69DE" w:rsidRDefault="00CB6273" w:rsidP="00CB6273">
            <w:pPr>
              <w:jc w:val="center"/>
              <w:rPr>
                <w:rFonts w:ascii="Arial" w:hAnsi="Arial" w:cs="Arial"/>
                <w:b w:val="0"/>
                <w:bCs/>
                <w:color w:val="FF0000"/>
                <w:lang w:val="fi-FI"/>
              </w:rPr>
            </w:pPr>
            <w:r w:rsidRPr="00CC69DE">
              <w:rPr>
                <w:rFonts w:ascii="Arial" w:hAnsi="Arial" w:cs="Arial"/>
                <w:b w:val="0"/>
                <w:bCs/>
                <w:color w:val="FF0000"/>
                <w:lang w:val="fi-FI"/>
              </w:rPr>
              <w:t>Jika  0 ≤ SD &lt; 4, maka skor = SD.</w:t>
            </w:r>
          </w:p>
          <w:p w14:paraId="0DEF7B7B" w14:textId="77777777" w:rsidR="00CB6273" w:rsidRPr="00CC69DE" w:rsidRDefault="00CB6273" w:rsidP="00CB6273">
            <w:pPr>
              <w:jc w:val="center"/>
              <w:rPr>
                <w:rFonts w:ascii="Arial" w:hAnsi="Arial" w:cs="Arial"/>
                <w:b w:val="0"/>
                <w:color w:val="FF0000"/>
              </w:rPr>
            </w:pPr>
          </w:p>
        </w:tc>
      </w:tr>
      <w:tr w:rsidR="00A278DC" w:rsidRPr="00A278DC" w14:paraId="3C43A7DF" w14:textId="77777777" w:rsidTr="00553C55">
        <w:trPr>
          <w:trHeight w:val="412"/>
        </w:trPr>
        <w:tc>
          <w:tcPr>
            <w:tcW w:w="799" w:type="pct"/>
            <w:tcBorders>
              <w:top w:val="single" w:sz="4" w:space="0" w:color="auto"/>
              <w:left w:val="single" w:sz="4" w:space="0" w:color="auto"/>
              <w:bottom w:val="single" w:sz="4" w:space="0" w:color="auto"/>
              <w:right w:val="single" w:sz="4" w:space="0" w:color="auto"/>
            </w:tcBorders>
          </w:tcPr>
          <w:p w14:paraId="1AE8652D" w14:textId="77777777" w:rsidR="00CB6273" w:rsidRPr="00A278DC" w:rsidRDefault="00CB6273" w:rsidP="00CB6273">
            <w:pPr>
              <w:spacing w:before="120"/>
              <w:ind w:hanging="18"/>
              <w:rPr>
                <w:rFonts w:ascii="Arial" w:hAnsi="Arial" w:cs="Arial"/>
                <w:b w:val="0"/>
                <w:bCs/>
              </w:rPr>
            </w:pPr>
          </w:p>
        </w:tc>
        <w:tc>
          <w:tcPr>
            <w:tcW w:w="1051" w:type="pct"/>
            <w:tcBorders>
              <w:top w:val="single" w:sz="4" w:space="0" w:color="auto"/>
              <w:left w:val="single" w:sz="4" w:space="0" w:color="auto"/>
              <w:bottom w:val="single" w:sz="4" w:space="0" w:color="auto"/>
              <w:right w:val="single" w:sz="4" w:space="0" w:color="auto"/>
            </w:tcBorders>
          </w:tcPr>
          <w:p w14:paraId="607E3F5F" w14:textId="77777777" w:rsidR="00CB6273" w:rsidRPr="00A278DC" w:rsidRDefault="00CB6273" w:rsidP="00CB6273">
            <w:pPr>
              <w:ind w:left="-18" w:hanging="23"/>
              <w:rPr>
                <w:rFonts w:ascii="Arial" w:hAnsi="Arial" w:cs="Arial"/>
                <w:b w:val="0"/>
              </w:rPr>
            </w:pPr>
            <w:r w:rsidRPr="00A278DC">
              <w:rPr>
                <w:rFonts w:ascii="Arial" w:hAnsi="Arial" w:cs="Arial"/>
                <w:b w:val="0"/>
                <w:bCs/>
              </w:rPr>
              <w:t xml:space="preserve">4.5.3  </w:t>
            </w:r>
            <w:r w:rsidRPr="00A278DC">
              <w:rPr>
                <w:rFonts w:ascii="Arial" w:hAnsi="Arial" w:cs="Arial"/>
                <w:b w:val="0"/>
              </w:rPr>
              <w:t>Kegiatan dosen tetap yang bidang keahliannya sesuai dengan program studi dalam seminar ilmiah/ lokakarya/ penataran/ pameran yang tidak hanya melibatkan dosen PT sendiri.</w:t>
            </w:r>
          </w:p>
          <w:p w14:paraId="6651F90D" w14:textId="77777777" w:rsidR="00CB6273" w:rsidRPr="00A278DC" w:rsidRDefault="00CB6273" w:rsidP="00CB6273">
            <w:pPr>
              <w:ind w:left="-18" w:hanging="23"/>
              <w:rPr>
                <w:rFonts w:ascii="Arial" w:hAnsi="Arial" w:cs="Arial"/>
                <w:b w:val="0"/>
              </w:rPr>
            </w:pPr>
          </w:p>
          <w:p w14:paraId="71CC43E2" w14:textId="77777777" w:rsidR="00CB6273" w:rsidRPr="00A278DC" w:rsidRDefault="00CB6273" w:rsidP="00CB6273">
            <w:pPr>
              <w:ind w:left="-18" w:hanging="23"/>
              <w:rPr>
                <w:rFonts w:ascii="Arial" w:hAnsi="Arial" w:cs="Arial"/>
                <w:b w:val="0"/>
              </w:rPr>
            </w:pPr>
            <w:r w:rsidRPr="00A278DC">
              <w:rPr>
                <w:rFonts w:ascii="Arial" w:hAnsi="Arial" w:cs="Arial"/>
                <w:b w:val="0"/>
              </w:rPr>
              <w:t>Perhitungan skor sebagai berikut:</w:t>
            </w:r>
          </w:p>
          <w:p w14:paraId="44551EFA" w14:textId="77777777" w:rsidR="00CB6273" w:rsidRPr="00A278DC" w:rsidRDefault="00CB6273" w:rsidP="00CB6273">
            <w:pPr>
              <w:pStyle w:val="ArialNarrow"/>
              <w:ind w:left="432" w:hanging="432"/>
              <w:jc w:val="left"/>
              <w:rPr>
                <w:rFonts w:ascii="Arial" w:hAnsi="Arial" w:cs="Arial"/>
                <w:color w:val="auto"/>
              </w:rPr>
            </w:pPr>
            <w:r w:rsidRPr="00A278DC">
              <w:rPr>
                <w:rFonts w:ascii="Arial" w:hAnsi="Arial" w:cs="Arial"/>
                <w:color w:val="auto"/>
              </w:rPr>
              <w:t>Misalkan:</w:t>
            </w:r>
          </w:p>
          <w:p w14:paraId="109229A0" w14:textId="77777777" w:rsidR="00CB6273" w:rsidRPr="00A278DC" w:rsidRDefault="00CB6273" w:rsidP="00CB6273">
            <w:pPr>
              <w:pStyle w:val="ArialNarrow"/>
              <w:ind w:left="252" w:hanging="252"/>
              <w:jc w:val="left"/>
              <w:rPr>
                <w:rFonts w:ascii="Arial" w:hAnsi="Arial" w:cs="Arial"/>
                <w:color w:val="auto"/>
              </w:rPr>
            </w:pPr>
            <w:r w:rsidRPr="00A278DC">
              <w:rPr>
                <w:rFonts w:ascii="Arial" w:hAnsi="Arial" w:cs="Arial"/>
                <w:color w:val="auto"/>
              </w:rPr>
              <w:t>a = jumlah makalah atau kegiatan (sebagai penyaji)</w:t>
            </w:r>
          </w:p>
          <w:p w14:paraId="52539991" w14:textId="77777777" w:rsidR="00CB6273" w:rsidRPr="00A278DC" w:rsidRDefault="00CB6273" w:rsidP="00CB6273">
            <w:pPr>
              <w:pStyle w:val="ArialNarrow"/>
              <w:ind w:left="342" w:hanging="342"/>
              <w:jc w:val="left"/>
              <w:rPr>
                <w:rFonts w:ascii="Arial" w:hAnsi="Arial" w:cs="Arial"/>
                <w:color w:val="auto"/>
              </w:rPr>
            </w:pPr>
            <w:r w:rsidRPr="00A278DC">
              <w:rPr>
                <w:rFonts w:ascii="Arial" w:hAnsi="Arial" w:cs="Arial"/>
                <w:color w:val="auto"/>
              </w:rPr>
              <w:t>b = jumlah kehadiran (sebagai peserta)</w:t>
            </w:r>
          </w:p>
          <w:p w14:paraId="6C374396" w14:textId="77777777" w:rsidR="00CB6273" w:rsidRPr="00A278DC" w:rsidRDefault="00CB6273" w:rsidP="00CB6273">
            <w:pPr>
              <w:pStyle w:val="ArialNarrow"/>
              <w:ind w:left="432" w:hanging="432"/>
              <w:jc w:val="left"/>
              <w:rPr>
                <w:rFonts w:ascii="Arial" w:hAnsi="Arial" w:cs="Arial"/>
                <w:color w:val="auto"/>
                <w:lang w:val="pt-BR"/>
              </w:rPr>
            </w:pPr>
            <w:r w:rsidRPr="00A278DC">
              <w:rPr>
                <w:rFonts w:ascii="Arial" w:hAnsi="Arial" w:cs="Arial"/>
                <w:color w:val="auto"/>
                <w:lang w:val="pt-BR"/>
              </w:rPr>
              <w:t>n = jumlah dosen tetap</w:t>
            </w:r>
          </w:p>
          <w:p w14:paraId="1F28D19F" w14:textId="77777777" w:rsidR="00CB6273" w:rsidRPr="00A278DC" w:rsidRDefault="00CB6273" w:rsidP="00CB6273">
            <w:pPr>
              <w:ind w:left="-18" w:hanging="23"/>
              <w:rPr>
                <w:rFonts w:ascii="Arial" w:hAnsi="Arial" w:cs="Arial"/>
                <w:b w:val="0"/>
                <w:lang w:val="pt-BR"/>
              </w:rPr>
            </w:pPr>
            <w:r w:rsidRPr="00A278DC">
              <w:rPr>
                <w:rFonts w:ascii="Arial" w:hAnsi="Arial" w:cs="Arial"/>
                <w:b w:val="0"/>
                <w:lang w:val="pt-BR"/>
              </w:rPr>
              <w:t xml:space="preserve">SP = </w:t>
            </w:r>
            <w:r w:rsidRPr="00A278DC">
              <w:rPr>
                <w:rFonts w:ascii="Arial" w:hAnsi="Arial" w:cs="Arial"/>
                <w:b w:val="0"/>
                <w:position w:val="-24"/>
                <w:lang w:val="sv-SE"/>
              </w:rPr>
              <w:object w:dxaOrig="639" w:dyaOrig="900" w14:anchorId="3603878F">
                <v:shape id="_x0000_i1038" type="#_x0000_t75" style="width:29.25pt;height:42.75pt" o:ole="">
                  <v:imagedata r:id="rId34" o:title=""/>
                </v:shape>
                <o:OLEObject Type="Embed" ProgID="Equation.DSMT4" ShapeID="_x0000_i1038" DrawAspect="Content" ObjectID="_1561449899" r:id="rId35"/>
              </w:object>
            </w:r>
          </w:p>
        </w:tc>
        <w:tc>
          <w:tcPr>
            <w:tcW w:w="707" w:type="pct"/>
            <w:gridSpan w:val="3"/>
            <w:tcBorders>
              <w:top w:val="single" w:sz="4" w:space="0" w:color="auto"/>
              <w:left w:val="single" w:sz="4" w:space="0" w:color="auto"/>
              <w:bottom w:val="single" w:sz="4" w:space="0" w:color="auto"/>
            </w:tcBorders>
            <w:vAlign w:val="center"/>
          </w:tcPr>
          <w:p w14:paraId="7BFE8B9D" w14:textId="77777777" w:rsidR="00CB6273" w:rsidRPr="00A278DC" w:rsidRDefault="00CB6273" w:rsidP="00CB6273">
            <w:pPr>
              <w:jc w:val="center"/>
              <w:rPr>
                <w:rFonts w:ascii="Arial" w:hAnsi="Arial" w:cs="Arial"/>
                <w:b w:val="0"/>
                <w:bCs/>
              </w:rPr>
            </w:pPr>
            <w:r w:rsidRPr="00A278DC">
              <w:rPr>
                <w:rFonts w:ascii="Arial" w:hAnsi="Arial" w:cs="Arial"/>
                <w:b w:val="0"/>
              </w:rPr>
              <w:t>Jika SP ≥ 3, maka skor = 4.</w:t>
            </w:r>
          </w:p>
        </w:tc>
        <w:tc>
          <w:tcPr>
            <w:tcW w:w="1897" w:type="pct"/>
            <w:gridSpan w:val="5"/>
            <w:tcBorders>
              <w:top w:val="single" w:sz="4" w:space="0" w:color="auto"/>
              <w:left w:val="single" w:sz="4" w:space="0" w:color="auto"/>
              <w:bottom w:val="single" w:sz="4" w:space="0" w:color="auto"/>
            </w:tcBorders>
            <w:vAlign w:val="center"/>
          </w:tcPr>
          <w:p w14:paraId="6F3EF17B" w14:textId="77777777" w:rsidR="00CB6273" w:rsidRPr="00A278DC" w:rsidRDefault="00CB6273" w:rsidP="00CB6273">
            <w:pPr>
              <w:jc w:val="center"/>
              <w:rPr>
                <w:rFonts w:ascii="Arial" w:hAnsi="Arial" w:cs="Arial"/>
                <w:b w:val="0"/>
                <w:bCs/>
              </w:rPr>
            </w:pPr>
            <w:r w:rsidRPr="00A278DC">
              <w:rPr>
                <w:rFonts w:ascii="Arial" w:hAnsi="Arial" w:cs="Arial"/>
                <w:b w:val="0"/>
                <w:bCs/>
              </w:rPr>
              <w:t>Jika 0 &lt; SP &lt; 3, maka skor = 1 + SP.</w:t>
            </w:r>
          </w:p>
        </w:tc>
        <w:tc>
          <w:tcPr>
            <w:tcW w:w="547" w:type="pct"/>
            <w:tcBorders>
              <w:top w:val="single" w:sz="4" w:space="0" w:color="auto"/>
              <w:left w:val="single" w:sz="4" w:space="0" w:color="auto"/>
              <w:bottom w:val="single" w:sz="4" w:space="0" w:color="auto"/>
            </w:tcBorders>
            <w:vAlign w:val="center"/>
          </w:tcPr>
          <w:p w14:paraId="5CC2E7CE" w14:textId="77777777" w:rsidR="00CB6273" w:rsidRPr="00A278DC" w:rsidRDefault="00CB6273" w:rsidP="00CB6273">
            <w:pPr>
              <w:jc w:val="center"/>
              <w:rPr>
                <w:rFonts w:ascii="Arial" w:hAnsi="Arial" w:cs="Arial"/>
                <w:b w:val="0"/>
                <w:bCs/>
              </w:rPr>
            </w:pPr>
            <w:r w:rsidRPr="00A278DC">
              <w:rPr>
                <w:rFonts w:ascii="Arial" w:hAnsi="Arial" w:cs="Arial"/>
                <w:b w:val="0"/>
                <w:bCs/>
              </w:rPr>
              <w:t>Jika SP = 0, maka skor = 0.</w:t>
            </w:r>
          </w:p>
        </w:tc>
      </w:tr>
      <w:tr w:rsidR="00A278DC" w:rsidRPr="00A278DC" w14:paraId="7FD09266" w14:textId="77777777" w:rsidTr="00553C55">
        <w:trPr>
          <w:trHeight w:val="2447"/>
        </w:trPr>
        <w:tc>
          <w:tcPr>
            <w:tcW w:w="799" w:type="pct"/>
            <w:vMerge w:val="restart"/>
            <w:tcBorders>
              <w:top w:val="single" w:sz="4" w:space="0" w:color="auto"/>
              <w:left w:val="single" w:sz="4" w:space="0" w:color="auto"/>
              <w:right w:val="single" w:sz="4" w:space="0" w:color="auto"/>
            </w:tcBorders>
          </w:tcPr>
          <w:p w14:paraId="0A8BEE48" w14:textId="77777777" w:rsidR="00CB6273" w:rsidRPr="00A278DC" w:rsidRDefault="00CB6273" w:rsidP="00CB6273">
            <w:pPr>
              <w:spacing w:before="120"/>
              <w:ind w:hanging="18"/>
              <w:rPr>
                <w:rFonts w:ascii="Arial" w:hAnsi="Arial" w:cs="Arial"/>
                <w:b w:val="0"/>
                <w:lang w:val="id-ID"/>
              </w:rPr>
            </w:pPr>
          </w:p>
        </w:tc>
        <w:tc>
          <w:tcPr>
            <w:tcW w:w="1051" w:type="pct"/>
            <w:tcBorders>
              <w:top w:val="single" w:sz="4" w:space="0" w:color="auto"/>
              <w:left w:val="single" w:sz="4" w:space="0" w:color="auto"/>
              <w:bottom w:val="single" w:sz="4" w:space="0" w:color="auto"/>
              <w:right w:val="single" w:sz="4" w:space="0" w:color="auto"/>
            </w:tcBorders>
          </w:tcPr>
          <w:p w14:paraId="3540F295" w14:textId="77777777" w:rsidR="00CB6273" w:rsidRPr="00A278DC" w:rsidRDefault="00CB6273" w:rsidP="00CB6273">
            <w:pPr>
              <w:spacing w:before="120"/>
              <w:ind w:left="-18" w:firstLine="18"/>
              <w:rPr>
                <w:rFonts w:ascii="Arial" w:hAnsi="Arial" w:cs="Arial"/>
                <w:b w:val="0"/>
                <w:bCs/>
                <w:lang w:val="id-ID"/>
              </w:rPr>
            </w:pPr>
            <w:r w:rsidRPr="00A278DC">
              <w:rPr>
                <w:rFonts w:ascii="Arial" w:hAnsi="Arial" w:cs="Arial"/>
                <w:b w:val="0"/>
                <w:bCs/>
                <w:lang w:val="id-ID"/>
              </w:rPr>
              <w:t>4.</w:t>
            </w:r>
            <w:r w:rsidRPr="00A278DC">
              <w:rPr>
                <w:rFonts w:ascii="Arial" w:hAnsi="Arial" w:cs="Arial"/>
                <w:b w:val="0"/>
                <w:bCs/>
              </w:rPr>
              <w:t>5</w:t>
            </w:r>
            <w:r w:rsidRPr="00A278DC">
              <w:rPr>
                <w:rFonts w:ascii="Arial" w:hAnsi="Arial" w:cs="Arial"/>
                <w:b w:val="0"/>
                <w:bCs/>
                <w:lang w:val="id-ID"/>
              </w:rPr>
              <w:t>.</w:t>
            </w:r>
            <w:r w:rsidRPr="00A278DC">
              <w:rPr>
                <w:rFonts w:ascii="Arial" w:hAnsi="Arial" w:cs="Arial"/>
                <w:b w:val="0"/>
                <w:bCs/>
              </w:rPr>
              <w:t xml:space="preserve">4 </w:t>
            </w:r>
            <w:r w:rsidRPr="00A278DC">
              <w:rPr>
                <w:rFonts w:ascii="Arial" w:hAnsi="Arial" w:cs="Arial"/>
                <w:b w:val="0"/>
                <w:bCs/>
                <w:lang w:val="id-ID"/>
              </w:rPr>
              <w:t xml:space="preserve">Prestasi dalam mendapatkan penghargaan hibah, pendanaan program dan kegiatan akademik dari tingkat nasional dan internasional; besaran dan proporsi dana penelitian dari sumber institusi sendiri dan luar institusi. </w:t>
            </w:r>
          </w:p>
          <w:p w14:paraId="17A72156" w14:textId="77777777" w:rsidR="00CB6273" w:rsidRPr="00A278DC" w:rsidRDefault="00CB6273" w:rsidP="00CB6273">
            <w:pPr>
              <w:spacing w:before="120"/>
              <w:rPr>
                <w:rFonts w:ascii="Arial" w:hAnsi="Arial" w:cs="Arial"/>
                <w:b w:val="0"/>
                <w:lang w:val="id-ID"/>
              </w:rPr>
            </w:pPr>
            <w:r w:rsidRPr="00A278DC">
              <w:rPr>
                <w:rFonts w:ascii="Arial" w:hAnsi="Arial" w:cs="Arial"/>
                <w:b w:val="0"/>
                <w:bCs/>
                <w:lang w:val="id-ID"/>
              </w:rPr>
              <w:t>Catatan: selama tiga tahun terakhir</w:t>
            </w:r>
          </w:p>
        </w:tc>
        <w:tc>
          <w:tcPr>
            <w:tcW w:w="707" w:type="pct"/>
            <w:gridSpan w:val="3"/>
            <w:tcBorders>
              <w:top w:val="single" w:sz="4" w:space="0" w:color="auto"/>
              <w:left w:val="single" w:sz="4" w:space="0" w:color="auto"/>
              <w:bottom w:val="single" w:sz="4" w:space="0" w:color="auto"/>
              <w:right w:val="single" w:sz="4" w:space="0" w:color="auto"/>
            </w:tcBorders>
          </w:tcPr>
          <w:p w14:paraId="01B6A69B" w14:textId="77777777" w:rsidR="00CB6273" w:rsidRPr="00A278DC" w:rsidRDefault="00CB6273" w:rsidP="00CB6273">
            <w:pPr>
              <w:rPr>
                <w:rFonts w:ascii="Arial" w:hAnsi="Arial" w:cs="Arial"/>
                <w:b w:val="0"/>
                <w:bCs/>
              </w:rPr>
            </w:pPr>
            <w:r w:rsidRPr="00A278DC">
              <w:rPr>
                <w:rFonts w:ascii="Arial" w:hAnsi="Arial" w:cs="Arial"/>
                <w:b w:val="0"/>
                <w:bCs/>
                <w:lang w:val="id-ID"/>
              </w:rPr>
              <w:t>Mendapatkan penghargaan hibah, pendanaan program dan kegiatan akademik dari institusi internasional</w:t>
            </w:r>
            <w:r w:rsidRPr="00A278DC">
              <w:rPr>
                <w:rFonts w:ascii="Arial" w:hAnsi="Arial" w:cs="Arial"/>
                <w:b w:val="0"/>
                <w:bCs/>
              </w:rPr>
              <w:t>.</w:t>
            </w:r>
          </w:p>
        </w:tc>
        <w:tc>
          <w:tcPr>
            <w:tcW w:w="657" w:type="pct"/>
            <w:gridSpan w:val="2"/>
            <w:tcBorders>
              <w:top w:val="single" w:sz="4" w:space="0" w:color="auto"/>
              <w:left w:val="single" w:sz="4" w:space="0" w:color="auto"/>
              <w:bottom w:val="single" w:sz="4" w:space="0" w:color="auto"/>
              <w:right w:val="single" w:sz="4" w:space="0" w:color="auto"/>
            </w:tcBorders>
          </w:tcPr>
          <w:p w14:paraId="57222AED" w14:textId="77777777" w:rsidR="00CB6273" w:rsidRPr="00A278DC" w:rsidRDefault="00CB6273" w:rsidP="00CB6273">
            <w:pPr>
              <w:rPr>
                <w:rFonts w:ascii="Arial" w:hAnsi="Arial" w:cs="Arial"/>
                <w:b w:val="0"/>
                <w:bCs/>
              </w:rPr>
            </w:pPr>
            <w:r w:rsidRPr="00A278DC">
              <w:rPr>
                <w:rFonts w:ascii="Arial" w:hAnsi="Arial" w:cs="Arial"/>
                <w:b w:val="0"/>
                <w:bCs/>
                <w:lang w:val="id-ID"/>
              </w:rPr>
              <w:t>Mendapatkan penghargaan hibah, pendanaan program dan kegiatan akademik dari institusi nasional</w:t>
            </w:r>
            <w:r w:rsidRPr="00A278DC">
              <w:rPr>
                <w:rFonts w:ascii="Arial" w:hAnsi="Arial" w:cs="Arial"/>
                <w:b w:val="0"/>
                <w:bCs/>
              </w:rPr>
              <w:t>.</w:t>
            </w:r>
          </w:p>
          <w:p w14:paraId="54D59CCB" w14:textId="77777777" w:rsidR="00CB6273" w:rsidRPr="00A278DC" w:rsidRDefault="00CB6273" w:rsidP="00CB6273">
            <w:pPr>
              <w:ind w:left="316"/>
              <w:rPr>
                <w:rFonts w:ascii="Arial" w:hAnsi="Arial" w:cs="Arial"/>
                <w:b w:val="0"/>
                <w:bCs/>
                <w:lang w:val="id-ID"/>
              </w:rPr>
            </w:pPr>
          </w:p>
        </w:tc>
        <w:tc>
          <w:tcPr>
            <w:tcW w:w="678" w:type="pct"/>
            <w:gridSpan w:val="2"/>
            <w:tcBorders>
              <w:top w:val="single" w:sz="4" w:space="0" w:color="auto"/>
              <w:left w:val="single" w:sz="4" w:space="0" w:color="auto"/>
              <w:bottom w:val="single" w:sz="4" w:space="0" w:color="auto"/>
            </w:tcBorders>
          </w:tcPr>
          <w:p w14:paraId="21ECE84C" w14:textId="77777777" w:rsidR="00CB6273" w:rsidRPr="00A278DC" w:rsidRDefault="00CB6273" w:rsidP="00CB6273">
            <w:pPr>
              <w:rPr>
                <w:rFonts w:ascii="Arial" w:hAnsi="Arial" w:cs="Arial"/>
                <w:b w:val="0"/>
                <w:bCs/>
              </w:rPr>
            </w:pPr>
            <w:r w:rsidRPr="00A278DC">
              <w:rPr>
                <w:rFonts w:ascii="Arial" w:hAnsi="Arial" w:cs="Arial"/>
                <w:b w:val="0"/>
                <w:bCs/>
                <w:lang w:val="id-ID"/>
              </w:rPr>
              <w:t xml:space="preserve">Mendapatkan penghargaan hibah, pendanaan program dan kegiatan akademik dari institusi </w:t>
            </w:r>
            <w:r w:rsidRPr="00A278DC">
              <w:rPr>
                <w:rFonts w:ascii="Arial" w:hAnsi="Arial" w:cs="Arial"/>
                <w:b w:val="0"/>
                <w:bCs/>
              </w:rPr>
              <w:t>regional/</w:t>
            </w:r>
            <w:r w:rsidRPr="00A278DC">
              <w:rPr>
                <w:rFonts w:ascii="Arial" w:hAnsi="Arial" w:cs="Arial"/>
                <w:b w:val="0"/>
                <w:bCs/>
                <w:lang w:val="id-ID"/>
              </w:rPr>
              <w:t>lokal</w:t>
            </w:r>
            <w:r w:rsidRPr="00A278DC">
              <w:rPr>
                <w:rFonts w:ascii="Arial" w:hAnsi="Arial" w:cs="Arial"/>
                <w:b w:val="0"/>
                <w:bCs/>
              </w:rPr>
              <w:t>.</w:t>
            </w:r>
          </w:p>
          <w:p w14:paraId="18986934" w14:textId="77777777" w:rsidR="00CB6273" w:rsidRPr="00A278DC" w:rsidRDefault="00CB6273" w:rsidP="00CB6273">
            <w:pPr>
              <w:ind w:left="317"/>
              <w:rPr>
                <w:rFonts w:ascii="Arial" w:hAnsi="Arial" w:cs="Arial"/>
                <w:b w:val="0"/>
                <w:bCs/>
                <w:lang w:val="id-ID"/>
              </w:rPr>
            </w:pPr>
          </w:p>
        </w:tc>
        <w:tc>
          <w:tcPr>
            <w:tcW w:w="561" w:type="pct"/>
            <w:tcBorders>
              <w:top w:val="single" w:sz="4" w:space="0" w:color="auto"/>
            </w:tcBorders>
            <w:shd w:val="clear" w:color="auto" w:fill="auto"/>
          </w:tcPr>
          <w:p w14:paraId="2A08AF35" w14:textId="77777777" w:rsidR="00CB6273" w:rsidRPr="00A278DC" w:rsidRDefault="00CB6273" w:rsidP="00CB6273">
            <w:pPr>
              <w:rPr>
                <w:rFonts w:ascii="Arial" w:hAnsi="Arial" w:cs="Arial"/>
                <w:b w:val="0"/>
                <w:bCs/>
              </w:rPr>
            </w:pPr>
            <w:r w:rsidRPr="00A278DC">
              <w:rPr>
                <w:rFonts w:ascii="Arial" w:hAnsi="Arial" w:cs="Arial"/>
                <w:b w:val="0"/>
                <w:bCs/>
                <w:lang w:val="id-ID"/>
              </w:rPr>
              <w:t>Mendapatkan penghargaan, hibah, pendanaan program dan kegiatan akademik yang berupa hibah dana  dari PT sendiri</w:t>
            </w:r>
            <w:r w:rsidRPr="00A278DC">
              <w:rPr>
                <w:rFonts w:ascii="Arial" w:hAnsi="Arial" w:cs="Arial"/>
                <w:b w:val="0"/>
                <w:bCs/>
              </w:rPr>
              <w:t>.</w:t>
            </w:r>
          </w:p>
        </w:tc>
        <w:tc>
          <w:tcPr>
            <w:tcW w:w="547" w:type="pct"/>
            <w:tcBorders>
              <w:top w:val="single" w:sz="4" w:space="0" w:color="auto"/>
            </w:tcBorders>
            <w:shd w:val="clear" w:color="auto" w:fill="auto"/>
          </w:tcPr>
          <w:p w14:paraId="2A364A63" w14:textId="77777777" w:rsidR="00CB6273" w:rsidRPr="00A278DC" w:rsidRDefault="00CB6273" w:rsidP="00CB6273">
            <w:pPr>
              <w:rPr>
                <w:rFonts w:ascii="Arial" w:hAnsi="Arial" w:cs="Arial"/>
                <w:b w:val="0"/>
                <w:bCs/>
                <w:lang w:val="fi-FI"/>
              </w:rPr>
            </w:pPr>
            <w:r w:rsidRPr="00A278DC">
              <w:rPr>
                <w:rFonts w:ascii="Arial" w:hAnsi="Arial" w:cs="Arial"/>
                <w:b w:val="0"/>
                <w:bCs/>
                <w:lang w:val="id-ID"/>
              </w:rPr>
              <w:t xml:space="preserve">Tidak </w:t>
            </w:r>
            <w:r w:rsidRPr="00A278DC">
              <w:rPr>
                <w:rFonts w:ascii="Arial" w:hAnsi="Arial" w:cs="Arial"/>
                <w:b w:val="0"/>
                <w:bCs/>
              </w:rPr>
              <w:t>pernah mendapat penghargaan.</w:t>
            </w:r>
          </w:p>
        </w:tc>
      </w:tr>
      <w:tr w:rsidR="00A278DC" w:rsidRPr="00A278DC" w14:paraId="1A38A066" w14:textId="77777777" w:rsidTr="00553C55">
        <w:trPr>
          <w:trHeight w:val="412"/>
        </w:trPr>
        <w:tc>
          <w:tcPr>
            <w:tcW w:w="799" w:type="pct"/>
            <w:vMerge/>
            <w:tcBorders>
              <w:left w:val="single" w:sz="4" w:space="0" w:color="auto"/>
              <w:bottom w:val="single" w:sz="4" w:space="0" w:color="auto"/>
              <w:right w:val="single" w:sz="4" w:space="0" w:color="auto"/>
            </w:tcBorders>
          </w:tcPr>
          <w:p w14:paraId="7F8D5C78" w14:textId="77777777" w:rsidR="00CB6273" w:rsidRPr="00A278DC" w:rsidRDefault="00CB6273" w:rsidP="00CB6273">
            <w:pPr>
              <w:rPr>
                <w:rFonts w:ascii="Arial" w:hAnsi="Arial" w:cs="Arial"/>
                <w:b w:val="0"/>
                <w:lang w:val="id-ID"/>
              </w:rPr>
            </w:pPr>
          </w:p>
        </w:tc>
        <w:tc>
          <w:tcPr>
            <w:tcW w:w="1051" w:type="pct"/>
            <w:tcBorders>
              <w:top w:val="single" w:sz="4" w:space="0" w:color="auto"/>
              <w:left w:val="single" w:sz="4" w:space="0" w:color="auto"/>
              <w:bottom w:val="single" w:sz="4" w:space="0" w:color="auto"/>
              <w:right w:val="single" w:sz="4" w:space="0" w:color="auto"/>
            </w:tcBorders>
          </w:tcPr>
          <w:p w14:paraId="6D216CE4" w14:textId="77777777" w:rsidR="00CB6273" w:rsidRPr="00A278DC" w:rsidRDefault="00CB6273" w:rsidP="00CB6273">
            <w:pPr>
              <w:rPr>
                <w:rFonts w:ascii="Arial" w:hAnsi="Arial" w:cs="Arial"/>
                <w:b w:val="0"/>
                <w:szCs w:val="24"/>
                <w:lang w:val="id-ID"/>
              </w:rPr>
            </w:pPr>
            <w:r w:rsidRPr="00A278DC">
              <w:rPr>
                <w:rFonts w:ascii="Arial" w:hAnsi="Arial" w:cs="Arial"/>
                <w:b w:val="0"/>
                <w:szCs w:val="24"/>
                <w:lang w:val="id-ID"/>
              </w:rPr>
              <w:t>4.</w:t>
            </w:r>
            <w:r w:rsidRPr="00A278DC">
              <w:rPr>
                <w:rFonts w:ascii="Arial" w:hAnsi="Arial" w:cs="Arial"/>
                <w:b w:val="0"/>
                <w:szCs w:val="24"/>
              </w:rPr>
              <w:t>5</w:t>
            </w:r>
            <w:r w:rsidRPr="00A278DC">
              <w:rPr>
                <w:rFonts w:ascii="Arial" w:hAnsi="Arial" w:cs="Arial"/>
                <w:b w:val="0"/>
                <w:szCs w:val="24"/>
                <w:lang w:val="id-ID"/>
              </w:rPr>
              <w:t>.</w:t>
            </w:r>
            <w:r w:rsidRPr="00A278DC">
              <w:rPr>
                <w:rFonts w:ascii="Arial" w:hAnsi="Arial" w:cs="Arial"/>
                <w:b w:val="0"/>
                <w:szCs w:val="24"/>
              </w:rPr>
              <w:t>5</w:t>
            </w:r>
            <w:r w:rsidRPr="00A278DC">
              <w:rPr>
                <w:rFonts w:ascii="Arial" w:hAnsi="Arial" w:cs="Arial"/>
                <w:b w:val="0"/>
                <w:szCs w:val="24"/>
                <w:lang w:val="id-ID"/>
              </w:rPr>
              <w:t xml:space="preserve"> Reputasi dan keluasan jejaring dosen dalam bidang akademik dan profesi</w:t>
            </w:r>
          </w:p>
          <w:p w14:paraId="365B4610" w14:textId="77777777" w:rsidR="00CB6273" w:rsidRPr="00A278DC" w:rsidRDefault="00CB6273" w:rsidP="00CB6273">
            <w:pPr>
              <w:rPr>
                <w:rFonts w:ascii="Arial" w:hAnsi="Arial" w:cs="Arial"/>
                <w:b w:val="0"/>
                <w:szCs w:val="24"/>
                <w:lang w:val="id-ID"/>
              </w:rPr>
            </w:pPr>
          </w:p>
          <w:p w14:paraId="669BA88E" w14:textId="77777777" w:rsidR="00CB6273" w:rsidRPr="00A278DC" w:rsidRDefault="00CB6273" w:rsidP="00CB6273">
            <w:pPr>
              <w:rPr>
                <w:rFonts w:ascii="Arial" w:hAnsi="Arial" w:cs="Arial"/>
                <w:b w:val="0"/>
                <w:szCs w:val="24"/>
                <w:lang w:val="id-ID"/>
              </w:rPr>
            </w:pPr>
            <w:r w:rsidRPr="00A278DC">
              <w:rPr>
                <w:rFonts w:ascii="Arial" w:hAnsi="Arial" w:cs="Arial"/>
                <w:b w:val="0"/>
                <w:szCs w:val="24"/>
                <w:lang w:val="id-ID"/>
              </w:rPr>
              <w:t>R</w:t>
            </w:r>
            <w:r w:rsidRPr="00A278DC">
              <w:rPr>
                <w:rFonts w:ascii="Arial" w:hAnsi="Arial" w:cs="Arial"/>
                <w:b w:val="0"/>
                <w:szCs w:val="24"/>
                <w:vertAlign w:val="subscript"/>
                <w:lang w:val="id-ID"/>
              </w:rPr>
              <w:t>i</w:t>
            </w:r>
            <w:r w:rsidRPr="00A278DC">
              <w:rPr>
                <w:rFonts w:ascii="Arial" w:hAnsi="Arial" w:cs="Arial"/>
                <w:b w:val="0"/>
                <w:szCs w:val="24"/>
                <w:lang w:val="id-ID"/>
              </w:rPr>
              <w:t>= persentase dosen yang menjadi anggota masyarakat bidang ilmu tingkat internasional</w:t>
            </w:r>
          </w:p>
          <w:p w14:paraId="7C9E3A21" w14:textId="77777777" w:rsidR="00CB6273" w:rsidRPr="00A278DC" w:rsidRDefault="00CB6273" w:rsidP="00CB6273">
            <w:pPr>
              <w:rPr>
                <w:rFonts w:ascii="Arial" w:hAnsi="Arial" w:cs="Arial"/>
                <w:b w:val="0"/>
                <w:szCs w:val="24"/>
                <w:lang w:val="id-ID"/>
              </w:rPr>
            </w:pPr>
            <w:r w:rsidRPr="00A278DC">
              <w:rPr>
                <w:rFonts w:ascii="Arial" w:hAnsi="Arial" w:cs="Arial"/>
                <w:b w:val="0"/>
                <w:szCs w:val="24"/>
                <w:lang w:val="id-ID"/>
              </w:rPr>
              <w:t>R</w:t>
            </w:r>
            <w:r w:rsidRPr="00A278DC">
              <w:rPr>
                <w:rFonts w:ascii="Arial" w:hAnsi="Arial" w:cs="Arial"/>
                <w:b w:val="0"/>
                <w:szCs w:val="24"/>
                <w:vertAlign w:val="subscript"/>
                <w:lang w:val="id-ID"/>
              </w:rPr>
              <w:t>n</w:t>
            </w:r>
            <w:r w:rsidRPr="00A278DC">
              <w:rPr>
                <w:rFonts w:ascii="Arial" w:hAnsi="Arial" w:cs="Arial"/>
                <w:b w:val="0"/>
                <w:szCs w:val="24"/>
                <w:lang w:val="id-ID"/>
              </w:rPr>
              <w:t xml:space="preserve">= persentase dosen yang </w:t>
            </w:r>
            <w:r w:rsidRPr="00A278DC">
              <w:rPr>
                <w:rFonts w:ascii="Arial" w:hAnsi="Arial" w:cs="Arial"/>
                <w:b w:val="0"/>
                <w:szCs w:val="24"/>
              </w:rPr>
              <w:t>hanya</w:t>
            </w:r>
            <w:r w:rsidRPr="00A278DC">
              <w:rPr>
                <w:rFonts w:ascii="Arial" w:hAnsi="Arial" w:cs="Arial"/>
                <w:b w:val="0"/>
                <w:szCs w:val="24"/>
                <w:lang w:val="id-ID"/>
              </w:rPr>
              <w:t>menjadi anggota masyarakat bidang ilmu tingkat nasional</w:t>
            </w:r>
          </w:p>
          <w:p w14:paraId="5D290F6E" w14:textId="77777777" w:rsidR="00CB6273" w:rsidRPr="00A278DC" w:rsidRDefault="00CB6273" w:rsidP="00CB6273">
            <w:pPr>
              <w:rPr>
                <w:rFonts w:ascii="Arial" w:hAnsi="Arial" w:cs="Arial"/>
                <w:b w:val="0"/>
                <w:szCs w:val="24"/>
                <w:lang w:val="id-ID"/>
              </w:rPr>
            </w:pPr>
          </w:p>
          <w:p w14:paraId="0B41CA27" w14:textId="77777777" w:rsidR="00CB6273" w:rsidRPr="00A278DC" w:rsidRDefault="00CB6273" w:rsidP="00CB6273">
            <w:pPr>
              <w:rPr>
                <w:rFonts w:ascii="Arial" w:hAnsi="Arial" w:cs="Arial"/>
                <w:b w:val="0"/>
                <w:szCs w:val="24"/>
                <w:lang w:val="id-ID"/>
              </w:rPr>
            </w:pPr>
            <w:r w:rsidRPr="00A278DC">
              <w:rPr>
                <w:rFonts w:ascii="Arial" w:hAnsi="Arial" w:cs="Arial"/>
                <w:b w:val="0"/>
                <w:szCs w:val="24"/>
                <w:lang w:val="id-ID"/>
              </w:rPr>
              <w:t>N</w:t>
            </w:r>
            <w:r w:rsidRPr="00A278DC">
              <w:rPr>
                <w:rFonts w:ascii="Arial" w:hAnsi="Arial" w:cs="Arial"/>
                <w:b w:val="0"/>
                <w:szCs w:val="24"/>
                <w:vertAlign w:val="subscript"/>
                <w:lang w:val="id-ID"/>
              </w:rPr>
              <w:t>r</w:t>
            </w:r>
            <w:r w:rsidRPr="00A278DC">
              <w:rPr>
                <w:rFonts w:ascii="Arial" w:hAnsi="Arial" w:cs="Arial"/>
                <w:b w:val="0"/>
                <w:szCs w:val="24"/>
                <w:lang w:val="id-ID"/>
              </w:rPr>
              <w:t xml:space="preserve"> = R</w:t>
            </w:r>
            <w:r w:rsidRPr="00A278DC">
              <w:rPr>
                <w:rFonts w:ascii="Arial" w:hAnsi="Arial" w:cs="Arial"/>
                <w:b w:val="0"/>
                <w:szCs w:val="24"/>
                <w:vertAlign w:val="subscript"/>
                <w:lang w:val="id-ID"/>
              </w:rPr>
              <w:t xml:space="preserve">n </w:t>
            </w:r>
            <w:r w:rsidRPr="00A278DC">
              <w:rPr>
                <w:rFonts w:ascii="Arial" w:hAnsi="Arial" w:cs="Arial"/>
                <w:b w:val="0"/>
                <w:szCs w:val="24"/>
                <w:lang w:val="id-ID"/>
              </w:rPr>
              <w:t>+ (3 x R</w:t>
            </w:r>
            <w:r w:rsidRPr="00A278DC">
              <w:rPr>
                <w:rFonts w:ascii="Arial" w:hAnsi="Arial" w:cs="Arial"/>
                <w:b w:val="0"/>
                <w:szCs w:val="24"/>
                <w:vertAlign w:val="subscript"/>
                <w:lang w:val="id-ID"/>
              </w:rPr>
              <w:t>i</w:t>
            </w:r>
            <w:r w:rsidRPr="00A278DC">
              <w:rPr>
                <w:rFonts w:ascii="Arial" w:hAnsi="Arial" w:cs="Arial"/>
                <w:b w:val="0"/>
                <w:szCs w:val="24"/>
                <w:lang w:val="id-ID"/>
              </w:rPr>
              <w:t>)</w:t>
            </w:r>
          </w:p>
          <w:p w14:paraId="75F4EFD0" w14:textId="77777777" w:rsidR="00CB6273" w:rsidRPr="00A278DC" w:rsidRDefault="00CB6273" w:rsidP="00CB6273">
            <w:pPr>
              <w:rPr>
                <w:rFonts w:ascii="Arial" w:hAnsi="Arial" w:cs="Arial"/>
                <w:b w:val="0"/>
                <w:bCs/>
                <w:szCs w:val="24"/>
                <w:lang w:val="id-ID"/>
              </w:rPr>
            </w:pPr>
          </w:p>
        </w:tc>
        <w:tc>
          <w:tcPr>
            <w:tcW w:w="707" w:type="pct"/>
            <w:gridSpan w:val="3"/>
            <w:tcBorders>
              <w:top w:val="single" w:sz="4" w:space="0" w:color="auto"/>
              <w:left w:val="single" w:sz="4" w:space="0" w:color="auto"/>
              <w:bottom w:val="single" w:sz="4" w:space="0" w:color="auto"/>
              <w:right w:val="single" w:sz="4" w:space="0" w:color="auto"/>
            </w:tcBorders>
            <w:vAlign w:val="center"/>
          </w:tcPr>
          <w:p w14:paraId="50A100DD" w14:textId="77777777" w:rsidR="00CB6273" w:rsidRPr="00A278DC" w:rsidRDefault="00CB6273" w:rsidP="00CB6273">
            <w:pPr>
              <w:jc w:val="center"/>
              <w:rPr>
                <w:rFonts w:ascii="Arial" w:hAnsi="Arial" w:cs="Arial"/>
                <w:b w:val="0"/>
                <w:bCs/>
                <w:szCs w:val="24"/>
                <w:lang w:val="id-ID"/>
              </w:rPr>
            </w:pPr>
          </w:p>
          <w:p w14:paraId="4BAAF354" w14:textId="77777777" w:rsidR="00CB6273" w:rsidRPr="00A278DC" w:rsidRDefault="00CB6273" w:rsidP="00CB6273">
            <w:pPr>
              <w:jc w:val="center"/>
              <w:rPr>
                <w:rFonts w:ascii="Arial" w:hAnsi="Arial" w:cs="Arial"/>
                <w:b w:val="0"/>
                <w:bCs/>
                <w:szCs w:val="24"/>
              </w:rPr>
            </w:pPr>
            <w:r w:rsidRPr="00A278DC">
              <w:rPr>
                <w:rFonts w:ascii="Arial" w:hAnsi="Arial" w:cs="Arial"/>
                <w:b w:val="0"/>
                <w:bCs/>
                <w:szCs w:val="24"/>
                <w:lang w:val="id-ID"/>
              </w:rPr>
              <w:t>Jika N</w:t>
            </w:r>
            <w:r w:rsidRPr="00A278DC">
              <w:rPr>
                <w:rFonts w:ascii="Arial" w:hAnsi="Arial" w:cs="Arial"/>
                <w:b w:val="0"/>
                <w:bCs/>
                <w:szCs w:val="24"/>
                <w:vertAlign w:val="subscript"/>
                <w:lang w:val="id-ID"/>
              </w:rPr>
              <w:t>r</w:t>
            </w:r>
            <w:r w:rsidRPr="00A278DC">
              <w:rPr>
                <w:rFonts w:ascii="Arial" w:hAnsi="Arial" w:cs="Arial"/>
                <w:b w:val="0"/>
                <w:bCs/>
                <w:szCs w:val="24"/>
                <w:lang w:val="id-ID"/>
              </w:rPr>
              <w:t xml:space="preserve"> ≥ 1.6 maka</w:t>
            </w:r>
          </w:p>
          <w:p w14:paraId="7845BD92" w14:textId="77777777" w:rsidR="00CB6273" w:rsidRPr="00A278DC" w:rsidRDefault="00CB6273" w:rsidP="00CB6273">
            <w:pPr>
              <w:jc w:val="center"/>
              <w:rPr>
                <w:rFonts w:ascii="Arial" w:hAnsi="Arial" w:cs="Arial"/>
                <w:b w:val="0"/>
                <w:bCs/>
                <w:szCs w:val="24"/>
                <w:lang w:val="id-ID"/>
              </w:rPr>
            </w:pPr>
            <w:r w:rsidRPr="00A278DC">
              <w:rPr>
                <w:rFonts w:ascii="Arial" w:hAnsi="Arial" w:cs="Arial"/>
                <w:b w:val="0"/>
                <w:bCs/>
                <w:szCs w:val="24"/>
                <w:lang w:val="id-ID"/>
              </w:rPr>
              <w:t>skor = 4</w:t>
            </w:r>
          </w:p>
        </w:tc>
        <w:tc>
          <w:tcPr>
            <w:tcW w:w="657" w:type="pct"/>
            <w:gridSpan w:val="2"/>
            <w:tcBorders>
              <w:top w:val="single" w:sz="4" w:space="0" w:color="auto"/>
              <w:left w:val="single" w:sz="4" w:space="0" w:color="auto"/>
              <w:bottom w:val="single" w:sz="4" w:space="0" w:color="auto"/>
              <w:right w:val="single" w:sz="4" w:space="0" w:color="auto"/>
            </w:tcBorders>
            <w:vAlign w:val="center"/>
          </w:tcPr>
          <w:p w14:paraId="26868500" w14:textId="77777777" w:rsidR="00CB6273" w:rsidRPr="00A278DC" w:rsidRDefault="00CB6273" w:rsidP="00CB6273">
            <w:pPr>
              <w:jc w:val="center"/>
              <w:rPr>
                <w:rFonts w:ascii="Arial" w:hAnsi="Arial" w:cs="Arial"/>
                <w:b w:val="0"/>
                <w:bCs/>
                <w:szCs w:val="24"/>
                <w:lang w:val="id-ID"/>
              </w:rPr>
            </w:pPr>
          </w:p>
          <w:p w14:paraId="11A90753" w14:textId="77777777" w:rsidR="00CB6273" w:rsidRPr="00A278DC" w:rsidRDefault="00CB6273" w:rsidP="00CB6273">
            <w:pPr>
              <w:jc w:val="center"/>
              <w:rPr>
                <w:rFonts w:ascii="Arial" w:hAnsi="Arial" w:cs="Arial"/>
                <w:b w:val="0"/>
                <w:bCs/>
                <w:szCs w:val="24"/>
                <w:lang w:val="id-ID"/>
              </w:rPr>
            </w:pPr>
          </w:p>
          <w:p w14:paraId="1C8AC915" w14:textId="77777777" w:rsidR="00CB6273" w:rsidRPr="00A278DC" w:rsidRDefault="00CB6273" w:rsidP="00CB6273">
            <w:pPr>
              <w:jc w:val="center"/>
              <w:rPr>
                <w:rFonts w:ascii="Arial" w:hAnsi="Arial" w:cs="Arial"/>
                <w:b w:val="0"/>
                <w:bCs/>
                <w:szCs w:val="24"/>
              </w:rPr>
            </w:pPr>
            <w:r w:rsidRPr="00A278DC">
              <w:rPr>
                <w:rFonts w:ascii="Arial" w:hAnsi="Arial" w:cs="Arial"/>
                <w:b w:val="0"/>
                <w:bCs/>
                <w:szCs w:val="24"/>
                <w:lang w:val="id-ID"/>
              </w:rPr>
              <w:t>Jika 1 &lt; N</w:t>
            </w:r>
            <w:r w:rsidRPr="00A278DC">
              <w:rPr>
                <w:rFonts w:ascii="Arial" w:hAnsi="Arial" w:cs="Arial"/>
                <w:b w:val="0"/>
                <w:bCs/>
                <w:szCs w:val="24"/>
                <w:vertAlign w:val="subscript"/>
                <w:lang w:val="id-ID"/>
              </w:rPr>
              <w:t>r</w:t>
            </w:r>
            <w:r w:rsidRPr="00A278DC">
              <w:rPr>
                <w:rFonts w:ascii="Arial" w:hAnsi="Arial" w:cs="Arial"/>
                <w:b w:val="0"/>
                <w:bCs/>
                <w:szCs w:val="24"/>
                <w:lang w:val="id-ID"/>
              </w:rPr>
              <w:t xml:space="preserve">&lt; 1.6, maka skor = </w:t>
            </w:r>
          </w:p>
          <w:p w14:paraId="1350DA83" w14:textId="77777777" w:rsidR="00CB6273" w:rsidRPr="00A278DC" w:rsidRDefault="00CB6273" w:rsidP="00CB6273">
            <w:pPr>
              <w:jc w:val="center"/>
              <w:rPr>
                <w:rFonts w:ascii="Arial" w:hAnsi="Arial" w:cs="Arial"/>
                <w:b w:val="0"/>
                <w:bCs/>
                <w:szCs w:val="24"/>
                <w:lang w:val="id-ID"/>
              </w:rPr>
            </w:pPr>
            <w:r w:rsidRPr="00A278DC">
              <w:rPr>
                <w:rFonts w:ascii="Arial" w:hAnsi="Arial" w:cs="Arial"/>
                <w:b w:val="0"/>
                <w:bCs/>
                <w:szCs w:val="24"/>
                <w:lang w:val="id-ID"/>
              </w:rPr>
              <w:t>[4 + (5 x N</w:t>
            </w:r>
            <w:r w:rsidRPr="00A278DC">
              <w:rPr>
                <w:rFonts w:ascii="Arial" w:hAnsi="Arial" w:cs="Arial"/>
                <w:b w:val="0"/>
                <w:bCs/>
                <w:szCs w:val="24"/>
                <w:vertAlign w:val="subscript"/>
                <w:lang w:val="id-ID"/>
              </w:rPr>
              <w:t>r</w:t>
            </w:r>
            <w:r w:rsidRPr="00A278DC">
              <w:rPr>
                <w:rFonts w:ascii="Arial" w:hAnsi="Arial" w:cs="Arial"/>
                <w:b w:val="0"/>
                <w:bCs/>
                <w:szCs w:val="24"/>
                <w:lang w:val="id-ID"/>
              </w:rPr>
              <w:t>)] / 3</w:t>
            </w:r>
          </w:p>
        </w:tc>
        <w:tc>
          <w:tcPr>
            <w:tcW w:w="1786" w:type="pct"/>
            <w:gridSpan w:val="4"/>
            <w:tcBorders>
              <w:top w:val="single" w:sz="4" w:space="0" w:color="auto"/>
              <w:left w:val="single" w:sz="4" w:space="0" w:color="auto"/>
              <w:bottom w:val="single" w:sz="4" w:space="0" w:color="auto"/>
            </w:tcBorders>
            <w:vAlign w:val="center"/>
          </w:tcPr>
          <w:p w14:paraId="1FDB89B1" w14:textId="77777777" w:rsidR="00CB6273" w:rsidRPr="00A278DC" w:rsidRDefault="00CB6273" w:rsidP="00CB6273">
            <w:pPr>
              <w:jc w:val="center"/>
              <w:rPr>
                <w:rFonts w:ascii="Arial" w:hAnsi="Arial" w:cs="Arial"/>
                <w:b w:val="0"/>
                <w:bCs/>
                <w:szCs w:val="24"/>
                <w:lang w:val="id-ID"/>
              </w:rPr>
            </w:pPr>
          </w:p>
          <w:p w14:paraId="443E0452" w14:textId="77777777" w:rsidR="00CB6273" w:rsidRPr="00A278DC" w:rsidRDefault="00CB6273" w:rsidP="00CB6273">
            <w:pPr>
              <w:jc w:val="center"/>
              <w:rPr>
                <w:rFonts w:ascii="Arial" w:hAnsi="Arial" w:cs="Arial"/>
                <w:b w:val="0"/>
                <w:bCs/>
                <w:highlight w:val="yellow"/>
                <w:lang w:val="id-ID"/>
              </w:rPr>
            </w:pPr>
            <w:r w:rsidRPr="00A278DC">
              <w:rPr>
                <w:rFonts w:ascii="Arial" w:hAnsi="Arial" w:cs="Arial"/>
                <w:b w:val="0"/>
                <w:bCs/>
                <w:szCs w:val="24"/>
                <w:lang w:val="id-ID"/>
              </w:rPr>
              <w:t>Jika N</w:t>
            </w:r>
            <w:r w:rsidRPr="00A278DC">
              <w:rPr>
                <w:rFonts w:ascii="Arial" w:hAnsi="Arial" w:cs="Arial"/>
                <w:b w:val="0"/>
                <w:bCs/>
                <w:szCs w:val="24"/>
                <w:vertAlign w:val="subscript"/>
                <w:lang w:val="id-ID"/>
              </w:rPr>
              <w:t>r</w:t>
            </w:r>
            <w:r w:rsidRPr="00A278DC">
              <w:rPr>
                <w:rFonts w:ascii="Arial" w:hAnsi="Arial" w:cs="Arial"/>
                <w:b w:val="0"/>
                <w:bCs/>
                <w:szCs w:val="24"/>
                <w:lang w:val="id-ID"/>
              </w:rPr>
              <w:t xml:space="preserve"> ≤ 1, maka skor = 3 x N</w:t>
            </w:r>
            <w:r w:rsidRPr="00A278DC">
              <w:rPr>
                <w:rFonts w:ascii="Arial" w:hAnsi="Arial" w:cs="Arial"/>
                <w:b w:val="0"/>
                <w:bCs/>
                <w:szCs w:val="24"/>
                <w:vertAlign w:val="subscript"/>
                <w:lang w:val="id-ID"/>
              </w:rPr>
              <w:t>r</w:t>
            </w:r>
          </w:p>
        </w:tc>
      </w:tr>
      <w:tr w:rsidR="00A278DC" w:rsidRPr="00A278DC" w14:paraId="21008EBB" w14:textId="77777777" w:rsidTr="00553C55">
        <w:trPr>
          <w:trHeight w:val="1120"/>
        </w:trPr>
        <w:tc>
          <w:tcPr>
            <w:tcW w:w="799" w:type="pct"/>
            <w:tcBorders>
              <w:top w:val="single" w:sz="4" w:space="0" w:color="auto"/>
              <w:bottom w:val="single" w:sz="4" w:space="0" w:color="auto"/>
            </w:tcBorders>
          </w:tcPr>
          <w:p w14:paraId="096E1E08" w14:textId="77777777" w:rsidR="00CB6273" w:rsidRPr="00A278DC" w:rsidRDefault="00CB6273" w:rsidP="00CB6273">
            <w:pPr>
              <w:rPr>
                <w:rFonts w:ascii="Arial" w:hAnsi="Arial" w:cs="Arial"/>
                <w:b w:val="0"/>
                <w:noProof/>
                <w:lang w:val="sv-SE"/>
              </w:rPr>
            </w:pPr>
            <w:r w:rsidRPr="00A278DC">
              <w:rPr>
                <w:rFonts w:ascii="Arial" w:hAnsi="Arial" w:cs="Arial"/>
                <w:b w:val="0"/>
                <w:lang w:val="id-ID"/>
              </w:rPr>
              <w:t>4.</w:t>
            </w:r>
            <w:r w:rsidRPr="00A278DC">
              <w:rPr>
                <w:rFonts w:ascii="Arial" w:hAnsi="Arial" w:cs="Arial"/>
                <w:b w:val="0"/>
              </w:rPr>
              <w:t>6</w:t>
            </w:r>
            <w:r w:rsidRPr="00A278DC">
              <w:rPr>
                <w:rFonts w:ascii="Arial" w:hAnsi="Arial" w:cs="Arial"/>
                <w:b w:val="0"/>
                <w:lang w:val="id-ID"/>
              </w:rPr>
              <w:t>Jumlah, rasio, kualifikasi akademik dan kompetensi tenaga kependidikan (</w:t>
            </w:r>
            <w:r w:rsidRPr="00A278DC">
              <w:rPr>
                <w:rFonts w:ascii="Arial" w:hAnsi="Arial" w:cs="Arial"/>
                <w:b w:val="0"/>
                <w:lang w:val="sv-SE"/>
              </w:rPr>
              <w:t xml:space="preserve">pustakawan, laboran, </w:t>
            </w:r>
            <w:r w:rsidRPr="00A278DC">
              <w:rPr>
                <w:rFonts w:ascii="Arial" w:hAnsi="Arial" w:cs="Arial"/>
                <w:b w:val="0"/>
                <w:lang w:val="id-ID"/>
              </w:rPr>
              <w:t xml:space="preserve">analis, </w:t>
            </w:r>
            <w:r w:rsidRPr="00A278DC">
              <w:rPr>
                <w:rFonts w:ascii="Arial" w:hAnsi="Arial" w:cs="Arial"/>
                <w:b w:val="0"/>
                <w:lang w:val="sv-SE"/>
              </w:rPr>
              <w:t xml:space="preserve">teknisi, </w:t>
            </w:r>
            <w:r w:rsidRPr="00A278DC">
              <w:rPr>
                <w:rFonts w:ascii="Arial" w:hAnsi="Arial" w:cs="Arial"/>
                <w:b w:val="0"/>
                <w:lang w:val="id-ID"/>
              </w:rPr>
              <w:t xml:space="preserve">operator, </w:t>
            </w:r>
            <w:r w:rsidRPr="00A278DC">
              <w:rPr>
                <w:rFonts w:ascii="Arial" w:hAnsi="Arial" w:cs="Arial"/>
                <w:b w:val="0"/>
                <w:lang w:val="id-ID"/>
              </w:rPr>
              <w:lastRenderedPageBreak/>
              <w:t xml:space="preserve">programer, </w:t>
            </w:r>
            <w:r w:rsidRPr="00A278DC">
              <w:rPr>
                <w:rFonts w:ascii="Arial" w:hAnsi="Arial" w:cs="Arial"/>
                <w:b w:val="0"/>
                <w:lang w:val="sv-SE"/>
              </w:rPr>
              <w:t>staf adminis</w:t>
            </w:r>
            <w:r w:rsidRPr="00A278DC">
              <w:rPr>
                <w:rFonts w:ascii="Arial" w:hAnsi="Arial" w:cs="Arial"/>
                <w:b w:val="0"/>
                <w:lang w:val="id-ID"/>
              </w:rPr>
              <w:t>t</w:t>
            </w:r>
            <w:r w:rsidRPr="00A278DC">
              <w:rPr>
                <w:rFonts w:ascii="Arial" w:hAnsi="Arial" w:cs="Arial"/>
                <w:b w:val="0"/>
                <w:lang w:val="sv-SE"/>
              </w:rPr>
              <w:t>rasi</w:t>
            </w:r>
            <w:r w:rsidRPr="00A278DC">
              <w:rPr>
                <w:rFonts w:ascii="Arial" w:hAnsi="Arial" w:cs="Arial"/>
                <w:b w:val="0"/>
                <w:lang w:val="id-ID"/>
              </w:rPr>
              <w:t xml:space="preserve"> dan/atau staf pendukung lainnya)untuk menjamin mutu </w:t>
            </w:r>
            <w:r w:rsidRPr="00A278DC">
              <w:rPr>
                <w:rFonts w:ascii="Arial" w:hAnsi="Arial" w:cs="Arial"/>
                <w:b w:val="0"/>
                <w:lang w:val="sv-SE"/>
              </w:rPr>
              <w:t>penyelenggaraan program studi.</w:t>
            </w:r>
          </w:p>
        </w:tc>
        <w:tc>
          <w:tcPr>
            <w:tcW w:w="1051" w:type="pct"/>
            <w:tcBorders>
              <w:top w:val="nil"/>
              <w:bottom w:val="single" w:sz="4" w:space="0" w:color="auto"/>
            </w:tcBorders>
          </w:tcPr>
          <w:p w14:paraId="6082DC7D" w14:textId="77777777" w:rsidR="00CB6273" w:rsidRPr="00A278DC" w:rsidRDefault="00CB6273" w:rsidP="00CB6273">
            <w:pPr>
              <w:ind w:left="-18" w:firstLine="18"/>
              <w:rPr>
                <w:rFonts w:ascii="Arial" w:hAnsi="Arial" w:cs="Arial"/>
                <w:b w:val="0"/>
                <w:noProof/>
                <w:lang w:val="sv-SE"/>
              </w:rPr>
            </w:pPr>
            <w:r w:rsidRPr="00A278DC">
              <w:rPr>
                <w:rFonts w:ascii="Arial" w:hAnsi="Arial" w:cs="Arial"/>
                <w:b w:val="0"/>
                <w:noProof/>
                <w:lang w:val="sv-SE"/>
              </w:rPr>
              <w:lastRenderedPageBreak/>
              <w:t>4.</w:t>
            </w:r>
            <w:r w:rsidRPr="00A278DC">
              <w:rPr>
                <w:rFonts w:ascii="Arial" w:hAnsi="Arial" w:cs="Arial"/>
                <w:b w:val="0"/>
                <w:noProof/>
              </w:rPr>
              <w:t>6</w:t>
            </w:r>
            <w:r w:rsidRPr="00A278DC">
              <w:rPr>
                <w:rFonts w:ascii="Arial" w:hAnsi="Arial" w:cs="Arial"/>
                <w:b w:val="0"/>
                <w:noProof/>
                <w:lang w:val="sv-SE"/>
              </w:rPr>
              <w:t>.1.1 Pustakawan dan kualifikasinya</w:t>
            </w:r>
          </w:p>
          <w:p w14:paraId="1751A179" w14:textId="77777777" w:rsidR="00CB6273" w:rsidRPr="00A278DC" w:rsidRDefault="00CB6273" w:rsidP="00CB6273">
            <w:pPr>
              <w:ind w:left="290" w:hanging="290"/>
              <w:rPr>
                <w:rFonts w:ascii="Arial" w:hAnsi="Arial" w:cs="Arial"/>
                <w:b w:val="0"/>
                <w:noProof/>
                <w:lang w:val="sv-SE"/>
              </w:rPr>
            </w:pPr>
          </w:p>
          <w:p w14:paraId="31AC4E50" w14:textId="77777777" w:rsidR="00CB6273" w:rsidRPr="00A278DC" w:rsidRDefault="00CB6273" w:rsidP="00CB6273">
            <w:pPr>
              <w:rPr>
                <w:rFonts w:ascii="Arial" w:hAnsi="Arial" w:cs="Arial"/>
                <w:b w:val="0"/>
                <w:noProof/>
                <w:lang w:val="sv-SE"/>
              </w:rPr>
            </w:pPr>
            <w:r w:rsidRPr="00A278DC">
              <w:rPr>
                <w:rFonts w:ascii="Arial" w:hAnsi="Arial" w:cs="Arial"/>
                <w:b w:val="0"/>
                <w:noProof/>
                <w:lang w:val="sv-SE"/>
              </w:rPr>
              <w:t>Catatan: nilai dihitung dengan rumus berikut:</w:t>
            </w:r>
          </w:p>
          <w:p w14:paraId="3A45251C" w14:textId="77777777" w:rsidR="00CB6273" w:rsidRPr="00A278DC" w:rsidRDefault="00CB6273" w:rsidP="00CB6273">
            <w:pPr>
              <w:ind w:left="252" w:hanging="252"/>
              <w:rPr>
                <w:rFonts w:ascii="Arial" w:hAnsi="Arial" w:cs="Arial"/>
                <w:b w:val="0"/>
                <w:lang w:val="sv-SE"/>
              </w:rPr>
            </w:pPr>
          </w:p>
          <w:p w14:paraId="09AD790B" w14:textId="77777777" w:rsidR="00CB6273" w:rsidRPr="00A278DC" w:rsidRDefault="00CB6273" w:rsidP="00CB6273">
            <w:pPr>
              <w:ind w:left="252" w:hanging="252"/>
              <w:rPr>
                <w:rFonts w:ascii="Arial" w:hAnsi="Arial" w:cs="Arial"/>
                <w:b w:val="0"/>
              </w:rPr>
            </w:pPr>
            <w:r w:rsidRPr="00A278DC">
              <w:rPr>
                <w:rFonts w:ascii="Arial" w:hAnsi="Arial" w:cs="Arial"/>
                <w:b w:val="0"/>
              </w:rPr>
              <w:t>A = (4 X</w:t>
            </w:r>
            <w:r w:rsidRPr="00A278DC">
              <w:rPr>
                <w:rFonts w:ascii="Arial" w:hAnsi="Arial" w:cs="Arial"/>
                <w:b w:val="0"/>
                <w:vertAlign w:val="subscript"/>
              </w:rPr>
              <w:t>1</w:t>
            </w:r>
            <w:r w:rsidRPr="00A278DC">
              <w:rPr>
                <w:rFonts w:ascii="Arial" w:hAnsi="Arial" w:cs="Arial"/>
                <w:b w:val="0"/>
              </w:rPr>
              <w:t xml:space="preserve"> + 3 X</w:t>
            </w:r>
            <w:r w:rsidRPr="00A278DC">
              <w:rPr>
                <w:rFonts w:ascii="Arial" w:hAnsi="Arial" w:cs="Arial"/>
                <w:b w:val="0"/>
                <w:vertAlign w:val="subscript"/>
              </w:rPr>
              <w:t>2</w:t>
            </w:r>
            <w:r w:rsidRPr="00A278DC">
              <w:rPr>
                <w:rFonts w:ascii="Arial" w:hAnsi="Arial" w:cs="Arial"/>
                <w:b w:val="0"/>
              </w:rPr>
              <w:t xml:space="preserve"> + 2 X</w:t>
            </w:r>
            <w:r w:rsidRPr="00A278DC">
              <w:rPr>
                <w:rFonts w:ascii="Arial" w:hAnsi="Arial" w:cs="Arial"/>
                <w:b w:val="0"/>
                <w:vertAlign w:val="subscript"/>
              </w:rPr>
              <w:t>3</w:t>
            </w:r>
            <w:r w:rsidRPr="00A278DC">
              <w:rPr>
                <w:rFonts w:ascii="Arial" w:hAnsi="Arial" w:cs="Arial"/>
                <w:b w:val="0"/>
              </w:rPr>
              <w:t>)/4</w:t>
            </w:r>
          </w:p>
          <w:p w14:paraId="5F09549D" w14:textId="77777777" w:rsidR="00CB6273" w:rsidRPr="00A278DC" w:rsidRDefault="00CB6273" w:rsidP="00CB6273">
            <w:pPr>
              <w:ind w:left="252" w:hanging="252"/>
              <w:rPr>
                <w:rFonts w:ascii="Arial" w:hAnsi="Arial" w:cs="Arial"/>
                <w:b w:val="0"/>
              </w:rPr>
            </w:pPr>
          </w:p>
          <w:p w14:paraId="03FFFF07" w14:textId="77777777" w:rsidR="00CB6273" w:rsidRPr="00A278DC" w:rsidRDefault="00CB6273" w:rsidP="00CB6273">
            <w:pPr>
              <w:ind w:left="411" w:hanging="411"/>
              <w:rPr>
                <w:rFonts w:ascii="Arial" w:hAnsi="Arial" w:cs="Arial"/>
                <w:b w:val="0"/>
              </w:rPr>
            </w:pPr>
            <w:r w:rsidRPr="00A278DC">
              <w:rPr>
                <w:rFonts w:ascii="Arial" w:hAnsi="Arial" w:cs="Arial"/>
                <w:b w:val="0"/>
              </w:rPr>
              <w:t>X</w:t>
            </w:r>
            <w:r w:rsidRPr="00A278DC">
              <w:rPr>
                <w:rFonts w:ascii="Arial" w:hAnsi="Arial" w:cs="Arial"/>
                <w:b w:val="0"/>
                <w:vertAlign w:val="subscript"/>
              </w:rPr>
              <w:t>1</w:t>
            </w:r>
            <w:r w:rsidRPr="00A278DC">
              <w:rPr>
                <w:rFonts w:ascii="Arial" w:hAnsi="Arial" w:cs="Arial"/>
                <w:b w:val="0"/>
              </w:rPr>
              <w:t xml:space="preserve"> = jumlah pustakawan yang berpendidikan S-2 atau S-3.</w:t>
            </w:r>
          </w:p>
          <w:p w14:paraId="0EE769EA" w14:textId="77777777" w:rsidR="00CB6273" w:rsidRPr="00A278DC" w:rsidRDefault="00CB6273" w:rsidP="00CB6273">
            <w:pPr>
              <w:ind w:left="411" w:hanging="411"/>
              <w:rPr>
                <w:rFonts w:ascii="Arial" w:hAnsi="Arial" w:cs="Arial"/>
                <w:b w:val="0"/>
              </w:rPr>
            </w:pPr>
            <w:r w:rsidRPr="00A278DC">
              <w:rPr>
                <w:rFonts w:ascii="Arial" w:hAnsi="Arial" w:cs="Arial"/>
                <w:b w:val="0"/>
              </w:rPr>
              <w:t>X</w:t>
            </w:r>
            <w:r w:rsidRPr="00A278DC">
              <w:rPr>
                <w:rFonts w:ascii="Arial" w:hAnsi="Arial" w:cs="Arial"/>
                <w:b w:val="0"/>
                <w:vertAlign w:val="subscript"/>
              </w:rPr>
              <w:t>2</w:t>
            </w:r>
            <w:r w:rsidRPr="00A278DC">
              <w:rPr>
                <w:rFonts w:ascii="Arial" w:hAnsi="Arial" w:cs="Arial"/>
                <w:b w:val="0"/>
              </w:rPr>
              <w:t xml:space="preserve"> = jumlah pustakawan yang berpendidikan D-4 atau S-1.</w:t>
            </w:r>
          </w:p>
          <w:p w14:paraId="5ED6FC97" w14:textId="77777777" w:rsidR="00CB6273" w:rsidRPr="00A278DC" w:rsidRDefault="00CB6273" w:rsidP="00CB6273">
            <w:pPr>
              <w:ind w:left="411" w:hanging="411"/>
              <w:rPr>
                <w:rFonts w:ascii="Arial" w:hAnsi="Arial" w:cs="Arial"/>
                <w:b w:val="0"/>
              </w:rPr>
            </w:pPr>
            <w:r w:rsidRPr="00A278DC">
              <w:rPr>
                <w:rFonts w:ascii="Arial" w:hAnsi="Arial" w:cs="Arial"/>
                <w:b w:val="0"/>
              </w:rPr>
              <w:t>X</w:t>
            </w:r>
            <w:r w:rsidRPr="00A278DC">
              <w:rPr>
                <w:rFonts w:ascii="Arial" w:hAnsi="Arial" w:cs="Arial"/>
                <w:b w:val="0"/>
                <w:vertAlign w:val="subscript"/>
              </w:rPr>
              <w:t>3</w:t>
            </w:r>
            <w:r w:rsidRPr="00A278DC">
              <w:rPr>
                <w:rFonts w:ascii="Arial" w:hAnsi="Arial" w:cs="Arial"/>
                <w:b w:val="0"/>
              </w:rPr>
              <w:t xml:space="preserve"> = jumlah pustakawan yang berpendidikan D-1, D-2, atau D-3.</w:t>
            </w:r>
          </w:p>
        </w:tc>
        <w:tc>
          <w:tcPr>
            <w:tcW w:w="707" w:type="pct"/>
            <w:gridSpan w:val="3"/>
            <w:tcBorders>
              <w:top w:val="nil"/>
              <w:bottom w:val="single" w:sz="4" w:space="0" w:color="auto"/>
            </w:tcBorders>
            <w:vAlign w:val="center"/>
          </w:tcPr>
          <w:p w14:paraId="78A50ABD" w14:textId="77777777" w:rsidR="00CB6273" w:rsidRPr="00A278DC" w:rsidRDefault="00CB6273" w:rsidP="00CB6273">
            <w:pPr>
              <w:pStyle w:val="BodyTextIndent"/>
              <w:ind w:left="0" w:firstLine="0"/>
              <w:jc w:val="center"/>
              <w:rPr>
                <w:rFonts w:ascii="Arial" w:hAnsi="Arial" w:cs="Arial"/>
                <w:b w:val="0"/>
                <w:lang w:val="fi-FI"/>
              </w:rPr>
            </w:pPr>
            <w:r w:rsidRPr="00A278DC">
              <w:rPr>
                <w:rFonts w:ascii="Arial" w:hAnsi="Arial" w:cs="Arial"/>
                <w:b w:val="0"/>
                <w:lang w:val="es-ES"/>
              </w:rPr>
              <w:lastRenderedPageBreak/>
              <w:t>Jika A ≥ 4, maka skor = 4.</w:t>
            </w:r>
          </w:p>
        </w:tc>
        <w:tc>
          <w:tcPr>
            <w:tcW w:w="2443" w:type="pct"/>
            <w:gridSpan w:val="6"/>
            <w:tcBorders>
              <w:top w:val="nil"/>
              <w:bottom w:val="single" w:sz="4" w:space="0" w:color="auto"/>
            </w:tcBorders>
            <w:vAlign w:val="center"/>
          </w:tcPr>
          <w:p w14:paraId="6E99E55A" w14:textId="77777777" w:rsidR="00CB6273" w:rsidRPr="00A278DC" w:rsidRDefault="00CB6273" w:rsidP="00CB6273">
            <w:pPr>
              <w:pStyle w:val="BodyTextIndent"/>
              <w:ind w:left="0" w:firstLine="0"/>
              <w:jc w:val="center"/>
              <w:rPr>
                <w:rFonts w:ascii="Arial" w:hAnsi="Arial" w:cs="Arial"/>
                <w:b w:val="0"/>
                <w:lang w:val="fi-FI"/>
              </w:rPr>
            </w:pPr>
            <w:r w:rsidRPr="00A278DC">
              <w:rPr>
                <w:rFonts w:ascii="Arial" w:hAnsi="Arial" w:cs="Arial"/>
                <w:b w:val="0"/>
                <w:lang w:val="es-ES"/>
              </w:rPr>
              <w:t>Jika A &lt; 4, maka skor = A.</w:t>
            </w:r>
          </w:p>
        </w:tc>
      </w:tr>
      <w:tr w:rsidR="00A278DC" w:rsidRPr="00A278DC" w14:paraId="3144F9A2" w14:textId="77777777" w:rsidTr="00553C55">
        <w:trPr>
          <w:trHeight w:val="413"/>
        </w:trPr>
        <w:tc>
          <w:tcPr>
            <w:tcW w:w="799" w:type="pct"/>
            <w:tcBorders>
              <w:top w:val="single" w:sz="4" w:space="0" w:color="auto"/>
              <w:bottom w:val="nil"/>
            </w:tcBorders>
          </w:tcPr>
          <w:p w14:paraId="2D70581A" w14:textId="77777777" w:rsidR="00CB6273" w:rsidRPr="00A278DC" w:rsidRDefault="00CB6273" w:rsidP="00CB6273">
            <w:pPr>
              <w:ind w:left="290" w:hanging="290"/>
              <w:rPr>
                <w:rFonts w:ascii="Arial" w:hAnsi="Arial" w:cs="Arial"/>
                <w:lang w:val="id-ID"/>
              </w:rPr>
            </w:pPr>
          </w:p>
        </w:tc>
        <w:tc>
          <w:tcPr>
            <w:tcW w:w="1051" w:type="pct"/>
            <w:tcBorders>
              <w:top w:val="nil"/>
              <w:bottom w:val="single" w:sz="4" w:space="0" w:color="auto"/>
            </w:tcBorders>
          </w:tcPr>
          <w:p w14:paraId="49F0B1D0" w14:textId="77777777" w:rsidR="00CB6273" w:rsidRPr="00A278DC" w:rsidRDefault="00CB6273" w:rsidP="00CB6273">
            <w:pPr>
              <w:ind w:left="-18" w:firstLine="18"/>
              <w:rPr>
                <w:rFonts w:ascii="Arial" w:hAnsi="Arial" w:cs="Arial"/>
                <w:b w:val="0"/>
                <w:noProof/>
                <w:lang w:val="sv-SE"/>
              </w:rPr>
            </w:pPr>
            <w:r w:rsidRPr="00A278DC">
              <w:rPr>
                <w:rFonts w:ascii="Arial" w:hAnsi="Arial" w:cs="Arial"/>
                <w:b w:val="0"/>
                <w:noProof/>
                <w:lang w:val="sv-SE"/>
              </w:rPr>
              <w:t>4.6.1.2 Laboran</w:t>
            </w:r>
          </w:p>
          <w:p w14:paraId="31E266A2" w14:textId="77777777" w:rsidR="00CB6273" w:rsidRPr="00A278DC" w:rsidRDefault="00CB6273" w:rsidP="00CB6273">
            <w:pPr>
              <w:ind w:left="-18" w:firstLine="18"/>
              <w:rPr>
                <w:rFonts w:ascii="Arial" w:hAnsi="Arial" w:cs="Arial"/>
                <w:b w:val="0"/>
                <w:noProof/>
                <w:lang w:val="sv-SE"/>
              </w:rPr>
            </w:pPr>
          </w:p>
          <w:p w14:paraId="5588282C" w14:textId="77777777" w:rsidR="00CB6273" w:rsidRPr="00A278DC" w:rsidRDefault="00CB6273" w:rsidP="00CB6273">
            <w:pPr>
              <w:ind w:left="451" w:hanging="451"/>
              <w:rPr>
                <w:rFonts w:ascii="Arial" w:hAnsi="Arial" w:cs="Arial"/>
                <w:b w:val="0"/>
                <w:noProof/>
                <w:lang w:val="sv-SE"/>
              </w:rPr>
            </w:pPr>
            <w:r w:rsidRPr="00A278DC">
              <w:rPr>
                <w:rFonts w:ascii="Arial" w:hAnsi="Arial" w:cs="Arial"/>
                <w:b w:val="0"/>
                <w:noProof/>
                <w:lang w:val="sv-SE"/>
              </w:rPr>
              <w:t>R</w:t>
            </w:r>
            <w:r w:rsidRPr="00A278DC">
              <w:rPr>
                <w:rFonts w:ascii="Arial" w:hAnsi="Arial" w:cs="Arial"/>
                <w:b w:val="0"/>
                <w:noProof/>
                <w:vertAlign w:val="subscript"/>
                <w:lang w:val="sv-SE"/>
              </w:rPr>
              <w:t>L</w:t>
            </w:r>
            <w:r w:rsidRPr="00A278DC">
              <w:rPr>
                <w:rFonts w:ascii="Arial" w:hAnsi="Arial" w:cs="Arial"/>
                <w:b w:val="0"/>
                <w:noProof/>
                <w:lang w:val="sv-SE"/>
              </w:rPr>
              <w:t>= Rasio jumlah mahasiswa terhadap jumlah laboran untuk satu praktikum.</w:t>
            </w:r>
          </w:p>
          <w:p w14:paraId="6379F939" w14:textId="77777777" w:rsidR="00CB6273" w:rsidRPr="00A278DC" w:rsidRDefault="00CB6273" w:rsidP="00CB6273">
            <w:pPr>
              <w:ind w:left="591" w:hanging="591"/>
              <w:rPr>
                <w:rFonts w:ascii="Arial" w:hAnsi="Arial" w:cs="Arial"/>
                <w:b w:val="0"/>
                <w:noProof/>
                <w:lang w:val="sv-SE"/>
              </w:rPr>
            </w:pPr>
            <w:r w:rsidRPr="00A278DC">
              <w:rPr>
                <w:rFonts w:ascii="Arial" w:hAnsi="Arial" w:cs="Arial"/>
                <w:b w:val="0"/>
                <w:noProof/>
                <w:lang w:val="sv-SE"/>
              </w:rPr>
              <w:t>Catatan:</w:t>
            </w:r>
          </w:p>
          <w:p w14:paraId="595AE65C" w14:textId="77777777" w:rsidR="00CB6273" w:rsidRPr="00A278DC" w:rsidRDefault="00CB6273" w:rsidP="00CB6273">
            <w:pPr>
              <w:rPr>
                <w:rFonts w:ascii="Arial" w:hAnsi="Arial" w:cs="Arial"/>
                <w:b w:val="0"/>
                <w:noProof/>
                <w:lang w:val="sv-SE"/>
              </w:rPr>
            </w:pPr>
            <w:r w:rsidRPr="00A278DC">
              <w:rPr>
                <w:rFonts w:ascii="Arial" w:hAnsi="Arial" w:cs="Arial"/>
                <w:b w:val="0"/>
                <w:lang w:val="fi-FI"/>
              </w:rPr>
              <w:t>Agar dibandingkan dengan kegiatan yang seharusnya dilakukan dalam program studi yang bersangkutan.</w:t>
            </w:r>
          </w:p>
        </w:tc>
        <w:tc>
          <w:tcPr>
            <w:tcW w:w="707" w:type="pct"/>
            <w:gridSpan w:val="3"/>
            <w:tcBorders>
              <w:top w:val="nil"/>
              <w:bottom w:val="single" w:sz="4" w:space="0" w:color="auto"/>
            </w:tcBorders>
            <w:vAlign w:val="center"/>
          </w:tcPr>
          <w:p w14:paraId="0F442B6B" w14:textId="77777777" w:rsidR="00CB6273" w:rsidRPr="00A278DC" w:rsidRDefault="00CB6273" w:rsidP="00CB6273">
            <w:pPr>
              <w:pStyle w:val="BodyTextIndent"/>
              <w:ind w:left="0" w:firstLine="0"/>
              <w:jc w:val="center"/>
              <w:rPr>
                <w:rFonts w:ascii="Arial" w:hAnsi="Arial" w:cs="Arial"/>
                <w:b w:val="0"/>
                <w:lang w:val="sv-SE"/>
              </w:rPr>
            </w:pPr>
            <w:r w:rsidRPr="00A278DC">
              <w:rPr>
                <w:rFonts w:ascii="Arial" w:hAnsi="Arial" w:cs="Arial"/>
                <w:b w:val="0"/>
                <w:lang w:val="sv-SE"/>
              </w:rPr>
              <w:t xml:space="preserve">Jika 30 </w:t>
            </w:r>
            <w:r w:rsidRPr="00A278DC">
              <w:rPr>
                <w:rFonts w:ascii="Arial" w:hAnsi="Arial" w:cs="Arial"/>
                <w:b w:val="0"/>
                <w:lang w:val="sv-SE"/>
              </w:rPr>
              <w:sym w:font="Symbol" w:char="F0A3"/>
            </w:r>
            <w:r w:rsidRPr="00A278DC">
              <w:rPr>
                <w:rFonts w:ascii="Arial" w:hAnsi="Arial" w:cs="Arial"/>
                <w:b w:val="0"/>
                <w:lang w:val="sv-SE"/>
              </w:rPr>
              <w:t xml:space="preserve"> R</w:t>
            </w:r>
            <w:r w:rsidRPr="00A278DC">
              <w:rPr>
                <w:rFonts w:ascii="Arial" w:hAnsi="Arial" w:cs="Arial"/>
                <w:b w:val="0"/>
                <w:vertAlign w:val="subscript"/>
                <w:lang w:val="sv-SE"/>
              </w:rPr>
              <w:t>L</w:t>
            </w:r>
            <w:r w:rsidRPr="00A278DC">
              <w:rPr>
                <w:rFonts w:ascii="Arial" w:hAnsi="Arial" w:cs="Arial"/>
                <w:b w:val="0"/>
                <w:lang w:val="sv-SE"/>
              </w:rPr>
              <w:sym w:font="Symbol" w:char="F0A3"/>
            </w:r>
            <w:r w:rsidRPr="00A278DC">
              <w:rPr>
                <w:rFonts w:ascii="Arial" w:hAnsi="Arial" w:cs="Arial"/>
                <w:b w:val="0"/>
                <w:lang w:val="sv-SE"/>
              </w:rPr>
              <w:t xml:space="preserve"> 40, maka skor = 4</w:t>
            </w:r>
          </w:p>
        </w:tc>
        <w:tc>
          <w:tcPr>
            <w:tcW w:w="1335" w:type="pct"/>
            <w:gridSpan w:val="4"/>
            <w:tcBorders>
              <w:top w:val="nil"/>
              <w:bottom w:val="single" w:sz="4" w:space="0" w:color="auto"/>
            </w:tcBorders>
            <w:vAlign w:val="center"/>
          </w:tcPr>
          <w:p w14:paraId="45427319" w14:textId="77777777" w:rsidR="00CB6273" w:rsidRPr="00A278DC" w:rsidRDefault="00CB6273" w:rsidP="00CB6273">
            <w:pPr>
              <w:ind w:left="-3" w:hanging="15"/>
              <w:jc w:val="center"/>
              <w:rPr>
                <w:rFonts w:ascii="Arial" w:hAnsi="Arial" w:cs="Arial"/>
                <w:b w:val="0"/>
                <w:lang w:val="sv-SE"/>
              </w:rPr>
            </w:pPr>
            <w:r w:rsidRPr="00A278DC">
              <w:rPr>
                <w:rFonts w:ascii="Arial" w:hAnsi="Arial" w:cs="Arial"/>
                <w:b w:val="0"/>
                <w:lang w:val="sv-SE"/>
              </w:rPr>
              <w:t>Jika 40 &lt; R</w:t>
            </w:r>
            <w:r w:rsidRPr="00A278DC">
              <w:rPr>
                <w:rFonts w:ascii="Arial" w:hAnsi="Arial" w:cs="Arial"/>
                <w:b w:val="0"/>
                <w:vertAlign w:val="subscript"/>
                <w:lang w:val="sv-SE"/>
              </w:rPr>
              <w:t>L</w:t>
            </w:r>
            <w:r w:rsidRPr="00A278DC">
              <w:rPr>
                <w:rFonts w:ascii="Arial" w:hAnsi="Arial" w:cs="Arial"/>
                <w:b w:val="0"/>
                <w:lang w:val="sv-SE"/>
              </w:rPr>
              <w:t>&lt; 60, maka</w:t>
            </w:r>
          </w:p>
          <w:p w14:paraId="21466E03" w14:textId="77777777" w:rsidR="00CB6273" w:rsidRPr="00A278DC" w:rsidRDefault="00CB6273" w:rsidP="00CB6273">
            <w:pPr>
              <w:ind w:left="-3" w:hanging="15"/>
              <w:jc w:val="center"/>
              <w:rPr>
                <w:rFonts w:ascii="Arial" w:hAnsi="Arial" w:cs="Arial"/>
                <w:b w:val="0"/>
                <w:lang w:val="sv-SE"/>
              </w:rPr>
            </w:pPr>
            <w:r w:rsidRPr="00A278DC">
              <w:rPr>
                <w:rFonts w:ascii="Arial" w:hAnsi="Arial" w:cs="Arial"/>
                <w:b w:val="0"/>
                <w:lang w:val="sv-SE"/>
              </w:rPr>
              <w:t>skor = 10 – (3 x R</w:t>
            </w:r>
            <w:r w:rsidRPr="00A278DC">
              <w:rPr>
                <w:rFonts w:ascii="Arial" w:hAnsi="Arial" w:cs="Arial"/>
                <w:b w:val="0"/>
                <w:vertAlign w:val="subscript"/>
                <w:lang w:val="sv-SE"/>
              </w:rPr>
              <w:t>L</w:t>
            </w:r>
            <w:r w:rsidRPr="00A278DC">
              <w:rPr>
                <w:rFonts w:ascii="Arial" w:hAnsi="Arial" w:cs="Arial"/>
                <w:b w:val="0"/>
                <w:lang w:val="sv-SE"/>
              </w:rPr>
              <w:t>)/20.</w:t>
            </w:r>
          </w:p>
          <w:p w14:paraId="25F71A18" w14:textId="77777777" w:rsidR="00CB6273" w:rsidRPr="00A278DC" w:rsidRDefault="00CB6273" w:rsidP="00CB6273">
            <w:pPr>
              <w:ind w:left="-3" w:hanging="15"/>
              <w:jc w:val="center"/>
              <w:rPr>
                <w:rFonts w:ascii="Arial" w:hAnsi="Arial" w:cs="Arial"/>
                <w:b w:val="0"/>
                <w:lang w:val="sv-SE"/>
              </w:rPr>
            </w:pPr>
          </w:p>
          <w:p w14:paraId="13B0DC9E" w14:textId="77777777" w:rsidR="00CB6273" w:rsidRPr="00A278DC" w:rsidRDefault="00CB6273" w:rsidP="00CB6273">
            <w:pPr>
              <w:ind w:left="-3" w:hanging="15"/>
              <w:jc w:val="center"/>
              <w:rPr>
                <w:rFonts w:ascii="Arial" w:hAnsi="Arial" w:cs="Arial"/>
                <w:b w:val="0"/>
                <w:lang w:val="sv-SE"/>
              </w:rPr>
            </w:pPr>
            <w:r w:rsidRPr="00A278DC">
              <w:rPr>
                <w:rFonts w:ascii="Arial" w:hAnsi="Arial" w:cs="Arial"/>
                <w:b w:val="0"/>
                <w:lang w:val="sv-SE"/>
              </w:rPr>
              <w:t>Jika 20 &lt; R</w:t>
            </w:r>
            <w:r w:rsidRPr="00A278DC">
              <w:rPr>
                <w:rFonts w:ascii="Arial" w:hAnsi="Arial" w:cs="Arial"/>
                <w:b w:val="0"/>
                <w:vertAlign w:val="subscript"/>
                <w:lang w:val="sv-SE"/>
              </w:rPr>
              <w:t>L</w:t>
            </w:r>
            <w:r w:rsidRPr="00A278DC">
              <w:rPr>
                <w:rFonts w:ascii="Arial" w:hAnsi="Arial" w:cs="Arial"/>
                <w:b w:val="0"/>
                <w:lang w:val="sv-SE"/>
              </w:rPr>
              <w:t xml:space="preserve">&lt; 30, maka </w:t>
            </w:r>
          </w:p>
          <w:p w14:paraId="030C6155" w14:textId="77777777" w:rsidR="00CB6273" w:rsidRPr="00A278DC" w:rsidRDefault="00CB6273" w:rsidP="00CB6273">
            <w:pPr>
              <w:ind w:left="-3" w:hanging="15"/>
              <w:jc w:val="center"/>
              <w:rPr>
                <w:rFonts w:ascii="Arial" w:hAnsi="Arial" w:cs="Arial"/>
                <w:b w:val="0"/>
                <w:lang w:val="sv-SE"/>
              </w:rPr>
            </w:pPr>
            <w:r w:rsidRPr="00A278DC">
              <w:rPr>
                <w:rFonts w:ascii="Arial" w:hAnsi="Arial" w:cs="Arial"/>
                <w:b w:val="0"/>
                <w:lang w:val="sv-SE"/>
              </w:rPr>
              <w:t>skor = (R</w:t>
            </w:r>
            <w:r w:rsidRPr="00A278DC">
              <w:rPr>
                <w:rFonts w:ascii="Arial" w:hAnsi="Arial" w:cs="Arial"/>
                <w:b w:val="0"/>
                <w:vertAlign w:val="subscript"/>
                <w:lang w:val="sv-SE"/>
              </w:rPr>
              <w:t>L</w:t>
            </w:r>
            <w:r w:rsidRPr="00A278DC">
              <w:rPr>
                <w:rFonts w:ascii="Arial" w:hAnsi="Arial" w:cs="Arial"/>
                <w:b w:val="0"/>
                <w:lang w:val="sv-SE"/>
              </w:rPr>
              <w:t>/5) – 2.</w:t>
            </w:r>
          </w:p>
        </w:tc>
        <w:tc>
          <w:tcPr>
            <w:tcW w:w="1108" w:type="pct"/>
            <w:gridSpan w:val="2"/>
            <w:shd w:val="clear" w:color="auto" w:fill="auto"/>
            <w:vAlign w:val="center"/>
          </w:tcPr>
          <w:p w14:paraId="0CFEBBBF" w14:textId="77777777" w:rsidR="00CB6273" w:rsidRPr="00A278DC" w:rsidRDefault="00CB6273" w:rsidP="00CB6273">
            <w:pPr>
              <w:jc w:val="center"/>
              <w:rPr>
                <w:rFonts w:ascii="Arial" w:hAnsi="Arial" w:cs="Arial"/>
                <w:b w:val="0"/>
                <w:lang w:val="sv-SE"/>
              </w:rPr>
            </w:pPr>
            <w:r w:rsidRPr="00A278DC">
              <w:rPr>
                <w:rFonts w:ascii="Arial" w:hAnsi="Arial" w:cs="Arial"/>
                <w:b w:val="0"/>
                <w:lang w:val="sv-SE"/>
              </w:rPr>
              <w:t>Jika R</w:t>
            </w:r>
            <w:r w:rsidRPr="00A278DC">
              <w:rPr>
                <w:rFonts w:ascii="Arial" w:hAnsi="Arial" w:cs="Arial"/>
                <w:b w:val="0"/>
                <w:vertAlign w:val="subscript"/>
                <w:lang w:val="sv-SE"/>
              </w:rPr>
              <w:t>L</w:t>
            </w:r>
            <w:r w:rsidRPr="00A278DC">
              <w:rPr>
                <w:rFonts w:ascii="Arial" w:hAnsi="Arial" w:cs="Arial"/>
                <w:b w:val="0"/>
                <w:lang w:val="sv-SE"/>
              </w:rPr>
              <w:t xml:space="preserve"> ≥ 60, maka skor = 1.</w:t>
            </w:r>
          </w:p>
          <w:p w14:paraId="237534E7" w14:textId="77777777" w:rsidR="00CB6273" w:rsidRPr="00A278DC" w:rsidRDefault="00CB6273" w:rsidP="00CB6273">
            <w:pPr>
              <w:jc w:val="center"/>
              <w:rPr>
                <w:rFonts w:ascii="Arial" w:hAnsi="Arial" w:cs="Arial"/>
                <w:b w:val="0"/>
                <w:lang w:val="sv-SE"/>
              </w:rPr>
            </w:pPr>
          </w:p>
          <w:p w14:paraId="627B5A52" w14:textId="77777777" w:rsidR="00CB6273" w:rsidRPr="00A278DC" w:rsidRDefault="00CB6273" w:rsidP="00CB6273">
            <w:pPr>
              <w:jc w:val="center"/>
              <w:rPr>
                <w:rFonts w:ascii="Arial" w:hAnsi="Arial" w:cs="Arial"/>
                <w:b w:val="0"/>
                <w:lang w:val="sv-SE"/>
              </w:rPr>
            </w:pPr>
            <w:r w:rsidRPr="00A278DC">
              <w:rPr>
                <w:rFonts w:ascii="Arial" w:hAnsi="Arial" w:cs="Arial"/>
                <w:b w:val="0"/>
                <w:lang w:val="sv-SE"/>
              </w:rPr>
              <w:t>Jika R</w:t>
            </w:r>
            <w:r w:rsidRPr="00A278DC">
              <w:rPr>
                <w:rFonts w:ascii="Arial" w:hAnsi="Arial" w:cs="Arial"/>
                <w:b w:val="0"/>
                <w:vertAlign w:val="subscript"/>
                <w:lang w:val="sv-SE"/>
              </w:rPr>
              <w:t>L</w:t>
            </w:r>
            <w:r w:rsidRPr="00A278DC">
              <w:rPr>
                <w:rFonts w:ascii="Arial" w:hAnsi="Arial" w:cs="Arial"/>
                <w:b w:val="0"/>
                <w:lang w:val="sv-SE"/>
              </w:rPr>
              <w:t xml:space="preserve"> ≤ 20, maka skor = 2.</w:t>
            </w:r>
          </w:p>
        </w:tc>
      </w:tr>
      <w:tr w:rsidR="00A278DC" w:rsidRPr="00A278DC" w14:paraId="5DF7C459" w14:textId="77777777" w:rsidTr="00553C55">
        <w:trPr>
          <w:trHeight w:val="413"/>
        </w:trPr>
        <w:tc>
          <w:tcPr>
            <w:tcW w:w="799" w:type="pct"/>
            <w:tcBorders>
              <w:top w:val="single" w:sz="4" w:space="0" w:color="auto"/>
              <w:bottom w:val="nil"/>
            </w:tcBorders>
          </w:tcPr>
          <w:p w14:paraId="3E2984FB" w14:textId="77777777" w:rsidR="00CB6273" w:rsidRPr="00A278DC" w:rsidRDefault="00CB6273" w:rsidP="00CB6273">
            <w:pPr>
              <w:ind w:left="290" w:hanging="290"/>
              <w:rPr>
                <w:rFonts w:ascii="Arial" w:hAnsi="Arial" w:cs="Arial"/>
                <w:lang w:val="id-ID"/>
              </w:rPr>
            </w:pPr>
          </w:p>
        </w:tc>
        <w:tc>
          <w:tcPr>
            <w:tcW w:w="1051" w:type="pct"/>
            <w:tcBorders>
              <w:top w:val="nil"/>
              <w:bottom w:val="single" w:sz="4" w:space="0" w:color="auto"/>
            </w:tcBorders>
          </w:tcPr>
          <w:p w14:paraId="59DF75D0" w14:textId="77777777" w:rsidR="00CB6273" w:rsidRPr="00A278DC" w:rsidRDefault="00CB6273" w:rsidP="00CB6273">
            <w:pPr>
              <w:ind w:left="-18" w:firstLine="18"/>
              <w:rPr>
                <w:rFonts w:ascii="Arial" w:hAnsi="Arial" w:cs="Arial"/>
                <w:b w:val="0"/>
                <w:noProof/>
                <w:lang w:val="sv-SE"/>
              </w:rPr>
            </w:pPr>
            <w:r w:rsidRPr="00A278DC">
              <w:rPr>
                <w:rFonts w:ascii="Arial" w:hAnsi="Arial" w:cs="Arial"/>
                <w:b w:val="0"/>
                <w:noProof/>
                <w:lang w:val="sv-SE"/>
              </w:rPr>
              <w:t>4.6.1.3 Analis</w:t>
            </w:r>
          </w:p>
          <w:p w14:paraId="6CB7843A" w14:textId="77777777" w:rsidR="00CB6273" w:rsidRPr="00A278DC" w:rsidRDefault="00CB6273" w:rsidP="00CB6273">
            <w:pPr>
              <w:ind w:left="-18" w:firstLine="18"/>
              <w:rPr>
                <w:rFonts w:ascii="Arial" w:hAnsi="Arial" w:cs="Arial"/>
                <w:b w:val="0"/>
                <w:noProof/>
                <w:lang w:val="sv-SE"/>
              </w:rPr>
            </w:pPr>
          </w:p>
          <w:p w14:paraId="575892D7" w14:textId="77777777" w:rsidR="00CB6273" w:rsidRPr="00A278DC" w:rsidRDefault="00CB6273" w:rsidP="00CB6273">
            <w:pPr>
              <w:ind w:left="451" w:hanging="451"/>
              <w:rPr>
                <w:rFonts w:ascii="Arial" w:hAnsi="Arial" w:cs="Arial"/>
                <w:b w:val="0"/>
                <w:noProof/>
                <w:lang w:val="sv-SE"/>
              </w:rPr>
            </w:pPr>
            <w:r w:rsidRPr="00A278DC">
              <w:rPr>
                <w:rFonts w:ascii="Arial" w:hAnsi="Arial" w:cs="Arial"/>
                <w:b w:val="0"/>
                <w:noProof/>
                <w:lang w:val="sv-SE"/>
              </w:rPr>
              <w:t>R</w:t>
            </w:r>
            <w:r w:rsidRPr="00A278DC">
              <w:rPr>
                <w:rFonts w:ascii="Arial" w:hAnsi="Arial" w:cs="Arial"/>
                <w:b w:val="0"/>
                <w:noProof/>
                <w:vertAlign w:val="subscript"/>
                <w:lang w:val="sv-SE"/>
              </w:rPr>
              <w:t>A</w:t>
            </w:r>
            <w:r w:rsidRPr="00A278DC">
              <w:rPr>
                <w:rFonts w:ascii="Arial" w:hAnsi="Arial" w:cs="Arial"/>
                <w:b w:val="0"/>
                <w:noProof/>
                <w:lang w:val="sv-SE"/>
              </w:rPr>
              <w:t xml:space="preserve"> = Rasio analisis terhadap jumlah mahasiswa untuk satu praktikum.</w:t>
            </w:r>
          </w:p>
          <w:p w14:paraId="7C061FFD" w14:textId="77777777" w:rsidR="00CB6273" w:rsidRPr="00A278DC" w:rsidRDefault="00CB6273" w:rsidP="00CB6273">
            <w:pPr>
              <w:ind w:left="591" w:hanging="591"/>
              <w:rPr>
                <w:rFonts w:ascii="Arial" w:hAnsi="Arial" w:cs="Arial"/>
                <w:b w:val="0"/>
                <w:noProof/>
                <w:lang w:val="sv-SE"/>
              </w:rPr>
            </w:pPr>
            <w:r w:rsidRPr="00A278DC">
              <w:rPr>
                <w:rFonts w:ascii="Arial" w:hAnsi="Arial" w:cs="Arial"/>
                <w:b w:val="0"/>
                <w:noProof/>
                <w:lang w:val="sv-SE"/>
              </w:rPr>
              <w:t>Catatan:</w:t>
            </w:r>
          </w:p>
          <w:p w14:paraId="12061D9B" w14:textId="77777777" w:rsidR="00CB6273" w:rsidRPr="00A278DC" w:rsidRDefault="00CB6273" w:rsidP="00CB6273">
            <w:pPr>
              <w:ind w:left="-18" w:firstLine="18"/>
              <w:rPr>
                <w:rFonts w:ascii="Arial" w:hAnsi="Arial" w:cs="Arial"/>
                <w:b w:val="0"/>
                <w:noProof/>
                <w:lang w:val="sv-SE"/>
              </w:rPr>
            </w:pPr>
            <w:r w:rsidRPr="00A278DC">
              <w:rPr>
                <w:rFonts w:ascii="Arial" w:hAnsi="Arial" w:cs="Arial"/>
                <w:b w:val="0"/>
                <w:lang w:val="fi-FI"/>
              </w:rPr>
              <w:t>Agar dibandingkan dengan kegiatan yang seharusnya dilakukan dalam program studi yang bersangkutan.</w:t>
            </w:r>
          </w:p>
        </w:tc>
        <w:tc>
          <w:tcPr>
            <w:tcW w:w="707" w:type="pct"/>
            <w:gridSpan w:val="3"/>
            <w:tcBorders>
              <w:top w:val="nil"/>
              <w:bottom w:val="single" w:sz="4" w:space="0" w:color="auto"/>
            </w:tcBorders>
            <w:vAlign w:val="center"/>
          </w:tcPr>
          <w:p w14:paraId="0FAA7DFB" w14:textId="77777777" w:rsidR="00CB6273" w:rsidRPr="00A278DC" w:rsidRDefault="00CB6273" w:rsidP="00CB6273">
            <w:pPr>
              <w:pStyle w:val="BodyTextIndent"/>
              <w:ind w:left="0" w:firstLine="0"/>
              <w:jc w:val="center"/>
              <w:rPr>
                <w:rFonts w:ascii="Arial" w:hAnsi="Arial" w:cs="Arial"/>
                <w:b w:val="0"/>
                <w:lang w:val="sv-SE"/>
              </w:rPr>
            </w:pPr>
            <w:r w:rsidRPr="00A278DC">
              <w:rPr>
                <w:rFonts w:ascii="Arial" w:hAnsi="Arial" w:cs="Arial"/>
                <w:b w:val="0"/>
                <w:lang w:val="sv-SE"/>
              </w:rPr>
              <w:t xml:space="preserve">Jika 40 </w:t>
            </w:r>
            <w:r w:rsidRPr="00A278DC">
              <w:rPr>
                <w:rFonts w:ascii="Arial" w:hAnsi="Arial" w:cs="Arial"/>
                <w:b w:val="0"/>
                <w:lang w:val="sv-SE"/>
              </w:rPr>
              <w:sym w:font="Symbol" w:char="F0A3"/>
            </w:r>
            <w:r w:rsidRPr="00A278DC">
              <w:rPr>
                <w:rFonts w:ascii="Arial" w:hAnsi="Arial" w:cs="Arial"/>
                <w:b w:val="0"/>
                <w:lang w:val="sv-SE"/>
              </w:rPr>
              <w:t xml:space="preserve"> R</w:t>
            </w:r>
            <w:r w:rsidRPr="00A278DC">
              <w:rPr>
                <w:rFonts w:ascii="Arial" w:hAnsi="Arial" w:cs="Arial"/>
                <w:b w:val="0"/>
                <w:vertAlign w:val="subscript"/>
                <w:lang w:val="sv-SE"/>
              </w:rPr>
              <w:t>A</w:t>
            </w:r>
            <w:r w:rsidRPr="00A278DC">
              <w:rPr>
                <w:rFonts w:ascii="Arial" w:hAnsi="Arial" w:cs="Arial"/>
                <w:b w:val="0"/>
                <w:lang w:val="sv-SE"/>
              </w:rPr>
              <w:sym w:font="Symbol" w:char="F0A3"/>
            </w:r>
            <w:r w:rsidRPr="00A278DC">
              <w:rPr>
                <w:rFonts w:ascii="Arial" w:hAnsi="Arial" w:cs="Arial"/>
                <w:b w:val="0"/>
                <w:lang w:val="sv-SE"/>
              </w:rPr>
              <w:t xml:space="preserve"> 60, maka skor = 4</w:t>
            </w:r>
          </w:p>
        </w:tc>
        <w:tc>
          <w:tcPr>
            <w:tcW w:w="1335" w:type="pct"/>
            <w:gridSpan w:val="4"/>
            <w:tcBorders>
              <w:top w:val="nil"/>
              <w:bottom w:val="single" w:sz="4" w:space="0" w:color="auto"/>
            </w:tcBorders>
            <w:vAlign w:val="center"/>
          </w:tcPr>
          <w:p w14:paraId="1AAFC247" w14:textId="77777777" w:rsidR="00CB6273" w:rsidRPr="00A278DC" w:rsidRDefault="00CB6273" w:rsidP="00CB6273">
            <w:pPr>
              <w:ind w:left="-3" w:hanging="15"/>
              <w:jc w:val="center"/>
              <w:rPr>
                <w:rFonts w:ascii="Arial" w:hAnsi="Arial" w:cs="Arial"/>
                <w:b w:val="0"/>
                <w:lang w:val="sv-SE"/>
              </w:rPr>
            </w:pPr>
            <w:r w:rsidRPr="00A278DC">
              <w:rPr>
                <w:rFonts w:ascii="Arial" w:hAnsi="Arial" w:cs="Arial"/>
                <w:b w:val="0"/>
                <w:lang w:val="sv-SE"/>
              </w:rPr>
              <w:t>Jika 60 &lt; R</w:t>
            </w:r>
            <w:r w:rsidRPr="00A278DC">
              <w:rPr>
                <w:rFonts w:ascii="Arial" w:hAnsi="Arial" w:cs="Arial"/>
                <w:b w:val="0"/>
                <w:vertAlign w:val="subscript"/>
                <w:lang w:val="sv-SE"/>
              </w:rPr>
              <w:t>A</w:t>
            </w:r>
            <w:r w:rsidRPr="00A278DC">
              <w:rPr>
                <w:rFonts w:ascii="Arial" w:hAnsi="Arial" w:cs="Arial"/>
                <w:b w:val="0"/>
                <w:lang w:val="sv-SE"/>
              </w:rPr>
              <w:t>&lt; 80, maka</w:t>
            </w:r>
          </w:p>
          <w:p w14:paraId="63BCEB31" w14:textId="77777777" w:rsidR="00CB6273" w:rsidRPr="00A278DC" w:rsidRDefault="00CB6273" w:rsidP="00CB6273">
            <w:pPr>
              <w:ind w:left="-3" w:hanging="15"/>
              <w:jc w:val="center"/>
              <w:rPr>
                <w:rFonts w:ascii="Arial" w:hAnsi="Arial" w:cs="Arial"/>
                <w:b w:val="0"/>
                <w:lang w:val="sv-SE"/>
              </w:rPr>
            </w:pPr>
            <w:r w:rsidRPr="00A278DC">
              <w:rPr>
                <w:rFonts w:ascii="Arial" w:hAnsi="Arial" w:cs="Arial"/>
                <w:b w:val="0"/>
                <w:lang w:val="sv-SE"/>
              </w:rPr>
              <w:t>skor = 13 – (3 x R</w:t>
            </w:r>
            <w:r w:rsidRPr="00A278DC">
              <w:rPr>
                <w:rFonts w:ascii="Arial" w:hAnsi="Arial" w:cs="Arial"/>
                <w:b w:val="0"/>
                <w:vertAlign w:val="subscript"/>
                <w:lang w:val="sv-SE"/>
              </w:rPr>
              <w:t>A</w:t>
            </w:r>
            <w:r w:rsidRPr="00A278DC">
              <w:rPr>
                <w:rFonts w:ascii="Arial" w:hAnsi="Arial" w:cs="Arial"/>
                <w:b w:val="0"/>
                <w:lang w:val="sv-SE"/>
              </w:rPr>
              <w:t>)/20.</w:t>
            </w:r>
          </w:p>
          <w:p w14:paraId="6197A8FD" w14:textId="77777777" w:rsidR="00CB6273" w:rsidRPr="00A278DC" w:rsidRDefault="00CB6273" w:rsidP="00CB6273">
            <w:pPr>
              <w:ind w:left="-3" w:hanging="15"/>
              <w:jc w:val="center"/>
              <w:rPr>
                <w:rFonts w:ascii="Arial" w:hAnsi="Arial" w:cs="Arial"/>
                <w:b w:val="0"/>
                <w:lang w:val="sv-SE"/>
              </w:rPr>
            </w:pPr>
          </w:p>
          <w:p w14:paraId="123AEB39" w14:textId="77777777" w:rsidR="00CB6273" w:rsidRPr="00A278DC" w:rsidRDefault="00CB6273" w:rsidP="00CB6273">
            <w:pPr>
              <w:ind w:left="-3" w:hanging="15"/>
              <w:jc w:val="center"/>
              <w:rPr>
                <w:rFonts w:ascii="Arial" w:hAnsi="Arial" w:cs="Arial"/>
                <w:b w:val="0"/>
                <w:lang w:val="sv-SE"/>
              </w:rPr>
            </w:pPr>
            <w:r w:rsidRPr="00A278DC">
              <w:rPr>
                <w:rFonts w:ascii="Arial" w:hAnsi="Arial" w:cs="Arial"/>
                <w:b w:val="0"/>
                <w:lang w:val="sv-SE"/>
              </w:rPr>
              <w:t>Jika 20 &lt; R</w:t>
            </w:r>
            <w:r w:rsidRPr="00A278DC">
              <w:rPr>
                <w:rFonts w:ascii="Arial" w:hAnsi="Arial" w:cs="Arial"/>
                <w:b w:val="0"/>
                <w:vertAlign w:val="subscript"/>
                <w:lang w:val="sv-SE"/>
              </w:rPr>
              <w:t>A</w:t>
            </w:r>
            <w:r w:rsidRPr="00A278DC">
              <w:rPr>
                <w:rFonts w:ascii="Arial" w:hAnsi="Arial" w:cs="Arial"/>
                <w:b w:val="0"/>
                <w:lang w:val="sv-SE"/>
              </w:rPr>
              <w:t xml:space="preserve">&lt; 40, maka </w:t>
            </w:r>
          </w:p>
          <w:p w14:paraId="795EA01A" w14:textId="77777777" w:rsidR="00CB6273" w:rsidRPr="00A278DC" w:rsidRDefault="00CB6273" w:rsidP="00CB6273">
            <w:pPr>
              <w:ind w:left="-3" w:hanging="15"/>
              <w:jc w:val="center"/>
              <w:rPr>
                <w:rFonts w:ascii="Arial" w:hAnsi="Arial" w:cs="Arial"/>
                <w:b w:val="0"/>
                <w:lang w:val="sv-SE"/>
              </w:rPr>
            </w:pPr>
            <w:r w:rsidRPr="00A278DC">
              <w:rPr>
                <w:rFonts w:ascii="Arial" w:hAnsi="Arial" w:cs="Arial"/>
                <w:b w:val="0"/>
                <w:lang w:val="sv-SE"/>
              </w:rPr>
              <w:t>skor = (R</w:t>
            </w:r>
            <w:r w:rsidRPr="00A278DC">
              <w:rPr>
                <w:rFonts w:ascii="Arial" w:hAnsi="Arial" w:cs="Arial"/>
                <w:b w:val="0"/>
                <w:vertAlign w:val="subscript"/>
                <w:lang w:val="sv-SE"/>
              </w:rPr>
              <w:t>A</w:t>
            </w:r>
            <w:r w:rsidRPr="00A278DC">
              <w:rPr>
                <w:rFonts w:ascii="Arial" w:hAnsi="Arial" w:cs="Arial"/>
                <w:b w:val="0"/>
                <w:lang w:val="sv-SE"/>
              </w:rPr>
              <w:t>/10).</w:t>
            </w:r>
          </w:p>
        </w:tc>
        <w:tc>
          <w:tcPr>
            <w:tcW w:w="1108" w:type="pct"/>
            <w:gridSpan w:val="2"/>
            <w:shd w:val="clear" w:color="auto" w:fill="auto"/>
            <w:vAlign w:val="center"/>
          </w:tcPr>
          <w:p w14:paraId="3E3100B4" w14:textId="77777777" w:rsidR="00CB6273" w:rsidRPr="00A278DC" w:rsidRDefault="00CB6273" w:rsidP="00CB6273">
            <w:pPr>
              <w:jc w:val="center"/>
              <w:rPr>
                <w:rFonts w:ascii="Arial" w:hAnsi="Arial" w:cs="Arial"/>
                <w:b w:val="0"/>
                <w:lang w:val="sv-SE"/>
              </w:rPr>
            </w:pPr>
            <w:r w:rsidRPr="00A278DC">
              <w:rPr>
                <w:rFonts w:ascii="Arial" w:hAnsi="Arial" w:cs="Arial"/>
                <w:b w:val="0"/>
                <w:lang w:val="sv-SE"/>
              </w:rPr>
              <w:t>Jika R</w:t>
            </w:r>
            <w:r w:rsidRPr="00A278DC">
              <w:rPr>
                <w:rFonts w:ascii="Arial" w:hAnsi="Arial" w:cs="Arial"/>
                <w:b w:val="0"/>
                <w:vertAlign w:val="subscript"/>
                <w:lang w:val="sv-SE"/>
              </w:rPr>
              <w:t>A</w:t>
            </w:r>
            <w:r w:rsidRPr="00A278DC">
              <w:rPr>
                <w:rFonts w:ascii="Arial" w:hAnsi="Arial" w:cs="Arial"/>
                <w:b w:val="0"/>
                <w:lang w:val="sv-SE"/>
              </w:rPr>
              <w:t xml:space="preserve"> ≥ 80, maka skor = 1.</w:t>
            </w:r>
          </w:p>
          <w:p w14:paraId="78F4CB95" w14:textId="77777777" w:rsidR="00CB6273" w:rsidRPr="00A278DC" w:rsidRDefault="00CB6273" w:rsidP="00CB6273">
            <w:pPr>
              <w:jc w:val="center"/>
              <w:rPr>
                <w:rFonts w:ascii="Arial" w:hAnsi="Arial" w:cs="Arial"/>
                <w:b w:val="0"/>
                <w:lang w:val="sv-SE"/>
              </w:rPr>
            </w:pPr>
          </w:p>
          <w:p w14:paraId="62331D4B" w14:textId="77777777" w:rsidR="00CB6273" w:rsidRPr="00A278DC" w:rsidRDefault="00CB6273" w:rsidP="00CB6273">
            <w:pPr>
              <w:jc w:val="center"/>
              <w:rPr>
                <w:rFonts w:ascii="Arial" w:hAnsi="Arial" w:cs="Arial"/>
                <w:b w:val="0"/>
                <w:lang w:val="sv-SE"/>
              </w:rPr>
            </w:pPr>
            <w:r w:rsidRPr="00A278DC">
              <w:rPr>
                <w:rFonts w:ascii="Arial" w:hAnsi="Arial" w:cs="Arial"/>
                <w:b w:val="0"/>
                <w:lang w:val="sv-SE"/>
              </w:rPr>
              <w:t>Jika R</w:t>
            </w:r>
            <w:r w:rsidRPr="00A278DC">
              <w:rPr>
                <w:rFonts w:ascii="Arial" w:hAnsi="Arial" w:cs="Arial"/>
                <w:b w:val="0"/>
                <w:vertAlign w:val="subscript"/>
                <w:lang w:val="sv-SE"/>
              </w:rPr>
              <w:t>A</w:t>
            </w:r>
            <w:r w:rsidRPr="00A278DC">
              <w:rPr>
                <w:rFonts w:ascii="Arial" w:hAnsi="Arial" w:cs="Arial"/>
                <w:b w:val="0"/>
                <w:lang w:val="sv-SE"/>
              </w:rPr>
              <w:t xml:space="preserve"> ≤ 20, maka skor = 2.</w:t>
            </w:r>
          </w:p>
        </w:tc>
      </w:tr>
      <w:tr w:rsidR="00A278DC" w:rsidRPr="00A278DC" w14:paraId="744A0811" w14:textId="77777777" w:rsidTr="00553C55">
        <w:trPr>
          <w:trHeight w:val="413"/>
        </w:trPr>
        <w:tc>
          <w:tcPr>
            <w:tcW w:w="799" w:type="pct"/>
            <w:tcBorders>
              <w:top w:val="single" w:sz="4" w:space="0" w:color="auto"/>
              <w:bottom w:val="nil"/>
            </w:tcBorders>
          </w:tcPr>
          <w:p w14:paraId="05347F13" w14:textId="77777777" w:rsidR="00CB6273" w:rsidRPr="00A278DC" w:rsidRDefault="00CB6273" w:rsidP="00CB6273">
            <w:pPr>
              <w:ind w:left="290" w:hanging="290"/>
              <w:rPr>
                <w:rFonts w:ascii="Arial" w:hAnsi="Arial" w:cs="Arial"/>
                <w:lang w:val="id-ID"/>
              </w:rPr>
            </w:pPr>
          </w:p>
        </w:tc>
        <w:tc>
          <w:tcPr>
            <w:tcW w:w="1051" w:type="pct"/>
            <w:tcBorders>
              <w:top w:val="nil"/>
              <w:bottom w:val="single" w:sz="4" w:space="0" w:color="auto"/>
            </w:tcBorders>
          </w:tcPr>
          <w:p w14:paraId="49FBAF3A" w14:textId="77777777" w:rsidR="00CB6273" w:rsidRPr="00A278DC" w:rsidRDefault="00CB6273" w:rsidP="00CB6273">
            <w:pPr>
              <w:ind w:left="-18" w:firstLine="18"/>
              <w:rPr>
                <w:rFonts w:ascii="Arial" w:hAnsi="Arial" w:cs="Arial"/>
                <w:b w:val="0"/>
                <w:noProof/>
                <w:lang w:val="sv-SE"/>
              </w:rPr>
            </w:pPr>
            <w:r w:rsidRPr="00A278DC">
              <w:rPr>
                <w:rFonts w:ascii="Arial" w:hAnsi="Arial" w:cs="Arial"/>
                <w:b w:val="0"/>
                <w:noProof/>
                <w:lang w:val="sv-SE"/>
              </w:rPr>
              <w:t>4.6.1.4 Teknisi/operator</w:t>
            </w:r>
          </w:p>
        </w:tc>
        <w:tc>
          <w:tcPr>
            <w:tcW w:w="707" w:type="pct"/>
            <w:gridSpan w:val="3"/>
            <w:tcBorders>
              <w:top w:val="nil"/>
              <w:bottom w:val="single" w:sz="4" w:space="0" w:color="auto"/>
            </w:tcBorders>
            <w:vAlign w:val="center"/>
          </w:tcPr>
          <w:p w14:paraId="577E2E2B" w14:textId="77777777" w:rsidR="00CB6273" w:rsidRPr="00A278DC" w:rsidRDefault="00CB6273" w:rsidP="00CB6273">
            <w:pPr>
              <w:pStyle w:val="BodyTextIndent"/>
              <w:ind w:left="0" w:firstLine="0"/>
              <w:jc w:val="center"/>
              <w:rPr>
                <w:rFonts w:ascii="Arial" w:hAnsi="Arial" w:cs="Arial"/>
                <w:b w:val="0"/>
                <w:lang w:val="fi-FI"/>
              </w:rPr>
            </w:pPr>
            <w:r w:rsidRPr="00A278DC">
              <w:rPr>
                <w:rFonts w:ascii="Arial" w:hAnsi="Arial" w:cs="Arial"/>
                <w:b w:val="0"/>
                <w:lang w:val="fi-FI"/>
              </w:rPr>
              <w:t xml:space="preserve">Memiliki </w:t>
            </w:r>
            <w:r w:rsidRPr="00A278DC">
              <w:rPr>
                <w:rFonts w:ascii="Arial" w:hAnsi="Arial" w:cs="Arial"/>
                <w:b w:val="0"/>
                <w:lang w:val="fi-FI"/>
              </w:rPr>
              <w:sym w:font="Symbol" w:char="F0B3"/>
            </w:r>
            <w:r w:rsidRPr="00A278DC">
              <w:rPr>
                <w:rFonts w:ascii="Arial" w:hAnsi="Arial" w:cs="Arial"/>
                <w:b w:val="0"/>
                <w:lang w:val="fi-FI"/>
              </w:rPr>
              <w:t xml:space="preserve"> 2 teknisi/operator.</w:t>
            </w:r>
          </w:p>
        </w:tc>
        <w:tc>
          <w:tcPr>
            <w:tcW w:w="657" w:type="pct"/>
            <w:gridSpan w:val="2"/>
            <w:tcBorders>
              <w:top w:val="nil"/>
              <w:bottom w:val="single" w:sz="4" w:space="0" w:color="auto"/>
            </w:tcBorders>
            <w:vAlign w:val="center"/>
          </w:tcPr>
          <w:p w14:paraId="1EBE0941" w14:textId="77777777" w:rsidR="00CB6273" w:rsidRPr="00A278DC" w:rsidRDefault="00CB6273" w:rsidP="00CB6273">
            <w:pPr>
              <w:pStyle w:val="BodyTextIndent"/>
              <w:ind w:left="0" w:firstLine="0"/>
              <w:jc w:val="center"/>
              <w:rPr>
                <w:rFonts w:ascii="Arial" w:hAnsi="Arial" w:cs="Arial"/>
                <w:b w:val="0"/>
                <w:lang w:val="fi-FI"/>
              </w:rPr>
            </w:pPr>
            <w:r w:rsidRPr="00A278DC">
              <w:rPr>
                <w:rFonts w:ascii="Arial" w:hAnsi="Arial" w:cs="Arial"/>
                <w:b w:val="0"/>
                <w:lang w:val="fi-FI"/>
              </w:rPr>
              <w:t>Memiliki 1 teknisi/operator.</w:t>
            </w:r>
          </w:p>
        </w:tc>
        <w:tc>
          <w:tcPr>
            <w:tcW w:w="678" w:type="pct"/>
            <w:gridSpan w:val="2"/>
            <w:tcBorders>
              <w:top w:val="nil"/>
              <w:bottom w:val="single" w:sz="4" w:space="0" w:color="auto"/>
            </w:tcBorders>
            <w:vAlign w:val="center"/>
          </w:tcPr>
          <w:p w14:paraId="7B75D016" w14:textId="77777777" w:rsidR="00CB6273" w:rsidRPr="00A278DC" w:rsidRDefault="00CB6273" w:rsidP="00CB6273">
            <w:pPr>
              <w:pStyle w:val="BodyTextIndent"/>
              <w:ind w:left="0" w:firstLine="0"/>
              <w:jc w:val="center"/>
              <w:rPr>
                <w:rFonts w:ascii="Arial" w:hAnsi="Arial" w:cs="Arial"/>
                <w:b w:val="0"/>
                <w:lang w:val="fi-FI"/>
              </w:rPr>
            </w:pPr>
            <w:r w:rsidRPr="00A278DC">
              <w:rPr>
                <w:rFonts w:ascii="Arial" w:hAnsi="Arial" w:cs="Arial"/>
                <w:b w:val="0"/>
                <w:lang w:val="fi-FI"/>
              </w:rPr>
              <w:t>Tidak memiliki teknisi/operator.</w:t>
            </w:r>
          </w:p>
        </w:tc>
        <w:tc>
          <w:tcPr>
            <w:tcW w:w="1108" w:type="pct"/>
            <w:gridSpan w:val="2"/>
            <w:shd w:val="clear" w:color="auto" w:fill="auto"/>
            <w:vAlign w:val="center"/>
          </w:tcPr>
          <w:p w14:paraId="71BCD526" w14:textId="77777777" w:rsidR="00CB6273" w:rsidRPr="00A278DC" w:rsidRDefault="00CB6273" w:rsidP="00CB6273">
            <w:pPr>
              <w:jc w:val="center"/>
              <w:rPr>
                <w:rFonts w:ascii="Arial" w:hAnsi="Arial" w:cs="Arial"/>
                <w:b w:val="0"/>
                <w:lang w:val="fi-FI"/>
              </w:rPr>
            </w:pPr>
            <w:r w:rsidRPr="00A278DC">
              <w:rPr>
                <w:rFonts w:ascii="Arial" w:hAnsi="Arial" w:cs="Arial"/>
                <w:b w:val="0"/>
                <w:lang w:val="fi-FI"/>
              </w:rPr>
              <w:t>Tidak ada skor 1 dan 0.</w:t>
            </w:r>
          </w:p>
        </w:tc>
      </w:tr>
      <w:tr w:rsidR="00A278DC" w:rsidRPr="00A278DC" w14:paraId="01AD6850" w14:textId="77777777" w:rsidTr="00553C55">
        <w:trPr>
          <w:trHeight w:val="794"/>
        </w:trPr>
        <w:tc>
          <w:tcPr>
            <w:tcW w:w="799" w:type="pct"/>
            <w:tcBorders>
              <w:top w:val="nil"/>
              <w:bottom w:val="single" w:sz="4" w:space="0" w:color="auto"/>
            </w:tcBorders>
          </w:tcPr>
          <w:p w14:paraId="5724585B" w14:textId="77777777" w:rsidR="00CB6273" w:rsidRPr="00A278DC" w:rsidRDefault="00CB6273" w:rsidP="00CB6273">
            <w:pPr>
              <w:ind w:left="290" w:hanging="290"/>
              <w:rPr>
                <w:rFonts w:ascii="Arial" w:hAnsi="Arial" w:cs="Arial"/>
                <w:lang w:val="id-ID"/>
              </w:rPr>
            </w:pPr>
          </w:p>
        </w:tc>
        <w:tc>
          <w:tcPr>
            <w:tcW w:w="1051" w:type="pct"/>
            <w:tcBorders>
              <w:top w:val="single" w:sz="4" w:space="0" w:color="auto"/>
              <w:bottom w:val="single" w:sz="4" w:space="0" w:color="auto"/>
            </w:tcBorders>
          </w:tcPr>
          <w:p w14:paraId="285E6F5B" w14:textId="77777777" w:rsidR="00CB6273" w:rsidRPr="00A278DC" w:rsidRDefault="00CB6273" w:rsidP="00CB6273">
            <w:pPr>
              <w:ind w:left="591" w:hanging="591"/>
              <w:rPr>
                <w:rFonts w:ascii="Arial" w:hAnsi="Arial" w:cs="Arial"/>
                <w:b w:val="0"/>
                <w:noProof/>
                <w:lang w:val="sv-SE"/>
              </w:rPr>
            </w:pPr>
            <w:r w:rsidRPr="00A278DC">
              <w:rPr>
                <w:rFonts w:ascii="Arial" w:hAnsi="Arial" w:cs="Arial"/>
                <w:b w:val="0"/>
                <w:noProof/>
                <w:lang w:val="sv-SE"/>
              </w:rPr>
              <w:t>4.6.1.5 Tenaga administrasi</w:t>
            </w:r>
          </w:p>
          <w:p w14:paraId="49E2B6CC" w14:textId="77777777" w:rsidR="00CB6273" w:rsidRPr="00A278DC" w:rsidRDefault="00CB6273" w:rsidP="00CB6273">
            <w:pPr>
              <w:ind w:left="252" w:hanging="252"/>
            </w:pPr>
          </w:p>
          <w:p w14:paraId="198B878E" w14:textId="77777777" w:rsidR="00CB6273" w:rsidRPr="00A278DC" w:rsidRDefault="00CB6273" w:rsidP="00CB6273">
            <w:pPr>
              <w:rPr>
                <w:rFonts w:ascii="Arial" w:hAnsi="Arial" w:cs="Arial"/>
                <w:b w:val="0"/>
                <w:noProof/>
                <w:lang w:val="sv-SE"/>
              </w:rPr>
            </w:pPr>
            <w:r w:rsidRPr="00A278DC">
              <w:rPr>
                <w:rFonts w:ascii="Arial" w:hAnsi="Arial" w:cs="Arial"/>
                <w:b w:val="0"/>
                <w:noProof/>
                <w:lang w:val="sv-SE"/>
              </w:rPr>
              <w:t>Catatan: nilai dihitung dengan rumus berikut:</w:t>
            </w:r>
          </w:p>
          <w:p w14:paraId="18DC0517" w14:textId="77777777" w:rsidR="00CB6273" w:rsidRPr="00A278DC" w:rsidRDefault="00CB6273" w:rsidP="00CB6273">
            <w:pPr>
              <w:ind w:left="252" w:hanging="252"/>
              <w:rPr>
                <w:rFonts w:ascii="Arial" w:hAnsi="Arial" w:cs="Arial"/>
                <w:b w:val="0"/>
                <w:lang w:val="sv-SE"/>
              </w:rPr>
            </w:pPr>
            <w:r w:rsidRPr="00A278DC">
              <w:rPr>
                <w:rFonts w:ascii="Arial" w:hAnsi="Arial" w:cs="Arial"/>
                <w:b w:val="0"/>
                <w:lang w:val="sv-SE"/>
              </w:rPr>
              <w:t>D = (4 X</w:t>
            </w:r>
            <w:r w:rsidRPr="00A278DC">
              <w:rPr>
                <w:rFonts w:ascii="Arial" w:hAnsi="Arial" w:cs="Arial"/>
                <w:b w:val="0"/>
                <w:vertAlign w:val="subscript"/>
                <w:lang w:val="sv-SE"/>
              </w:rPr>
              <w:t>1</w:t>
            </w:r>
            <w:r w:rsidRPr="00A278DC">
              <w:rPr>
                <w:rFonts w:ascii="Arial" w:hAnsi="Arial" w:cs="Arial"/>
                <w:b w:val="0"/>
                <w:lang w:val="sv-SE"/>
              </w:rPr>
              <w:t xml:space="preserve"> + 3 X</w:t>
            </w:r>
            <w:r w:rsidRPr="00A278DC">
              <w:rPr>
                <w:rFonts w:ascii="Arial" w:hAnsi="Arial" w:cs="Arial"/>
                <w:b w:val="0"/>
                <w:vertAlign w:val="subscript"/>
                <w:lang w:val="sv-SE"/>
              </w:rPr>
              <w:t>2</w:t>
            </w:r>
            <w:r w:rsidRPr="00A278DC">
              <w:rPr>
                <w:rFonts w:ascii="Arial" w:hAnsi="Arial" w:cs="Arial"/>
                <w:b w:val="0"/>
                <w:lang w:val="sv-SE"/>
              </w:rPr>
              <w:t xml:space="preserve"> + 2 X</w:t>
            </w:r>
            <w:r w:rsidRPr="00A278DC">
              <w:rPr>
                <w:rFonts w:ascii="Arial" w:hAnsi="Arial" w:cs="Arial"/>
                <w:b w:val="0"/>
                <w:vertAlign w:val="subscript"/>
                <w:lang w:val="sv-SE"/>
              </w:rPr>
              <w:t>3</w:t>
            </w:r>
            <w:r w:rsidRPr="00A278DC">
              <w:rPr>
                <w:rFonts w:ascii="Arial" w:hAnsi="Arial" w:cs="Arial"/>
                <w:b w:val="0"/>
                <w:lang w:val="sv-SE"/>
              </w:rPr>
              <w:t xml:space="preserve"> + X</w:t>
            </w:r>
            <w:r w:rsidRPr="00A278DC">
              <w:rPr>
                <w:rFonts w:ascii="Arial" w:hAnsi="Arial" w:cs="Arial"/>
                <w:b w:val="0"/>
                <w:vertAlign w:val="subscript"/>
                <w:lang w:val="sv-SE"/>
              </w:rPr>
              <w:t>4</w:t>
            </w:r>
            <w:r w:rsidRPr="00A278DC">
              <w:rPr>
                <w:rFonts w:ascii="Arial" w:hAnsi="Arial" w:cs="Arial"/>
                <w:b w:val="0"/>
                <w:lang w:val="sv-SE"/>
              </w:rPr>
              <w:t>)/4</w:t>
            </w:r>
          </w:p>
          <w:p w14:paraId="4BBC072A" w14:textId="77777777" w:rsidR="00CB6273" w:rsidRPr="00A278DC" w:rsidRDefault="00CB6273" w:rsidP="00CB6273">
            <w:pPr>
              <w:ind w:left="252" w:hanging="252"/>
              <w:rPr>
                <w:rFonts w:ascii="Arial" w:hAnsi="Arial" w:cs="Arial"/>
                <w:b w:val="0"/>
              </w:rPr>
            </w:pPr>
          </w:p>
          <w:p w14:paraId="076BBEDD" w14:textId="77777777" w:rsidR="00CB6273" w:rsidRPr="00A278DC" w:rsidRDefault="00CB6273" w:rsidP="00CB6273">
            <w:pPr>
              <w:ind w:left="252" w:hanging="252"/>
              <w:rPr>
                <w:rFonts w:ascii="Arial" w:hAnsi="Arial" w:cs="Arial"/>
                <w:b w:val="0"/>
              </w:rPr>
            </w:pPr>
            <w:r w:rsidRPr="00A278DC">
              <w:rPr>
                <w:rFonts w:ascii="Arial" w:hAnsi="Arial" w:cs="Arial"/>
                <w:b w:val="0"/>
              </w:rPr>
              <w:t>Misalkan:</w:t>
            </w:r>
          </w:p>
          <w:p w14:paraId="4B85C747" w14:textId="77777777" w:rsidR="00CB6273" w:rsidRPr="00A278DC" w:rsidRDefault="00CB6273" w:rsidP="00CB6273">
            <w:pPr>
              <w:ind w:left="252" w:hanging="252"/>
              <w:rPr>
                <w:rFonts w:ascii="Arial" w:hAnsi="Arial" w:cs="Arial"/>
                <w:b w:val="0"/>
              </w:rPr>
            </w:pPr>
            <w:r w:rsidRPr="00A278DC">
              <w:rPr>
                <w:rFonts w:ascii="Arial" w:hAnsi="Arial" w:cs="Arial"/>
                <w:b w:val="0"/>
              </w:rPr>
              <w:t>X</w:t>
            </w:r>
            <w:r w:rsidRPr="00A278DC">
              <w:rPr>
                <w:rFonts w:ascii="Arial" w:hAnsi="Arial" w:cs="Arial"/>
                <w:b w:val="0"/>
                <w:vertAlign w:val="subscript"/>
              </w:rPr>
              <w:t>1</w:t>
            </w:r>
            <w:r w:rsidRPr="00A278DC">
              <w:rPr>
                <w:rFonts w:ascii="Arial" w:hAnsi="Arial" w:cs="Arial"/>
                <w:b w:val="0"/>
              </w:rPr>
              <w:t xml:space="preserve"> = jumlah tenaga administrasi yang berpendidikan D-4atau  S-1 ke atas.</w:t>
            </w:r>
          </w:p>
          <w:p w14:paraId="663AC1F6" w14:textId="77777777" w:rsidR="00CB6273" w:rsidRPr="00A278DC" w:rsidRDefault="00CB6273" w:rsidP="00CB6273">
            <w:pPr>
              <w:ind w:left="252" w:hanging="252"/>
              <w:rPr>
                <w:rFonts w:ascii="Arial" w:hAnsi="Arial" w:cs="Arial"/>
                <w:b w:val="0"/>
              </w:rPr>
            </w:pPr>
            <w:r w:rsidRPr="00A278DC">
              <w:rPr>
                <w:rFonts w:ascii="Arial" w:hAnsi="Arial" w:cs="Arial"/>
                <w:b w:val="0"/>
              </w:rPr>
              <w:t>X</w:t>
            </w:r>
            <w:r w:rsidRPr="00A278DC">
              <w:rPr>
                <w:rFonts w:ascii="Arial" w:hAnsi="Arial" w:cs="Arial"/>
                <w:b w:val="0"/>
                <w:vertAlign w:val="subscript"/>
              </w:rPr>
              <w:t>2</w:t>
            </w:r>
            <w:r w:rsidRPr="00A278DC">
              <w:rPr>
                <w:rFonts w:ascii="Arial" w:hAnsi="Arial" w:cs="Arial"/>
                <w:b w:val="0"/>
              </w:rPr>
              <w:t xml:space="preserve"> = jumlah tenaga administrasi yang berpendidikan D-3.</w:t>
            </w:r>
          </w:p>
          <w:p w14:paraId="772FEC08" w14:textId="77777777" w:rsidR="00CB6273" w:rsidRPr="00A278DC" w:rsidRDefault="00CB6273" w:rsidP="00CB6273">
            <w:pPr>
              <w:ind w:left="252" w:hanging="252"/>
              <w:rPr>
                <w:rFonts w:ascii="Arial" w:hAnsi="Arial" w:cs="Arial"/>
                <w:b w:val="0"/>
              </w:rPr>
            </w:pPr>
            <w:r w:rsidRPr="00A278DC">
              <w:rPr>
                <w:rFonts w:ascii="Arial" w:hAnsi="Arial" w:cs="Arial"/>
                <w:b w:val="0"/>
              </w:rPr>
              <w:t>X</w:t>
            </w:r>
            <w:r w:rsidRPr="00A278DC">
              <w:rPr>
                <w:rFonts w:ascii="Arial" w:hAnsi="Arial" w:cs="Arial"/>
                <w:b w:val="0"/>
                <w:vertAlign w:val="subscript"/>
              </w:rPr>
              <w:t>3</w:t>
            </w:r>
            <w:r w:rsidRPr="00A278DC">
              <w:rPr>
                <w:rFonts w:ascii="Arial" w:hAnsi="Arial" w:cs="Arial"/>
                <w:b w:val="0"/>
              </w:rPr>
              <w:t xml:space="preserve"> = jumlah tenaga administrasi  yang berpendidikan D-1 atau D-2</w:t>
            </w:r>
          </w:p>
          <w:p w14:paraId="047EDDCE" w14:textId="77777777" w:rsidR="00CB6273" w:rsidRPr="00A278DC" w:rsidRDefault="00CB6273" w:rsidP="00CB6273">
            <w:pPr>
              <w:ind w:left="252" w:hanging="252"/>
              <w:rPr>
                <w:rFonts w:ascii="Arial" w:hAnsi="Arial" w:cs="Arial"/>
                <w:b w:val="0"/>
              </w:rPr>
            </w:pPr>
            <w:r w:rsidRPr="00A278DC">
              <w:rPr>
                <w:rFonts w:ascii="Arial" w:hAnsi="Arial" w:cs="Arial"/>
                <w:b w:val="0"/>
              </w:rPr>
              <w:t>X</w:t>
            </w:r>
            <w:r w:rsidRPr="00A278DC">
              <w:rPr>
                <w:rFonts w:ascii="Arial" w:hAnsi="Arial" w:cs="Arial"/>
                <w:b w:val="0"/>
                <w:vertAlign w:val="subscript"/>
              </w:rPr>
              <w:t xml:space="preserve">4 </w:t>
            </w:r>
            <w:r w:rsidRPr="00A278DC">
              <w:rPr>
                <w:rFonts w:ascii="Arial" w:hAnsi="Arial" w:cs="Arial"/>
                <w:b w:val="0"/>
              </w:rPr>
              <w:t>= jumlah tenaga administrasi yang berpendidikan SMU/SMK</w:t>
            </w:r>
          </w:p>
        </w:tc>
        <w:tc>
          <w:tcPr>
            <w:tcW w:w="703" w:type="pct"/>
            <w:gridSpan w:val="2"/>
            <w:tcBorders>
              <w:top w:val="nil"/>
              <w:bottom w:val="single" w:sz="4" w:space="0" w:color="auto"/>
            </w:tcBorders>
            <w:vAlign w:val="center"/>
          </w:tcPr>
          <w:p w14:paraId="120FD4B9" w14:textId="77777777" w:rsidR="00CB6273" w:rsidRPr="00A278DC" w:rsidRDefault="00CB6273" w:rsidP="00CB6273">
            <w:pPr>
              <w:pStyle w:val="BodyTextIndent"/>
              <w:ind w:left="0" w:firstLine="0"/>
              <w:jc w:val="center"/>
              <w:rPr>
                <w:rFonts w:ascii="Arial" w:hAnsi="Arial" w:cs="Arial"/>
                <w:b w:val="0"/>
                <w:lang w:val="fi-FI"/>
              </w:rPr>
            </w:pPr>
            <w:r w:rsidRPr="00A278DC">
              <w:rPr>
                <w:rFonts w:ascii="Arial" w:hAnsi="Arial" w:cs="Arial"/>
                <w:b w:val="0"/>
                <w:lang w:val="es-ES"/>
              </w:rPr>
              <w:t>Jika  D ≥ 4, maka skor = 4.</w:t>
            </w:r>
          </w:p>
        </w:tc>
        <w:tc>
          <w:tcPr>
            <w:tcW w:w="2447" w:type="pct"/>
            <w:gridSpan w:val="7"/>
            <w:tcBorders>
              <w:top w:val="nil"/>
              <w:bottom w:val="single" w:sz="4" w:space="0" w:color="auto"/>
            </w:tcBorders>
            <w:vAlign w:val="center"/>
          </w:tcPr>
          <w:p w14:paraId="0460691E" w14:textId="77777777" w:rsidR="00CB6273" w:rsidRPr="00A278DC" w:rsidRDefault="00CB6273" w:rsidP="00CB6273">
            <w:pPr>
              <w:jc w:val="center"/>
              <w:rPr>
                <w:rFonts w:ascii="Arial" w:hAnsi="Arial" w:cs="Arial"/>
                <w:b w:val="0"/>
                <w:lang w:val="fi-FI"/>
              </w:rPr>
            </w:pPr>
            <w:r w:rsidRPr="00A278DC">
              <w:rPr>
                <w:rFonts w:ascii="Arial" w:hAnsi="Arial" w:cs="Arial"/>
                <w:b w:val="0"/>
                <w:lang w:val="es-ES"/>
              </w:rPr>
              <w:t>Jika D &lt; 4, maka skor = D.</w:t>
            </w:r>
          </w:p>
        </w:tc>
      </w:tr>
      <w:tr w:rsidR="00A278DC" w:rsidRPr="00A278DC" w14:paraId="45003B32" w14:textId="77777777" w:rsidTr="00553C55">
        <w:trPr>
          <w:trHeight w:val="794"/>
        </w:trPr>
        <w:tc>
          <w:tcPr>
            <w:tcW w:w="799" w:type="pct"/>
            <w:tcBorders>
              <w:top w:val="single" w:sz="4" w:space="0" w:color="auto"/>
              <w:bottom w:val="single" w:sz="4" w:space="0" w:color="auto"/>
            </w:tcBorders>
          </w:tcPr>
          <w:p w14:paraId="74877251" w14:textId="77777777" w:rsidR="00CB6273" w:rsidRPr="00A278DC" w:rsidRDefault="00CB6273" w:rsidP="00CB6273">
            <w:pPr>
              <w:ind w:left="290" w:hanging="290"/>
              <w:rPr>
                <w:rFonts w:ascii="Arial" w:hAnsi="Arial" w:cs="Arial"/>
                <w:lang w:val="id-ID"/>
              </w:rPr>
            </w:pPr>
          </w:p>
        </w:tc>
        <w:tc>
          <w:tcPr>
            <w:tcW w:w="1051" w:type="pct"/>
            <w:tcBorders>
              <w:top w:val="single" w:sz="4" w:space="0" w:color="auto"/>
              <w:bottom w:val="single" w:sz="4" w:space="0" w:color="auto"/>
            </w:tcBorders>
          </w:tcPr>
          <w:p w14:paraId="0B39828B" w14:textId="77777777" w:rsidR="00CB6273" w:rsidRPr="00A278DC" w:rsidRDefault="00CB6273" w:rsidP="00CB6273">
            <w:pPr>
              <w:ind w:left="-18" w:firstLine="18"/>
              <w:rPr>
                <w:rFonts w:ascii="Arial" w:hAnsi="Arial" w:cs="Arial"/>
                <w:b w:val="0"/>
              </w:rPr>
            </w:pPr>
            <w:r w:rsidRPr="00A278DC">
              <w:rPr>
                <w:rFonts w:ascii="Arial" w:hAnsi="Arial" w:cs="Arial"/>
                <w:b w:val="0"/>
                <w:noProof/>
                <w:lang w:val="sv-SE"/>
              </w:rPr>
              <w:t xml:space="preserve">4.6.2  </w:t>
            </w:r>
            <w:r w:rsidRPr="00A278DC">
              <w:rPr>
                <w:rFonts w:ascii="Arial" w:hAnsi="Arial" w:cs="Arial"/>
                <w:b w:val="0"/>
              </w:rPr>
              <w:t xml:space="preserve">Upaya yang telah dilakukan program studi dalam meningkatkan kualifikasi dan kompetensi tenaga kependidikan. </w:t>
            </w:r>
          </w:p>
          <w:p w14:paraId="3851D54E" w14:textId="77777777" w:rsidR="00CB6273" w:rsidRPr="00A278DC" w:rsidRDefault="00CB6273" w:rsidP="00CB6273">
            <w:pPr>
              <w:ind w:left="-18" w:firstLine="18"/>
              <w:rPr>
                <w:rFonts w:ascii="Arial" w:hAnsi="Arial" w:cs="Arial"/>
                <w:b w:val="0"/>
              </w:rPr>
            </w:pPr>
          </w:p>
          <w:p w14:paraId="3670DDC4" w14:textId="77777777" w:rsidR="00CB6273" w:rsidRPr="00A278DC" w:rsidRDefault="00CB6273" w:rsidP="00CB6273">
            <w:pPr>
              <w:ind w:left="-18" w:firstLine="18"/>
              <w:rPr>
                <w:rFonts w:ascii="Arial" w:hAnsi="Arial" w:cs="Arial"/>
                <w:b w:val="0"/>
              </w:rPr>
            </w:pPr>
            <w:r w:rsidRPr="00A278DC">
              <w:rPr>
                <w:rFonts w:ascii="Arial" w:hAnsi="Arial" w:cs="Arial"/>
                <w:b w:val="0"/>
              </w:rPr>
              <w:t>Upaya peningkatan kualifikasi dan kompetensi dikaitkan dengan:</w:t>
            </w:r>
          </w:p>
          <w:p w14:paraId="22F8662C" w14:textId="77777777" w:rsidR="00CB6273" w:rsidRPr="00A278DC" w:rsidRDefault="00CB6273" w:rsidP="00CB6273">
            <w:pPr>
              <w:numPr>
                <w:ilvl w:val="0"/>
                <w:numId w:val="11"/>
              </w:numPr>
              <w:ind w:left="342"/>
              <w:rPr>
                <w:rFonts w:ascii="Arial" w:hAnsi="Arial" w:cs="Arial"/>
                <w:b w:val="0"/>
              </w:rPr>
            </w:pPr>
            <w:r w:rsidRPr="00A278DC">
              <w:rPr>
                <w:rFonts w:ascii="Arial" w:hAnsi="Arial" w:cs="Arial"/>
                <w:b w:val="0"/>
              </w:rPr>
              <w:t>Pemberian kesempatan belajar/pelatihan</w:t>
            </w:r>
          </w:p>
          <w:p w14:paraId="2E7461C7" w14:textId="77777777" w:rsidR="00CB6273" w:rsidRPr="00A278DC" w:rsidRDefault="00CB6273" w:rsidP="00CB6273">
            <w:pPr>
              <w:numPr>
                <w:ilvl w:val="0"/>
                <w:numId w:val="11"/>
              </w:numPr>
              <w:ind w:left="342"/>
              <w:rPr>
                <w:rFonts w:ascii="Arial" w:hAnsi="Arial" w:cs="Arial"/>
                <w:b w:val="0"/>
              </w:rPr>
            </w:pPr>
            <w:r w:rsidRPr="00A278DC">
              <w:rPr>
                <w:rFonts w:ascii="Arial" w:hAnsi="Arial" w:cs="Arial"/>
                <w:b w:val="0"/>
              </w:rPr>
              <w:t xml:space="preserve">Pemberian fasilitas, </w:t>
            </w:r>
            <w:r w:rsidRPr="00A278DC">
              <w:rPr>
                <w:rFonts w:ascii="Arial" w:hAnsi="Arial" w:cs="Arial"/>
                <w:b w:val="0"/>
              </w:rPr>
              <w:lastRenderedPageBreak/>
              <w:t>termasuk dana</w:t>
            </w:r>
          </w:p>
          <w:p w14:paraId="41D7E72F" w14:textId="77777777" w:rsidR="00CB6273" w:rsidRPr="00A278DC" w:rsidRDefault="00CB6273" w:rsidP="00CB6273">
            <w:pPr>
              <w:numPr>
                <w:ilvl w:val="0"/>
                <w:numId w:val="11"/>
              </w:numPr>
              <w:ind w:left="342"/>
              <w:rPr>
                <w:rFonts w:ascii="Arial" w:hAnsi="Arial" w:cs="Arial"/>
                <w:b w:val="0"/>
              </w:rPr>
            </w:pPr>
            <w:r w:rsidRPr="00A278DC">
              <w:rPr>
                <w:rFonts w:ascii="Arial" w:hAnsi="Arial" w:cs="Arial"/>
                <w:b w:val="0"/>
              </w:rPr>
              <w:t xml:space="preserve">Jenjang karir </w:t>
            </w:r>
          </w:p>
          <w:p w14:paraId="12CCD264" w14:textId="77777777" w:rsidR="00CB6273" w:rsidRPr="00A278DC" w:rsidRDefault="00CB6273" w:rsidP="00CB6273">
            <w:pPr>
              <w:rPr>
                <w:rFonts w:ascii="Arial" w:hAnsi="Arial" w:cs="Arial"/>
                <w:b w:val="0"/>
                <w:noProof/>
                <w:lang w:val="sv-SE"/>
              </w:rPr>
            </w:pPr>
          </w:p>
        </w:tc>
        <w:tc>
          <w:tcPr>
            <w:tcW w:w="707" w:type="pct"/>
            <w:gridSpan w:val="3"/>
            <w:tcBorders>
              <w:top w:val="single" w:sz="4" w:space="0" w:color="auto"/>
              <w:bottom w:val="single" w:sz="4" w:space="0" w:color="auto"/>
            </w:tcBorders>
          </w:tcPr>
          <w:p w14:paraId="56AFF169" w14:textId="77777777" w:rsidR="00CB6273" w:rsidRPr="00A278DC" w:rsidRDefault="00CB6273" w:rsidP="00CB6273">
            <w:pPr>
              <w:ind w:left="-18"/>
              <w:rPr>
                <w:rFonts w:ascii="Arial" w:hAnsi="Arial" w:cs="Arial"/>
                <w:b w:val="0"/>
                <w:lang w:val="sv-SE"/>
              </w:rPr>
            </w:pPr>
            <w:r w:rsidRPr="00A278DC">
              <w:rPr>
                <w:rFonts w:ascii="Arial" w:hAnsi="Arial" w:cs="Arial"/>
                <w:b w:val="0"/>
                <w:lang w:val="sv-SE"/>
              </w:rPr>
              <w:lastRenderedPageBreak/>
              <w:t xml:space="preserve">Upaya pengembangan telah dilakukan dengan sangat baik sehingga dapat meningkatkan kualifikasi dan kompetensi tenaga kependidikan. </w:t>
            </w:r>
          </w:p>
        </w:tc>
        <w:tc>
          <w:tcPr>
            <w:tcW w:w="657" w:type="pct"/>
            <w:gridSpan w:val="2"/>
            <w:tcBorders>
              <w:top w:val="single" w:sz="4" w:space="0" w:color="auto"/>
              <w:bottom w:val="single" w:sz="4" w:space="0" w:color="auto"/>
            </w:tcBorders>
          </w:tcPr>
          <w:p w14:paraId="36CD33FE" w14:textId="77777777" w:rsidR="00CB6273" w:rsidRPr="00A278DC" w:rsidRDefault="00CB6273" w:rsidP="00CB6273">
            <w:pPr>
              <w:ind w:left="-18"/>
              <w:rPr>
                <w:rFonts w:ascii="Arial" w:hAnsi="Arial" w:cs="Arial"/>
                <w:b w:val="0"/>
                <w:lang w:val="sv-SE"/>
              </w:rPr>
            </w:pPr>
            <w:r w:rsidRPr="00A278DC">
              <w:rPr>
                <w:rFonts w:ascii="Arial" w:hAnsi="Arial" w:cs="Arial"/>
                <w:b w:val="0"/>
                <w:lang w:val="sv-SE"/>
              </w:rPr>
              <w:t xml:space="preserve">Upaya pengembangan telah dilakukan dengan  baik sehingga dapat meningkatkan kualifikasi dan kompetensi tenaga kependidikan. </w:t>
            </w:r>
          </w:p>
        </w:tc>
        <w:tc>
          <w:tcPr>
            <w:tcW w:w="678" w:type="pct"/>
            <w:gridSpan w:val="2"/>
            <w:tcBorders>
              <w:top w:val="single" w:sz="4" w:space="0" w:color="auto"/>
              <w:bottom w:val="single" w:sz="4" w:space="0" w:color="auto"/>
            </w:tcBorders>
          </w:tcPr>
          <w:p w14:paraId="795071DC" w14:textId="77777777" w:rsidR="00CB6273" w:rsidRPr="00A278DC" w:rsidRDefault="00CB6273" w:rsidP="00CB6273">
            <w:pPr>
              <w:rPr>
                <w:rFonts w:ascii="Arial" w:hAnsi="Arial" w:cs="Arial"/>
                <w:b w:val="0"/>
                <w:lang w:val="sv-SE"/>
              </w:rPr>
            </w:pPr>
            <w:r w:rsidRPr="00A278DC">
              <w:rPr>
                <w:rFonts w:ascii="Arial" w:hAnsi="Arial" w:cs="Arial"/>
                <w:b w:val="0"/>
                <w:lang w:val="sv-SE"/>
              </w:rPr>
              <w:t>Upaya pengembangan telah dilakukan dengan  cukup sehingga dapat meningkatkan kualifikasi dan kompetensi tenaga kependidikan.</w:t>
            </w:r>
          </w:p>
        </w:tc>
        <w:tc>
          <w:tcPr>
            <w:tcW w:w="561" w:type="pct"/>
            <w:tcBorders>
              <w:top w:val="single" w:sz="4" w:space="0" w:color="auto"/>
            </w:tcBorders>
            <w:shd w:val="clear" w:color="auto" w:fill="auto"/>
          </w:tcPr>
          <w:p w14:paraId="1E2CF5EB" w14:textId="77777777" w:rsidR="00CB6273" w:rsidRPr="00A278DC" w:rsidRDefault="00CB6273" w:rsidP="00CB6273">
            <w:pPr>
              <w:rPr>
                <w:rFonts w:ascii="Arial" w:hAnsi="Arial" w:cs="Arial"/>
                <w:b w:val="0"/>
                <w:lang w:val="sv-SE"/>
              </w:rPr>
            </w:pPr>
            <w:r w:rsidRPr="00A278DC">
              <w:rPr>
                <w:rFonts w:ascii="Arial" w:hAnsi="Arial" w:cs="Arial"/>
                <w:b w:val="0"/>
                <w:lang w:val="sv-SE"/>
              </w:rPr>
              <w:t>Ada upaya pengembangan, tetapi kualifikasi dan kompetensi  tenaga kependidikan masih kurang.</w:t>
            </w:r>
          </w:p>
        </w:tc>
        <w:tc>
          <w:tcPr>
            <w:tcW w:w="547" w:type="pct"/>
            <w:tcBorders>
              <w:top w:val="single" w:sz="4" w:space="0" w:color="auto"/>
            </w:tcBorders>
            <w:shd w:val="clear" w:color="auto" w:fill="auto"/>
          </w:tcPr>
          <w:p w14:paraId="3DE2E88D" w14:textId="77777777" w:rsidR="00CB6273" w:rsidRPr="00A278DC" w:rsidRDefault="00CB6273" w:rsidP="00CB6273">
            <w:pPr>
              <w:rPr>
                <w:rFonts w:ascii="Arial" w:hAnsi="Arial" w:cs="Arial"/>
                <w:b w:val="0"/>
                <w:lang w:val="sv-SE"/>
              </w:rPr>
            </w:pPr>
            <w:r w:rsidRPr="00A278DC">
              <w:rPr>
                <w:rFonts w:ascii="Arial" w:hAnsi="Arial" w:cs="Arial"/>
                <w:b w:val="0"/>
                <w:lang w:val="sv-SE"/>
              </w:rPr>
              <w:t>Tidak ada upaya pengembangan.</w:t>
            </w:r>
          </w:p>
        </w:tc>
      </w:tr>
    </w:tbl>
    <w:p w14:paraId="34EBBC11" w14:textId="77777777" w:rsidR="009F252C" w:rsidRPr="00A278DC" w:rsidRDefault="009F252C" w:rsidP="009F252C">
      <w:pPr>
        <w:rPr>
          <w:rFonts w:ascii="Arial" w:hAnsi="Arial" w:cs="Arial"/>
          <w:lang w:val="sv-SE"/>
        </w:rPr>
      </w:pPr>
    </w:p>
    <w:p w14:paraId="529A95EA" w14:textId="77777777" w:rsidR="009D2768" w:rsidRPr="00A278DC" w:rsidRDefault="009D2768" w:rsidP="009F252C">
      <w:pPr>
        <w:rPr>
          <w:rFonts w:ascii="Arial" w:hAnsi="Arial" w:cs="Arial"/>
          <w:lang w:val="sv-SE"/>
        </w:rPr>
      </w:pPr>
    </w:p>
    <w:p w14:paraId="0F7625A0" w14:textId="77777777" w:rsidR="00927BDC" w:rsidRPr="00A278DC" w:rsidRDefault="00927BDC" w:rsidP="00A06994">
      <w:pPr>
        <w:pStyle w:val="Heading2"/>
        <w:jc w:val="both"/>
        <w:rPr>
          <w:rFonts w:ascii="Arial" w:hAnsi="Arial" w:cs="Arial"/>
          <w:bCs/>
          <w:caps/>
          <w:lang w:val="id-ID"/>
        </w:rPr>
      </w:pPr>
    </w:p>
    <w:p w14:paraId="428E2904" w14:textId="37E2D8E7" w:rsidR="00923406" w:rsidRPr="00A278DC" w:rsidRDefault="00FB06AC" w:rsidP="00A06994">
      <w:pPr>
        <w:pStyle w:val="Heading2"/>
        <w:jc w:val="both"/>
        <w:rPr>
          <w:rFonts w:ascii="Arial" w:hAnsi="Arial" w:cs="Arial"/>
          <w:bCs/>
          <w:caps/>
          <w:sz w:val="24"/>
          <w:szCs w:val="24"/>
          <w:lang w:val="sv-SE"/>
        </w:rPr>
      </w:pPr>
      <w:r w:rsidRPr="00A278DC">
        <w:rPr>
          <w:rFonts w:ascii="Arial" w:hAnsi="Arial" w:cs="Arial"/>
          <w:bCs/>
          <w:caps/>
          <w:sz w:val="24"/>
          <w:szCs w:val="24"/>
          <w:lang w:val="sv-SE"/>
        </w:rPr>
        <w:br w:type="page"/>
      </w:r>
      <w:r w:rsidR="009F7F62" w:rsidRPr="00A278DC">
        <w:rPr>
          <w:rFonts w:ascii="Arial" w:hAnsi="Arial" w:cs="Arial"/>
          <w:bCs/>
          <w:caps/>
          <w:sz w:val="24"/>
          <w:szCs w:val="24"/>
          <w:lang w:val="id-ID"/>
        </w:rPr>
        <w:lastRenderedPageBreak/>
        <w:t>KRITERIA</w:t>
      </w:r>
      <w:r w:rsidR="009F7F62" w:rsidRPr="00A278DC">
        <w:rPr>
          <w:rFonts w:ascii="Arial" w:hAnsi="Arial" w:cs="Arial"/>
          <w:bCs/>
          <w:caps/>
          <w:sz w:val="24"/>
          <w:szCs w:val="24"/>
          <w:lang w:val="sv-SE"/>
        </w:rPr>
        <w:t xml:space="preserve"> </w:t>
      </w:r>
      <w:r w:rsidR="00A06994" w:rsidRPr="00A278DC">
        <w:rPr>
          <w:rFonts w:ascii="Arial" w:hAnsi="Arial" w:cs="Arial"/>
          <w:bCs/>
          <w:caps/>
          <w:sz w:val="24"/>
          <w:szCs w:val="24"/>
          <w:lang w:val="sv-SE"/>
        </w:rPr>
        <w:t>5</w:t>
      </w:r>
      <w:r w:rsidR="00923406" w:rsidRPr="00A278DC">
        <w:rPr>
          <w:rFonts w:ascii="Arial" w:hAnsi="Arial" w:cs="Arial"/>
          <w:bCs/>
          <w:caps/>
          <w:sz w:val="24"/>
          <w:szCs w:val="24"/>
          <w:lang w:val="sv-SE"/>
        </w:rPr>
        <w:t>. Pembelajaran</w:t>
      </w:r>
      <w:r w:rsidR="00DB27DC" w:rsidRPr="00A278DC">
        <w:rPr>
          <w:rFonts w:ascii="Arial" w:hAnsi="Arial" w:cs="Arial"/>
          <w:bCs/>
          <w:caps/>
          <w:sz w:val="24"/>
          <w:szCs w:val="24"/>
          <w:lang w:val="sv-SE"/>
        </w:rPr>
        <w:t xml:space="preserve"> DAN</w:t>
      </w:r>
      <w:r w:rsidR="00923406" w:rsidRPr="00A278DC">
        <w:rPr>
          <w:rFonts w:ascii="Arial" w:hAnsi="Arial" w:cs="Arial"/>
          <w:bCs/>
          <w:caps/>
          <w:sz w:val="24"/>
          <w:szCs w:val="24"/>
          <w:lang w:val="sv-SE"/>
        </w:rPr>
        <w:t xml:space="preserve"> Suasana Akademik</w:t>
      </w:r>
    </w:p>
    <w:p w14:paraId="62C859A4" w14:textId="77777777" w:rsidR="009D2768" w:rsidRPr="00A278DC" w:rsidRDefault="009D2768" w:rsidP="009D2768">
      <w:pPr>
        <w:rPr>
          <w:rFonts w:ascii="Arial" w:hAnsi="Arial" w:cs="Arial"/>
          <w:bCs/>
          <w:lang w:val="sv-SE"/>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7"/>
        <w:gridCol w:w="3509"/>
        <w:gridCol w:w="2124"/>
        <w:gridCol w:w="35"/>
        <w:gridCol w:w="2068"/>
        <w:gridCol w:w="10"/>
        <w:gridCol w:w="12"/>
        <w:gridCol w:w="1866"/>
        <w:gridCol w:w="1809"/>
        <w:gridCol w:w="1710"/>
      </w:tblGrid>
      <w:tr w:rsidR="00A278DC" w:rsidRPr="00A278DC" w14:paraId="16D77AC2" w14:textId="77777777" w:rsidTr="0072100E">
        <w:trPr>
          <w:cantSplit/>
          <w:tblHeader/>
        </w:trPr>
        <w:tc>
          <w:tcPr>
            <w:tcW w:w="2517" w:type="dxa"/>
            <w:vMerge w:val="restart"/>
            <w:tcBorders>
              <w:top w:val="single" w:sz="4" w:space="0" w:color="auto"/>
              <w:left w:val="single" w:sz="4" w:space="0" w:color="auto"/>
              <w:right w:val="single" w:sz="4" w:space="0" w:color="auto"/>
            </w:tcBorders>
          </w:tcPr>
          <w:p w14:paraId="3B23C497" w14:textId="77777777" w:rsidR="005337E5" w:rsidRPr="00A278DC" w:rsidRDefault="005337E5" w:rsidP="009A23EC">
            <w:pPr>
              <w:ind w:right="-108"/>
              <w:jc w:val="center"/>
              <w:rPr>
                <w:rFonts w:ascii="Arial" w:hAnsi="Arial" w:cs="Arial"/>
                <w:lang w:val="id-ID"/>
              </w:rPr>
            </w:pPr>
          </w:p>
          <w:p w14:paraId="6639B0CA" w14:textId="77777777" w:rsidR="005337E5" w:rsidRPr="00A278DC" w:rsidRDefault="005337E5" w:rsidP="009A23EC">
            <w:pPr>
              <w:ind w:right="-108"/>
              <w:jc w:val="center"/>
              <w:rPr>
                <w:rFonts w:ascii="Arial" w:hAnsi="Arial" w:cs="Arial"/>
                <w:lang w:val="id-ID"/>
              </w:rPr>
            </w:pPr>
            <w:r w:rsidRPr="00A278DC">
              <w:rPr>
                <w:rFonts w:ascii="Arial" w:hAnsi="Arial" w:cs="Arial"/>
                <w:lang w:val="id-ID"/>
              </w:rPr>
              <w:t>ELEMEN PENILAIAN</w:t>
            </w:r>
          </w:p>
        </w:tc>
        <w:tc>
          <w:tcPr>
            <w:tcW w:w="3509" w:type="dxa"/>
            <w:vMerge w:val="restart"/>
            <w:tcBorders>
              <w:top w:val="single" w:sz="4" w:space="0" w:color="auto"/>
              <w:left w:val="single" w:sz="4" w:space="0" w:color="auto"/>
              <w:right w:val="single" w:sz="4" w:space="0" w:color="auto"/>
            </w:tcBorders>
            <w:shd w:val="clear" w:color="auto" w:fill="auto"/>
            <w:vAlign w:val="center"/>
          </w:tcPr>
          <w:p w14:paraId="4E4030B7" w14:textId="77777777" w:rsidR="005337E5" w:rsidRPr="00A278DC" w:rsidRDefault="005337E5" w:rsidP="009A23EC">
            <w:pPr>
              <w:ind w:right="-108"/>
              <w:jc w:val="center"/>
              <w:rPr>
                <w:rFonts w:ascii="Arial" w:hAnsi="Arial" w:cs="Arial"/>
                <w:lang w:val="id-ID"/>
              </w:rPr>
            </w:pPr>
            <w:r w:rsidRPr="00A278DC">
              <w:rPr>
                <w:rFonts w:ascii="Arial" w:hAnsi="Arial" w:cs="Arial"/>
                <w:lang w:val="id-ID"/>
              </w:rPr>
              <w:t>DESKRIPTOR</w:t>
            </w:r>
          </w:p>
        </w:tc>
        <w:tc>
          <w:tcPr>
            <w:tcW w:w="9634" w:type="dxa"/>
            <w:gridSpan w:val="8"/>
            <w:tcBorders>
              <w:top w:val="single" w:sz="4" w:space="0" w:color="auto"/>
              <w:left w:val="nil"/>
            </w:tcBorders>
            <w:shd w:val="clear" w:color="auto" w:fill="auto"/>
          </w:tcPr>
          <w:p w14:paraId="0F99B593" w14:textId="77777777" w:rsidR="005337E5" w:rsidRPr="00A278DC" w:rsidRDefault="005337E5" w:rsidP="006C2AD8">
            <w:pPr>
              <w:jc w:val="center"/>
              <w:rPr>
                <w:rFonts w:ascii="Arial" w:hAnsi="Arial" w:cs="Arial"/>
              </w:rPr>
            </w:pPr>
            <w:r w:rsidRPr="00A278DC">
              <w:rPr>
                <w:rFonts w:ascii="Arial" w:hAnsi="Arial" w:cs="Arial"/>
              </w:rPr>
              <w:t>HARKAT DAN PERINGKAT</w:t>
            </w:r>
          </w:p>
        </w:tc>
      </w:tr>
      <w:tr w:rsidR="00A278DC" w:rsidRPr="00A278DC" w14:paraId="7EDD0E08" w14:textId="77777777" w:rsidTr="003F0174">
        <w:trPr>
          <w:cantSplit/>
          <w:tblHeader/>
        </w:trPr>
        <w:tc>
          <w:tcPr>
            <w:tcW w:w="2517" w:type="dxa"/>
            <w:vMerge/>
            <w:tcBorders>
              <w:left w:val="single" w:sz="4" w:space="0" w:color="auto"/>
              <w:right w:val="single" w:sz="4" w:space="0" w:color="auto"/>
            </w:tcBorders>
          </w:tcPr>
          <w:p w14:paraId="638D1A59" w14:textId="77777777" w:rsidR="005337E5" w:rsidRPr="00A278DC" w:rsidRDefault="005337E5" w:rsidP="006A0581">
            <w:pPr>
              <w:rPr>
                <w:rFonts w:ascii="Arial" w:hAnsi="Arial" w:cs="Arial"/>
              </w:rPr>
            </w:pPr>
          </w:p>
        </w:tc>
        <w:tc>
          <w:tcPr>
            <w:tcW w:w="3509" w:type="dxa"/>
            <w:vMerge/>
            <w:tcBorders>
              <w:left w:val="single" w:sz="4" w:space="0" w:color="auto"/>
              <w:bottom w:val="single" w:sz="4" w:space="0" w:color="auto"/>
              <w:right w:val="single" w:sz="4" w:space="0" w:color="auto"/>
            </w:tcBorders>
            <w:shd w:val="clear" w:color="auto" w:fill="auto"/>
          </w:tcPr>
          <w:p w14:paraId="3738B92D" w14:textId="77777777" w:rsidR="005337E5" w:rsidRPr="00A278DC" w:rsidRDefault="005337E5" w:rsidP="006A0581">
            <w:pPr>
              <w:rPr>
                <w:rFonts w:ascii="Arial" w:hAnsi="Arial" w:cs="Arial"/>
              </w:rPr>
            </w:pPr>
          </w:p>
        </w:tc>
        <w:tc>
          <w:tcPr>
            <w:tcW w:w="2159" w:type="dxa"/>
            <w:gridSpan w:val="2"/>
            <w:tcBorders>
              <w:left w:val="single" w:sz="4" w:space="0" w:color="auto"/>
              <w:bottom w:val="single" w:sz="4" w:space="0" w:color="auto"/>
            </w:tcBorders>
            <w:shd w:val="clear" w:color="auto" w:fill="auto"/>
            <w:vAlign w:val="center"/>
          </w:tcPr>
          <w:p w14:paraId="1624BBF5" w14:textId="77777777" w:rsidR="005337E5" w:rsidRPr="00A278DC" w:rsidRDefault="005337E5" w:rsidP="006C2AD8">
            <w:pPr>
              <w:jc w:val="center"/>
              <w:rPr>
                <w:rFonts w:ascii="Arial" w:hAnsi="Arial" w:cs="Arial"/>
              </w:rPr>
            </w:pPr>
            <w:r w:rsidRPr="00A278DC">
              <w:rPr>
                <w:rFonts w:ascii="Arial" w:hAnsi="Arial" w:cs="Arial"/>
              </w:rPr>
              <w:t>SANGAT BAIK</w:t>
            </w:r>
          </w:p>
        </w:tc>
        <w:tc>
          <w:tcPr>
            <w:tcW w:w="2090" w:type="dxa"/>
            <w:gridSpan w:val="3"/>
            <w:tcBorders>
              <w:bottom w:val="single" w:sz="4" w:space="0" w:color="auto"/>
            </w:tcBorders>
            <w:shd w:val="clear" w:color="auto" w:fill="auto"/>
            <w:vAlign w:val="center"/>
          </w:tcPr>
          <w:p w14:paraId="1A4B59DB" w14:textId="77777777" w:rsidR="005337E5" w:rsidRPr="00A278DC" w:rsidRDefault="005337E5" w:rsidP="006C2AD8">
            <w:pPr>
              <w:jc w:val="center"/>
              <w:rPr>
                <w:rFonts w:ascii="Arial" w:hAnsi="Arial" w:cs="Arial"/>
              </w:rPr>
            </w:pPr>
            <w:r w:rsidRPr="00A278DC">
              <w:rPr>
                <w:rFonts w:ascii="Arial" w:hAnsi="Arial" w:cs="Arial"/>
              </w:rPr>
              <w:t>BAIK</w:t>
            </w:r>
          </w:p>
        </w:tc>
        <w:tc>
          <w:tcPr>
            <w:tcW w:w="1866" w:type="dxa"/>
            <w:tcBorders>
              <w:bottom w:val="single" w:sz="4" w:space="0" w:color="auto"/>
            </w:tcBorders>
            <w:shd w:val="clear" w:color="auto" w:fill="auto"/>
            <w:vAlign w:val="center"/>
          </w:tcPr>
          <w:p w14:paraId="57C2F4B5" w14:textId="77777777" w:rsidR="005337E5" w:rsidRPr="00A278DC" w:rsidRDefault="005337E5" w:rsidP="006C2AD8">
            <w:pPr>
              <w:jc w:val="center"/>
              <w:rPr>
                <w:rFonts w:ascii="Arial" w:hAnsi="Arial" w:cs="Arial"/>
              </w:rPr>
            </w:pPr>
            <w:r w:rsidRPr="00A278DC">
              <w:rPr>
                <w:rFonts w:ascii="Arial" w:hAnsi="Arial" w:cs="Arial"/>
              </w:rPr>
              <w:t>CUKUP</w:t>
            </w:r>
          </w:p>
        </w:tc>
        <w:tc>
          <w:tcPr>
            <w:tcW w:w="1809" w:type="dxa"/>
            <w:tcBorders>
              <w:bottom w:val="single" w:sz="4" w:space="0" w:color="auto"/>
            </w:tcBorders>
            <w:shd w:val="clear" w:color="auto" w:fill="auto"/>
            <w:vAlign w:val="center"/>
          </w:tcPr>
          <w:p w14:paraId="6D32AEE6" w14:textId="77777777" w:rsidR="005337E5" w:rsidRPr="00A278DC" w:rsidRDefault="005337E5" w:rsidP="006C2AD8">
            <w:pPr>
              <w:jc w:val="center"/>
              <w:rPr>
                <w:rFonts w:ascii="Arial" w:hAnsi="Arial" w:cs="Arial"/>
              </w:rPr>
            </w:pPr>
            <w:r w:rsidRPr="00A278DC">
              <w:rPr>
                <w:rFonts w:ascii="Arial" w:hAnsi="Arial" w:cs="Arial"/>
              </w:rPr>
              <w:t>KURANG</w:t>
            </w:r>
          </w:p>
        </w:tc>
        <w:tc>
          <w:tcPr>
            <w:tcW w:w="1710" w:type="dxa"/>
            <w:tcBorders>
              <w:bottom w:val="single" w:sz="4" w:space="0" w:color="auto"/>
            </w:tcBorders>
            <w:shd w:val="clear" w:color="auto" w:fill="auto"/>
            <w:vAlign w:val="center"/>
          </w:tcPr>
          <w:p w14:paraId="4C6CA404" w14:textId="77777777" w:rsidR="005337E5" w:rsidRPr="00A278DC" w:rsidRDefault="005337E5" w:rsidP="006C2AD8">
            <w:pPr>
              <w:jc w:val="center"/>
              <w:rPr>
                <w:rFonts w:ascii="Arial" w:hAnsi="Arial" w:cs="Arial"/>
              </w:rPr>
            </w:pPr>
            <w:r w:rsidRPr="00A278DC">
              <w:rPr>
                <w:rFonts w:ascii="Arial" w:hAnsi="Arial" w:cs="Arial"/>
              </w:rPr>
              <w:t>SANGAT KURANG</w:t>
            </w:r>
          </w:p>
        </w:tc>
      </w:tr>
      <w:tr w:rsidR="00A278DC" w:rsidRPr="00A278DC" w14:paraId="5A1023DA" w14:textId="77777777" w:rsidTr="003F0174">
        <w:trPr>
          <w:cantSplit/>
          <w:tblHeader/>
        </w:trPr>
        <w:tc>
          <w:tcPr>
            <w:tcW w:w="2517" w:type="dxa"/>
            <w:vMerge/>
            <w:tcBorders>
              <w:left w:val="single" w:sz="4" w:space="0" w:color="auto"/>
              <w:bottom w:val="single" w:sz="4" w:space="0" w:color="auto"/>
              <w:right w:val="single" w:sz="4" w:space="0" w:color="auto"/>
            </w:tcBorders>
          </w:tcPr>
          <w:p w14:paraId="01704E48" w14:textId="77777777" w:rsidR="005337E5" w:rsidRPr="00A278DC" w:rsidRDefault="005337E5" w:rsidP="006A0581">
            <w:pPr>
              <w:rPr>
                <w:rFonts w:ascii="Arial" w:hAnsi="Arial" w:cs="Arial"/>
              </w:rPr>
            </w:pPr>
          </w:p>
        </w:tc>
        <w:tc>
          <w:tcPr>
            <w:tcW w:w="3509" w:type="dxa"/>
            <w:vMerge/>
            <w:tcBorders>
              <w:top w:val="single" w:sz="4" w:space="0" w:color="auto"/>
              <w:left w:val="single" w:sz="4" w:space="0" w:color="auto"/>
              <w:bottom w:val="single" w:sz="4" w:space="0" w:color="auto"/>
              <w:right w:val="single" w:sz="4" w:space="0" w:color="auto"/>
            </w:tcBorders>
            <w:shd w:val="clear" w:color="auto" w:fill="auto"/>
          </w:tcPr>
          <w:p w14:paraId="4C77DFEB" w14:textId="77777777" w:rsidR="005337E5" w:rsidRPr="00A278DC" w:rsidRDefault="005337E5" w:rsidP="006A0581">
            <w:pPr>
              <w:rPr>
                <w:rFonts w:ascii="Arial" w:hAnsi="Arial" w:cs="Arial"/>
              </w:rPr>
            </w:pPr>
          </w:p>
        </w:tc>
        <w:tc>
          <w:tcPr>
            <w:tcW w:w="2159" w:type="dxa"/>
            <w:gridSpan w:val="2"/>
            <w:tcBorders>
              <w:top w:val="single" w:sz="4" w:space="0" w:color="auto"/>
              <w:left w:val="single" w:sz="4" w:space="0" w:color="auto"/>
              <w:bottom w:val="single" w:sz="4" w:space="0" w:color="auto"/>
            </w:tcBorders>
            <w:shd w:val="clear" w:color="auto" w:fill="auto"/>
          </w:tcPr>
          <w:p w14:paraId="2DD62A51" w14:textId="77777777" w:rsidR="005337E5" w:rsidRPr="00A278DC" w:rsidRDefault="005337E5" w:rsidP="006C2AD8">
            <w:pPr>
              <w:jc w:val="center"/>
              <w:rPr>
                <w:rFonts w:ascii="Arial" w:hAnsi="Arial" w:cs="Arial"/>
              </w:rPr>
            </w:pPr>
            <w:r w:rsidRPr="00A278DC">
              <w:rPr>
                <w:rFonts w:ascii="Arial" w:hAnsi="Arial" w:cs="Arial"/>
              </w:rPr>
              <w:t>4</w:t>
            </w:r>
          </w:p>
        </w:tc>
        <w:tc>
          <w:tcPr>
            <w:tcW w:w="2090" w:type="dxa"/>
            <w:gridSpan w:val="3"/>
            <w:tcBorders>
              <w:top w:val="single" w:sz="4" w:space="0" w:color="auto"/>
              <w:bottom w:val="single" w:sz="4" w:space="0" w:color="auto"/>
            </w:tcBorders>
            <w:shd w:val="clear" w:color="auto" w:fill="auto"/>
          </w:tcPr>
          <w:p w14:paraId="0C22329B" w14:textId="77777777" w:rsidR="005337E5" w:rsidRPr="00A278DC" w:rsidRDefault="005337E5" w:rsidP="006C2AD8">
            <w:pPr>
              <w:jc w:val="center"/>
              <w:rPr>
                <w:rFonts w:ascii="Arial" w:hAnsi="Arial" w:cs="Arial"/>
              </w:rPr>
            </w:pPr>
            <w:r w:rsidRPr="00A278DC">
              <w:rPr>
                <w:rFonts w:ascii="Arial" w:hAnsi="Arial" w:cs="Arial"/>
              </w:rPr>
              <w:t>3</w:t>
            </w:r>
          </w:p>
        </w:tc>
        <w:tc>
          <w:tcPr>
            <w:tcW w:w="1866" w:type="dxa"/>
            <w:tcBorders>
              <w:top w:val="single" w:sz="4" w:space="0" w:color="auto"/>
              <w:bottom w:val="single" w:sz="4" w:space="0" w:color="auto"/>
            </w:tcBorders>
            <w:shd w:val="clear" w:color="auto" w:fill="auto"/>
          </w:tcPr>
          <w:p w14:paraId="16FC1B3C" w14:textId="77777777" w:rsidR="005337E5" w:rsidRPr="00A278DC" w:rsidRDefault="005337E5" w:rsidP="006C2AD8">
            <w:pPr>
              <w:jc w:val="center"/>
              <w:rPr>
                <w:rFonts w:ascii="Arial" w:hAnsi="Arial" w:cs="Arial"/>
              </w:rPr>
            </w:pPr>
            <w:r w:rsidRPr="00A278DC">
              <w:rPr>
                <w:rFonts w:ascii="Arial" w:hAnsi="Arial" w:cs="Arial"/>
              </w:rPr>
              <w:t>2</w:t>
            </w:r>
          </w:p>
        </w:tc>
        <w:tc>
          <w:tcPr>
            <w:tcW w:w="1809" w:type="dxa"/>
            <w:tcBorders>
              <w:top w:val="single" w:sz="4" w:space="0" w:color="auto"/>
              <w:bottom w:val="single" w:sz="4" w:space="0" w:color="auto"/>
            </w:tcBorders>
            <w:shd w:val="clear" w:color="auto" w:fill="auto"/>
          </w:tcPr>
          <w:p w14:paraId="60AD85BE" w14:textId="77777777" w:rsidR="005337E5" w:rsidRPr="00A278DC" w:rsidRDefault="005337E5" w:rsidP="006C2AD8">
            <w:pPr>
              <w:jc w:val="center"/>
              <w:rPr>
                <w:rFonts w:ascii="Arial" w:hAnsi="Arial" w:cs="Arial"/>
              </w:rPr>
            </w:pPr>
            <w:r w:rsidRPr="00A278DC">
              <w:rPr>
                <w:rFonts w:ascii="Arial" w:hAnsi="Arial" w:cs="Arial"/>
              </w:rPr>
              <w:t>1</w:t>
            </w:r>
          </w:p>
        </w:tc>
        <w:tc>
          <w:tcPr>
            <w:tcW w:w="1710" w:type="dxa"/>
            <w:tcBorders>
              <w:top w:val="single" w:sz="4" w:space="0" w:color="auto"/>
              <w:bottom w:val="single" w:sz="4" w:space="0" w:color="auto"/>
            </w:tcBorders>
            <w:shd w:val="clear" w:color="auto" w:fill="auto"/>
          </w:tcPr>
          <w:p w14:paraId="7BF0A5A8" w14:textId="77777777" w:rsidR="005337E5" w:rsidRPr="00A278DC" w:rsidRDefault="005337E5" w:rsidP="006C2AD8">
            <w:pPr>
              <w:jc w:val="center"/>
              <w:rPr>
                <w:rFonts w:ascii="Arial" w:hAnsi="Arial" w:cs="Arial"/>
              </w:rPr>
            </w:pPr>
            <w:r w:rsidRPr="00A278DC">
              <w:rPr>
                <w:rFonts w:ascii="Arial" w:hAnsi="Arial" w:cs="Arial"/>
              </w:rPr>
              <w:t>0</w:t>
            </w:r>
          </w:p>
        </w:tc>
      </w:tr>
      <w:tr w:rsidR="00A278DC" w:rsidRPr="00A278DC" w14:paraId="0A09AE22" w14:textId="77777777" w:rsidTr="003F0174">
        <w:trPr>
          <w:trHeight w:val="484"/>
        </w:trPr>
        <w:tc>
          <w:tcPr>
            <w:tcW w:w="2517" w:type="dxa"/>
            <w:vMerge w:val="restart"/>
            <w:tcBorders>
              <w:top w:val="single" w:sz="4" w:space="0" w:color="auto"/>
              <w:left w:val="single" w:sz="4" w:space="0" w:color="auto"/>
              <w:right w:val="single" w:sz="4" w:space="0" w:color="auto"/>
            </w:tcBorders>
          </w:tcPr>
          <w:p w14:paraId="383C4BEC" w14:textId="77777777" w:rsidR="006A5222" w:rsidRPr="00A278DC" w:rsidRDefault="006A5222" w:rsidP="00002B65">
            <w:pPr>
              <w:ind w:left="-18" w:firstLine="18"/>
              <w:rPr>
                <w:rFonts w:ascii="Arial" w:hAnsi="Arial" w:cs="Arial"/>
                <w:b w:val="0"/>
              </w:rPr>
            </w:pPr>
            <w:r w:rsidRPr="00A278DC">
              <w:rPr>
                <w:rFonts w:ascii="Arial" w:hAnsi="Arial" w:cs="Arial"/>
                <w:b w:val="0"/>
                <w:lang w:val="id-ID"/>
              </w:rPr>
              <w:t xml:space="preserve">5.1 </w:t>
            </w:r>
            <w:r w:rsidRPr="00A278DC">
              <w:rPr>
                <w:rFonts w:ascii="Arial" w:hAnsi="Arial" w:cs="Arial"/>
                <w:b w:val="0"/>
                <w:lang w:val="nb-NO"/>
              </w:rPr>
              <w:t xml:space="preserve">Kurikulum </w:t>
            </w:r>
            <w:r w:rsidRPr="00A278DC">
              <w:rPr>
                <w:rFonts w:ascii="Arial" w:hAnsi="Arial" w:cs="Arial"/>
                <w:b w:val="0"/>
                <w:lang w:val="id-ID"/>
              </w:rPr>
              <w:t xml:space="preserve">harus </w:t>
            </w:r>
            <w:r w:rsidRPr="00A278DC">
              <w:rPr>
                <w:rFonts w:ascii="Arial" w:hAnsi="Arial" w:cs="Arial"/>
                <w:b w:val="0"/>
                <w:lang w:val="nb-NO"/>
              </w:rPr>
              <w:t>memuat standar kompetensi lulusan yang terstruktur dalam kompetensi utama, pe</w:t>
            </w:r>
            <w:r w:rsidRPr="00A278DC">
              <w:rPr>
                <w:rFonts w:ascii="Arial" w:hAnsi="Arial" w:cs="Arial"/>
                <w:b w:val="0"/>
                <w:lang w:val="id-ID"/>
              </w:rPr>
              <w:t>ndukung</w:t>
            </w:r>
            <w:r w:rsidRPr="00A278DC">
              <w:rPr>
                <w:rFonts w:ascii="Arial" w:hAnsi="Arial" w:cs="Arial"/>
                <w:b w:val="0"/>
                <w:lang w:val="nb-NO"/>
              </w:rPr>
              <w:t xml:space="preserve"> dan lainnyayang mendukung  </w:t>
            </w:r>
            <w:r w:rsidRPr="00A278DC">
              <w:rPr>
                <w:rFonts w:ascii="Arial" w:hAnsi="Arial" w:cs="Arial"/>
                <w:b w:val="0"/>
                <w:lang w:val="id-ID"/>
              </w:rPr>
              <w:t>tercapainya tujuan, terlaksananya misi</w:t>
            </w:r>
            <w:r w:rsidR="00DB27DC" w:rsidRPr="00A278DC">
              <w:rPr>
                <w:rFonts w:ascii="Arial" w:hAnsi="Arial" w:cs="Arial"/>
                <w:b w:val="0"/>
                <w:lang w:val="id-ID"/>
              </w:rPr>
              <w:t xml:space="preserve"> dan</w:t>
            </w:r>
            <w:r w:rsidRPr="00A278DC">
              <w:rPr>
                <w:rFonts w:ascii="Arial" w:hAnsi="Arial" w:cs="Arial"/>
                <w:b w:val="0"/>
                <w:lang w:val="id-ID"/>
              </w:rPr>
              <w:t xml:space="preserve"> terwujudnya visiprogram studi.</w:t>
            </w:r>
          </w:p>
        </w:tc>
        <w:tc>
          <w:tcPr>
            <w:tcW w:w="3509" w:type="dxa"/>
            <w:tcBorders>
              <w:top w:val="single" w:sz="4" w:space="0" w:color="auto"/>
              <w:left w:val="single" w:sz="4" w:space="0" w:color="auto"/>
              <w:bottom w:val="single" w:sz="4" w:space="0" w:color="auto"/>
              <w:right w:val="single" w:sz="4" w:space="0" w:color="auto"/>
            </w:tcBorders>
          </w:tcPr>
          <w:p w14:paraId="7C395B85" w14:textId="77777777" w:rsidR="001421A7" w:rsidRPr="00A278DC" w:rsidRDefault="001421A7" w:rsidP="001421A7">
            <w:pPr>
              <w:rPr>
                <w:rFonts w:ascii="Arial" w:hAnsi="Arial" w:cs="Arial"/>
                <w:b w:val="0"/>
              </w:rPr>
            </w:pPr>
            <w:r w:rsidRPr="00A278DC">
              <w:rPr>
                <w:rFonts w:ascii="Arial" w:hAnsi="Arial" w:cs="Arial"/>
                <w:b w:val="0"/>
              </w:rPr>
              <w:t>5.1.1  Kompetensi</w:t>
            </w:r>
            <w:r w:rsidR="00292F17" w:rsidRPr="00A278DC">
              <w:rPr>
                <w:rFonts w:ascii="Arial" w:hAnsi="Arial" w:cs="Arial"/>
                <w:b w:val="0"/>
              </w:rPr>
              <w:t xml:space="preserve"> lulusan</w:t>
            </w:r>
          </w:p>
          <w:p w14:paraId="3F7905C3" w14:textId="58A7E2E2" w:rsidR="006A5222" w:rsidRPr="00A278DC" w:rsidRDefault="006A5222" w:rsidP="00714A30">
            <w:pPr>
              <w:rPr>
                <w:rFonts w:ascii="Arial" w:hAnsi="Arial" w:cs="Arial"/>
                <w:b w:val="0"/>
                <w:lang w:val="id-ID"/>
              </w:rPr>
            </w:pPr>
            <w:r w:rsidRPr="00A278DC">
              <w:rPr>
                <w:rFonts w:ascii="Arial" w:hAnsi="Arial" w:cs="Arial"/>
                <w:b w:val="0"/>
                <w:lang w:val="id-ID"/>
              </w:rPr>
              <w:t>5.1.1</w:t>
            </w:r>
            <w:r w:rsidR="00E8056A" w:rsidRPr="00A278DC">
              <w:rPr>
                <w:rFonts w:ascii="Arial" w:hAnsi="Arial" w:cs="Arial"/>
                <w:b w:val="0"/>
              </w:rPr>
              <w:t>.</w:t>
            </w:r>
            <w:r w:rsidR="00714A30" w:rsidRPr="00A278DC">
              <w:rPr>
                <w:rFonts w:ascii="Arial" w:hAnsi="Arial" w:cs="Arial"/>
                <w:b w:val="0"/>
              </w:rPr>
              <w:t>1</w:t>
            </w:r>
            <w:r w:rsidR="009F7F62" w:rsidRPr="00A278DC">
              <w:rPr>
                <w:rFonts w:ascii="Arial" w:hAnsi="Arial" w:cs="Arial"/>
                <w:b w:val="0"/>
                <w:lang w:val="id-ID"/>
              </w:rPr>
              <w:t xml:space="preserve">.a dan 5.1.1.1.b </w:t>
            </w:r>
            <w:r w:rsidR="00292F17" w:rsidRPr="00A278DC">
              <w:rPr>
                <w:rFonts w:ascii="Arial" w:hAnsi="Arial" w:cs="Arial"/>
                <w:b w:val="0"/>
              </w:rPr>
              <w:t xml:space="preserve">Kelengkapan dan </w:t>
            </w:r>
            <w:r w:rsidR="002134E0" w:rsidRPr="00A278DC">
              <w:rPr>
                <w:rFonts w:ascii="Arial" w:hAnsi="Arial" w:cs="Arial"/>
                <w:b w:val="0"/>
              </w:rPr>
              <w:t>kejelasan</w:t>
            </w:r>
            <w:r w:rsidR="00292F17" w:rsidRPr="00A278DC">
              <w:rPr>
                <w:rFonts w:ascii="Arial" w:hAnsi="Arial" w:cs="Arial"/>
                <w:b w:val="0"/>
              </w:rPr>
              <w:t>perumusan kompetensi</w:t>
            </w:r>
          </w:p>
        </w:tc>
        <w:tc>
          <w:tcPr>
            <w:tcW w:w="2159" w:type="dxa"/>
            <w:gridSpan w:val="2"/>
            <w:tcBorders>
              <w:top w:val="single" w:sz="4" w:space="0" w:color="auto"/>
              <w:left w:val="single" w:sz="4" w:space="0" w:color="auto"/>
              <w:bottom w:val="single" w:sz="4" w:space="0" w:color="auto"/>
              <w:right w:val="single" w:sz="4" w:space="0" w:color="auto"/>
            </w:tcBorders>
          </w:tcPr>
          <w:p w14:paraId="20DEDAD7" w14:textId="77777777" w:rsidR="006A5222" w:rsidRPr="00A278DC" w:rsidRDefault="006A5222" w:rsidP="00963B34">
            <w:pPr>
              <w:rPr>
                <w:rFonts w:ascii="Arial" w:hAnsi="Arial" w:cs="Arial"/>
                <w:b w:val="0"/>
              </w:rPr>
            </w:pPr>
            <w:r w:rsidRPr="00A278DC">
              <w:rPr>
                <w:rFonts w:ascii="Arial" w:hAnsi="Arial" w:cs="Arial"/>
                <w:b w:val="0"/>
                <w:lang w:val="id-ID"/>
              </w:rPr>
              <w:t xml:space="preserve">Kurikulum memuat kompetensi lulusan secara lengkap (utama, pendukung, lainnya) yang terumuskan secara </w:t>
            </w:r>
            <w:r w:rsidR="00963B34" w:rsidRPr="00A278DC">
              <w:rPr>
                <w:rFonts w:ascii="Arial" w:hAnsi="Arial" w:cs="Arial"/>
                <w:b w:val="0"/>
              </w:rPr>
              <w:t xml:space="preserve">sangat </w:t>
            </w:r>
            <w:r w:rsidRPr="00A278DC">
              <w:rPr>
                <w:rFonts w:ascii="Arial" w:hAnsi="Arial" w:cs="Arial"/>
                <w:b w:val="0"/>
                <w:lang w:val="id-ID"/>
              </w:rPr>
              <w:t>jelas</w:t>
            </w:r>
            <w:r w:rsidR="00963B34" w:rsidRPr="00A278DC">
              <w:rPr>
                <w:rFonts w:ascii="Arial" w:hAnsi="Arial" w:cs="Arial"/>
                <w:b w:val="0"/>
              </w:rPr>
              <w:t>.</w:t>
            </w:r>
          </w:p>
        </w:tc>
        <w:tc>
          <w:tcPr>
            <w:tcW w:w="2090" w:type="dxa"/>
            <w:gridSpan w:val="3"/>
            <w:tcBorders>
              <w:top w:val="single" w:sz="4" w:space="0" w:color="auto"/>
              <w:left w:val="single" w:sz="4" w:space="0" w:color="auto"/>
              <w:bottom w:val="single" w:sz="4" w:space="0" w:color="auto"/>
              <w:right w:val="single" w:sz="4" w:space="0" w:color="auto"/>
            </w:tcBorders>
          </w:tcPr>
          <w:p w14:paraId="207E2B25" w14:textId="77777777" w:rsidR="006A5222" w:rsidRPr="00A278DC" w:rsidRDefault="00963B34" w:rsidP="00BD6088">
            <w:pPr>
              <w:rPr>
                <w:rFonts w:ascii="Arial" w:hAnsi="Arial" w:cs="Arial"/>
                <w:b w:val="0"/>
                <w:lang w:val="id-ID"/>
              </w:rPr>
            </w:pPr>
            <w:r w:rsidRPr="00A278DC">
              <w:rPr>
                <w:rFonts w:ascii="Arial" w:hAnsi="Arial" w:cs="Arial"/>
                <w:b w:val="0"/>
                <w:lang w:val="id-ID"/>
              </w:rPr>
              <w:t>Kurikulum memuat kompetensi lulusan secara lengkap (utama, pendukung, lainnya) yang terumuskan secara jelas</w:t>
            </w:r>
            <w:r w:rsidRPr="00A278DC">
              <w:rPr>
                <w:rFonts w:ascii="Arial" w:hAnsi="Arial" w:cs="Arial"/>
                <w:b w:val="0"/>
              </w:rPr>
              <w:t>.</w:t>
            </w:r>
          </w:p>
        </w:tc>
        <w:tc>
          <w:tcPr>
            <w:tcW w:w="1866" w:type="dxa"/>
            <w:tcBorders>
              <w:top w:val="single" w:sz="4" w:space="0" w:color="auto"/>
              <w:left w:val="single" w:sz="4" w:space="0" w:color="auto"/>
              <w:bottom w:val="single" w:sz="4" w:space="0" w:color="auto"/>
            </w:tcBorders>
          </w:tcPr>
          <w:p w14:paraId="2349F765" w14:textId="77777777" w:rsidR="006A5222" w:rsidRPr="00A278DC" w:rsidRDefault="00963B34" w:rsidP="00BD6088">
            <w:pPr>
              <w:rPr>
                <w:rFonts w:ascii="Arial" w:hAnsi="Arial" w:cs="Arial"/>
                <w:b w:val="0"/>
                <w:lang w:val="id-ID"/>
              </w:rPr>
            </w:pPr>
            <w:r w:rsidRPr="00A278DC">
              <w:rPr>
                <w:rFonts w:ascii="Arial" w:hAnsi="Arial" w:cs="Arial"/>
                <w:b w:val="0"/>
                <w:lang w:val="id-ID"/>
              </w:rPr>
              <w:t xml:space="preserve">Kurikulum memuat kompetensi lulusan secara lengkap (utama, pendukung, lainnya) yang terumuskan secara </w:t>
            </w:r>
            <w:r w:rsidRPr="00A278DC">
              <w:rPr>
                <w:rFonts w:ascii="Arial" w:hAnsi="Arial" w:cs="Arial"/>
                <w:b w:val="0"/>
              </w:rPr>
              <w:t xml:space="preserve">cukup </w:t>
            </w:r>
            <w:r w:rsidRPr="00A278DC">
              <w:rPr>
                <w:rFonts w:ascii="Arial" w:hAnsi="Arial" w:cs="Arial"/>
                <w:b w:val="0"/>
                <w:lang w:val="id-ID"/>
              </w:rPr>
              <w:t>jelas</w:t>
            </w:r>
            <w:r w:rsidRPr="00A278DC">
              <w:rPr>
                <w:rFonts w:ascii="Arial" w:hAnsi="Arial" w:cs="Arial"/>
                <w:b w:val="0"/>
              </w:rPr>
              <w:t>.</w:t>
            </w:r>
          </w:p>
        </w:tc>
        <w:tc>
          <w:tcPr>
            <w:tcW w:w="1809" w:type="dxa"/>
            <w:tcBorders>
              <w:top w:val="single" w:sz="4" w:space="0" w:color="auto"/>
            </w:tcBorders>
            <w:shd w:val="clear" w:color="auto" w:fill="auto"/>
          </w:tcPr>
          <w:p w14:paraId="67A4A612" w14:textId="77777777" w:rsidR="00FC27B9" w:rsidRPr="00A278DC" w:rsidRDefault="00963B34" w:rsidP="00963B34">
            <w:pPr>
              <w:rPr>
                <w:rFonts w:ascii="Arial" w:hAnsi="Arial" w:cs="Arial"/>
                <w:b w:val="0"/>
              </w:rPr>
            </w:pPr>
            <w:r w:rsidRPr="00A278DC">
              <w:rPr>
                <w:rFonts w:ascii="Arial" w:hAnsi="Arial" w:cs="Arial"/>
                <w:b w:val="0"/>
                <w:lang w:val="id-ID"/>
              </w:rPr>
              <w:t>Kurikulum memuat kompetensi lulusan secara lengkap (utama, pendukung, lainnya)</w:t>
            </w:r>
            <w:r w:rsidRPr="00A278DC">
              <w:rPr>
                <w:rFonts w:ascii="Arial" w:hAnsi="Arial" w:cs="Arial"/>
                <w:b w:val="0"/>
              </w:rPr>
              <w:t xml:space="preserve">, namun rumusannya kurang </w:t>
            </w:r>
            <w:r w:rsidRPr="00A278DC">
              <w:rPr>
                <w:rFonts w:ascii="Arial" w:hAnsi="Arial" w:cs="Arial"/>
                <w:b w:val="0"/>
                <w:lang w:val="id-ID"/>
              </w:rPr>
              <w:t>jelas</w:t>
            </w:r>
            <w:r w:rsidRPr="00A278DC">
              <w:rPr>
                <w:rFonts w:ascii="Arial" w:hAnsi="Arial" w:cs="Arial"/>
                <w:b w:val="0"/>
              </w:rPr>
              <w:t>.</w:t>
            </w:r>
          </w:p>
        </w:tc>
        <w:tc>
          <w:tcPr>
            <w:tcW w:w="1710" w:type="dxa"/>
            <w:tcBorders>
              <w:top w:val="single" w:sz="4" w:space="0" w:color="auto"/>
            </w:tcBorders>
            <w:shd w:val="clear" w:color="auto" w:fill="auto"/>
          </w:tcPr>
          <w:p w14:paraId="3283EC36" w14:textId="77777777" w:rsidR="006A5222" w:rsidRPr="00A278DC" w:rsidRDefault="00963B34" w:rsidP="00D93440">
            <w:pPr>
              <w:rPr>
                <w:rFonts w:ascii="Arial" w:hAnsi="Arial" w:cs="Arial"/>
                <w:b w:val="0"/>
              </w:rPr>
            </w:pPr>
            <w:r w:rsidRPr="00A278DC">
              <w:rPr>
                <w:rFonts w:ascii="Arial" w:hAnsi="Arial" w:cs="Arial"/>
                <w:b w:val="0"/>
              </w:rPr>
              <w:t>Kurikulum tidak memuat kompetensi lulusan secara lengkap.</w:t>
            </w:r>
          </w:p>
        </w:tc>
      </w:tr>
      <w:tr w:rsidR="00A278DC" w:rsidRPr="00A278DC" w14:paraId="4DE76B00" w14:textId="77777777" w:rsidTr="003F0174">
        <w:trPr>
          <w:trHeight w:val="484"/>
        </w:trPr>
        <w:tc>
          <w:tcPr>
            <w:tcW w:w="2517" w:type="dxa"/>
            <w:vMerge/>
            <w:tcBorders>
              <w:left w:val="single" w:sz="4" w:space="0" w:color="auto"/>
              <w:bottom w:val="single" w:sz="4" w:space="0" w:color="auto"/>
              <w:right w:val="single" w:sz="4" w:space="0" w:color="auto"/>
            </w:tcBorders>
          </w:tcPr>
          <w:p w14:paraId="306A1203" w14:textId="77777777" w:rsidR="006A5222" w:rsidRPr="00A278DC" w:rsidRDefault="006A5222" w:rsidP="00F82640">
            <w:pPr>
              <w:ind w:left="342" w:hanging="342"/>
              <w:rPr>
                <w:rFonts w:ascii="Arial" w:hAnsi="Arial" w:cs="Arial"/>
                <w:b w:val="0"/>
                <w:lang w:val="id-ID"/>
              </w:rPr>
            </w:pPr>
          </w:p>
        </w:tc>
        <w:tc>
          <w:tcPr>
            <w:tcW w:w="3509" w:type="dxa"/>
            <w:tcBorders>
              <w:top w:val="single" w:sz="4" w:space="0" w:color="auto"/>
              <w:left w:val="single" w:sz="4" w:space="0" w:color="auto"/>
              <w:bottom w:val="single" w:sz="4" w:space="0" w:color="auto"/>
              <w:right w:val="single" w:sz="4" w:space="0" w:color="auto"/>
            </w:tcBorders>
          </w:tcPr>
          <w:p w14:paraId="7041D7C0" w14:textId="2D96F992" w:rsidR="006A5222" w:rsidRPr="00A278DC" w:rsidRDefault="006A5222" w:rsidP="00714A30">
            <w:pPr>
              <w:rPr>
                <w:rFonts w:ascii="Arial" w:hAnsi="Arial" w:cs="Arial"/>
                <w:b w:val="0"/>
                <w:lang w:val="es-ES"/>
              </w:rPr>
            </w:pPr>
            <w:r w:rsidRPr="00A278DC">
              <w:rPr>
                <w:rFonts w:ascii="Arial" w:hAnsi="Arial" w:cs="Arial"/>
                <w:b w:val="0"/>
                <w:lang w:val="es-ES"/>
              </w:rPr>
              <w:t>5.1.</w:t>
            </w:r>
            <w:r w:rsidR="00E8056A" w:rsidRPr="00A278DC">
              <w:rPr>
                <w:rFonts w:ascii="Arial" w:hAnsi="Arial" w:cs="Arial"/>
                <w:b w:val="0"/>
              </w:rPr>
              <w:t>1</w:t>
            </w:r>
            <w:r w:rsidR="00714A30" w:rsidRPr="00A278DC">
              <w:rPr>
                <w:rFonts w:ascii="Arial" w:hAnsi="Arial" w:cs="Arial"/>
                <w:b w:val="0"/>
              </w:rPr>
              <w:t>.2</w:t>
            </w:r>
            <w:r w:rsidR="009F7F62" w:rsidRPr="00A278DC">
              <w:rPr>
                <w:rFonts w:ascii="Arial" w:hAnsi="Arial" w:cs="Arial"/>
                <w:b w:val="0"/>
                <w:lang w:val="id-ID"/>
              </w:rPr>
              <w:t xml:space="preserve">.a dan 5.1.1.2.b </w:t>
            </w:r>
            <w:r w:rsidR="001655AD" w:rsidRPr="00A278DC">
              <w:rPr>
                <w:rFonts w:ascii="Arial" w:hAnsi="Arial" w:cs="Arial"/>
                <w:b w:val="0"/>
                <w:lang w:val="es-ES"/>
              </w:rPr>
              <w:t>Orientasi dan k</w:t>
            </w:r>
            <w:r w:rsidRPr="00A278DC">
              <w:rPr>
                <w:rFonts w:ascii="Arial" w:hAnsi="Arial" w:cs="Arial"/>
                <w:b w:val="0"/>
                <w:lang w:val="es-ES"/>
              </w:rPr>
              <w:t>esesuaian dengan visi dan misi</w:t>
            </w:r>
            <w:r w:rsidR="00A81FB9" w:rsidRPr="00A278DC">
              <w:rPr>
                <w:rFonts w:ascii="Arial" w:hAnsi="Arial" w:cs="Arial"/>
                <w:b w:val="0"/>
                <w:lang w:val="es-ES"/>
              </w:rPr>
              <w:t>.</w:t>
            </w:r>
          </w:p>
        </w:tc>
        <w:tc>
          <w:tcPr>
            <w:tcW w:w="2159" w:type="dxa"/>
            <w:gridSpan w:val="2"/>
            <w:tcBorders>
              <w:top w:val="single" w:sz="4" w:space="0" w:color="auto"/>
              <w:left w:val="single" w:sz="4" w:space="0" w:color="auto"/>
              <w:bottom w:val="single" w:sz="4" w:space="0" w:color="auto"/>
              <w:right w:val="single" w:sz="4" w:space="0" w:color="auto"/>
            </w:tcBorders>
          </w:tcPr>
          <w:p w14:paraId="28FED8B6" w14:textId="77777777" w:rsidR="006A5222" w:rsidRPr="00A278DC" w:rsidRDefault="006A5222" w:rsidP="00325FA8">
            <w:pPr>
              <w:rPr>
                <w:rFonts w:ascii="Arial" w:hAnsi="Arial" w:cs="Arial"/>
                <w:b w:val="0"/>
                <w:lang w:val="it-IT"/>
              </w:rPr>
            </w:pPr>
            <w:r w:rsidRPr="00A278DC">
              <w:rPr>
                <w:rFonts w:ascii="Arial" w:hAnsi="Arial" w:cs="Arial"/>
                <w:b w:val="0"/>
                <w:lang w:val="it-IT"/>
              </w:rPr>
              <w:t>Sesuai dengan visi-misi, sudah berorientasi  ke masa depan.</w:t>
            </w:r>
          </w:p>
        </w:tc>
        <w:tc>
          <w:tcPr>
            <w:tcW w:w="2090" w:type="dxa"/>
            <w:gridSpan w:val="3"/>
            <w:tcBorders>
              <w:top w:val="single" w:sz="4" w:space="0" w:color="auto"/>
              <w:left w:val="single" w:sz="4" w:space="0" w:color="auto"/>
              <w:bottom w:val="single" w:sz="4" w:space="0" w:color="auto"/>
              <w:right w:val="single" w:sz="4" w:space="0" w:color="auto"/>
            </w:tcBorders>
          </w:tcPr>
          <w:p w14:paraId="53CC909D" w14:textId="77777777" w:rsidR="006A5222" w:rsidRPr="00A278DC" w:rsidRDefault="006A5222" w:rsidP="00325FA8">
            <w:pPr>
              <w:ind w:hanging="18"/>
              <w:rPr>
                <w:rFonts w:ascii="Arial" w:hAnsi="Arial" w:cs="Arial"/>
                <w:b w:val="0"/>
                <w:lang w:val="sv-SE"/>
              </w:rPr>
            </w:pPr>
            <w:r w:rsidRPr="00A278DC">
              <w:rPr>
                <w:rFonts w:ascii="Arial" w:hAnsi="Arial" w:cs="Arial"/>
                <w:b w:val="0"/>
                <w:lang w:val="sv-SE"/>
              </w:rPr>
              <w:t>Sesuai dengan visi-misi, berorientasi ke masa kini.</w:t>
            </w:r>
          </w:p>
          <w:p w14:paraId="69D4B059" w14:textId="77777777" w:rsidR="006A5222" w:rsidRPr="00A278DC" w:rsidRDefault="006A5222" w:rsidP="00325FA8">
            <w:pPr>
              <w:rPr>
                <w:rFonts w:ascii="Arial" w:hAnsi="Arial" w:cs="Arial"/>
                <w:b w:val="0"/>
                <w:lang w:val="sv-SE"/>
              </w:rPr>
            </w:pPr>
          </w:p>
        </w:tc>
        <w:tc>
          <w:tcPr>
            <w:tcW w:w="1866" w:type="dxa"/>
            <w:tcBorders>
              <w:top w:val="single" w:sz="4" w:space="0" w:color="auto"/>
              <w:left w:val="single" w:sz="4" w:space="0" w:color="auto"/>
              <w:bottom w:val="single" w:sz="4" w:space="0" w:color="auto"/>
            </w:tcBorders>
          </w:tcPr>
          <w:p w14:paraId="1F7E33F4" w14:textId="77777777" w:rsidR="006A5222" w:rsidRPr="00A278DC" w:rsidRDefault="006A5222" w:rsidP="00325FA8">
            <w:pPr>
              <w:ind w:hanging="18"/>
              <w:rPr>
                <w:rFonts w:ascii="Arial" w:hAnsi="Arial" w:cs="Arial"/>
                <w:b w:val="0"/>
              </w:rPr>
            </w:pPr>
            <w:r w:rsidRPr="00A278DC">
              <w:rPr>
                <w:rFonts w:ascii="Arial" w:hAnsi="Arial" w:cs="Arial"/>
                <w:b w:val="0"/>
              </w:rPr>
              <w:t>Sesuai dengan visi-misi, tetapi masih berorientasi ke masa lalu.</w:t>
            </w:r>
          </w:p>
          <w:p w14:paraId="479BE784" w14:textId="77777777" w:rsidR="006A5222" w:rsidRPr="00A278DC" w:rsidRDefault="006A5222" w:rsidP="00325FA8">
            <w:pPr>
              <w:rPr>
                <w:rFonts w:ascii="Arial" w:hAnsi="Arial" w:cs="Arial"/>
                <w:b w:val="0"/>
                <w:lang w:val="sv-SE"/>
              </w:rPr>
            </w:pPr>
          </w:p>
        </w:tc>
        <w:tc>
          <w:tcPr>
            <w:tcW w:w="1809" w:type="dxa"/>
            <w:tcBorders>
              <w:top w:val="single" w:sz="4" w:space="0" w:color="auto"/>
            </w:tcBorders>
            <w:shd w:val="clear" w:color="auto" w:fill="auto"/>
          </w:tcPr>
          <w:p w14:paraId="430D7E8E" w14:textId="77777777" w:rsidR="006A5222" w:rsidRPr="00A278DC" w:rsidRDefault="006A5222" w:rsidP="00325FA8">
            <w:pPr>
              <w:ind w:hanging="18"/>
              <w:rPr>
                <w:rFonts w:ascii="Arial" w:hAnsi="Arial" w:cs="Arial"/>
                <w:b w:val="0"/>
                <w:lang w:val="sv-SE"/>
              </w:rPr>
            </w:pPr>
            <w:r w:rsidRPr="00A278DC">
              <w:rPr>
                <w:rFonts w:ascii="Arial" w:hAnsi="Arial" w:cs="Arial"/>
                <w:b w:val="0"/>
                <w:lang w:val="sv-SE"/>
              </w:rPr>
              <w:t>Tidak sesuai dengan visi-misi.</w:t>
            </w:r>
          </w:p>
          <w:p w14:paraId="77BCF1FD" w14:textId="77777777" w:rsidR="006A5222" w:rsidRPr="00A278DC" w:rsidRDefault="006A5222" w:rsidP="00325FA8">
            <w:pPr>
              <w:rPr>
                <w:rFonts w:ascii="Arial" w:hAnsi="Arial" w:cs="Arial"/>
                <w:b w:val="0"/>
                <w:lang w:val="sv-SE"/>
              </w:rPr>
            </w:pPr>
          </w:p>
        </w:tc>
        <w:tc>
          <w:tcPr>
            <w:tcW w:w="1710" w:type="dxa"/>
            <w:tcBorders>
              <w:top w:val="single" w:sz="4" w:space="0" w:color="auto"/>
            </w:tcBorders>
            <w:shd w:val="clear" w:color="auto" w:fill="auto"/>
          </w:tcPr>
          <w:p w14:paraId="269C6009" w14:textId="77777777" w:rsidR="006A5222" w:rsidRPr="00A278DC" w:rsidRDefault="00A81FB9" w:rsidP="00325FA8">
            <w:pPr>
              <w:ind w:hanging="18"/>
              <w:rPr>
                <w:rFonts w:ascii="Arial" w:hAnsi="Arial" w:cs="Arial"/>
                <w:b w:val="0"/>
                <w:lang w:val="sv-SE"/>
              </w:rPr>
            </w:pPr>
            <w:r w:rsidRPr="00A278DC">
              <w:rPr>
                <w:rFonts w:ascii="Arial" w:hAnsi="Arial" w:cs="Arial"/>
                <w:b w:val="0"/>
                <w:lang w:val="sv-SE"/>
              </w:rPr>
              <w:t>Kurang</w:t>
            </w:r>
            <w:r w:rsidR="006A5222" w:rsidRPr="00A278DC">
              <w:rPr>
                <w:rFonts w:ascii="Arial" w:hAnsi="Arial" w:cs="Arial"/>
                <w:b w:val="0"/>
                <w:lang w:val="sv-SE"/>
              </w:rPr>
              <w:t xml:space="preserve"> sesuai dengan visi-misi serta tidak jelas orientasinya</w:t>
            </w:r>
          </w:p>
          <w:p w14:paraId="581D0D1D" w14:textId="77777777" w:rsidR="006A5222" w:rsidRPr="00A278DC" w:rsidRDefault="00450D14" w:rsidP="00325FA8">
            <w:pPr>
              <w:ind w:hanging="18"/>
              <w:rPr>
                <w:rFonts w:ascii="Arial" w:hAnsi="Arial" w:cs="Arial"/>
                <w:b w:val="0"/>
                <w:lang w:val="sv-SE"/>
              </w:rPr>
            </w:pPr>
            <w:r w:rsidRPr="00A278DC">
              <w:rPr>
                <w:rFonts w:ascii="Arial" w:hAnsi="Arial" w:cs="Arial"/>
                <w:b w:val="0"/>
                <w:lang w:val="sv-SE"/>
              </w:rPr>
              <w:t xml:space="preserve"> a</w:t>
            </w:r>
            <w:r w:rsidR="006A5222" w:rsidRPr="00A278DC">
              <w:rPr>
                <w:rFonts w:ascii="Arial" w:hAnsi="Arial" w:cs="Arial"/>
                <w:b w:val="0"/>
                <w:lang w:val="sv-SE"/>
              </w:rPr>
              <w:t>tau</w:t>
            </w:r>
          </w:p>
          <w:p w14:paraId="6D8CF530" w14:textId="77777777" w:rsidR="006A5222" w:rsidRPr="00A278DC" w:rsidRDefault="00450D14" w:rsidP="00B712A5">
            <w:pPr>
              <w:ind w:hanging="18"/>
              <w:rPr>
                <w:rFonts w:ascii="Arial" w:hAnsi="Arial" w:cs="Arial"/>
                <w:b w:val="0"/>
                <w:lang w:val="sv-SE"/>
              </w:rPr>
            </w:pPr>
            <w:r w:rsidRPr="00A278DC">
              <w:rPr>
                <w:rFonts w:ascii="Arial" w:hAnsi="Arial" w:cs="Arial"/>
                <w:b w:val="0"/>
                <w:lang w:val="sv-SE"/>
              </w:rPr>
              <w:t>t</w:t>
            </w:r>
            <w:r w:rsidR="006A5222" w:rsidRPr="00A278DC">
              <w:rPr>
                <w:rFonts w:ascii="Arial" w:hAnsi="Arial" w:cs="Arial"/>
                <w:b w:val="0"/>
                <w:lang w:val="sv-SE"/>
              </w:rPr>
              <w:t>idak memuat memuat standar kompetensi.</w:t>
            </w:r>
          </w:p>
          <w:p w14:paraId="53A7229B" w14:textId="77777777" w:rsidR="00FC27B9" w:rsidRPr="00A278DC" w:rsidRDefault="00FC27B9" w:rsidP="00B712A5">
            <w:pPr>
              <w:ind w:hanging="18"/>
              <w:rPr>
                <w:rFonts w:ascii="Arial" w:hAnsi="Arial" w:cs="Arial"/>
                <w:b w:val="0"/>
                <w:lang w:val="sv-SE"/>
              </w:rPr>
            </w:pPr>
          </w:p>
        </w:tc>
      </w:tr>
      <w:tr w:rsidR="00A278DC" w:rsidRPr="00A278DC" w14:paraId="2040FBAB" w14:textId="77777777" w:rsidTr="003F0174">
        <w:trPr>
          <w:trHeight w:val="484"/>
        </w:trPr>
        <w:tc>
          <w:tcPr>
            <w:tcW w:w="2517" w:type="dxa"/>
            <w:tcBorders>
              <w:left w:val="single" w:sz="4" w:space="0" w:color="auto"/>
              <w:bottom w:val="single" w:sz="4" w:space="0" w:color="auto"/>
              <w:right w:val="single" w:sz="4" w:space="0" w:color="auto"/>
            </w:tcBorders>
          </w:tcPr>
          <w:p w14:paraId="4200BEE9" w14:textId="77777777" w:rsidR="00B14D68" w:rsidRPr="00A278DC" w:rsidRDefault="00B14D68" w:rsidP="00F82640">
            <w:pPr>
              <w:ind w:left="342" w:hanging="342"/>
              <w:rPr>
                <w:rFonts w:ascii="Arial" w:hAnsi="Arial" w:cs="Arial"/>
                <w:b w:val="0"/>
                <w:lang w:val="id-ID"/>
              </w:rPr>
            </w:pPr>
          </w:p>
        </w:tc>
        <w:tc>
          <w:tcPr>
            <w:tcW w:w="3509" w:type="dxa"/>
            <w:tcBorders>
              <w:top w:val="single" w:sz="4" w:space="0" w:color="auto"/>
              <w:left w:val="single" w:sz="4" w:space="0" w:color="auto"/>
              <w:bottom w:val="single" w:sz="4" w:space="0" w:color="auto"/>
              <w:right w:val="single" w:sz="4" w:space="0" w:color="auto"/>
            </w:tcBorders>
          </w:tcPr>
          <w:p w14:paraId="31A8B74E" w14:textId="77777777" w:rsidR="00B14D68" w:rsidRPr="00A278DC" w:rsidRDefault="00B14D68" w:rsidP="00F15202">
            <w:pPr>
              <w:rPr>
                <w:rFonts w:ascii="Arial" w:hAnsi="Arial"/>
                <w:b w:val="0"/>
              </w:rPr>
            </w:pPr>
            <w:r w:rsidRPr="00A278DC">
              <w:rPr>
                <w:rFonts w:ascii="Arial" w:hAnsi="Arial"/>
                <w:b w:val="0"/>
              </w:rPr>
              <w:t>5.1.1.</w:t>
            </w:r>
            <w:r w:rsidRPr="00A278DC">
              <w:rPr>
                <w:rFonts w:ascii="Arial" w:hAnsi="Arial"/>
                <w:b w:val="0"/>
                <w:lang w:val="id-ID"/>
              </w:rPr>
              <w:t>3</w:t>
            </w:r>
            <w:r w:rsidRPr="00A278DC">
              <w:rPr>
                <w:rFonts w:ascii="Arial" w:hAnsi="Arial"/>
                <w:b w:val="0"/>
              </w:rPr>
              <w:t xml:space="preserve"> Kesesuaian kompetensi lulusan dengan Standar Kompetensi Apoteker dan visi – misi PSPA.</w:t>
            </w:r>
          </w:p>
          <w:p w14:paraId="308CE9D4" w14:textId="77777777" w:rsidR="00B14D68" w:rsidRPr="00A278DC" w:rsidRDefault="00B14D68" w:rsidP="00F15202">
            <w:pPr>
              <w:rPr>
                <w:rFonts w:ascii="Arial" w:hAnsi="Arial"/>
                <w:b w:val="0"/>
              </w:rPr>
            </w:pPr>
          </w:p>
          <w:p w14:paraId="28F3303A" w14:textId="77777777" w:rsidR="00B14D68" w:rsidRPr="00A278DC" w:rsidRDefault="00B14D68" w:rsidP="00F15202">
            <w:pPr>
              <w:rPr>
                <w:rFonts w:ascii="Arial" w:hAnsi="Arial"/>
                <w:b w:val="0"/>
              </w:rPr>
            </w:pPr>
          </w:p>
        </w:tc>
        <w:tc>
          <w:tcPr>
            <w:tcW w:w="2159" w:type="dxa"/>
            <w:gridSpan w:val="2"/>
            <w:tcBorders>
              <w:top w:val="single" w:sz="4" w:space="0" w:color="auto"/>
              <w:left w:val="single" w:sz="4" w:space="0" w:color="auto"/>
              <w:bottom w:val="single" w:sz="4" w:space="0" w:color="auto"/>
              <w:right w:val="single" w:sz="4" w:space="0" w:color="auto"/>
            </w:tcBorders>
          </w:tcPr>
          <w:p w14:paraId="148DDC1E" w14:textId="77777777" w:rsidR="00B14D68" w:rsidRPr="00A278DC" w:rsidRDefault="00B14D68" w:rsidP="00F15202">
            <w:pPr>
              <w:rPr>
                <w:rFonts w:ascii="Arial" w:hAnsi="Arial"/>
                <w:b w:val="0"/>
              </w:rPr>
            </w:pPr>
            <w:r w:rsidRPr="00A278DC">
              <w:rPr>
                <w:rFonts w:ascii="Arial" w:hAnsi="Arial"/>
                <w:b w:val="0"/>
              </w:rPr>
              <w:t xml:space="preserve">Kompetensi lulusan sesuai dengan standar dan sangat </w:t>
            </w:r>
            <w:r w:rsidRPr="00A278DC">
              <w:rPr>
                <w:rFonts w:ascii="Arial" w:hAnsi="Arial"/>
                <w:b w:val="0"/>
                <w:lang w:val="nb-NO"/>
              </w:rPr>
              <w:t xml:space="preserve">mendukung  </w:t>
            </w:r>
            <w:r w:rsidRPr="00A278DC">
              <w:rPr>
                <w:rFonts w:ascii="Arial" w:hAnsi="Arial"/>
                <w:b w:val="0"/>
                <w:lang w:val="id-ID"/>
              </w:rPr>
              <w:t>tercapainya tujuan, terlaksananya misi, dan terwujudnya visi</w:t>
            </w:r>
          </w:p>
        </w:tc>
        <w:tc>
          <w:tcPr>
            <w:tcW w:w="2090" w:type="dxa"/>
            <w:gridSpan w:val="3"/>
            <w:tcBorders>
              <w:top w:val="single" w:sz="4" w:space="0" w:color="auto"/>
              <w:left w:val="single" w:sz="4" w:space="0" w:color="auto"/>
              <w:bottom w:val="single" w:sz="4" w:space="0" w:color="auto"/>
              <w:right w:val="single" w:sz="4" w:space="0" w:color="auto"/>
            </w:tcBorders>
          </w:tcPr>
          <w:p w14:paraId="21422379" w14:textId="77777777" w:rsidR="00B14D68" w:rsidRPr="00A278DC" w:rsidRDefault="00B14D68" w:rsidP="00F15202">
            <w:pPr>
              <w:rPr>
                <w:rFonts w:ascii="Arial" w:hAnsi="Arial"/>
                <w:b w:val="0"/>
                <w:lang w:val="id-ID"/>
              </w:rPr>
            </w:pPr>
            <w:r w:rsidRPr="00A278DC">
              <w:rPr>
                <w:rFonts w:ascii="Arial" w:hAnsi="Arial"/>
                <w:b w:val="0"/>
              </w:rPr>
              <w:t xml:space="preserve">Kompetensi lulusan sesuai dengan standar dan </w:t>
            </w:r>
            <w:r w:rsidRPr="00A278DC">
              <w:rPr>
                <w:rFonts w:ascii="Arial" w:hAnsi="Arial"/>
                <w:b w:val="0"/>
                <w:lang w:val="nb-NO"/>
              </w:rPr>
              <w:t xml:space="preserve">mendukung  </w:t>
            </w:r>
            <w:r w:rsidRPr="00A278DC">
              <w:rPr>
                <w:rFonts w:ascii="Arial" w:hAnsi="Arial"/>
                <w:b w:val="0"/>
                <w:lang w:val="id-ID"/>
              </w:rPr>
              <w:t>tercapainya tujuan, terlaksananya misi, dan terwujudnya visi</w:t>
            </w:r>
          </w:p>
        </w:tc>
        <w:tc>
          <w:tcPr>
            <w:tcW w:w="1866" w:type="dxa"/>
            <w:tcBorders>
              <w:top w:val="single" w:sz="4" w:space="0" w:color="auto"/>
              <w:left w:val="single" w:sz="4" w:space="0" w:color="auto"/>
              <w:bottom w:val="single" w:sz="4" w:space="0" w:color="auto"/>
            </w:tcBorders>
          </w:tcPr>
          <w:p w14:paraId="015791C2" w14:textId="77777777" w:rsidR="00B14D68" w:rsidRPr="00A278DC" w:rsidRDefault="00B14D68" w:rsidP="00F15202">
            <w:pPr>
              <w:rPr>
                <w:rFonts w:ascii="Arial" w:hAnsi="Arial"/>
                <w:b w:val="0"/>
                <w:lang w:val="id-ID"/>
              </w:rPr>
            </w:pPr>
            <w:r w:rsidRPr="00A278DC">
              <w:rPr>
                <w:rFonts w:ascii="Arial" w:hAnsi="Arial"/>
                <w:b w:val="0"/>
              </w:rPr>
              <w:t xml:space="preserve">Kompetensi lulusan sesuai dengan standar dan kurang </w:t>
            </w:r>
            <w:r w:rsidRPr="00A278DC">
              <w:rPr>
                <w:rFonts w:ascii="Arial" w:hAnsi="Arial"/>
                <w:b w:val="0"/>
                <w:lang w:val="nb-NO"/>
              </w:rPr>
              <w:t xml:space="preserve">mendukung  </w:t>
            </w:r>
            <w:r w:rsidRPr="00A278DC">
              <w:rPr>
                <w:rFonts w:ascii="Arial" w:hAnsi="Arial"/>
                <w:b w:val="0"/>
                <w:lang w:val="id-ID"/>
              </w:rPr>
              <w:t>tercapainya tujuan, terlaksananya misi, dan terwujudnya visi</w:t>
            </w:r>
          </w:p>
        </w:tc>
        <w:tc>
          <w:tcPr>
            <w:tcW w:w="1809" w:type="dxa"/>
            <w:tcBorders>
              <w:top w:val="single" w:sz="4" w:space="0" w:color="auto"/>
            </w:tcBorders>
            <w:shd w:val="clear" w:color="auto" w:fill="auto"/>
          </w:tcPr>
          <w:p w14:paraId="177F66D1" w14:textId="77777777" w:rsidR="00B14D68" w:rsidRPr="00A278DC" w:rsidRDefault="00B14D68" w:rsidP="00F15202">
            <w:pPr>
              <w:rPr>
                <w:rFonts w:ascii="Arial" w:hAnsi="Arial"/>
                <w:b w:val="0"/>
                <w:lang w:val="id-ID"/>
              </w:rPr>
            </w:pPr>
            <w:r w:rsidRPr="00A278DC">
              <w:rPr>
                <w:rFonts w:ascii="Arial" w:hAnsi="Arial"/>
                <w:b w:val="0"/>
              </w:rPr>
              <w:t xml:space="preserve">Kompetensi lulusan tidak sesuai dengan standar </w:t>
            </w:r>
          </w:p>
        </w:tc>
        <w:tc>
          <w:tcPr>
            <w:tcW w:w="1710" w:type="dxa"/>
            <w:tcBorders>
              <w:top w:val="single" w:sz="4" w:space="0" w:color="auto"/>
            </w:tcBorders>
            <w:shd w:val="clear" w:color="auto" w:fill="auto"/>
          </w:tcPr>
          <w:p w14:paraId="0D982145" w14:textId="77777777" w:rsidR="00B14D68" w:rsidRPr="00A278DC" w:rsidRDefault="00B14D68" w:rsidP="00F15202">
            <w:pPr>
              <w:rPr>
                <w:rFonts w:ascii="Arial" w:hAnsi="Arial"/>
                <w:b w:val="0"/>
              </w:rPr>
            </w:pPr>
            <w:r w:rsidRPr="00A278DC">
              <w:rPr>
                <w:rFonts w:ascii="Arial" w:hAnsi="Arial"/>
                <w:b w:val="0"/>
                <w:lang w:val="id-ID"/>
              </w:rPr>
              <w:t>(Tidak ada skor 0)</w:t>
            </w:r>
          </w:p>
        </w:tc>
      </w:tr>
      <w:tr w:rsidR="00A278DC" w:rsidRPr="00A278DC" w14:paraId="48A7F34E" w14:textId="77777777" w:rsidTr="003F0174">
        <w:trPr>
          <w:trHeight w:val="1223"/>
        </w:trPr>
        <w:tc>
          <w:tcPr>
            <w:tcW w:w="2517" w:type="dxa"/>
            <w:vMerge w:val="restart"/>
            <w:tcBorders>
              <w:top w:val="single" w:sz="4" w:space="0" w:color="auto"/>
              <w:left w:val="single" w:sz="4" w:space="0" w:color="auto"/>
              <w:right w:val="single" w:sz="4" w:space="0" w:color="auto"/>
            </w:tcBorders>
          </w:tcPr>
          <w:p w14:paraId="780395AA" w14:textId="77777777" w:rsidR="00B14D68" w:rsidRPr="00A278DC" w:rsidRDefault="00B14D68" w:rsidP="007B75AF">
            <w:pPr>
              <w:tabs>
                <w:tab w:val="left" w:pos="0"/>
              </w:tabs>
              <w:rPr>
                <w:rFonts w:ascii="Arial" w:hAnsi="Arial" w:cs="Arial"/>
                <w:b w:val="0"/>
                <w:lang w:val="sv-SE"/>
              </w:rPr>
            </w:pPr>
            <w:r w:rsidRPr="00A278DC">
              <w:rPr>
                <w:rFonts w:ascii="Arial" w:hAnsi="Arial" w:cs="Arial"/>
                <w:b w:val="0"/>
                <w:lang w:val="id-ID"/>
              </w:rPr>
              <w:lastRenderedPageBreak/>
              <w:t>5.</w:t>
            </w:r>
            <w:r w:rsidRPr="00A278DC">
              <w:rPr>
                <w:rFonts w:ascii="Arial" w:hAnsi="Arial" w:cs="Arial"/>
                <w:b w:val="0"/>
                <w:lang w:val="sv-SE"/>
              </w:rPr>
              <w:t>1</w:t>
            </w:r>
            <w:r w:rsidRPr="00A278DC">
              <w:rPr>
                <w:rFonts w:ascii="Arial" w:hAnsi="Arial" w:cs="Arial"/>
                <w:b w:val="0"/>
                <w:lang w:val="nb-NO"/>
              </w:rPr>
              <w:t>Kurikulum</w:t>
            </w:r>
            <w:r w:rsidRPr="00A278DC">
              <w:rPr>
                <w:rFonts w:ascii="Arial" w:hAnsi="Arial" w:cs="Arial"/>
                <w:b w:val="0"/>
                <w:lang w:val="id-ID"/>
              </w:rPr>
              <w:t xml:space="preserve"> memuat</w:t>
            </w:r>
            <w:r w:rsidRPr="00A278DC">
              <w:rPr>
                <w:rFonts w:ascii="Arial" w:hAnsi="Arial" w:cs="Arial"/>
                <w:b w:val="0"/>
                <w:lang w:val="nb-NO"/>
              </w:rPr>
              <w:t xml:space="preserve"> mata kuliah yang mendukung pencapaian kompetensi lulusan</w:t>
            </w:r>
            <w:r w:rsidRPr="00A278DC">
              <w:rPr>
                <w:rFonts w:ascii="Arial" w:hAnsi="Arial" w:cs="Arial"/>
                <w:b w:val="0"/>
                <w:lang w:val="id-ID"/>
              </w:rPr>
              <w:t xml:space="preserve"> dan </w:t>
            </w:r>
            <w:r w:rsidRPr="00A278DC">
              <w:rPr>
                <w:rFonts w:ascii="Arial" w:hAnsi="Arial" w:cs="Arial"/>
                <w:b w:val="0"/>
                <w:lang w:val="nb-NO"/>
              </w:rPr>
              <w:t>memberikan kel</w:t>
            </w:r>
            <w:r w:rsidRPr="00A278DC">
              <w:rPr>
                <w:rFonts w:ascii="Arial" w:hAnsi="Arial" w:cs="Arial"/>
                <w:b w:val="0"/>
                <w:lang w:val="id-ID"/>
              </w:rPr>
              <w:t>el</w:t>
            </w:r>
            <w:r w:rsidRPr="00A278DC">
              <w:rPr>
                <w:rFonts w:ascii="Arial" w:hAnsi="Arial" w:cs="Arial"/>
                <w:b w:val="0"/>
                <w:lang w:val="nb-NO"/>
              </w:rPr>
              <w:t>uas</w:t>
            </w:r>
            <w:r w:rsidRPr="00A278DC">
              <w:rPr>
                <w:rFonts w:ascii="Arial" w:hAnsi="Arial" w:cs="Arial"/>
                <w:b w:val="0"/>
                <w:lang w:val="id-ID"/>
              </w:rPr>
              <w:t>a</w:t>
            </w:r>
            <w:r w:rsidRPr="00A278DC">
              <w:rPr>
                <w:rFonts w:ascii="Arial" w:hAnsi="Arial" w:cs="Arial"/>
                <w:b w:val="0"/>
                <w:lang w:val="nb-NO"/>
              </w:rPr>
              <w:t xml:space="preserve">an pada </w:t>
            </w:r>
            <w:r w:rsidRPr="00A278DC">
              <w:rPr>
                <w:rFonts w:ascii="Arial" w:hAnsi="Arial" w:cs="Arial"/>
                <w:b w:val="0"/>
                <w:lang w:val="sv-SE"/>
              </w:rPr>
              <w:t>mahasiswa</w:t>
            </w:r>
            <w:r w:rsidRPr="00A278DC">
              <w:rPr>
                <w:rFonts w:ascii="Arial" w:hAnsi="Arial" w:cs="Arial"/>
                <w:b w:val="0"/>
                <w:lang w:val="nb-NO"/>
              </w:rPr>
              <w:t xml:space="preserve"> untuk memperluas wawasan dan memperdalam keahlian sesuai dengan minatnya, serta dilengkapi dengan deskripsi mata kuliah, silabus dan </w:t>
            </w:r>
            <w:r w:rsidRPr="00A278DC">
              <w:rPr>
                <w:rFonts w:ascii="Arial" w:hAnsi="Arial" w:cs="Arial"/>
                <w:b w:val="0"/>
                <w:lang w:val="id-ID"/>
              </w:rPr>
              <w:t>rencana pembelajaran</w:t>
            </w:r>
            <w:r w:rsidRPr="00A278DC">
              <w:rPr>
                <w:rFonts w:ascii="Arial" w:hAnsi="Arial" w:cs="Arial"/>
                <w:b w:val="0"/>
                <w:lang w:val="nb-NO"/>
              </w:rPr>
              <w:t>.</w:t>
            </w:r>
          </w:p>
        </w:tc>
        <w:tc>
          <w:tcPr>
            <w:tcW w:w="3509" w:type="dxa"/>
            <w:tcBorders>
              <w:top w:val="single" w:sz="4" w:space="0" w:color="auto"/>
              <w:left w:val="single" w:sz="4" w:space="0" w:color="auto"/>
              <w:bottom w:val="single" w:sz="4" w:space="0" w:color="auto"/>
              <w:right w:val="single" w:sz="4" w:space="0" w:color="auto"/>
            </w:tcBorders>
          </w:tcPr>
          <w:p w14:paraId="3C918857" w14:textId="77777777" w:rsidR="00B14D68" w:rsidRPr="00A278DC" w:rsidRDefault="00B14D68" w:rsidP="00002B65">
            <w:pPr>
              <w:tabs>
                <w:tab w:val="left" w:pos="0"/>
              </w:tabs>
              <w:rPr>
                <w:rFonts w:ascii="Arial" w:hAnsi="Arial" w:cs="Arial"/>
                <w:b w:val="0"/>
                <w:lang w:val="sv-SE"/>
              </w:rPr>
            </w:pPr>
            <w:r w:rsidRPr="00A278DC">
              <w:rPr>
                <w:rFonts w:ascii="Arial" w:hAnsi="Arial" w:cs="Arial"/>
                <w:b w:val="0"/>
                <w:lang w:val="sv-SE"/>
              </w:rPr>
              <w:t>5.1.2  Struktur Kurikulum</w:t>
            </w:r>
          </w:p>
          <w:p w14:paraId="3628514A" w14:textId="59BCEB85" w:rsidR="00B14D68" w:rsidRPr="00A278DC" w:rsidRDefault="00B14D68" w:rsidP="00002B65">
            <w:pPr>
              <w:tabs>
                <w:tab w:val="left" w:pos="0"/>
              </w:tabs>
              <w:rPr>
                <w:rFonts w:ascii="Arial" w:hAnsi="Arial" w:cs="Arial"/>
                <w:b w:val="0"/>
                <w:lang w:val="sv-SE"/>
              </w:rPr>
            </w:pPr>
            <w:r w:rsidRPr="00A278DC">
              <w:rPr>
                <w:rFonts w:ascii="Arial" w:hAnsi="Arial" w:cs="Arial"/>
                <w:b w:val="0"/>
                <w:lang w:val="sv-SE"/>
              </w:rPr>
              <w:t>5.1.2.1</w:t>
            </w:r>
            <w:r w:rsidR="00F501B5" w:rsidRPr="00A278DC">
              <w:rPr>
                <w:rFonts w:ascii="Arial" w:hAnsi="Arial" w:cs="Arial"/>
                <w:b w:val="0"/>
                <w:lang w:val="id-ID"/>
              </w:rPr>
              <w:t>.a dan 5.1.2.1.b</w:t>
            </w:r>
            <w:r w:rsidRPr="00A278DC">
              <w:rPr>
                <w:rFonts w:ascii="Arial" w:hAnsi="Arial" w:cs="Arial"/>
                <w:b w:val="0"/>
                <w:lang w:val="sv-SE"/>
              </w:rPr>
              <w:t xml:space="preserve">  Kesesuaian mata kuliah dan urutannya dengan standar kompetensi.</w:t>
            </w:r>
          </w:p>
          <w:p w14:paraId="43C35C00" w14:textId="77777777" w:rsidR="00B14D68" w:rsidRPr="00A278DC" w:rsidRDefault="00B14D68" w:rsidP="00002B65">
            <w:pPr>
              <w:tabs>
                <w:tab w:val="left" w:pos="0"/>
              </w:tabs>
              <w:rPr>
                <w:rFonts w:ascii="Arial" w:hAnsi="Arial" w:cs="Arial"/>
                <w:b w:val="0"/>
                <w:lang w:val="sv-SE"/>
              </w:rPr>
            </w:pPr>
          </w:p>
          <w:p w14:paraId="38AD36DB" w14:textId="77777777" w:rsidR="00B14D68" w:rsidRPr="00A278DC" w:rsidRDefault="00B14D68" w:rsidP="00D93440">
            <w:pPr>
              <w:tabs>
                <w:tab w:val="left" w:pos="356"/>
              </w:tabs>
              <w:ind w:left="408" w:hanging="408"/>
              <w:rPr>
                <w:rFonts w:ascii="Arial" w:hAnsi="Arial" w:cs="Arial"/>
                <w:b w:val="0"/>
                <w:lang w:val="sv-SE"/>
              </w:rPr>
            </w:pPr>
            <w:r w:rsidRPr="00A278DC">
              <w:rPr>
                <w:rFonts w:ascii="Arial" w:hAnsi="Arial" w:cs="Arial"/>
                <w:b w:val="0"/>
                <w:lang w:val="sv-SE"/>
              </w:rPr>
              <w:t>Catatan:</w:t>
            </w:r>
          </w:p>
          <w:p w14:paraId="681E34A4" w14:textId="77777777" w:rsidR="00B14D68" w:rsidRPr="00A278DC" w:rsidRDefault="00B14D68" w:rsidP="00D93440">
            <w:pPr>
              <w:tabs>
                <w:tab w:val="left" w:pos="0"/>
              </w:tabs>
              <w:ind w:left="-18" w:firstLine="18"/>
              <w:rPr>
                <w:rFonts w:ascii="Arial" w:hAnsi="Arial" w:cs="Arial"/>
                <w:b w:val="0"/>
                <w:lang w:val="sv-SE"/>
              </w:rPr>
            </w:pPr>
            <w:r w:rsidRPr="00A278DC">
              <w:rPr>
                <w:rFonts w:ascii="Arial" w:hAnsi="Arial" w:cs="Arial"/>
                <w:b w:val="0"/>
                <w:lang w:val="sv-SE"/>
              </w:rPr>
              <w:t>Untuk menilai kesesuaian mata kuliah dan urutannya, bila perlu asesor memperhatikan silabus/materi mata kuliah.</w:t>
            </w:r>
          </w:p>
          <w:p w14:paraId="69D6638C" w14:textId="77777777" w:rsidR="00B14D68" w:rsidRPr="00A278DC" w:rsidRDefault="00B14D68" w:rsidP="00D93440">
            <w:pPr>
              <w:tabs>
                <w:tab w:val="left" w:pos="0"/>
              </w:tabs>
              <w:ind w:left="-18" w:firstLine="18"/>
              <w:rPr>
                <w:rFonts w:ascii="Arial" w:hAnsi="Arial" w:cs="Arial"/>
                <w:b w:val="0"/>
                <w:lang w:val="sv-SE"/>
              </w:rPr>
            </w:pPr>
          </w:p>
          <w:p w14:paraId="60B5E83F" w14:textId="77777777" w:rsidR="00B14D68" w:rsidRPr="00A278DC" w:rsidRDefault="00B14D68" w:rsidP="00D93440">
            <w:pPr>
              <w:tabs>
                <w:tab w:val="left" w:pos="0"/>
              </w:tabs>
              <w:ind w:left="-18" w:firstLine="18"/>
              <w:rPr>
                <w:rFonts w:ascii="Arial" w:hAnsi="Arial" w:cs="Arial"/>
                <w:b w:val="0"/>
                <w:lang w:val="sv-SE"/>
              </w:rPr>
            </w:pPr>
          </w:p>
          <w:p w14:paraId="3D9B926D" w14:textId="77777777" w:rsidR="00B14D68" w:rsidRPr="00A278DC" w:rsidRDefault="00B14D68" w:rsidP="008A60EA">
            <w:pPr>
              <w:tabs>
                <w:tab w:val="left" w:pos="0"/>
              </w:tabs>
              <w:rPr>
                <w:rFonts w:ascii="Arial" w:hAnsi="Arial" w:cs="Arial"/>
                <w:b w:val="0"/>
                <w:lang w:val="sv-SE"/>
              </w:rPr>
            </w:pPr>
          </w:p>
        </w:tc>
        <w:tc>
          <w:tcPr>
            <w:tcW w:w="2159" w:type="dxa"/>
            <w:gridSpan w:val="2"/>
            <w:tcBorders>
              <w:top w:val="single" w:sz="4" w:space="0" w:color="auto"/>
              <w:left w:val="single" w:sz="4" w:space="0" w:color="auto"/>
              <w:bottom w:val="single" w:sz="4" w:space="0" w:color="auto"/>
              <w:right w:val="single" w:sz="4" w:space="0" w:color="auto"/>
            </w:tcBorders>
          </w:tcPr>
          <w:p w14:paraId="144D3BC3" w14:textId="77777777" w:rsidR="00B14D68" w:rsidRPr="00A278DC" w:rsidRDefault="00B14D68" w:rsidP="00D93440">
            <w:pPr>
              <w:rPr>
                <w:rFonts w:ascii="Arial" w:hAnsi="Arial" w:cs="Arial"/>
                <w:b w:val="0"/>
                <w:lang w:val="sv-SE"/>
              </w:rPr>
            </w:pPr>
            <w:r w:rsidRPr="00A278DC">
              <w:rPr>
                <w:rFonts w:ascii="Arial" w:hAnsi="Arial" w:cs="Arial"/>
                <w:b w:val="0"/>
                <w:lang w:val="sv-SE"/>
              </w:rPr>
              <w:t>Sesuai dengan standar kompetensi, sudah berorientasi  ke masa depan.</w:t>
            </w:r>
          </w:p>
        </w:tc>
        <w:tc>
          <w:tcPr>
            <w:tcW w:w="2090" w:type="dxa"/>
            <w:gridSpan w:val="3"/>
            <w:tcBorders>
              <w:top w:val="single" w:sz="4" w:space="0" w:color="auto"/>
              <w:left w:val="single" w:sz="4" w:space="0" w:color="auto"/>
              <w:bottom w:val="single" w:sz="4" w:space="0" w:color="auto"/>
              <w:right w:val="single" w:sz="4" w:space="0" w:color="auto"/>
            </w:tcBorders>
          </w:tcPr>
          <w:p w14:paraId="71FA6B59" w14:textId="77777777" w:rsidR="00B14D68" w:rsidRPr="00A278DC" w:rsidRDefault="00B14D68" w:rsidP="00D93440">
            <w:pPr>
              <w:ind w:hanging="18"/>
              <w:rPr>
                <w:rFonts w:ascii="Arial" w:hAnsi="Arial" w:cs="Arial"/>
                <w:b w:val="0"/>
                <w:lang w:val="sv-SE"/>
              </w:rPr>
            </w:pPr>
            <w:r w:rsidRPr="00A278DC">
              <w:rPr>
                <w:rFonts w:ascii="Arial" w:hAnsi="Arial" w:cs="Arial"/>
                <w:b w:val="0"/>
                <w:lang w:val="sv-SE"/>
              </w:rPr>
              <w:t>Sesuai dengan standar kompetensi, berorientasi ke masa kini.</w:t>
            </w:r>
          </w:p>
          <w:p w14:paraId="2EF5286C" w14:textId="77777777" w:rsidR="00B14D68" w:rsidRPr="00A278DC" w:rsidRDefault="00B14D68" w:rsidP="00D93440">
            <w:pPr>
              <w:rPr>
                <w:rFonts w:ascii="Arial" w:hAnsi="Arial" w:cs="Arial"/>
                <w:b w:val="0"/>
                <w:lang w:val="sv-SE"/>
              </w:rPr>
            </w:pPr>
          </w:p>
        </w:tc>
        <w:tc>
          <w:tcPr>
            <w:tcW w:w="1866" w:type="dxa"/>
            <w:tcBorders>
              <w:top w:val="single" w:sz="4" w:space="0" w:color="auto"/>
              <w:left w:val="single" w:sz="4" w:space="0" w:color="auto"/>
              <w:bottom w:val="single" w:sz="4" w:space="0" w:color="auto"/>
            </w:tcBorders>
          </w:tcPr>
          <w:p w14:paraId="0E1C9114" w14:textId="77777777" w:rsidR="00B14D68" w:rsidRPr="00A278DC" w:rsidRDefault="00B14D68" w:rsidP="00D93440">
            <w:pPr>
              <w:ind w:hanging="18"/>
              <w:rPr>
                <w:rFonts w:ascii="Arial" w:hAnsi="Arial" w:cs="Arial"/>
                <w:b w:val="0"/>
              </w:rPr>
            </w:pPr>
            <w:r w:rsidRPr="00A278DC">
              <w:rPr>
                <w:rFonts w:ascii="Arial" w:hAnsi="Arial" w:cs="Arial"/>
                <w:b w:val="0"/>
              </w:rPr>
              <w:t>Sesuai dengan standar kompetensi, tetapi masih berorientasi ke masa lalu.</w:t>
            </w:r>
          </w:p>
          <w:p w14:paraId="78F65792" w14:textId="77777777" w:rsidR="00B14D68" w:rsidRPr="00A278DC" w:rsidRDefault="00B14D68" w:rsidP="00D93440">
            <w:pPr>
              <w:rPr>
                <w:rFonts w:ascii="Arial" w:hAnsi="Arial" w:cs="Arial"/>
                <w:b w:val="0"/>
                <w:lang w:val="sv-SE"/>
              </w:rPr>
            </w:pPr>
          </w:p>
        </w:tc>
        <w:tc>
          <w:tcPr>
            <w:tcW w:w="1809" w:type="dxa"/>
            <w:tcBorders>
              <w:top w:val="single" w:sz="4" w:space="0" w:color="auto"/>
            </w:tcBorders>
            <w:shd w:val="clear" w:color="auto" w:fill="auto"/>
          </w:tcPr>
          <w:p w14:paraId="1D8A7BCB" w14:textId="77777777" w:rsidR="00B14D68" w:rsidRPr="00A278DC" w:rsidRDefault="00B14D68" w:rsidP="00D93440">
            <w:pPr>
              <w:ind w:hanging="18"/>
              <w:rPr>
                <w:rFonts w:ascii="Arial" w:hAnsi="Arial" w:cs="Arial"/>
                <w:b w:val="0"/>
                <w:lang w:val="sv-SE"/>
              </w:rPr>
            </w:pPr>
            <w:r w:rsidRPr="00A278DC">
              <w:rPr>
                <w:rFonts w:ascii="Arial" w:hAnsi="Arial" w:cs="Arial"/>
                <w:b w:val="0"/>
                <w:lang w:val="sv-SE"/>
              </w:rPr>
              <w:t>Kurang sesuai dengan standar kompetensi.</w:t>
            </w:r>
          </w:p>
          <w:p w14:paraId="64BBE90B" w14:textId="77777777" w:rsidR="00B14D68" w:rsidRPr="00A278DC" w:rsidRDefault="00B14D68" w:rsidP="00D93440">
            <w:pPr>
              <w:rPr>
                <w:rFonts w:ascii="Arial" w:hAnsi="Arial" w:cs="Arial"/>
                <w:b w:val="0"/>
                <w:lang w:val="sv-SE"/>
              </w:rPr>
            </w:pPr>
          </w:p>
        </w:tc>
        <w:tc>
          <w:tcPr>
            <w:tcW w:w="1710" w:type="dxa"/>
            <w:tcBorders>
              <w:top w:val="single" w:sz="4" w:space="0" w:color="auto"/>
            </w:tcBorders>
            <w:shd w:val="clear" w:color="auto" w:fill="auto"/>
          </w:tcPr>
          <w:p w14:paraId="17E84415" w14:textId="77777777" w:rsidR="00B14D68" w:rsidRPr="00A278DC" w:rsidRDefault="00B14D68" w:rsidP="00D93440">
            <w:pPr>
              <w:ind w:hanging="18"/>
              <w:rPr>
                <w:rFonts w:ascii="Arial" w:hAnsi="Arial" w:cs="Arial"/>
                <w:b w:val="0"/>
                <w:lang w:val="sv-SE"/>
              </w:rPr>
            </w:pPr>
            <w:r w:rsidRPr="00A278DC">
              <w:rPr>
                <w:rFonts w:ascii="Arial" w:hAnsi="Arial" w:cs="Arial"/>
                <w:b w:val="0"/>
                <w:lang w:val="sv-SE"/>
              </w:rPr>
              <w:t>Tidak memiliki standar kompetensi.</w:t>
            </w:r>
          </w:p>
          <w:p w14:paraId="4488A17C" w14:textId="77777777" w:rsidR="00B14D68" w:rsidRPr="00A278DC" w:rsidRDefault="00B14D68" w:rsidP="00D93440">
            <w:pPr>
              <w:rPr>
                <w:rFonts w:ascii="Arial" w:hAnsi="Arial" w:cs="Arial"/>
                <w:b w:val="0"/>
                <w:lang w:val="sv-SE"/>
              </w:rPr>
            </w:pPr>
          </w:p>
        </w:tc>
      </w:tr>
      <w:tr w:rsidR="00A278DC" w:rsidRPr="00A278DC" w14:paraId="1A92A091" w14:textId="77777777" w:rsidTr="003F0174">
        <w:trPr>
          <w:trHeight w:val="484"/>
        </w:trPr>
        <w:tc>
          <w:tcPr>
            <w:tcW w:w="2517" w:type="dxa"/>
            <w:vMerge/>
            <w:tcBorders>
              <w:left w:val="single" w:sz="4" w:space="0" w:color="auto"/>
              <w:right w:val="single" w:sz="4" w:space="0" w:color="auto"/>
            </w:tcBorders>
          </w:tcPr>
          <w:p w14:paraId="6E2DC855" w14:textId="77777777" w:rsidR="00B14D68" w:rsidRPr="00A278DC" w:rsidRDefault="00B14D68" w:rsidP="00D93440">
            <w:pPr>
              <w:ind w:left="290" w:hanging="290"/>
              <w:rPr>
                <w:rFonts w:ascii="Arial" w:hAnsi="Arial" w:cs="Arial"/>
                <w:noProof/>
                <w:lang w:val="fi-FI"/>
              </w:rPr>
            </w:pPr>
          </w:p>
        </w:tc>
        <w:tc>
          <w:tcPr>
            <w:tcW w:w="3509" w:type="dxa"/>
            <w:tcBorders>
              <w:top w:val="single" w:sz="4" w:space="0" w:color="auto"/>
              <w:left w:val="single" w:sz="4" w:space="0" w:color="auto"/>
              <w:bottom w:val="single" w:sz="4" w:space="0" w:color="auto"/>
              <w:right w:val="single" w:sz="4" w:space="0" w:color="auto"/>
            </w:tcBorders>
          </w:tcPr>
          <w:p w14:paraId="6D6B4C47" w14:textId="3B725590" w:rsidR="00B14D68" w:rsidRPr="00A278DC" w:rsidRDefault="00B14D68" w:rsidP="00002B65">
            <w:pPr>
              <w:rPr>
                <w:rFonts w:ascii="Arial" w:hAnsi="Arial" w:cs="Arial"/>
                <w:b w:val="0"/>
                <w:bCs/>
                <w:lang w:val="fi-FI"/>
              </w:rPr>
            </w:pPr>
            <w:r w:rsidRPr="00A278DC">
              <w:rPr>
                <w:rFonts w:ascii="Arial" w:hAnsi="Arial" w:cs="Arial"/>
                <w:b w:val="0"/>
                <w:noProof/>
                <w:lang w:val="fi-FI"/>
              </w:rPr>
              <w:t>5.1.2.2</w:t>
            </w:r>
            <w:r w:rsidR="003F27A1" w:rsidRPr="00A278DC">
              <w:rPr>
                <w:rFonts w:ascii="Arial" w:hAnsi="Arial" w:cs="Arial"/>
                <w:b w:val="0"/>
                <w:noProof/>
                <w:lang w:val="id-ID"/>
              </w:rPr>
              <w:t xml:space="preserve">.a dan 5.1.2.2.b </w:t>
            </w:r>
            <w:r w:rsidRPr="00A278DC">
              <w:rPr>
                <w:rFonts w:ascii="Arial" w:hAnsi="Arial" w:cs="Arial"/>
                <w:b w:val="0"/>
                <w:bCs/>
                <w:lang w:val="fi-FI"/>
              </w:rPr>
              <w:t>Persentase mata kuliah  yang dalam penentuan nilai akhirnya memberikan bobot pada tugas-tugas (praktikum/praktik, PR atau makalah) ≥ 20% (=P</w:t>
            </w:r>
            <w:r w:rsidRPr="00A278DC">
              <w:rPr>
                <w:rFonts w:ascii="Arial" w:hAnsi="Arial" w:cs="Arial"/>
                <w:b w:val="0"/>
                <w:bCs/>
                <w:vertAlign w:val="subscript"/>
                <w:lang w:val="fi-FI"/>
              </w:rPr>
              <w:t>TGS</w:t>
            </w:r>
            <w:r w:rsidRPr="00A278DC">
              <w:rPr>
                <w:rFonts w:ascii="Arial" w:hAnsi="Arial" w:cs="Arial"/>
                <w:b w:val="0"/>
                <w:bCs/>
                <w:lang w:val="fi-FI"/>
              </w:rPr>
              <w:t>).</w:t>
            </w:r>
          </w:p>
          <w:p w14:paraId="485A331C" w14:textId="77777777" w:rsidR="00B14D68" w:rsidRPr="00A278DC" w:rsidRDefault="00B14D68" w:rsidP="00EC3EBF">
            <w:pPr>
              <w:rPr>
                <w:rFonts w:ascii="Arial" w:hAnsi="Arial" w:cs="Arial"/>
                <w:b w:val="0"/>
                <w:noProof/>
                <w:lang w:val="fi-FI"/>
              </w:rPr>
            </w:pPr>
          </w:p>
          <w:p w14:paraId="476781A1" w14:textId="77777777" w:rsidR="00B14D68" w:rsidRPr="00A278DC" w:rsidRDefault="00B14D68" w:rsidP="00D93440">
            <w:pPr>
              <w:ind w:left="290" w:hanging="290"/>
              <w:rPr>
                <w:rFonts w:ascii="Arial" w:hAnsi="Arial" w:cs="Arial"/>
                <w:b w:val="0"/>
                <w:noProof/>
                <w:lang w:val="fi-FI"/>
              </w:rPr>
            </w:pPr>
            <w:r w:rsidRPr="00A278DC">
              <w:rPr>
                <w:rFonts w:ascii="Arial" w:hAnsi="Arial" w:cs="Arial"/>
                <w:b w:val="0"/>
                <w:noProof/>
                <w:lang w:val="fi-FI"/>
              </w:rPr>
              <w:t>Cara penghitungan:</w:t>
            </w:r>
          </w:p>
          <w:p w14:paraId="68E4C9C3" w14:textId="77777777" w:rsidR="00B14D68" w:rsidRPr="00A278DC" w:rsidRDefault="00B14D68" w:rsidP="00477077">
            <w:pPr>
              <w:rPr>
                <w:rFonts w:ascii="Arial" w:hAnsi="Arial" w:cs="Arial"/>
                <w:b w:val="0"/>
                <w:noProof/>
                <w:lang w:val="fi-FI"/>
              </w:rPr>
            </w:pPr>
            <w:r w:rsidRPr="00A278DC">
              <w:rPr>
                <w:rFonts w:ascii="Arial" w:hAnsi="Arial" w:cs="Arial"/>
                <w:b w:val="0"/>
                <w:bCs/>
                <w:lang w:val="fi-FI"/>
              </w:rPr>
              <w:t>Jumlah mata kuliah  yang diberi tanda √ pada kolom (7) dibagi dengan jumlah total mata kuliah wajib dan pilihan</w:t>
            </w:r>
            <w:r w:rsidRPr="00A278DC">
              <w:rPr>
                <w:rFonts w:ascii="Arial" w:hAnsi="Arial" w:cs="Arial"/>
                <w:b w:val="0"/>
                <w:noProof/>
                <w:lang w:val="fi-FI"/>
              </w:rPr>
              <w:t>.</w:t>
            </w:r>
          </w:p>
        </w:tc>
        <w:tc>
          <w:tcPr>
            <w:tcW w:w="2159" w:type="dxa"/>
            <w:gridSpan w:val="2"/>
            <w:tcBorders>
              <w:top w:val="single" w:sz="4" w:space="0" w:color="auto"/>
              <w:left w:val="single" w:sz="4" w:space="0" w:color="auto"/>
              <w:bottom w:val="single" w:sz="4" w:space="0" w:color="auto"/>
            </w:tcBorders>
            <w:vAlign w:val="center"/>
          </w:tcPr>
          <w:p w14:paraId="2C1D3A99" w14:textId="77777777" w:rsidR="00B14D68" w:rsidRPr="00A278DC" w:rsidRDefault="00B14D68" w:rsidP="00073707">
            <w:pPr>
              <w:pStyle w:val="BodyTextIndent"/>
              <w:ind w:left="0" w:firstLine="0"/>
              <w:jc w:val="center"/>
              <w:rPr>
                <w:rFonts w:ascii="Arial" w:hAnsi="Arial" w:cs="Arial"/>
                <w:b w:val="0"/>
                <w:lang w:val="fi-FI"/>
              </w:rPr>
            </w:pPr>
            <w:r w:rsidRPr="00A278DC">
              <w:rPr>
                <w:rFonts w:ascii="Arial" w:hAnsi="Arial" w:cs="Arial"/>
                <w:b w:val="0"/>
                <w:bCs/>
                <w:lang w:val="fi-FI"/>
              </w:rPr>
              <w:t>Jika P</w:t>
            </w:r>
            <w:r w:rsidRPr="00A278DC">
              <w:rPr>
                <w:rFonts w:ascii="Arial" w:hAnsi="Arial" w:cs="Arial"/>
                <w:b w:val="0"/>
                <w:bCs/>
                <w:vertAlign w:val="subscript"/>
                <w:lang w:val="fi-FI"/>
              </w:rPr>
              <w:t>TGS</w:t>
            </w:r>
            <w:r w:rsidRPr="00A278DC">
              <w:rPr>
                <w:rFonts w:ascii="Arial" w:hAnsi="Arial" w:cs="Arial"/>
                <w:b w:val="0"/>
              </w:rPr>
              <w:t xml:space="preserve"> ≥ 50%, maka skor = 4.</w:t>
            </w:r>
          </w:p>
        </w:tc>
        <w:tc>
          <w:tcPr>
            <w:tcW w:w="7475" w:type="dxa"/>
            <w:gridSpan w:val="6"/>
            <w:tcBorders>
              <w:top w:val="single" w:sz="4" w:space="0" w:color="auto"/>
              <w:left w:val="single" w:sz="4" w:space="0" w:color="auto"/>
              <w:bottom w:val="single" w:sz="4" w:space="0" w:color="auto"/>
            </w:tcBorders>
            <w:vAlign w:val="center"/>
          </w:tcPr>
          <w:p w14:paraId="785DC39D" w14:textId="77777777" w:rsidR="00B14D68" w:rsidRPr="00A278DC" w:rsidRDefault="00B14D68" w:rsidP="00073707">
            <w:pPr>
              <w:pStyle w:val="BodyTextIndent"/>
              <w:ind w:left="0" w:firstLine="0"/>
              <w:jc w:val="center"/>
              <w:rPr>
                <w:rFonts w:ascii="Arial" w:hAnsi="Arial" w:cs="Arial"/>
                <w:b w:val="0"/>
              </w:rPr>
            </w:pPr>
            <w:r w:rsidRPr="00A278DC">
              <w:rPr>
                <w:rFonts w:ascii="Arial" w:hAnsi="Arial" w:cs="Arial"/>
                <w:b w:val="0"/>
              </w:rPr>
              <w:t xml:space="preserve">Jika </w:t>
            </w:r>
            <w:r w:rsidRPr="00A278DC">
              <w:rPr>
                <w:rFonts w:ascii="Arial" w:hAnsi="Arial" w:cs="Arial"/>
                <w:b w:val="0"/>
                <w:bCs/>
                <w:lang w:val="fi-FI"/>
              </w:rPr>
              <w:t>P</w:t>
            </w:r>
            <w:r w:rsidRPr="00A278DC">
              <w:rPr>
                <w:rFonts w:ascii="Arial" w:hAnsi="Arial" w:cs="Arial"/>
                <w:b w:val="0"/>
                <w:bCs/>
                <w:vertAlign w:val="subscript"/>
                <w:lang w:val="fi-FI"/>
              </w:rPr>
              <w:t>TGS</w:t>
            </w:r>
            <w:r w:rsidRPr="00A278DC">
              <w:rPr>
                <w:rFonts w:ascii="Arial" w:hAnsi="Arial" w:cs="Arial"/>
                <w:b w:val="0"/>
              </w:rPr>
              <w:t xml:space="preserve">&lt; 50%, maka skor = 8 x </w:t>
            </w:r>
            <w:r w:rsidRPr="00A278DC">
              <w:rPr>
                <w:rFonts w:ascii="Arial" w:hAnsi="Arial" w:cs="Arial"/>
                <w:b w:val="0"/>
                <w:bCs/>
                <w:lang w:val="fi-FI"/>
              </w:rPr>
              <w:t>P</w:t>
            </w:r>
            <w:r w:rsidRPr="00A278DC">
              <w:rPr>
                <w:rFonts w:ascii="Arial" w:hAnsi="Arial" w:cs="Arial"/>
                <w:b w:val="0"/>
                <w:bCs/>
                <w:vertAlign w:val="subscript"/>
                <w:lang w:val="fi-FI"/>
              </w:rPr>
              <w:t>TGS</w:t>
            </w:r>
            <w:r w:rsidRPr="00A278DC">
              <w:rPr>
                <w:rFonts w:ascii="Arial" w:hAnsi="Arial" w:cs="Arial"/>
                <w:b w:val="0"/>
                <w:bCs/>
                <w:lang w:val="fi-FI"/>
              </w:rPr>
              <w:t>.</w:t>
            </w:r>
          </w:p>
          <w:p w14:paraId="40265B8A" w14:textId="77777777" w:rsidR="00B14D68" w:rsidRPr="00A278DC" w:rsidRDefault="00B14D68" w:rsidP="00073707">
            <w:pPr>
              <w:pStyle w:val="BodyTextIndent"/>
              <w:ind w:left="0" w:firstLine="0"/>
              <w:jc w:val="center"/>
              <w:rPr>
                <w:rFonts w:ascii="Arial" w:hAnsi="Arial" w:cs="Arial"/>
                <w:b w:val="0"/>
                <w:lang w:val="fi-FI"/>
              </w:rPr>
            </w:pPr>
          </w:p>
        </w:tc>
      </w:tr>
      <w:tr w:rsidR="00A278DC" w:rsidRPr="00A278DC" w14:paraId="25A1B525" w14:textId="77777777" w:rsidTr="003F0174">
        <w:trPr>
          <w:trHeight w:val="484"/>
        </w:trPr>
        <w:tc>
          <w:tcPr>
            <w:tcW w:w="2517" w:type="dxa"/>
            <w:vMerge/>
            <w:tcBorders>
              <w:left w:val="single" w:sz="4" w:space="0" w:color="auto"/>
              <w:right w:val="single" w:sz="4" w:space="0" w:color="auto"/>
            </w:tcBorders>
          </w:tcPr>
          <w:p w14:paraId="06268F94" w14:textId="77777777" w:rsidR="00B14D68" w:rsidRPr="00A278DC" w:rsidRDefault="00B14D68" w:rsidP="00D93440">
            <w:pPr>
              <w:ind w:left="266" w:hanging="266"/>
              <w:rPr>
                <w:rFonts w:ascii="Arial" w:hAnsi="Arial" w:cs="Arial"/>
                <w:noProof/>
                <w:lang w:val="fi-FI"/>
              </w:rPr>
            </w:pPr>
          </w:p>
        </w:tc>
        <w:tc>
          <w:tcPr>
            <w:tcW w:w="3509" w:type="dxa"/>
            <w:tcBorders>
              <w:top w:val="single" w:sz="4" w:space="0" w:color="auto"/>
              <w:left w:val="single" w:sz="4" w:space="0" w:color="auto"/>
              <w:bottom w:val="single" w:sz="4" w:space="0" w:color="auto"/>
              <w:right w:val="single" w:sz="4" w:space="0" w:color="auto"/>
            </w:tcBorders>
          </w:tcPr>
          <w:p w14:paraId="105EDD63" w14:textId="77777777" w:rsidR="00B14D68" w:rsidRPr="00A278DC" w:rsidRDefault="00B14D68" w:rsidP="00002B65">
            <w:pPr>
              <w:ind w:left="-18" w:firstLine="18"/>
              <w:rPr>
                <w:rFonts w:ascii="Arial" w:hAnsi="Arial" w:cs="Arial"/>
                <w:b w:val="0"/>
                <w:lang w:val="fi-FI"/>
              </w:rPr>
            </w:pPr>
            <w:r w:rsidRPr="00A278DC">
              <w:rPr>
                <w:rFonts w:ascii="Arial" w:hAnsi="Arial" w:cs="Arial"/>
                <w:b w:val="0"/>
                <w:noProof/>
                <w:lang w:val="id-ID"/>
              </w:rPr>
              <w:t>5</w:t>
            </w:r>
            <w:r w:rsidRPr="00A278DC">
              <w:rPr>
                <w:rFonts w:ascii="Arial" w:hAnsi="Arial" w:cs="Arial"/>
                <w:b w:val="0"/>
                <w:noProof/>
                <w:lang w:val="fi-FI"/>
              </w:rPr>
              <w:t xml:space="preserve">.1.2.3  Mata kuliah </w:t>
            </w:r>
            <w:r w:rsidRPr="00A278DC">
              <w:rPr>
                <w:rFonts w:ascii="Arial" w:hAnsi="Arial" w:cs="Arial"/>
                <w:b w:val="0"/>
                <w:lang w:val="fi-FI"/>
              </w:rPr>
              <w:t>dilengkapi dengan deskripsi mata kuliah, silabus,RPKPS dan LO</w:t>
            </w:r>
          </w:p>
          <w:p w14:paraId="225FD06B" w14:textId="77777777" w:rsidR="00B14D68" w:rsidRPr="00A278DC" w:rsidRDefault="00B14D68" w:rsidP="00C06C17">
            <w:pPr>
              <w:ind w:left="-18" w:firstLine="18"/>
              <w:rPr>
                <w:rFonts w:ascii="Arial" w:hAnsi="Arial" w:cs="Arial"/>
                <w:b w:val="0"/>
                <w:vertAlign w:val="subscript"/>
                <w:lang w:val="fi-FI"/>
              </w:rPr>
            </w:pPr>
            <w:r w:rsidRPr="00A278DC">
              <w:rPr>
                <w:rFonts w:ascii="Arial" w:hAnsi="Arial" w:cs="Arial"/>
                <w:b w:val="0"/>
                <w:lang w:val="fi-FI"/>
              </w:rPr>
              <w:t>P</w:t>
            </w:r>
            <w:r w:rsidRPr="00A278DC">
              <w:rPr>
                <w:rFonts w:ascii="Arial" w:hAnsi="Arial" w:cs="Arial"/>
                <w:b w:val="0"/>
                <w:vertAlign w:val="subscript"/>
                <w:lang w:val="fi-FI"/>
              </w:rPr>
              <w:t>DMK</w:t>
            </w:r>
            <w:r w:rsidRPr="00A278DC">
              <w:rPr>
                <w:rFonts w:ascii="Arial" w:hAnsi="Arial" w:cs="Arial"/>
                <w:b w:val="0"/>
                <w:lang w:val="fi-FI"/>
              </w:rPr>
              <w:t xml:space="preserve"> = Persentase mata kuliah yang memiliki deskripsi, silabus dan RPKPS dan LO</w:t>
            </w:r>
          </w:p>
          <w:p w14:paraId="50CB6E37" w14:textId="77777777" w:rsidR="00B14D68" w:rsidRPr="00A278DC" w:rsidRDefault="00B14D68" w:rsidP="00D93440">
            <w:pPr>
              <w:ind w:left="290" w:hanging="290"/>
              <w:rPr>
                <w:rFonts w:ascii="Arial" w:hAnsi="Arial" w:cs="Arial"/>
                <w:b w:val="0"/>
                <w:noProof/>
                <w:lang w:val="fi-FI"/>
              </w:rPr>
            </w:pPr>
          </w:p>
        </w:tc>
        <w:tc>
          <w:tcPr>
            <w:tcW w:w="2159" w:type="dxa"/>
            <w:gridSpan w:val="2"/>
            <w:tcBorders>
              <w:top w:val="single" w:sz="4" w:space="0" w:color="auto"/>
              <w:left w:val="single" w:sz="4" w:space="0" w:color="auto"/>
              <w:bottom w:val="single" w:sz="4" w:space="0" w:color="auto"/>
            </w:tcBorders>
            <w:vAlign w:val="center"/>
          </w:tcPr>
          <w:p w14:paraId="2750098D" w14:textId="77777777" w:rsidR="00B14D68" w:rsidRPr="00A278DC" w:rsidRDefault="00B14D68" w:rsidP="00073707">
            <w:pPr>
              <w:ind w:hanging="18"/>
              <w:jc w:val="center"/>
              <w:rPr>
                <w:rFonts w:ascii="Arial" w:hAnsi="Arial" w:cs="Arial"/>
                <w:b w:val="0"/>
                <w:lang w:val="sv-SE"/>
              </w:rPr>
            </w:pPr>
            <w:r w:rsidRPr="00A278DC">
              <w:rPr>
                <w:rFonts w:ascii="Arial" w:hAnsi="Arial" w:cs="Arial"/>
                <w:b w:val="0"/>
                <w:lang w:val="sv-SE"/>
              </w:rPr>
              <w:t>Jika P</w:t>
            </w:r>
            <w:r w:rsidRPr="00A278DC">
              <w:rPr>
                <w:rFonts w:ascii="Arial" w:hAnsi="Arial" w:cs="Arial"/>
                <w:b w:val="0"/>
                <w:vertAlign w:val="subscript"/>
                <w:lang w:val="sv-SE"/>
              </w:rPr>
              <w:t>DMK</w:t>
            </w:r>
            <w:r w:rsidRPr="00A278DC">
              <w:rPr>
                <w:rFonts w:ascii="Arial" w:hAnsi="Arial" w:cs="Arial"/>
                <w:b w:val="0"/>
                <w:lang w:val="sv-SE"/>
              </w:rPr>
              <w:t xml:space="preserve"> ≥ 95%, maka skor = 4.</w:t>
            </w:r>
          </w:p>
        </w:tc>
        <w:tc>
          <w:tcPr>
            <w:tcW w:w="5765" w:type="dxa"/>
            <w:gridSpan w:val="5"/>
            <w:tcBorders>
              <w:top w:val="single" w:sz="4" w:space="0" w:color="auto"/>
              <w:left w:val="single" w:sz="4" w:space="0" w:color="auto"/>
              <w:bottom w:val="single" w:sz="4" w:space="0" w:color="auto"/>
            </w:tcBorders>
            <w:vAlign w:val="center"/>
          </w:tcPr>
          <w:p w14:paraId="448B2A55" w14:textId="77777777" w:rsidR="00B14D68" w:rsidRPr="00A278DC" w:rsidRDefault="00B14D68" w:rsidP="00073707">
            <w:pPr>
              <w:ind w:hanging="18"/>
              <w:jc w:val="center"/>
              <w:rPr>
                <w:rFonts w:ascii="Arial" w:hAnsi="Arial" w:cs="Arial"/>
                <w:b w:val="0"/>
                <w:lang w:val="sv-SE"/>
              </w:rPr>
            </w:pPr>
            <w:r w:rsidRPr="00A278DC">
              <w:rPr>
                <w:rFonts w:ascii="Arial" w:hAnsi="Arial" w:cs="Arial"/>
                <w:b w:val="0"/>
                <w:lang w:val="sv-SE"/>
              </w:rPr>
              <w:t>Jika 55% &lt; P</w:t>
            </w:r>
            <w:r w:rsidRPr="00A278DC">
              <w:rPr>
                <w:rFonts w:ascii="Arial" w:hAnsi="Arial" w:cs="Arial"/>
                <w:b w:val="0"/>
                <w:vertAlign w:val="subscript"/>
                <w:lang w:val="sv-SE"/>
              </w:rPr>
              <w:t>DMK</w:t>
            </w:r>
            <w:r w:rsidRPr="00A278DC">
              <w:rPr>
                <w:rFonts w:ascii="Arial" w:hAnsi="Arial" w:cs="Arial"/>
                <w:b w:val="0"/>
                <w:lang w:val="sv-SE"/>
              </w:rPr>
              <w:t>&lt; 95%, maka skor = 10 x (P</w:t>
            </w:r>
            <w:r w:rsidRPr="00A278DC">
              <w:rPr>
                <w:rFonts w:ascii="Arial" w:hAnsi="Arial" w:cs="Arial"/>
                <w:b w:val="0"/>
                <w:vertAlign w:val="subscript"/>
                <w:lang w:val="sv-SE"/>
              </w:rPr>
              <w:t>DMK</w:t>
            </w:r>
            <w:r w:rsidRPr="00A278DC">
              <w:rPr>
                <w:rFonts w:ascii="Arial" w:hAnsi="Arial" w:cs="Arial"/>
                <w:b w:val="0"/>
                <w:lang w:val="sv-SE"/>
              </w:rPr>
              <w:t xml:space="preserve"> – 55%).</w:t>
            </w:r>
          </w:p>
        </w:tc>
        <w:tc>
          <w:tcPr>
            <w:tcW w:w="1710" w:type="dxa"/>
            <w:tcBorders>
              <w:top w:val="single" w:sz="4" w:space="0" w:color="auto"/>
              <w:left w:val="single" w:sz="4" w:space="0" w:color="auto"/>
              <w:bottom w:val="single" w:sz="4" w:space="0" w:color="auto"/>
            </w:tcBorders>
            <w:vAlign w:val="center"/>
          </w:tcPr>
          <w:p w14:paraId="29E3DCFE" w14:textId="77777777" w:rsidR="00B14D68" w:rsidRPr="00A278DC" w:rsidRDefault="00B14D68" w:rsidP="00073707">
            <w:pPr>
              <w:ind w:hanging="18"/>
              <w:jc w:val="center"/>
              <w:rPr>
                <w:rFonts w:ascii="Arial" w:hAnsi="Arial" w:cs="Arial"/>
                <w:b w:val="0"/>
                <w:lang w:val="sv-SE"/>
              </w:rPr>
            </w:pPr>
            <w:r w:rsidRPr="00A278DC">
              <w:rPr>
                <w:rFonts w:ascii="Arial" w:hAnsi="Arial" w:cs="Arial"/>
                <w:b w:val="0"/>
                <w:lang w:val="sv-SE"/>
              </w:rPr>
              <w:t>Jika P</w:t>
            </w:r>
            <w:r w:rsidRPr="00A278DC">
              <w:rPr>
                <w:rFonts w:ascii="Arial" w:hAnsi="Arial" w:cs="Arial"/>
                <w:b w:val="0"/>
                <w:vertAlign w:val="subscript"/>
                <w:lang w:val="sv-SE"/>
              </w:rPr>
              <w:t>DMK</w:t>
            </w:r>
            <w:r w:rsidRPr="00A278DC">
              <w:rPr>
                <w:rFonts w:ascii="Arial" w:hAnsi="Arial" w:cs="Arial"/>
                <w:b w:val="0"/>
                <w:lang w:val="sv-SE"/>
              </w:rPr>
              <w:t xml:space="preserve"> ≤ 55%, maka skor = 0.</w:t>
            </w:r>
          </w:p>
        </w:tc>
      </w:tr>
      <w:tr w:rsidR="00A278DC" w:rsidRPr="00A278DC" w14:paraId="38E5049F" w14:textId="77777777" w:rsidTr="00FB68B6">
        <w:trPr>
          <w:trHeight w:val="484"/>
        </w:trPr>
        <w:tc>
          <w:tcPr>
            <w:tcW w:w="2517" w:type="dxa"/>
            <w:tcBorders>
              <w:left w:val="single" w:sz="4" w:space="0" w:color="auto"/>
              <w:right w:val="single" w:sz="4" w:space="0" w:color="auto"/>
            </w:tcBorders>
          </w:tcPr>
          <w:p w14:paraId="47AF211C" w14:textId="77777777" w:rsidR="00B14D68" w:rsidRPr="00A278DC" w:rsidRDefault="00B14D68" w:rsidP="00D93440">
            <w:pPr>
              <w:ind w:left="266" w:hanging="266"/>
              <w:rPr>
                <w:rFonts w:ascii="Arial" w:hAnsi="Arial" w:cs="Arial"/>
                <w:noProof/>
                <w:lang w:val="fi-FI"/>
              </w:rPr>
            </w:pPr>
          </w:p>
        </w:tc>
        <w:tc>
          <w:tcPr>
            <w:tcW w:w="3509" w:type="dxa"/>
            <w:tcBorders>
              <w:top w:val="single" w:sz="4" w:space="0" w:color="auto"/>
              <w:left w:val="single" w:sz="4" w:space="0" w:color="auto"/>
              <w:bottom w:val="single" w:sz="4" w:space="0" w:color="auto"/>
              <w:right w:val="single" w:sz="4" w:space="0" w:color="auto"/>
            </w:tcBorders>
          </w:tcPr>
          <w:p w14:paraId="249612C1" w14:textId="77AEA6DC" w:rsidR="00B14D68" w:rsidRPr="00A278DC" w:rsidRDefault="00B14D68" w:rsidP="00FB68B6">
            <w:pPr>
              <w:ind w:left="-18" w:firstLine="18"/>
              <w:rPr>
                <w:rFonts w:ascii="Arial" w:hAnsi="Arial" w:cs="Arial"/>
                <w:b w:val="0"/>
                <w:noProof/>
                <w:lang w:val="id-ID"/>
              </w:rPr>
            </w:pPr>
            <w:r w:rsidRPr="00A278DC">
              <w:rPr>
                <w:rFonts w:ascii="Arial" w:hAnsi="Arial" w:cs="Arial"/>
                <w:b w:val="0"/>
                <w:lang w:val="fi-FI"/>
              </w:rPr>
              <w:t>5.1.3</w:t>
            </w:r>
            <w:r w:rsidR="00FC0000" w:rsidRPr="00A278DC">
              <w:rPr>
                <w:rFonts w:ascii="Arial" w:hAnsi="Arial" w:cs="Arial"/>
                <w:b w:val="0"/>
                <w:lang w:val="id-ID"/>
              </w:rPr>
              <w:t>.a dan 5.1.3.b</w:t>
            </w:r>
            <w:r w:rsidRPr="00A278DC">
              <w:rPr>
                <w:rFonts w:ascii="Arial" w:hAnsi="Arial" w:cs="Arial"/>
                <w:b w:val="0"/>
                <w:lang w:val="fi-FI"/>
              </w:rPr>
              <w:t xml:space="preserve"> Struktur kurikulum yang </w:t>
            </w:r>
            <w:r w:rsidRPr="00A278DC">
              <w:rPr>
                <w:rFonts w:ascii="Arial" w:hAnsi="Arial" w:cs="Arial"/>
                <w:b w:val="0"/>
              </w:rPr>
              <w:t xml:space="preserve">mendukung capaian pembelajaran dalam membentuk </w:t>
            </w:r>
            <w:r w:rsidRPr="00A278DC">
              <w:rPr>
                <w:rFonts w:ascii="Arial" w:hAnsi="Arial" w:cs="Arial"/>
                <w:b w:val="0"/>
              </w:rPr>
              <w:lastRenderedPageBreak/>
              <w:t>sikap dan tata nilai.</w:t>
            </w:r>
          </w:p>
        </w:tc>
        <w:tc>
          <w:tcPr>
            <w:tcW w:w="2159" w:type="dxa"/>
            <w:gridSpan w:val="2"/>
            <w:tcBorders>
              <w:top w:val="single" w:sz="4" w:space="0" w:color="auto"/>
              <w:left w:val="single" w:sz="4" w:space="0" w:color="auto"/>
              <w:bottom w:val="single" w:sz="4" w:space="0" w:color="auto"/>
            </w:tcBorders>
          </w:tcPr>
          <w:p w14:paraId="2C5A38F3" w14:textId="77777777" w:rsidR="00B14D68" w:rsidRPr="00A278DC" w:rsidRDefault="00B14D68" w:rsidP="00FB68B6">
            <w:pPr>
              <w:rPr>
                <w:rFonts w:ascii="Arial" w:hAnsi="Arial" w:cs="Arial"/>
                <w:b w:val="0"/>
                <w:lang w:val="sv-SE"/>
              </w:rPr>
            </w:pPr>
            <w:r w:rsidRPr="00A278DC">
              <w:rPr>
                <w:rFonts w:ascii="Arial" w:hAnsi="Arial" w:cs="Arial"/>
                <w:b w:val="0"/>
                <w:lang w:val="sv-SE"/>
              </w:rPr>
              <w:lastRenderedPageBreak/>
              <w:t xml:space="preserve">Struktur kurikulum sangat mendukung capaian </w:t>
            </w:r>
            <w:r w:rsidRPr="00A278DC">
              <w:rPr>
                <w:rFonts w:ascii="Arial" w:hAnsi="Arial" w:cs="Arial"/>
                <w:b w:val="0"/>
                <w:lang w:val="sv-SE"/>
              </w:rPr>
              <w:lastRenderedPageBreak/>
              <w:t>pembelajaran.</w:t>
            </w:r>
          </w:p>
        </w:tc>
        <w:tc>
          <w:tcPr>
            <w:tcW w:w="2078" w:type="dxa"/>
            <w:gridSpan w:val="2"/>
            <w:tcBorders>
              <w:top w:val="single" w:sz="4" w:space="0" w:color="auto"/>
              <w:left w:val="single" w:sz="4" w:space="0" w:color="auto"/>
              <w:bottom w:val="single" w:sz="4" w:space="0" w:color="auto"/>
            </w:tcBorders>
          </w:tcPr>
          <w:p w14:paraId="1C479D05" w14:textId="77777777" w:rsidR="00B14D68" w:rsidRPr="00A278DC" w:rsidRDefault="00B14D68" w:rsidP="00FB68B6">
            <w:pPr>
              <w:rPr>
                <w:rFonts w:ascii="Arial" w:hAnsi="Arial" w:cs="Arial"/>
                <w:b w:val="0"/>
                <w:lang w:val="sv-SE"/>
              </w:rPr>
            </w:pPr>
            <w:r w:rsidRPr="00A278DC">
              <w:rPr>
                <w:rFonts w:ascii="Arial" w:hAnsi="Arial" w:cs="Arial"/>
                <w:b w:val="0"/>
                <w:lang w:val="sv-SE"/>
              </w:rPr>
              <w:lastRenderedPageBreak/>
              <w:t>Struktur kurikulum mendukung capaian pembelajaran.</w:t>
            </w:r>
          </w:p>
        </w:tc>
        <w:tc>
          <w:tcPr>
            <w:tcW w:w="1878" w:type="dxa"/>
            <w:gridSpan w:val="2"/>
            <w:tcBorders>
              <w:top w:val="single" w:sz="4" w:space="0" w:color="auto"/>
              <w:left w:val="single" w:sz="4" w:space="0" w:color="auto"/>
              <w:bottom w:val="single" w:sz="4" w:space="0" w:color="auto"/>
            </w:tcBorders>
          </w:tcPr>
          <w:p w14:paraId="025F7B06" w14:textId="77777777" w:rsidR="00B14D68" w:rsidRPr="00A278DC" w:rsidRDefault="00B14D68" w:rsidP="00FB68B6">
            <w:pPr>
              <w:rPr>
                <w:rFonts w:ascii="Arial" w:hAnsi="Arial" w:cs="Arial"/>
                <w:b w:val="0"/>
                <w:lang w:val="sv-SE"/>
              </w:rPr>
            </w:pPr>
            <w:r w:rsidRPr="00A278DC">
              <w:rPr>
                <w:rFonts w:ascii="Arial" w:hAnsi="Arial" w:cs="Arial"/>
                <w:b w:val="0"/>
                <w:lang w:val="sv-SE"/>
              </w:rPr>
              <w:t xml:space="preserve">Struktur kurikulum cukup mendukung capaian </w:t>
            </w:r>
            <w:r w:rsidRPr="00A278DC">
              <w:rPr>
                <w:rFonts w:ascii="Arial" w:hAnsi="Arial" w:cs="Arial"/>
                <w:b w:val="0"/>
                <w:lang w:val="sv-SE"/>
              </w:rPr>
              <w:lastRenderedPageBreak/>
              <w:t>pembelajaran.</w:t>
            </w:r>
          </w:p>
        </w:tc>
        <w:tc>
          <w:tcPr>
            <w:tcW w:w="1809" w:type="dxa"/>
            <w:tcBorders>
              <w:top w:val="single" w:sz="4" w:space="0" w:color="auto"/>
              <w:left w:val="single" w:sz="4" w:space="0" w:color="auto"/>
              <w:bottom w:val="single" w:sz="4" w:space="0" w:color="auto"/>
            </w:tcBorders>
          </w:tcPr>
          <w:p w14:paraId="23FF3D1E" w14:textId="77777777" w:rsidR="00B14D68" w:rsidRPr="00A278DC" w:rsidRDefault="00B14D68" w:rsidP="00FB68B6">
            <w:pPr>
              <w:rPr>
                <w:rFonts w:ascii="Arial" w:hAnsi="Arial" w:cs="Arial"/>
                <w:b w:val="0"/>
                <w:lang w:val="sv-SE"/>
              </w:rPr>
            </w:pPr>
            <w:r w:rsidRPr="00A278DC">
              <w:rPr>
                <w:rFonts w:ascii="Arial" w:hAnsi="Arial" w:cs="Arial"/>
                <w:b w:val="0"/>
                <w:lang w:val="sv-SE"/>
              </w:rPr>
              <w:lastRenderedPageBreak/>
              <w:t xml:space="preserve">Struktur kurikulum kurang mendukung </w:t>
            </w:r>
            <w:r w:rsidRPr="00A278DC">
              <w:rPr>
                <w:rFonts w:ascii="Arial" w:hAnsi="Arial" w:cs="Arial"/>
                <w:b w:val="0"/>
                <w:lang w:val="sv-SE"/>
              </w:rPr>
              <w:lastRenderedPageBreak/>
              <w:t>capaian pembelajaran.</w:t>
            </w:r>
          </w:p>
        </w:tc>
        <w:tc>
          <w:tcPr>
            <w:tcW w:w="1710" w:type="dxa"/>
            <w:tcBorders>
              <w:top w:val="single" w:sz="4" w:space="0" w:color="auto"/>
              <w:left w:val="single" w:sz="4" w:space="0" w:color="auto"/>
              <w:bottom w:val="single" w:sz="4" w:space="0" w:color="auto"/>
            </w:tcBorders>
          </w:tcPr>
          <w:p w14:paraId="11D87AA0" w14:textId="77777777" w:rsidR="00B14D68" w:rsidRPr="00A278DC" w:rsidRDefault="00B14D68" w:rsidP="00FB68B6">
            <w:pPr>
              <w:ind w:hanging="18"/>
              <w:rPr>
                <w:rFonts w:ascii="Arial" w:hAnsi="Arial" w:cs="Arial"/>
                <w:b w:val="0"/>
                <w:lang w:val="sv-SE"/>
              </w:rPr>
            </w:pPr>
            <w:r w:rsidRPr="00A278DC">
              <w:rPr>
                <w:rFonts w:ascii="Arial" w:hAnsi="Arial" w:cs="Arial"/>
                <w:b w:val="0"/>
                <w:lang w:val="sv-SE"/>
              </w:rPr>
              <w:lastRenderedPageBreak/>
              <w:t>Tidak ada skor 0.</w:t>
            </w:r>
          </w:p>
        </w:tc>
      </w:tr>
      <w:tr w:rsidR="00A278DC" w:rsidRPr="00A278DC" w14:paraId="308212B6" w14:textId="77777777" w:rsidTr="002B1E82">
        <w:trPr>
          <w:trHeight w:val="484"/>
        </w:trPr>
        <w:tc>
          <w:tcPr>
            <w:tcW w:w="2517" w:type="dxa"/>
            <w:tcBorders>
              <w:left w:val="single" w:sz="4" w:space="0" w:color="auto"/>
              <w:right w:val="single" w:sz="4" w:space="0" w:color="auto"/>
            </w:tcBorders>
          </w:tcPr>
          <w:p w14:paraId="44EF1FF4" w14:textId="77777777" w:rsidR="00B14D68" w:rsidRPr="00A278DC" w:rsidRDefault="00B14D68" w:rsidP="00D93440">
            <w:pPr>
              <w:ind w:left="266" w:hanging="266"/>
              <w:rPr>
                <w:rFonts w:ascii="Arial" w:hAnsi="Arial" w:cs="Arial"/>
                <w:noProof/>
                <w:lang w:val="fi-FI"/>
              </w:rPr>
            </w:pPr>
          </w:p>
        </w:tc>
        <w:tc>
          <w:tcPr>
            <w:tcW w:w="3509" w:type="dxa"/>
            <w:tcBorders>
              <w:top w:val="single" w:sz="4" w:space="0" w:color="auto"/>
              <w:left w:val="single" w:sz="4" w:space="0" w:color="auto"/>
              <w:bottom w:val="single" w:sz="4" w:space="0" w:color="auto"/>
              <w:right w:val="single" w:sz="4" w:space="0" w:color="auto"/>
            </w:tcBorders>
          </w:tcPr>
          <w:p w14:paraId="24A9A577" w14:textId="3DBEB833" w:rsidR="00B14D68" w:rsidRPr="00A278DC" w:rsidRDefault="00B14D68" w:rsidP="00FB68B6">
            <w:pPr>
              <w:ind w:left="-18" w:firstLine="18"/>
              <w:rPr>
                <w:rFonts w:ascii="Arial" w:hAnsi="Arial" w:cs="Arial"/>
                <w:b w:val="0"/>
              </w:rPr>
            </w:pPr>
            <w:r w:rsidRPr="00A278DC">
              <w:rPr>
                <w:rFonts w:ascii="Arial" w:hAnsi="Arial" w:cs="Arial"/>
                <w:b w:val="0"/>
                <w:lang w:val="fi-FI"/>
              </w:rPr>
              <w:t>5.1.4</w:t>
            </w:r>
            <w:r w:rsidR="00FC0000" w:rsidRPr="00A278DC">
              <w:rPr>
                <w:rFonts w:ascii="Arial" w:hAnsi="Arial" w:cs="Arial"/>
                <w:b w:val="0"/>
                <w:lang w:val="id-ID"/>
              </w:rPr>
              <w:t>.a</w:t>
            </w:r>
            <w:r w:rsidRPr="00A278DC">
              <w:rPr>
                <w:rFonts w:ascii="Arial" w:hAnsi="Arial" w:cs="Arial"/>
                <w:b w:val="0"/>
                <w:lang w:val="fi-FI"/>
              </w:rPr>
              <w:t xml:space="preserve"> Struktur kurikulum yang </w:t>
            </w:r>
            <w:r w:rsidRPr="00A278DC">
              <w:rPr>
                <w:rFonts w:ascii="Arial" w:hAnsi="Arial" w:cs="Arial"/>
                <w:b w:val="0"/>
              </w:rPr>
              <w:t>mendukung keterampilan kerja umum dan khusus bidang kefarmasian.</w:t>
            </w:r>
          </w:p>
          <w:p w14:paraId="1B3D8732" w14:textId="77777777" w:rsidR="00B14D68" w:rsidRPr="00A278DC" w:rsidRDefault="00B14D68" w:rsidP="00FB68B6">
            <w:pPr>
              <w:ind w:left="-18" w:firstLine="18"/>
              <w:rPr>
                <w:rFonts w:ascii="Arial" w:hAnsi="Arial" w:cs="Arial"/>
                <w:b w:val="0"/>
              </w:rPr>
            </w:pPr>
          </w:p>
          <w:p w14:paraId="6824E3E9" w14:textId="77777777" w:rsidR="00B14D68" w:rsidRDefault="00B14D68" w:rsidP="00FB68B6">
            <w:pPr>
              <w:ind w:left="-18" w:firstLine="18"/>
              <w:rPr>
                <w:rFonts w:ascii="Arial" w:hAnsi="Arial" w:cs="Arial"/>
                <w:b w:val="0"/>
              </w:rPr>
            </w:pPr>
            <w:r w:rsidRPr="00A278DC">
              <w:rPr>
                <w:rFonts w:ascii="Arial" w:hAnsi="Arial" w:cs="Arial"/>
                <w:b w:val="0"/>
              </w:rPr>
              <w:t>P</w:t>
            </w:r>
            <w:r w:rsidRPr="00A278DC">
              <w:rPr>
                <w:rFonts w:ascii="Arial" w:hAnsi="Arial" w:cs="Arial"/>
                <w:b w:val="0"/>
                <w:vertAlign w:val="subscript"/>
              </w:rPr>
              <w:t>RK</w:t>
            </w:r>
            <w:r w:rsidRPr="00A278DC">
              <w:rPr>
                <w:rFonts w:ascii="Arial" w:hAnsi="Arial" w:cs="Arial"/>
                <w:b w:val="0"/>
              </w:rPr>
              <w:t xml:space="preserve"> = persentase sks untuk praktikum</w:t>
            </w:r>
          </w:p>
          <w:p w14:paraId="22784F26" w14:textId="77777777" w:rsidR="00F22E16" w:rsidRPr="00A278DC" w:rsidRDefault="00F22E16" w:rsidP="00FB68B6">
            <w:pPr>
              <w:ind w:left="-18" w:firstLine="18"/>
              <w:rPr>
                <w:rFonts w:ascii="Arial" w:hAnsi="Arial" w:cs="Arial"/>
                <w:b w:val="0"/>
                <w:noProof/>
                <w:lang w:val="id-ID"/>
              </w:rPr>
            </w:pPr>
          </w:p>
        </w:tc>
        <w:tc>
          <w:tcPr>
            <w:tcW w:w="2159" w:type="dxa"/>
            <w:gridSpan w:val="2"/>
            <w:tcBorders>
              <w:top w:val="single" w:sz="4" w:space="0" w:color="auto"/>
              <w:left w:val="single" w:sz="4" w:space="0" w:color="auto"/>
              <w:bottom w:val="single" w:sz="4" w:space="0" w:color="auto"/>
            </w:tcBorders>
            <w:vAlign w:val="center"/>
          </w:tcPr>
          <w:p w14:paraId="7C81314E" w14:textId="77777777" w:rsidR="00B14D68" w:rsidRPr="00A278DC" w:rsidRDefault="00B14D68" w:rsidP="002B1E82">
            <w:pPr>
              <w:jc w:val="center"/>
              <w:rPr>
                <w:rFonts w:ascii="Arial" w:hAnsi="Arial" w:cs="Arial"/>
                <w:b w:val="0"/>
                <w:lang w:val="sv-SE"/>
              </w:rPr>
            </w:pPr>
            <w:r w:rsidRPr="00A278DC">
              <w:rPr>
                <w:rFonts w:ascii="Arial" w:hAnsi="Arial" w:cs="Arial"/>
                <w:b w:val="0"/>
                <w:lang w:val="sv-SE"/>
              </w:rPr>
              <w:t xml:space="preserve">Jika 30% </w:t>
            </w:r>
            <w:r w:rsidRPr="00A278DC">
              <w:rPr>
                <w:rFonts w:ascii="Arial" w:hAnsi="Arial" w:cs="Arial"/>
                <w:b w:val="0"/>
                <w:lang w:val="sv-SE"/>
              </w:rPr>
              <w:sym w:font="Symbol" w:char="F0A3"/>
            </w:r>
            <w:r w:rsidRPr="00A278DC">
              <w:rPr>
                <w:rFonts w:ascii="Arial" w:hAnsi="Arial" w:cs="Arial"/>
                <w:b w:val="0"/>
                <w:lang w:val="sv-SE"/>
              </w:rPr>
              <w:t xml:space="preserve"> P</w:t>
            </w:r>
            <w:r w:rsidRPr="00A278DC">
              <w:rPr>
                <w:rFonts w:ascii="Arial" w:hAnsi="Arial" w:cs="Arial"/>
                <w:b w:val="0"/>
                <w:vertAlign w:val="subscript"/>
                <w:lang w:val="sv-SE"/>
              </w:rPr>
              <w:t>RK</w:t>
            </w:r>
            <w:r w:rsidRPr="00A278DC">
              <w:rPr>
                <w:rFonts w:ascii="Arial" w:hAnsi="Arial" w:cs="Arial"/>
                <w:b w:val="0"/>
                <w:lang w:val="sv-SE"/>
              </w:rPr>
              <w:sym w:font="Symbol" w:char="F0A3"/>
            </w:r>
            <w:r w:rsidRPr="00A278DC">
              <w:rPr>
                <w:rFonts w:ascii="Arial" w:hAnsi="Arial" w:cs="Arial"/>
                <w:b w:val="0"/>
                <w:lang w:val="sv-SE"/>
              </w:rPr>
              <w:t xml:space="preserve"> 40%, maka skor = 4</w:t>
            </w:r>
          </w:p>
        </w:tc>
        <w:tc>
          <w:tcPr>
            <w:tcW w:w="5765" w:type="dxa"/>
            <w:gridSpan w:val="5"/>
            <w:tcBorders>
              <w:top w:val="single" w:sz="4" w:space="0" w:color="auto"/>
              <w:left w:val="single" w:sz="4" w:space="0" w:color="auto"/>
              <w:bottom w:val="single" w:sz="4" w:space="0" w:color="auto"/>
            </w:tcBorders>
            <w:vAlign w:val="center"/>
          </w:tcPr>
          <w:p w14:paraId="034D68A3" w14:textId="77777777" w:rsidR="00B14D68" w:rsidRPr="00A278DC" w:rsidRDefault="00B14D68" w:rsidP="002B1E82">
            <w:pPr>
              <w:ind w:hanging="18"/>
              <w:jc w:val="center"/>
              <w:rPr>
                <w:rFonts w:ascii="Arial" w:hAnsi="Arial" w:cs="Arial"/>
                <w:b w:val="0"/>
                <w:lang w:val="sv-SE"/>
              </w:rPr>
            </w:pPr>
            <w:r w:rsidRPr="00A278DC">
              <w:rPr>
                <w:rFonts w:ascii="Arial" w:hAnsi="Arial" w:cs="Arial"/>
                <w:b w:val="0"/>
                <w:lang w:val="sv-SE"/>
              </w:rPr>
              <w:t>Jika P</w:t>
            </w:r>
            <w:r w:rsidRPr="00A278DC">
              <w:rPr>
                <w:rFonts w:ascii="Arial" w:hAnsi="Arial" w:cs="Arial"/>
                <w:b w:val="0"/>
                <w:vertAlign w:val="subscript"/>
                <w:lang w:val="sv-SE"/>
              </w:rPr>
              <w:t>RK</w:t>
            </w:r>
            <w:r w:rsidRPr="00A278DC">
              <w:rPr>
                <w:rFonts w:ascii="Arial" w:hAnsi="Arial" w:cs="Arial"/>
                <w:b w:val="0"/>
                <w:lang w:val="sv-SE"/>
              </w:rPr>
              <w:t>&lt; 30%, maka skor = (40 x P</w:t>
            </w:r>
            <w:r w:rsidRPr="00A278DC">
              <w:rPr>
                <w:rFonts w:ascii="Arial" w:hAnsi="Arial" w:cs="Arial"/>
                <w:b w:val="0"/>
                <w:vertAlign w:val="subscript"/>
                <w:lang w:val="sv-SE"/>
              </w:rPr>
              <w:t>RK</w:t>
            </w:r>
            <w:r w:rsidRPr="00A278DC">
              <w:rPr>
                <w:rFonts w:ascii="Arial" w:hAnsi="Arial" w:cs="Arial"/>
                <w:b w:val="0"/>
                <w:lang w:val="sv-SE"/>
              </w:rPr>
              <w:t>)/3.</w:t>
            </w:r>
          </w:p>
          <w:p w14:paraId="4BB3ECE3" w14:textId="77777777" w:rsidR="00B14D68" w:rsidRPr="00A278DC" w:rsidRDefault="00B14D68" w:rsidP="002B1E82">
            <w:pPr>
              <w:ind w:hanging="18"/>
              <w:jc w:val="center"/>
              <w:rPr>
                <w:rFonts w:ascii="Arial" w:hAnsi="Arial" w:cs="Arial"/>
                <w:b w:val="0"/>
                <w:lang w:val="sv-SE"/>
              </w:rPr>
            </w:pPr>
            <w:r w:rsidRPr="00A278DC">
              <w:rPr>
                <w:rFonts w:ascii="Arial" w:hAnsi="Arial" w:cs="Arial"/>
                <w:b w:val="0"/>
                <w:lang w:val="sv-SE"/>
              </w:rPr>
              <w:t>Jika 40% &lt; P</w:t>
            </w:r>
            <w:r w:rsidRPr="00A278DC">
              <w:rPr>
                <w:rFonts w:ascii="Arial" w:hAnsi="Arial" w:cs="Arial"/>
                <w:b w:val="0"/>
                <w:vertAlign w:val="subscript"/>
                <w:lang w:val="sv-SE"/>
              </w:rPr>
              <w:t>RK</w:t>
            </w:r>
            <w:r w:rsidRPr="00A278DC">
              <w:rPr>
                <w:rFonts w:ascii="Arial" w:hAnsi="Arial" w:cs="Arial"/>
                <w:b w:val="0"/>
                <w:lang w:val="sv-SE"/>
              </w:rPr>
              <w:t>&lt; 70%, maka skor = [28-(40 x P</w:t>
            </w:r>
            <w:r w:rsidRPr="00A278DC">
              <w:rPr>
                <w:rFonts w:ascii="Arial" w:hAnsi="Arial" w:cs="Arial"/>
                <w:b w:val="0"/>
                <w:vertAlign w:val="subscript"/>
                <w:lang w:val="sv-SE"/>
              </w:rPr>
              <w:t>RK</w:t>
            </w:r>
            <w:r w:rsidRPr="00A278DC">
              <w:rPr>
                <w:rFonts w:ascii="Arial" w:hAnsi="Arial" w:cs="Arial"/>
                <w:b w:val="0"/>
                <w:lang w:val="sv-SE"/>
              </w:rPr>
              <w:t>)]/3.</w:t>
            </w:r>
          </w:p>
        </w:tc>
        <w:tc>
          <w:tcPr>
            <w:tcW w:w="1710" w:type="dxa"/>
            <w:tcBorders>
              <w:top w:val="single" w:sz="4" w:space="0" w:color="auto"/>
              <w:left w:val="single" w:sz="4" w:space="0" w:color="auto"/>
              <w:bottom w:val="single" w:sz="4" w:space="0" w:color="auto"/>
            </w:tcBorders>
            <w:vAlign w:val="center"/>
          </w:tcPr>
          <w:p w14:paraId="509398BB" w14:textId="77777777" w:rsidR="00B14D68" w:rsidRPr="00A278DC" w:rsidRDefault="00B14D68" w:rsidP="002B1E82">
            <w:pPr>
              <w:jc w:val="center"/>
              <w:rPr>
                <w:rFonts w:ascii="Arial" w:hAnsi="Arial" w:cs="Arial"/>
                <w:b w:val="0"/>
                <w:lang w:val="sv-SE"/>
              </w:rPr>
            </w:pPr>
            <w:r w:rsidRPr="00A278DC">
              <w:rPr>
                <w:rFonts w:ascii="Arial" w:hAnsi="Arial" w:cs="Arial"/>
                <w:b w:val="0"/>
                <w:lang w:val="sv-SE"/>
              </w:rPr>
              <w:t>Jika P</w:t>
            </w:r>
            <w:r w:rsidRPr="00A278DC">
              <w:rPr>
                <w:rFonts w:ascii="Arial" w:hAnsi="Arial" w:cs="Arial"/>
                <w:b w:val="0"/>
                <w:vertAlign w:val="subscript"/>
                <w:lang w:val="sv-SE"/>
              </w:rPr>
              <w:t>RK</w:t>
            </w:r>
            <w:r w:rsidRPr="00A278DC">
              <w:rPr>
                <w:rFonts w:ascii="Arial" w:hAnsi="Arial" w:cs="Arial"/>
                <w:b w:val="0"/>
                <w:lang w:val="sv-SE"/>
              </w:rPr>
              <w:sym w:font="Symbol" w:char="F0B3"/>
            </w:r>
            <w:r w:rsidRPr="00A278DC">
              <w:rPr>
                <w:rFonts w:ascii="Arial" w:hAnsi="Arial" w:cs="Arial"/>
                <w:b w:val="0"/>
                <w:lang w:val="sv-SE"/>
              </w:rPr>
              <w:t xml:space="preserve"> 70%, maka skor = 0</w:t>
            </w:r>
          </w:p>
          <w:p w14:paraId="49572DBA" w14:textId="77777777" w:rsidR="00B14D68" w:rsidRPr="00A278DC" w:rsidRDefault="00B14D68" w:rsidP="002B1E82">
            <w:pPr>
              <w:jc w:val="center"/>
              <w:rPr>
                <w:rFonts w:ascii="Arial" w:hAnsi="Arial" w:cs="Arial"/>
                <w:b w:val="0"/>
                <w:lang w:val="sv-SE"/>
              </w:rPr>
            </w:pPr>
          </w:p>
        </w:tc>
      </w:tr>
      <w:tr w:rsidR="00A278DC" w:rsidRPr="00A278DC" w14:paraId="2E5587A7" w14:textId="77777777" w:rsidTr="00FB68B6">
        <w:trPr>
          <w:trHeight w:val="484"/>
        </w:trPr>
        <w:tc>
          <w:tcPr>
            <w:tcW w:w="2517" w:type="dxa"/>
            <w:tcBorders>
              <w:left w:val="single" w:sz="4" w:space="0" w:color="auto"/>
              <w:right w:val="single" w:sz="4" w:space="0" w:color="auto"/>
            </w:tcBorders>
          </w:tcPr>
          <w:p w14:paraId="0914974E" w14:textId="77777777" w:rsidR="00B14D68" w:rsidRPr="00A278DC" w:rsidRDefault="00B14D68" w:rsidP="00D93440">
            <w:pPr>
              <w:ind w:left="266" w:hanging="266"/>
              <w:rPr>
                <w:rFonts w:ascii="Arial" w:hAnsi="Arial" w:cs="Arial"/>
                <w:noProof/>
                <w:lang w:val="fi-FI"/>
              </w:rPr>
            </w:pPr>
          </w:p>
        </w:tc>
        <w:tc>
          <w:tcPr>
            <w:tcW w:w="3509" w:type="dxa"/>
            <w:tcBorders>
              <w:top w:val="single" w:sz="4" w:space="0" w:color="auto"/>
              <w:left w:val="single" w:sz="4" w:space="0" w:color="auto"/>
              <w:bottom w:val="single" w:sz="4" w:space="0" w:color="auto"/>
              <w:right w:val="single" w:sz="4" w:space="0" w:color="auto"/>
            </w:tcBorders>
          </w:tcPr>
          <w:p w14:paraId="58B30DCA" w14:textId="77777777" w:rsidR="00B14D68" w:rsidRDefault="00B14D68" w:rsidP="00FB68B6">
            <w:pPr>
              <w:ind w:left="-18" w:firstLine="18"/>
              <w:rPr>
                <w:rFonts w:ascii="Arial" w:hAnsi="Arial" w:cs="Arial"/>
                <w:b w:val="0"/>
              </w:rPr>
            </w:pPr>
            <w:r w:rsidRPr="00A278DC">
              <w:rPr>
                <w:rFonts w:ascii="Arial" w:hAnsi="Arial" w:cs="Arial"/>
                <w:b w:val="0"/>
                <w:lang w:val="fi-FI"/>
              </w:rPr>
              <w:t>5.1.</w:t>
            </w:r>
            <w:r w:rsidR="004D3354" w:rsidRPr="00A278DC">
              <w:rPr>
                <w:rFonts w:ascii="Arial" w:hAnsi="Arial" w:cs="Arial"/>
                <w:b w:val="0"/>
                <w:lang w:val="id-ID"/>
              </w:rPr>
              <w:t>4</w:t>
            </w:r>
            <w:r w:rsidR="00FC0000" w:rsidRPr="00A278DC">
              <w:rPr>
                <w:rFonts w:ascii="Arial" w:hAnsi="Arial" w:cs="Arial"/>
                <w:b w:val="0"/>
                <w:lang w:val="id-ID"/>
              </w:rPr>
              <w:t>.</w:t>
            </w:r>
            <w:r w:rsidR="004D3354" w:rsidRPr="00A278DC">
              <w:rPr>
                <w:rFonts w:ascii="Arial" w:hAnsi="Arial" w:cs="Arial"/>
                <w:b w:val="0"/>
                <w:lang w:val="id-ID"/>
              </w:rPr>
              <w:t>b</w:t>
            </w:r>
            <w:r w:rsidRPr="00A278DC">
              <w:rPr>
                <w:rFonts w:ascii="Arial" w:hAnsi="Arial" w:cs="Arial"/>
                <w:b w:val="0"/>
                <w:lang w:val="fi-FI"/>
              </w:rPr>
              <w:t xml:space="preserve"> Struktur kurikulum yang </w:t>
            </w:r>
            <w:r w:rsidRPr="00A278DC">
              <w:rPr>
                <w:rFonts w:ascii="Arial" w:hAnsi="Arial" w:cs="Arial"/>
                <w:b w:val="0"/>
              </w:rPr>
              <w:t>mendukung penguasaan pengetahuan rumpun ilmu kefarmasian</w:t>
            </w:r>
          </w:p>
          <w:p w14:paraId="75FD2DE0" w14:textId="14A7D4B6" w:rsidR="00F22E16" w:rsidRPr="00A278DC" w:rsidRDefault="00F22E16" w:rsidP="00FB68B6">
            <w:pPr>
              <w:ind w:left="-18" w:firstLine="18"/>
              <w:rPr>
                <w:rFonts w:ascii="Arial" w:hAnsi="Arial" w:cs="Arial"/>
                <w:b w:val="0"/>
                <w:noProof/>
                <w:lang w:val="id-ID"/>
              </w:rPr>
            </w:pPr>
          </w:p>
        </w:tc>
        <w:tc>
          <w:tcPr>
            <w:tcW w:w="2159" w:type="dxa"/>
            <w:gridSpan w:val="2"/>
            <w:tcBorders>
              <w:top w:val="single" w:sz="4" w:space="0" w:color="auto"/>
              <w:left w:val="single" w:sz="4" w:space="0" w:color="auto"/>
              <w:bottom w:val="single" w:sz="4" w:space="0" w:color="auto"/>
            </w:tcBorders>
          </w:tcPr>
          <w:p w14:paraId="0CD5E077" w14:textId="77777777" w:rsidR="00B14D68" w:rsidRPr="00A278DC" w:rsidRDefault="00B14D68" w:rsidP="00FB68B6">
            <w:pPr>
              <w:rPr>
                <w:rFonts w:ascii="Arial" w:hAnsi="Arial" w:cs="Arial"/>
                <w:b w:val="0"/>
                <w:lang w:val="sv-SE"/>
              </w:rPr>
            </w:pPr>
            <w:r w:rsidRPr="00A278DC">
              <w:rPr>
                <w:rFonts w:ascii="Arial" w:hAnsi="Arial" w:cs="Arial"/>
                <w:b w:val="0"/>
                <w:lang w:val="sv-SE"/>
              </w:rPr>
              <w:t>Struktur kurikulum sangat mendukung capaian LO.</w:t>
            </w:r>
          </w:p>
        </w:tc>
        <w:tc>
          <w:tcPr>
            <w:tcW w:w="2078" w:type="dxa"/>
            <w:gridSpan w:val="2"/>
            <w:tcBorders>
              <w:top w:val="single" w:sz="4" w:space="0" w:color="auto"/>
              <w:left w:val="single" w:sz="4" w:space="0" w:color="auto"/>
              <w:bottom w:val="single" w:sz="4" w:space="0" w:color="auto"/>
            </w:tcBorders>
          </w:tcPr>
          <w:p w14:paraId="0410F2E7" w14:textId="77777777" w:rsidR="00B14D68" w:rsidRPr="00A278DC" w:rsidRDefault="00B14D68" w:rsidP="00FB68B6">
            <w:pPr>
              <w:rPr>
                <w:rFonts w:ascii="Arial" w:hAnsi="Arial" w:cs="Arial"/>
                <w:b w:val="0"/>
                <w:lang w:val="sv-SE"/>
              </w:rPr>
            </w:pPr>
            <w:r w:rsidRPr="00A278DC">
              <w:rPr>
                <w:rFonts w:ascii="Arial" w:hAnsi="Arial" w:cs="Arial"/>
                <w:b w:val="0"/>
                <w:lang w:val="sv-SE"/>
              </w:rPr>
              <w:t>Struktur kurikulum mendukung capaian LO.</w:t>
            </w:r>
          </w:p>
        </w:tc>
        <w:tc>
          <w:tcPr>
            <w:tcW w:w="1878" w:type="dxa"/>
            <w:gridSpan w:val="2"/>
            <w:tcBorders>
              <w:top w:val="single" w:sz="4" w:space="0" w:color="auto"/>
              <w:left w:val="single" w:sz="4" w:space="0" w:color="auto"/>
              <w:bottom w:val="single" w:sz="4" w:space="0" w:color="auto"/>
            </w:tcBorders>
          </w:tcPr>
          <w:p w14:paraId="194327D7" w14:textId="77777777" w:rsidR="00B14D68" w:rsidRPr="00A278DC" w:rsidRDefault="00B14D68" w:rsidP="00FB68B6">
            <w:pPr>
              <w:rPr>
                <w:rFonts w:ascii="Arial" w:hAnsi="Arial" w:cs="Arial"/>
                <w:b w:val="0"/>
                <w:lang w:val="sv-SE"/>
              </w:rPr>
            </w:pPr>
            <w:r w:rsidRPr="00A278DC">
              <w:rPr>
                <w:rFonts w:ascii="Arial" w:hAnsi="Arial" w:cs="Arial"/>
                <w:b w:val="0"/>
                <w:lang w:val="sv-SE"/>
              </w:rPr>
              <w:t>Struktur kurikulum cukup mendukung capaian LO.</w:t>
            </w:r>
          </w:p>
        </w:tc>
        <w:tc>
          <w:tcPr>
            <w:tcW w:w="1809" w:type="dxa"/>
            <w:tcBorders>
              <w:top w:val="single" w:sz="4" w:space="0" w:color="auto"/>
              <w:left w:val="single" w:sz="4" w:space="0" w:color="auto"/>
              <w:bottom w:val="single" w:sz="4" w:space="0" w:color="auto"/>
            </w:tcBorders>
          </w:tcPr>
          <w:p w14:paraId="405C251E" w14:textId="77777777" w:rsidR="00B14D68" w:rsidRPr="00A278DC" w:rsidRDefault="00B14D68" w:rsidP="00FB68B6">
            <w:pPr>
              <w:rPr>
                <w:rFonts w:ascii="Arial" w:hAnsi="Arial" w:cs="Arial"/>
                <w:b w:val="0"/>
                <w:lang w:val="sv-SE"/>
              </w:rPr>
            </w:pPr>
            <w:r w:rsidRPr="00A278DC">
              <w:rPr>
                <w:rFonts w:ascii="Arial" w:hAnsi="Arial" w:cs="Arial"/>
                <w:b w:val="0"/>
                <w:lang w:val="sv-SE"/>
              </w:rPr>
              <w:t>Struktur kurikulum kurang mendukung capaian LO.</w:t>
            </w:r>
          </w:p>
        </w:tc>
        <w:tc>
          <w:tcPr>
            <w:tcW w:w="1710" w:type="dxa"/>
            <w:tcBorders>
              <w:top w:val="single" w:sz="4" w:space="0" w:color="auto"/>
              <w:left w:val="single" w:sz="4" w:space="0" w:color="auto"/>
              <w:bottom w:val="single" w:sz="4" w:space="0" w:color="auto"/>
            </w:tcBorders>
          </w:tcPr>
          <w:p w14:paraId="2A08CAB7" w14:textId="77777777" w:rsidR="00B14D68" w:rsidRPr="00A278DC" w:rsidRDefault="00B14D68" w:rsidP="00FB68B6">
            <w:pPr>
              <w:ind w:hanging="18"/>
              <w:rPr>
                <w:rFonts w:ascii="Arial" w:hAnsi="Arial" w:cs="Arial"/>
                <w:b w:val="0"/>
                <w:lang w:val="sv-SE"/>
              </w:rPr>
            </w:pPr>
            <w:r w:rsidRPr="00A278DC">
              <w:rPr>
                <w:rFonts w:ascii="Arial" w:hAnsi="Arial" w:cs="Arial"/>
                <w:b w:val="0"/>
                <w:lang w:val="sv-SE"/>
              </w:rPr>
              <w:t>Tidak ada skor 0.</w:t>
            </w:r>
          </w:p>
        </w:tc>
      </w:tr>
      <w:tr w:rsidR="00A278DC" w:rsidRPr="00A278DC" w14:paraId="1F040709" w14:textId="77777777" w:rsidTr="003009A0">
        <w:trPr>
          <w:trHeight w:val="484"/>
        </w:trPr>
        <w:tc>
          <w:tcPr>
            <w:tcW w:w="2517" w:type="dxa"/>
            <w:tcBorders>
              <w:top w:val="nil"/>
              <w:left w:val="single" w:sz="4" w:space="0" w:color="auto"/>
              <w:bottom w:val="nil"/>
              <w:right w:val="single" w:sz="4" w:space="0" w:color="auto"/>
            </w:tcBorders>
          </w:tcPr>
          <w:p w14:paraId="2241DBD9" w14:textId="77777777" w:rsidR="00B14D68" w:rsidRPr="00A278DC" w:rsidRDefault="00B14D68" w:rsidP="00002B65">
            <w:pPr>
              <w:rPr>
                <w:rFonts w:ascii="Arial" w:hAnsi="Arial" w:cs="Arial"/>
                <w:b w:val="0"/>
                <w:lang w:val="id-ID"/>
              </w:rPr>
            </w:pPr>
          </w:p>
        </w:tc>
        <w:tc>
          <w:tcPr>
            <w:tcW w:w="3509" w:type="dxa"/>
            <w:tcBorders>
              <w:top w:val="single" w:sz="4" w:space="0" w:color="auto"/>
              <w:left w:val="single" w:sz="4" w:space="0" w:color="auto"/>
              <w:bottom w:val="single" w:sz="4" w:space="0" w:color="auto"/>
              <w:right w:val="single" w:sz="4" w:space="0" w:color="auto"/>
            </w:tcBorders>
          </w:tcPr>
          <w:p w14:paraId="539BE6ED" w14:textId="059805D7" w:rsidR="00B14D68" w:rsidRPr="00A278DC" w:rsidRDefault="00B14D68" w:rsidP="00560B7E">
            <w:pPr>
              <w:ind w:left="-18" w:firstLine="18"/>
              <w:rPr>
                <w:rFonts w:ascii="Arial" w:hAnsi="Arial" w:cs="Arial"/>
                <w:b w:val="0"/>
                <w:noProof/>
                <w:lang w:val="fi-FI"/>
              </w:rPr>
            </w:pPr>
            <w:r w:rsidRPr="00A278DC">
              <w:rPr>
                <w:rFonts w:ascii="Arial" w:hAnsi="Arial" w:cs="Arial"/>
                <w:b w:val="0"/>
                <w:noProof/>
                <w:lang w:val="fi-FI"/>
              </w:rPr>
              <w:t>5.1.</w:t>
            </w:r>
            <w:r w:rsidR="004D3354" w:rsidRPr="00A278DC">
              <w:rPr>
                <w:rFonts w:ascii="Arial" w:hAnsi="Arial" w:cs="Arial"/>
                <w:b w:val="0"/>
                <w:noProof/>
                <w:lang w:val="id-ID"/>
              </w:rPr>
              <w:t>5</w:t>
            </w:r>
            <w:r w:rsidR="00FC0000" w:rsidRPr="00A278DC">
              <w:rPr>
                <w:rFonts w:ascii="Arial" w:hAnsi="Arial" w:cs="Arial"/>
                <w:b w:val="0"/>
                <w:noProof/>
                <w:lang w:val="id-ID"/>
              </w:rPr>
              <w:t>.a dan 5.1.</w:t>
            </w:r>
            <w:r w:rsidR="004D3354" w:rsidRPr="00A278DC">
              <w:rPr>
                <w:rFonts w:ascii="Arial" w:hAnsi="Arial" w:cs="Arial"/>
                <w:b w:val="0"/>
                <w:noProof/>
                <w:lang w:val="id-ID"/>
              </w:rPr>
              <w:t>5</w:t>
            </w:r>
            <w:r w:rsidR="00FC0000" w:rsidRPr="00A278DC">
              <w:rPr>
                <w:rFonts w:ascii="Arial" w:hAnsi="Arial" w:cs="Arial"/>
                <w:b w:val="0"/>
                <w:noProof/>
                <w:lang w:val="id-ID"/>
              </w:rPr>
              <w:t>.b</w:t>
            </w:r>
            <w:r w:rsidRPr="00A278DC">
              <w:rPr>
                <w:rFonts w:ascii="Arial" w:hAnsi="Arial" w:cs="Arial"/>
                <w:b w:val="0"/>
                <w:noProof/>
                <w:lang w:val="fi-FI"/>
              </w:rPr>
              <w:t xml:space="preserve">   Fleksibilitas mata kuliah pilihan</w:t>
            </w:r>
          </w:p>
          <w:p w14:paraId="1EF6FCCC" w14:textId="77777777" w:rsidR="00B14D68" w:rsidRPr="00A278DC" w:rsidRDefault="00B14D68" w:rsidP="00560B7E">
            <w:pPr>
              <w:ind w:left="-18" w:firstLine="18"/>
              <w:rPr>
                <w:rFonts w:ascii="Arial" w:hAnsi="Arial" w:cs="Arial"/>
                <w:b w:val="0"/>
                <w:noProof/>
                <w:lang w:val="fi-FI"/>
              </w:rPr>
            </w:pPr>
          </w:p>
          <w:p w14:paraId="044CEAC4" w14:textId="77777777" w:rsidR="00B14D68" w:rsidRPr="00A278DC" w:rsidRDefault="00B14D68" w:rsidP="00560B7E">
            <w:pPr>
              <w:ind w:left="-18" w:firstLine="18"/>
              <w:rPr>
                <w:rFonts w:ascii="Arial" w:hAnsi="Arial" w:cs="Arial"/>
                <w:b w:val="0"/>
                <w:noProof/>
                <w:lang w:val="fi-FI"/>
              </w:rPr>
            </w:pPr>
            <w:r w:rsidRPr="00A278DC">
              <w:rPr>
                <w:rFonts w:ascii="Arial" w:hAnsi="Arial" w:cs="Arial"/>
                <w:b w:val="0"/>
                <w:noProof/>
                <w:lang w:val="fi-FI"/>
              </w:rPr>
              <w:t>B</w:t>
            </w:r>
            <w:r w:rsidRPr="00A278DC">
              <w:rPr>
                <w:rFonts w:ascii="Arial" w:hAnsi="Arial" w:cs="Arial"/>
                <w:b w:val="0"/>
                <w:noProof/>
                <w:vertAlign w:val="subscript"/>
                <w:lang w:val="fi-FI"/>
              </w:rPr>
              <w:t>MKP</w:t>
            </w:r>
            <w:r w:rsidRPr="00A278DC">
              <w:rPr>
                <w:rFonts w:ascii="Arial" w:hAnsi="Arial" w:cs="Arial"/>
                <w:b w:val="0"/>
                <w:noProof/>
                <w:lang w:val="fi-FI"/>
              </w:rPr>
              <w:t xml:space="preserve"> = Bobot mata kuliah pilihan dalam sks</w:t>
            </w:r>
          </w:p>
          <w:p w14:paraId="15D70DB7" w14:textId="77777777" w:rsidR="00B14D68" w:rsidRPr="00A278DC" w:rsidRDefault="00B14D68" w:rsidP="00560B7E">
            <w:pPr>
              <w:ind w:left="-18" w:firstLine="18"/>
              <w:rPr>
                <w:rFonts w:ascii="Arial" w:hAnsi="Arial" w:cs="Arial"/>
                <w:b w:val="0"/>
                <w:noProof/>
                <w:lang w:val="fi-FI"/>
              </w:rPr>
            </w:pPr>
            <w:r w:rsidRPr="00A278DC">
              <w:rPr>
                <w:rFonts w:ascii="Arial" w:hAnsi="Arial" w:cs="Arial"/>
                <w:b w:val="0"/>
                <w:noProof/>
                <w:lang w:val="fi-FI"/>
              </w:rPr>
              <w:t>R</w:t>
            </w:r>
            <w:r w:rsidRPr="00A278DC">
              <w:rPr>
                <w:rFonts w:ascii="Arial" w:hAnsi="Arial" w:cs="Arial"/>
                <w:b w:val="0"/>
                <w:noProof/>
                <w:vertAlign w:val="subscript"/>
                <w:lang w:val="fi-FI"/>
              </w:rPr>
              <w:t xml:space="preserve">MKP </w:t>
            </w:r>
            <w:r w:rsidRPr="00A278DC">
              <w:rPr>
                <w:rFonts w:ascii="Arial" w:hAnsi="Arial" w:cs="Arial"/>
                <w:b w:val="0"/>
                <w:noProof/>
                <w:lang w:val="fi-FI"/>
              </w:rPr>
              <w:t xml:space="preserve">= Rasio sks mata kuliah pilihan yang disediakan/dilaksanakan terhadap sks mata kuliah pilihan yang harus diambil </w:t>
            </w:r>
          </w:p>
          <w:p w14:paraId="7635D4E8" w14:textId="77777777" w:rsidR="00B14D68" w:rsidRPr="00A278DC" w:rsidRDefault="00B14D68" w:rsidP="00560B7E">
            <w:pPr>
              <w:ind w:left="290" w:hanging="290"/>
              <w:rPr>
                <w:rFonts w:ascii="Arial" w:hAnsi="Arial" w:cs="Arial"/>
                <w:b w:val="0"/>
                <w:noProof/>
                <w:lang w:val="fi-FI"/>
              </w:rPr>
            </w:pPr>
          </w:p>
          <w:p w14:paraId="0A35C7AA" w14:textId="77777777" w:rsidR="00B14D68" w:rsidRPr="00A278DC" w:rsidRDefault="00B14D68" w:rsidP="00560B7E">
            <w:pPr>
              <w:ind w:left="290" w:hanging="290"/>
              <w:rPr>
                <w:rFonts w:ascii="Arial" w:hAnsi="Arial" w:cs="Arial"/>
                <w:b w:val="0"/>
                <w:noProof/>
                <w:lang w:val="fi-FI"/>
              </w:rPr>
            </w:pPr>
            <w:r w:rsidRPr="00A278DC">
              <w:rPr>
                <w:rFonts w:ascii="Arial" w:hAnsi="Arial" w:cs="Arial"/>
                <w:b w:val="0"/>
                <w:noProof/>
                <w:lang w:val="fi-FI"/>
              </w:rPr>
              <w:t>Catatan:</w:t>
            </w:r>
          </w:p>
          <w:p w14:paraId="4C397024" w14:textId="77777777" w:rsidR="00B14D68" w:rsidRPr="00A278DC" w:rsidRDefault="00B14D68" w:rsidP="00560B7E">
            <w:pPr>
              <w:numPr>
                <w:ilvl w:val="0"/>
                <w:numId w:val="2"/>
              </w:numPr>
              <w:tabs>
                <w:tab w:val="clear" w:pos="720"/>
                <w:tab w:val="num" w:pos="266"/>
              </w:tabs>
              <w:ind w:left="266" w:hanging="266"/>
              <w:rPr>
                <w:rFonts w:ascii="Arial" w:hAnsi="Arial" w:cs="Arial"/>
                <w:b w:val="0"/>
                <w:noProof/>
                <w:lang w:val="fi-FI"/>
              </w:rPr>
            </w:pPr>
            <w:r w:rsidRPr="00A278DC">
              <w:rPr>
                <w:rFonts w:ascii="Arial" w:hAnsi="Arial" w:cs="Arial"/>
                <w:b w:val="0"/>
                <w:lang w:val="fi-FI"/>
              </w:rPr>
              <w:t>Bagi PS yang memiliki jalur pilihan/peminatan/konsentrasi,  matakuliah yang khas jalur pilihan/peminatan/ konsentrasi dianggap sebagai mata kuliah pilihan</w:t>
            </w:r>
            <w:r w:rsidRPr="00A278DC">
              <w:rPr>
                <w:rFonts w:ascii="Arial" w:hAnsi="Arial" w:cs="Arial"/>
                <w:b w:val="0"/>
                <w:noProof/>
                <w:lang w:val="fi-FI"/>
              </w:rPr>
              <w:t>.</w:t>
            </w:r>
          </w:p>
          <w:p w14:paraId="528FF56F" w14:textId="77777777" w:rsidR="00B14D68" w:rsidRPr="00A278DC" w:rsidRDefault="00B14D68" w:rsidP="003009A0">
            <w:pPr>
              <w:ind w:left="266"/>
              <w:rPr>
                <w:rFonts w:ascii="Arial" w:hAnsi="Arial" w:cs="Arial"/>
                <w:b w:val="0"/>
                <w:noProof/>
                <w:lang w:val="fi-FI"/>
              </w:rPr>
            </w:pPr>
          </w:p>
        </w:tc>
        <w:tc>
          <w:tcPr>
            <w:tcW w:w="2159" w:type="dxa"/>
            <w:gridSpan w:val="2"/>
            <w:tcBorders>
              <w:top w:val="single" w:sz="4" w:space="0" w:color="auto"/>
              <w:left w:val="single" w:sz="4" w:space="0" w:color="auto"/>
              <w:bottom w:val="single" w:sz="4" w:space="0" w:color="auto"/>
            </w:tcBorders>
          </w:tcPr>
          <w:p w14:paraId="77C793CA" w14:textId="77777777" w:rsidR="00B14D68" w:rsidRPr="00A278DC" w:rsidRDefault="00B14D68" w:rsidP="003009A0">
            <w:pPr>
              <w:pStyle w:val="BodyTextIndent"/>
              <w:ind w:left="0" w:firstLine="0"/>
              <w:rPr>
                <w:rFonts w:ascii="Arial" w:hAnsi="Arial" w:cs="Arial"/>
                <w:b w:val="0"/>
                <w:bCs/>
                <w:lang w:val="fi-FI"/>
              </w:rPr>
            </w:pPr>
            <w:r w:rsidRPr="00A278DC">
              <w:rPr>
                <w:rFonts w:ascii="Arial" w:hAnsi="Arial" w:cs="Arial"/>
                <w:b w:val="0"/>
                <w:bCs/>
                <w:lang w:val="fi-FI"/>
              </w:rPr>
              <w:t xml:space="preserve">Jika </w:t>
            </w:r>
            <w:r w:rsidRPr="00A278DC">
              <w:rPr>
                <w:rFonts w:ascii="Arial" w:hAnsi="Arial" w:cs="Arial"/>
                <w:b w:val="0"/>
                <w:noProof/>
                <w:lang w:val="fi-FI"/>
              </w:rPr>
              <w:t>B</w:t>
            </w:r>
            <w:r w:rsidRPr="00A278DC">
              <w:rPr>
                <w:rFonts w:ascii="Arial" w:hAnsi="Arial" w:cs="Arial"/>
                <w:b w:val="0"/>
                <w:noProof/>
                <w:vertAlign w:val="subscript"/>
                <w:lang w:val="fi-FI"/>
              </w:rPr>
              <w:t>MKP</w:t>
            </w:r>
            <w:r w:rsidRPr="00A278DC">
              <w:rPr>
                <w:rFonts w:ascii="Arial" w:hAnsi="Arial" w:cs="Arial"/>
                <w:b w:val="0"/>
                <w:noProof/>
                <w:lang w:val="fi-FI"/>
              </w:rPr>
              <w:t xml:space="preserve"> ≥ 9 sks dan yang disediakan/ dilaksanakan ≥ 2 kali sks mata kuliah pilihan yang harus diambil, maka skor = 4.</w:t>
            </w:r>
          </w:p>
        </w:tc>
        <w:tc>
          <w:tcPr>
            <w:tcW w:w="2068" w:type="dxa"/>
            <w:tcBorders>
              <w:top w:val="single" w:sz="4" w:space="0" w:color="auto"/>
              <w:left w:val="single" w:sz="4" w:space="0" w:color="auto"/>
              <w:bottom w:val="single" w:sz="4" w:space="0" w:color="auto"/>
            </w:tcBorders>
          </w:tcPr>
          <w:p w14:paraId="3E7D9EE0" w14:textId="77777777" w:rsidR="00B14D68" w:rsidRPr="00A278DC" w:rsidRDefault="00B14D68" w:rsidP="003009A0">
            <w:pPr>
              <w:pStyle w:val="BodyTextIndent"/>
              <w:ind w:left="0" w:firstLine="0"/>
              <w:rPr>
                <w:rFonts w:ascii="Arial" w:hAnsi="Arial" w:cs="Arial"/>
                <w:b w:val="0"/>
                <w:noProof/>
                <w:lang w:val="fi-FI"/>
              </w:rPr>
            </w:pPr>
            <w:r w:rsidRPr="00A278DC">
              <w:rPr>
                <w:rFonts w:ascii="Arial" w:hAnsi="Arial" w:cs="Arial"/>
                <w:b w:val="0"/>
                <w:noProof/>
                <w:lang w:val="fi-FI"/>
              </w:rPr>
              <w:t>Jika B</w:t>
            </w:r>
            <w:r w:rsidRPr="00A278DC">
              <w:rPr>
                <w:rFonts w:ascii="Arial" w:hAnsi="Arial" w:cs="Arial"/>
                <w:b w:val="0"/>
                <w:noProof/>
                <w:vertAlign w:val="subscript"/>
                <w:lang w:val="fi-FI"/>
              </w:rPr>
              <w:t>MKP</w:t>
            </w:r>
            <w:r w:rsidRPr="00A278DC">
              <w:rPr>
                <w:rFonts w:ascii="Arial" w:hAnsi="Arial" w:cs="Arial"/>
                <w:b w:val="0"/>
                <w:noProof/>
                <w:lang w:val="fi-FI"/>
              </w:rPr>
              <w:t xml:space="preserve"> ≥ 9 sks dan ≥ 1 kali sks mata kuliah yang harus diambil, maka skor = 2 x R</w:t>
            </w:r>
            <w:r w:rsidRPr="00A278DC">
              <w:rPr>
                <w:rFonts w:ascii="Arial" w:hAnsi="Arial" w:cs="Arial"/>
                <w:b w:val="0"/>
                <w:noProof/>
                <w:vertAlign w:val="subscript"/>
                <w:lang w:val="fi-FI"/>
              </w:rPr>
              <w:t>MKP</w:t>
            </w:r>
            <w:r w:rsidRPr="00A278DC">
              <w:rPr>
                <w:rFonts w:ascii="Arial" w:hAnsi="Arial" w:cs="Arial"/>
                <w:b w:val="0"/>
                <w:noProof/>
                <w:lang w:val="fi-FI"/>
              </w:rPr>
              <w:t>.</w:t>
            </w:r>
          </w:p>
          <w:p w14:paraId="7444BFD4" w14:textId="77777777" w:rsidR="00B14D68" w:rsidRPr="00A278DC" w:rsidRDefault="00B14D68" w:rsidP="003009A0">
            <w:pPr>
              <w:pStyle w:val="BodyTextIndent"/>
              <w:ind w:left="0" w:firstLine="0"/>
              <w:rPr>
                <w:rFonts w:ascii="Arial" w:hAnsi="Arial" w:cs="Arial"/>
                <w:b w:val="0"/>
                <w:noProof/>
                <w:vertAlign w:val="subscript"/>
                <w:lang w:val="fi-FI"/>
              </w:rPr>
            </w:pPr>
          </w:p>
          <w:p w14:paraId="0C801AA9" w14:textId="77777777" w:rsidR="00B14D68" w:rsidRPr="00A278DC" w:rsidRDefault="00B14D68" w:rsidP="003009A0">
            <w:pPr>
              <w:pStyle w:val="BodyTextIndent"/>
              <w:ind w:left="0" w:firstLine="0"/>
              <w:rPr>
                <w:rFonts w:ascii="Arial" w:hAnsi="Arial" w:cs="Arial"/>
                <w:b w:val="0"/>
                <w:bCs/>
                <w:lang w:val="fi-FI"/>
              </w:rPr>
            </w:pPr>
            <w:r w:rsidRPr="00A278DC">
              <w:rPr>
                <w:rFonts w:ascii="Arial" w:hAnsi="Arial" w:cs="Arial"/>
                <w:b w:val="0"/>
                <w:noProof/>
                <w:lang w:val="fi-FI"/>
              </w:rPr>
              <w:t>.</w:t>
            </w:r>
          </w:p>
        </w:tc>
        <w:tc>
          <w:tcPr>
            <w:tcW w:w="1888" w:type="dxa"/>
            <w:gridSpan w:val="3"/>
            <w:tcBorders>
              <w:top w:val="single" w:sz="4" w:space="0" w:color="auto"/>
              <w:left w:val="single" w:sz="4" w:space="0" w:color="auto"/>
              <w:bottom w:val="single" w:sz="4" w:space="0" w:color="auto"/>
            </w:tcBorders>
          </w:tcPr>
          <w:p w14:paraId="298B7593" w14:textId="77777777" w:rsidR="00B14D68" w:rsidRPr="00A278DC" w:rsidRDefault="00B14D68" w:rsidP="003009A0">
            <w:pPr>
              <w:pStyle w:val="BodyTextIndent"/>
              <w:ind w:left="0" w:firstLine="0"/>
              <w:rPr>
                <w:rFonts w:ascii="Arial" w:hAnsi="Arial" w:cs="Arial"/>
                <w:b w:val="0"/>
                <w:noProof/>
                <w:lang w:val="fi-FI"/>
              </w:rPr>
            </w:pPr>
            <w:r w:rsidRPr="00A278DC">
              <w:rPr>
                <w:rFonts w:ascii="Arial" w:hAnsi="Arial" w:cs="Arial"/>
                <w:b w:val="0"/>
                <w:noProof/>
                <w:lang w:val="fi-FI"/>
              </w:rPr>
              <w:t>Jika B</w:t>
            </w:r>
            <w:r w:rsidRPr="00A278DC">
              <w:rPr>
                <w:rFonts w:ascii="Arial" w:hAnsi="Arial" w:cs="Arial"/>
                <w:b w:val="0"/>
                <w:noProof/>
                <w:vertAlign w:val="subscript"/>
                <w:lang w:val="fi-FI"/>
              </w:rPr>
              <w:t>MKP</w:t>
            </w:r>
            <w:r w:rsidRPr="00A278DC">
              <w:rPr>
                <w:rFonts w:ascii="Arial" w:hAnsi="Arial" w:cs="Arial"/>
                <w:b w:val="0"/>
                <w:noProof/>
                <w:lang w:val="fi-FI"/>
              </w:rPr>
              <w:t>&lt; 9 sks maka skor = 2.</w:t>
            </w:r>
          </w:p>
          <w:p w14:paraId="662A5A5F" w14:textId="77777777" w:rsidR="00B14D68" w:rsidRPr="00A278DC" w:rsidRDefault="00B14D68" w:rsidP="003009A0">
            <w:pPr>
              <w:pStyle w:val="BodyTextIndent"/>
              <w:ind w:left="0" w:firstLine="0"/>
              <w:rPr>
                <w:rFonts w:ascii="Arial" w:hAnsi="Arial" w:cs="Arial"/>
                <w:b w:val="0"/>
                <w:bCs/>
                <w:lang w:val="fi-FI"/>
              </w:rPr>
            </w:pPr>
          </w:p>
        </w:tc>
        <w:tc>
          <w:tcPr>
            <w:tcW w:w="3519" w:type="dxa"/>
            <w:gridSpan w:val="2"/>
            <w:tcBorders>
              <w:top w:val="single" w:sz="4" w:space="0" w:color="auto"/>
              <w:left w:val="single" w:sz="4" w:space="0" w:color="auto"/>
              <w:bottom w:val="single" w:sz="4" w:space="0" w:color="auto"/>
            </w:tcBorders>
          </w:tcPr>
          <w:p w14:paraId="01D9E3C7" w14:textId="77777777" w:rsidR="00B14D68" w:rsidRPr="00A278DC" w:rsidRDefault="00B14D68" w:rsidP="003009A0">
            <w:pPr>
              <w:pStyle w:val="BodyTextIndent"/>
              <w:ind w:left="0" w:firstLine="0"/>
              <w:rPr>
                <w:rFonts w:ascii="Arial" w:hAnsi="Arial" w:cs="Arial"/>
                <w:b w:val="0"/>
                <w:bCs/>
                <w:lang w:val="fi-FI"/>
              </w:rPr>
            </w:pPr>
            <w:r w:rsidRPr="00A278DC">
              <w:rPr>
                <w:rFonts w:ascii="Arial" w:hAnsi="Arial" w:cs="Arial"/>
                <w:b w:val="0"/>
                <w:bCs/>
                <w:lang w:val="fi-FI"/>
              </w:rPr>
              <w:t>Tidak ada skor di bawah 2.</w:t>
            </w:r>
          </w:p>
        </w:tc>
      </w:tr>
      <w:tr w:rsidR="00A278DC" w:rsidRPr="00A278DC" w14:paraId="745560AF" w14:textId="77777777" w:rsidTr="001A7FC2">
        <w:trPr>
          <w:trHeight w:val="484"/>
        </w:trPr>
        <w:tc>
          <w:tcPr>
            <w:tcW w:w="2517" w:type="dxa"/>
            <w:tcBorders>
              <w:top w:val="nil"/>
              <w:left w:val="single" w:sz="4" w:space="0" w:color="auto"/>
              <w:bottom w:val="nil"/>
              <w:right w:val="single" w:sz="4" w:space="0" w:color="auto"/>
            </w:tcBorders>
          </w:tcPr>
          <w:p w14:paraId="788EB185" w14:textId="77777777" w:rsidR="00B14D68" w:rsidRPr="00A278DC" w:rsidRDefault="00B14D68" w:rsidP="00002B65">
            <w:pPr>
              <w:rPr>
                <w:rFonts w:ascii="Arial" w:hAnsi="Arial" w:cs="Arial"/>
                <w:b w:val="0"/>
                <w:lang w:val="id-ID"/>
              </w:rPr>
            </w:pPr>
          </w:p>
        </w:tc>
        <w:tc>
          <w:tcPr>
            <w:tcW w:w="3509" w:type="dxa"/>
            <w:tcBorders>
              <w:top w:val="single" w:sz="4" w:space="0" w:color="auto"/>
              <w:left w:val="single" w:sz="4" w:space="0" w:color="auto"/>
              <w:bottom w:val="single" w:sz="4" w:space="0" w:color="auto"/>
              <w:right w:val="single" w:sz="4" w:space="0" w:color="auto"/>
            </w:tcBorders>
          </w:tcPr>
          <w:p w14:paraId="153D3694" w14:textId="3424B3AA" w:rsidR="00B14D68" w:rsidRPr="00A278DC" w:rsidRDefault="00B14D68" w:rsidP="002E5E40">
            <w:pPr>
              <w:ind w:left="-18" w:firstLine="18"/>
              <w:rPr>
                <w:rFonts w:ascii="Arial" w:hAnsi="Arial" w:cs="Arial"/>
                <w:b w:val="0"/>
                <w:noProof/>
                <w:lang w:val="fi-FI"/>
              </w:rPr>
            </w:pPr>
            <w:r w:rsidRPr="00A278DC">
              <w:rPr>
                <w:rFonts w:ascii="Arial" w:hAnsi="Arial" w:cs="Arial"/>
                <w:b w:val="0"/>
                <w:noProof/>
                <w:lang w:val="fi-FI"/>
              </w:rPr>
              <w:t>5.1.</w:t>
            </w:r>
            <w:r w:rsidR="004D3354" w:rsidRPr="00A278DC">
              <w:rPr>
                <w:rFonts w:ascii="Arial" w:hAnsi="Arial" w:cs="Arial"/>
                <w:b w:val="0"/>
                <w:noProof/>
                <w:lang w:val="id-ID"/>
              </w:rPr>
              <w:t>6.a dan 5.1.6.b</w:t>
            </w:r>
            <w:r w:rsidRPr="00A278DC">
              <w:rPr>
                <w:rFonts w:ascii="Arial" w:hAnsi="Arial" w:cs="Arial"/>
                <w:b w:val="0"/>
                <w:noProof/>
                <w:lang w:val="fi-FI"/>
              </w:rPr>
              <w:t xml:space="preserve"> </w:t>
            </w:r>
            <w:r w:rsidRPr="00A278DC">
              <w:rPr>
                <w:rFonts w:ascii="Arial" w:hAnsi="Arial" w:cs="Arial"/>
                <w:b w:val="0"/>
                <w:lang w:val="fi-FI"/>
              </w:rPr>
              <w:t xml:space="preserve">Mata kuliah yang menunjang/mendukung </w:t>
            </w:r>
            <w:r w:rsidRPr="00A278DC">
              <w:rPr>
                <w:rFonts w:ascii="Arial" w:hAnsi="Arial" w:cs="Arial"/>
                <w:b w:val="0"/>
                <w:i/>
                <w:lang w:val="fi-FI"/>
              </w:rPr>
              <w:t>interprofessional education.</w:t>
            </w:r>
          </w:p>
        </w:tc>
        <w:tc>
          <w:tcPr>
            <w:tcW w:w="2159" w:type="dxa"/>
            <w:gridSpan w:val="2"/>
            <w:tcBorders>
              <w:top w:val="single" w:sz="4" w:space="0" w:color="auto"/>
              <w:left w:val="single" w:sz="4" w:space="0" w:color="auto"/>
              <w:bottom w:val="single" w:sz="4" w:space="0" w:color="auto"/>
            </w:tcBorders>
            <w:shd w:val="clear" w:color="auto" w:fill="auto"/>
            <w:vAlign w:val="center"/>
          </w:tcPr>
          <w:p w14:paraId="68637799" w14:textId="77777777" w:rsidR="00B14D68" w:rsidRPr="00A278DC" w:rsidRDefault="00B14D68" w:rsidP="009F6A62">
            <w:pPr>
              <w:pStyle w:val="BodyTextIndent"/>
              <w:ind w:left="0" w:firstLine="0"/>
              <w:rPr>
                <w:rFonts w:ascii="Arial" w:hAnsi="Arial" w:cs="Arial"/>
                <w:b w:val="0"/>
                <w:noProof/>
                <w:lang w:val="fi-FI"/>
              </w:rPr>
            </w:pPr>
            <w:r w:rsidRPr="00A278DC">
              <w:rPr>
                <w:rFonts w:ascii="Arial" w:hAnsi="Arial" w:cs="Arial"/>
                <w:b w:val="0"/>
                <w:noProof/>
                <w:lang w:val="fi-FI"/>
              </w:rPr>
              <w:t xml:space="preserve">Ada mata kuliah (KKN atau KKP) yang </w:t>
            </w:r>
            <w:r w:rsidRPr="00A278DC">
              <w:rPr>
                <w:rFonts w:ascii="Arial" w:hAnsi="Arial" w:cs="Arial"/>
                <w:b w:val="0"/>
                <w:lang w:val="fi-FI"/>
              </w:rPr>
              <w:t xml:space="preserve">mendukung </w:t>
            </w:r>
            <w:r w:rsidRPr="00A278DC">
              <w:rPr>
                <w:rFonts w:ascii="Arial" w:hAnsi="Arial" w:cs="Arial"/>
                <w:b w:val="0"/>
                <w:i/>
                <w:lang w:val="fi-FI"/>
              </w:rPr>
              <w:t>interprofessional education.</w:t>
            </w:r>
          </w:p>
        </w:tc>
        <w:tc>
          <w:tcPr>
            <w:tcW w:w="2068" w:type="dxa"/>
            <w:tcBorders>
              <w:top w:val="single" w:sz="4" w:space="0" w:color="auto"/>
              <w:left w:val="single" w:sz="4" w:space="0" w:color="auto"/>
              <w:bottom w:val="single" w:sz="4" w:space="0" w:color="auto"/>
            </w:tcBorders>
            <w:shd w:val="clear" w:color="auto" w:fill="auto"/>
            <w:vAlign w:val="center"/>
          </w:tcPr>
          <w:p w14:paraId="4AF00C63" w14:textId="77777777" w:rsidR="00B14D68" w:rsidRPr="00A278DC" w:rsidRDefault="00B14D68" w:rsidP="009F6A62">
            <w:pPr>
              <w:pStyle w:val="BodyTextIndent"/>
              <w:ind w:left="0" w:firstLine="0"/>
              <w:rPr>
                <w:rFonts w:ascii="Arial" w:hAnsi="Arial" w:cs="Arial"/>
                <w:b w:val="0"/>
                <w:noProof/>
                <w:lang w:val="fi-FI"/>
              </w:rPr>
            </w:pPr>
            <w:r w:rsidRPr="00A278DC">
              <w:rPr>
                <w:rFonts w:ascii="Arial" w:hAnsi="Arial" w:cs="Arial"/>
                <w:b w:val="0"/>
                <w:noProof/>
                <w:lang w:val="fi-FI"/>
              </w:rPr>
              <w:t>Tidak ada skor 3.</w:t>
            </w:r>
          </w:p>
        </w:tc>
        <w:tc>
          <w:tcPr>
            <w:tcW w:w="1888" w:type="dxa"/>
            <w:gridSpan w:val="3"/>
            <w:tcBorders>
              <w:top w:val="single" w:sz="4" w:space="0" w:color="auto"/>
              <w:left w:val="single" w:sz="4" w:space="0" w:color="auto"/>
              <w:bottom w:val="single" w:sz="4" w:space="0" w:color="auto"/>
            </w:tcBorders>
            <w:shd w:val="clear" w:color="auto" w:fill="auto"/>
            <w:vAlign w:val="center"/>
          </w:tcPr>
          <w:p w14:paraId="761809B4" w14:textId="77777777" w:rsidR="00B14D68" w:rsidRPr="00A278DC" w:rsidRDefault="00B14D68" w:rsidP="009F6A62">
            <w:pPr>
              <w:pStyle w:val="BodyTextIndent"/>
              <w:ind w:left="0" w:firstLine="0"/>
              <w:rPr>
                <w:rFonts w:ascii="Arial" w:hAnsi="Arial" w:cs="Arial"/>
                <w:bCs/>
                <w:strike/>
                <w:lang w:val="fi-FI"/>
              </w:rPr>
            </w:pPr>
            <w:r w:rsidRPr="00A278DC">
              <w:rPr>
                <w:rFonts w:ascii="Arial" w:hAnsi="Arial" w:cs="Arial"/>
                <w:b w:val="0"/>
                <w:noProof/>
                <w:lang w:val="fi-FI"/>
              </w:rPr>
              <w:t xml:space="preserve">Tidak ada mata kuliah (KKN atau KKP) yang </w:t>
            </w:r>
            <w:r w:rsidRPr="00A278DC">
              <w:rPr>
                <w:rFonts w:ascii="Arial" w:hAnsi="Arial" w:cs="Arial"/>
                <w:b w:val="0"/>
                <w:lang w:val="fi-FI"/>
              </w:rPr>
              <w:t xml:space="preserve">mendukung </w:t>
            </w:r>
            <w:r w:rsidRPr="00A278DC">
              <w:rPr>
                <w:rFonts w:ascii="Arial" w:hAnsi="Arial" w:cs="Arial"/>
                <w:b w:val="0"/>
                <w:i/>
                <w:lang w:val="fi-FI"/>
              </w:rPr>
              <w:t>interprofessional education.</w:t>
            </w:r>
          </w:p>
        </w:tc>
        <w:tc>
          <w:tcPr>
            <w:tcW w:w="1809" w:type="dxa"/>
            <w:tcBorders>
              <w:top w:val="single" w:sz="4" w:space="0" w:color="auto"/>
              <w:left w:val="single" w:sz="4" w:space="0" w:color="auto"/>
              <w:bottom w:val="single" w:sz="4" w:space="0" w:color="auto"/>
            </w:tcBorders>
            <w:shd w:val="clear" w:color="auto" w:fill="auto"/>
            <w:vAlign w:val="center"/>
          </w:tcPr>
          <w:p w14:paraId="13393322" w14:textId="77777777" w:rsidR="00B14D68" w:rsidRPr="00A278DC" w:rsidRDefault="00B14D68" w:rsidP="009F6A62">
            <w:pPr>
              <w:pStyle w:val="BodyTextIndent"/>
              <w:ind w:left="0" w:firstLine="0"/>
              <w:rPr>
                <w:rFonts w:ascii="Arial" w:hAnsi="Arial" w:cs="Arial"/>
                <w:b w:val="0"/>
                <w:bCs/>
                <w:lang w:val="fi-FI"/>
              </w:rPr>
            </w:pPr>
            <w:r w:rsidRPr="00A278DC">
              <w:rPr>
                <w:rFonts w:ascii="Arial" w:hAnsi="Arial" w:cs="Arial"/>
                <w:b w:val="0"/>
                <w:bCs/>
                <w:lang w:val="fi-FI"/>
              </w:rPr>
              <w:t>Tidak ada skor 1.</w:t>
            </w:r>
          </w:p>
        </w:tc>
        <w:tc>
          <w:tcPr>
            <w:tcW w:w="1710" w:type="dxa"/>
            <w:tcBorders>
              <w:top w:val="single" w:sz="4" w:space="0" w:color="auto"/>
              <w:left w:val="single" w:sz="4" w:space="0" w:color="auto"/>
              <w:bottom w:val="single" w:sz="4" w:space="0" w:color="auto"/>
            </w:tcBorders>
            <w:shd w:val="clear" w:color="auto" w:fill="auto"/>
            <w:vAlign w:val="center"/>
          </w:tcPr>
          <w:p w14:paraId="146B52D5" w14:textId="77777777" w:rsidR="00B14D68" w:rsidRPr="00A278DC" w:rsidRDefault="00B14D68" w:rsidP="007E3AA3">
            <w:pPr>
              <w:pStyle w:val="BodyTextIndent"/>
              <w:ind w:left="0" w:firstLine="0"/>
              <w:jc w:val="center"/>
              <w:rPr>
                <w:rFonts w:ascii="Arial" w:hAnsi="Arial" w:cs="Arial"/>
                <w:bCs/>
                <w:lang w:val="fi-FI"/>
              </w:rPr>
            </w:pPr>
            <w:r w:rsidRPr="00A278DC">
              <w:rPr>
                <w:rFonts w:ascii="Arial" w:hAnsi="Arial" w:cs="Arial"/>
                <w:b w:val="0"/>
              </w:rPr>
              <w:t>Tidak ada skor 0.</w:t>
            </w:r>
          </w:p>
        </w:tc>
      </w:tr>
      <w:tr w:rsidR="00A278DC" w:rsidRPr="00A278DC" w14:paraId="23BAB65F" w14:textId="77777777" w:rsidTr="003F0174">
        <w:trPr>
          <w:trHeight w:val="484"/>
        </w:trPr>
        <w:tc>
          <w:tcPr>
            <w:tcW w:w="2517" w:type="dxa"/>
            <w:tcBorders>
              <w:top w:val="nil"/>
              <w:left w:val="single" w:sz="4" w:space="0" w:color="auto"/>
              <w:bottom w:val="single" w:sz="4" w:space="0" w:color="auto"/>
              <w:right w:val="single" w:sz="4" w:space="0" w:color="auto"/>
            </w:tcBorders>
          </w:tcPr>
          <w:p w14:paraId="0A6B1955" w14:textId="77777777" w:rsidR="00B14D68" w:rsidRPr="00A278DC" w:rsidRDefault="00B14D68" w:rsidP="00002B65">
            <w:pPr>
              <w:rPr>
                <w:rFonts w:ascii="Arial" w:hAnsi="Arial" w:cs="Arial"/>
                <w:b w:val="0"/>
                <w:lang w:val="id-ID"/>
              </w:rPr>
            </w:pPr>
          </w:p>
        </w:tc>
        <w:tc>
          <w:tcPr>
            <w:tcW w:w="3509" w:type="dxa"/>
            <w:tcBorders>
              <w:top w:val="single" w:sz="4" w:space="0" w:color="auto"/>
              <w:left w:val="single" w:sz="4" w:space="0" w:color="auto"/>
              <w:bottom w:val="single" w:sz="4" w:space="0" w:color="auto"/>
              <w:right w:val="single" w:sz="4" w:space="0" w:color="auto"/>
            </w:tcBorders>
          </w:tcPr>
          <w:p w14:paraId="49B779D1" w14:textId="7F0D6130" w:rsidR="00B14D68" w:rsidRPr="00A278DC" w:rsidRDefault="00B14D68" w:rsidP="009D37CC">
            <w:pPr>
              <w:rPr>
                <w:rFonts w:ascii="Arial" w:hAnsi="Arial" w:cs="Arial"/>
                <w:b w:val="0"/>
              </w:rPr>
            </w:pPr>
            <w:r w:rsidRPr="00A278DC">
              <w:rPr>
                <w:rFonts w:ascii="Arial" w:hAnsi="Arial" w:cs="Arial"/>
                <w:b w:val="0"/>
              </w:rPr>
              <w:t>5.1.</w:t>
            </w:r>
            <w:r w:rsidR="004D3354" w:rsidRPr="00A278DC">
              <w:rPr>
                <w:rFonts w:ascii="Arial" w:hAnsi="Arial" w:cs="Arial"/>
                <w:b w:val="0"/>
                <w:lang w:val="id-ID"/>
              </w:rPr>
              <w:t>7</w:t>
            </w:r>
            <w:r w:rsidRPr="00A278DC">
              <w:rPr>
                <w:rFonts w:ascii="Arial" w:hAnsi="Arial" w:cs="Arial"/>
                <w:b w:val="0"/>
              </w:rPr>
              <w:t xml:space="preserve">  Substansi praktikum dan pelaksanaan praktikum</w:t>
            </w:r>
            <w:r w:rsidR="003339A6" w:rsidRPr="00A278DC">
              <w:rPr>
                <w:rFonts w:ascii="Arial" w:hAnsi="Arial" w:cs="Arial"/>
                <w:b w:val="0"/>
                <w:lang w:val="id-ID"/>
              </w:rPr>
              <w:t xml:space="preserve"> </w:t>
            </w:r>
            <w:r w:rsidRPr="00A278DC">
              <w:rPr>
                <w:rFonts w:ascii="Arial" w:hAnsi="Arial" w:cs="Arial"/>
                <w:b w:val="0"/>
                <w:lang w:val="id-ID"/>
              </w:rPr>
              <w:t>tahap akademik</w:t>
            </w:r>
            <w:r w:rsidRPr="00A278DC">
              <w:rPr>
                <w:rFonts w:ascii="Arial" w:hAnsi="Arial" w:cs="Arial"/>
                <w:b w:val="0"/>
              </w:rPr>
              <w:t>.</w:t>
            </w:r>
          </w:p>
          <w:p w14:paraId="1EC919A6" w14:textId="77777777" w:rsidR="00B14D68" w:rsidRPr="00A278DC" w:rsidRDefault="00B14D68" w:rsidP="009D37CC">
            <w:pPr>
              <w:rPr>
                <w:rFonts w:ascii="Arial" w:hAnsi="Arial" w:cs="Arial"/>
                <w:b w:val="0"/>
              </w:rPr>
            </w:pPr>
          </w:p>
          <w:p w14:paraId="23E9BD2A" w14:textId="77777777" w:rsidR="00B14D68" w:rsidRPr="00A278DC" w:rsidRDefault="00B14D68" w:rsidP="009D37CC">
            <w:pPr>
              <w:rPr>
                <w:rFonts w:ascii="Arial" w:hAnsi="Arial" w:cs="Arial"/>
                <w:b w:val="0"/>
              </w:rPr>
            </w:pPr>
            <w:r w:rsidRPr="00A278DC">
              <w:rPr>
                <w:rFonts w:ascii="Arial" w:hAnsi="Arial" w:cs="Arial"/>
                <w:b w:val="0"/>
              </w:rPr>
              <w:t>Catatan:</w:t>
            </w:r>
          </w:p>
          <w:p w14:paraId="590AAF26" w14:textId="77777777" w:rsidR="00B14D68" w:rsidRPr="00A278DC" w:rsidRDefault="00B14D68" w:rsidP="00577136">
            <w:pPr>
              <w:rPr>
                <w:rFonts w:ascii="Arial" w:hAnsi="Arial" w:cs="Arial"/>
                <w:b w:val="0"/>
                <w:lang w:val="it-IT"/>
              </w:rPr>
            </w:pPr>
            <w:r w:rsidRPr="00A278DC">
              <w:rPr>
                <w:rFonts w:ascii="Arial" w:hAnsi="Arial" w:cs="Arial"/>
                <w:b w:val="0"/>
                <w:i/>
                <w:lang w:val="it-IT"/>
              </w:rPr>
              <w:t xml:space="preserve">Peer group </w:t>
            </w:r>
            <w:r w:rsidRPr="00A278DC">
              <w:rPr>
                <w:rFonts w:ascii="Arial" w:hAnsi="Arial" w:cs="Arial"/>
                <w:b w:val="0"/>
                <w:lang w:val="it-IT"/>
              </w:rPr>
              <w:t>diharapkan menentukan modul-modul praktikum yang harus dilakukan, syarat minimum maupun yang lebih baik.</w:t>
            </w:r>
          </w:p>
          <w:p w14:paraId="09EE3C2B" w14:textId="77777777" w:rsidR="00B14D68" w:rsidRPr="00A278DC" w:rsidRDefault="00B14D68" w:rsidP="009D37CC">
            <w:pPr>
              <w:rPr>
                <w:rFonts w:ascii="Arial" w:hAnsi="Arial" w:cs="Arial"/>
                <w:b w:val="0"/>
              </w:rPr>
            </w:pPr>
          </w:p>
          <w:p w14:paraId="1386FEA9" w14:textId="77777777" w:rsidR="00B14D68" w:rsidRPr="00A278DC" w:rsidRDefault="00B14D68" w:rsidP="009D37CC">
            <w:pPr>
              <w:rPr>
                <w:rFonts w:ascii="Arial" w:hAnsi="Arial" w:cs="Arial"/>
                <w:b w:val="0"/>
              </w:rPr>
            </w:pPr>
          </w:p>
        </w:tc>
        <w:tc>
          <w:tcPr>
            <w:tcW w:w="2124" w:type="dxa"/>
            <w:tcBorders>
              <w:top w:val="single" w:sz="4" w:space="0" w:color="auto"/>
              <w:left w:val="single" w:sz="4" w:space="0" w:color="auto"/>
              <w:bottom w:val="single" w:sz="4" w:space="0" w:color="auto"/>
              <w:right w:val="single" w:sz="4" w:space="0" w:color="auto"/>
            </w:tcBorders>
          </w:tcPr>
          <w:p w14:paraId="3CE46659" w14:textId="77777777" w:rsidR="00B14D68" w:rsidRPr="00A278DC" w:rsidRDefault="00B14D68" w:rsidP="00577136">
            <w:pPr>
              <w:rPr>
                <w:rFonts w:ascii="Arial" w:hAnsi="Arial" w:cs="Arial"/>
                <w:b w:val="0"/>
                <w:lang w:val="it-IT"/>
              </w:rPr>
            </w:pPr>
            <w:r w:rsidRPr="00A278DC">
              <w:rPr>
                <w:rFonts w:ascii="Arial" w:hAnsi="Arial" w:cs="Arial"/>
                <w:b w:val="0"/>
                <w:lang w:val="it-IT"/>
              </w:rPr>
              <w:t>Pelaksanaan modul praktikum lebih dari cukup  (ditambah dengan demonstrasi di laboratorium) di PT sendiri.</w:t>
            </w:r>
          </w:p>
        </w:tc>
        <w:tc>
          <w:tcPr>
            <w:tcW w:w="2125" w:type="dxa"/>
            <w:gridSpan w:val="4"/>
            <w:tcBorders>
              <w:top w:val="single" w:sz="4" w:space="0" w:color="auto"/>
              <w:left w:val="single" w:sz="4" w:space="0" w:color="auto"/>
              <w:bottom w:val="single" w:sz="4" w:space="0" w:color="auto"/>
              <w:right w:val="single" w:sz="4" w:space="0" w:color="auto"/>
            </w:tcBorders>
          </w:tcPr>
          <w:p w14:paraId="21372CB7" w14:textId="77777777" w:rsidR="00B14D68" w:rsidRPr="00A278DC" w:rsidRDefault="00B14D68" w:rsidP="00E17C9E">
            <w:pPr>
              <w:rPr>
                <w:rFonts w:ascii="Arial" w:hAnsi="Arial" w:cs="Arial"/>
                <w:b w:val="0"/>
                <w:lang w:val="sv-SE"/>
              </w:rPr>
            </w:pPr>
            <w:r w:rsidRPr="00A278DC">
              <w:rPr>
                <w:rFonts w:ascii="Arial" w:hAnsi="Arial" w:cs="Arial"/>
                <w:b w:val="0"/>
                <w:lang w:val="fi-FI"/>
              </w:rPr>
              <w:t>Pelaksanaan modul praktikum cukup, dilaksanakan di PT sendiri.</w:t>
            </w:r>
          </w:p>
        </w:tc>
        <w:tc>
          <w:tcPr>
            <w:tcW w:w="1866" w:type="dxa"/>
            <w:tcBorders>
              <w:top w:val="single" w:sz="4" w:space="0" w:color="auto"/>
              <w:left w:val="single" w:sz="4" w:space="0" w:color="auto"/>
              <w:bottom w:val="single" w:sz="4" w:space="0" w:color="auto"/>
            </w:tcBorders>
          </w:tcPr>
          <w:p w14:paraId="5CBB2DCA" w14:textId="77777777" w:rsidR="00B14D68" w:rsidRPr="00A278DC" w:rsidRDefault="00B14D68" w:rsidP="00577136">
            <w:pPr>
              <w:rPr>
                <w:rFonts w:ascii="Arial" w:hAnsi="Arial" w:cs="Arial"/>
                <w:b w:val="0"/>
                <w:lang w:val="fi-FI"/>
              </w:rPr>
            </w:pPr>
            <w:r w:rsidRPr="00A278DC">
              <w:rPr>
                <w:rFonts w:ascii="Arial" w:hAnsi="Arial" w:cs="Arial"/>
                <w:b w:val="0"/>
                <w:lang w:val="fi-FI"/>
              </w:rPr>
              <w:t>Pelaksanaan modul praktikum cukup, tetapi dilaksanakan di PT lain.</w:t>
            </w:r>
          </w:p>
          <w:p w14:paraId="13D878E6" w14:textId="77777777" w:rsidR="00B14D68" w:rsidRPr="00A278DC" w:rsidRDefault="00B14D68" w:rsidP="00E17C9E">
            <w:pPr>
              <w:rPr>
                <w:rFonts w:ascii="Arial" w:hAnsi="Arial" w:cs="Arial"/>
                <w:b w:val="0"/>
                <w:lang w:val="sv-SE"/>
              </w:rPr>
            </w:pPr>
          </w:p>
        </w:tc>
        <w:tc>
          <w:tcPr>
            <w:tcW w:w="1809" w:type="dxa"/>
            <w:tcBorders>
              <w:top w:val="single" w:sz="4" w:space="0" w:color="auto"/>
            </w:tcBorders>
            <w:shd w:val="clear" w:color="auto" w:fill="auto"/>
          </w:tcPr>
          <w:p w14:paraId="72A2D336" w14:textId="77777777" w:rsidR="00B14D68" w:rsidRPr="00A278DC" w:rsidRDefault="00B14D68" w:rsidP="00577136">
            <w:pPr>
              <w:rPr>
                <w:rFonts w:ascii="Arial" w:hAnsi="Arial" w:cs="Arial"/>
                <w:b w:val="0"/>
                <w:lang w:val="fi-FI"/>
              </w:rPr>
            </w:pPr>
            <w:r w:rsidRPr="00A278DC">
              <w:rPr>
                <w:rFonts w:ascii="Arial" w:hAnsi="Arial" w:cs="Arial"/>
                <w:b w:val="0"/>
                <w:lang w:val="fi-FI"/>
              </w:rPr>
              <w:t>Pelaksanaan modul praktikum kurang dari minimum.</w:t>
            </w:r>
          </w:p>
          <w:p w14:paraId="6B8DBFA4" w14:textId="77777777" w:rsidR="00B14D68" w:rsidRPr="00A278DC" w:rsidRDefault="00B14D68" w:rsidP="00E17C9E">
            <w:pPr>
              <w:rPr>
                <w:rFonts w:ascii="Arial" w:hAnsi="Arial" w:cs="Arial"/>
                <w:b w:val="0"/>
                <w:lang w:val="it-IT"/>
              </w:rPr>
            </w:pPr>
          </w:p>
        </w:tc>
        <w:tc>
          <w:tcPr>
            <w:tcW w:w="1710" w:type="dxa"/>
            <w:tcBorders>
              <w:top w:val="single" w:sz="4" w:space="0" w:color="auto"/>
            </w:tcBorders>
            <w:shd w:val="clear" w:color="auto" w:fill="auto"/>
          </w:tcPr>
          <w:p w14:paraId="37FDEEB0" w14:textId="77777777" w:rsidR="00B14D68" w:rsidRPr="00A278DC" w:rsidRDefault="00B14D68" w:rsidP="00E24D97">
            <w:pPr>
              <w:rPr>
                <w:rFonts w:ascii="Arial" w:hAnsi="Arial" w:cs="Arial"/>
                <w:b w:val="0"/>
                <w:lang w:val="sv-SE"/>
              </w:rPr>
            </w:pPr>
            <w:r w:rsidRPr="00A278DC">
              <w:rPr>
                <w:rFonts w:ascii="Arial" w:hAnsi="Arial" w:cs="Arial"/>
                <w:b w:val="0"/>
                <w:lang w:val="fi-FI"/>
              </w:rPr>
              <w:t>Tidak ada modul praktikum.</w:t>
            </w:r>
          </w:p>
        </w:tc>
      </w:tr>
      <w:tr w:rsidR="00A278DC" w:rsidRPr="00A278DC" w14:paraId="5CA85766" w14:textId="77777777" w:rsidTr="003F0174">
        <w:trPr>
          <w:trHeight w:val="484"/>
        </w:trPr>
        <w:tc>
          <w:tcPr>
            <w:tcW w:w="2517" w:type="dxa"/>
            <w:tcBorders>
              <w:top w:val="nil"/>
              <w:left w:val="single" w:sz="4" w:space="0" w:color="auto"/>
              <w:bottom w:val="single" w:sz="4" w:space="0" w:color="auto"/>
              <w:right w:val="single" w:sz="4" w:space="0" w:color="auto"/>
            </w:tcBorders>
          </w:tcPr>
          <w:p w14:paraId="4CF32B95" w14:textId="77777777" w:rsidR="00B14D68" w:rsidRPr="00A278DC" w:rsidRDefault="00B14D68" w:rsidP="00002B65">
            <w:pPr>
              <w:rPr>
                <w:rFonts w:ascii="Arial" w:hAnsi="Arial" w:cs="Arial"/>
                <w:b w:val="0"/>
                <w:lang w:val="id-ID"/>
              </w:rPr>
            </w:pPr>
          </w:p>
        </w:tc>
        <w:tc>
          <w:tcPr>
            <w:tcW w:w="3509" w:type="dxa"/>
            <w:tcBorders>
              <w:top w:val="single" w:sz="4" w:space="0" w:color="auto"/>
              <w:left w:val="single" w:sz="4" w:space="0" w:color="auto"/>
              <w:bottom w:val="single" w:sz="4" w:space="0" w:color="auto"/>
              <w:right w:val="single" w:sz="4" w:space="0" w:color="auto"/>
            </w:tcBorders>
          </w:tcPr>
          <w:p w14:paraId="27DBE180" w14:textId="3F5665E0" w:rsidR="00B14D68" w:rsidRPr="00A278DC" w:rsidRDefault="00B14D68" w:rsidP="00F15202">
            <w:pPr>
              <w:rPr>
                <w:rFonts w:ascii="Arial" w:hAnsi="Arial"/>
                <w:b w:val="0"/>
              </w:rPr>
            </w:pPr>
            <w:r w:rsidRPr="00A278DC">
              <w:rPr>
                <w:rFonts w:ascii="Arial" w:hAnsi="Arial"/>
                <w:b w:val="0"/>
              </w:rPr>
              <w:t>5.1.</w:t>
            </w:r>
            <w:r w:rsidR="003339A6" w:rsidRPr="00A278DC">
              <w:rPr>
                <w:rFonts w:ascii="Arial" w:hAnsi="Arial"/>
                <w:b w:val="0"/>
                <w:lang w:val="id-ID"/>
              </w:rPr>
              <w:t>8</w:t>
            </w:r>
            <w:r w:rsidRPr="00A278DC">
              <w:rPr>
                <w:rFonts w:ascii="Arial" w:hAnsi="Arial"/>
                <w:b w:val="0"/>
              </w:rPr>
              <w:t xml:space="preserve">  Substansi praktik kerja profesi dan pelaksanaannya.</w:t>
            </w:r>
          </w:p>
          <w:p w14:paraId="3966B455" w14:textId="77777777" w:rsidR="00B14D68" w:rsidRPr="00A278DC" w:rsidRDefault="00B14D68" w:rsidP="00F15202">
            <w:pPr>
              <w:rPr>
                <w:rFonts w:ascii="Arial" w:hAnsi="Arial"/>
                <w:b w:val="0"/>
              </w:rPr>
            </w:pPr>
          </w:p>
          <w:p w14:paraId="3420E9A3" w14:textId="77777777" w:rsidR="00B14D68" w:rsidRPr="00A278DC" w:rsidRDefault="00B14D68" w:rsidP="00F15202">
            <w:pPr>
              <w:rPr>
                <w:rFonts w:ascii="Arial" w:hAnsi="Arial"/>
                <w:b w:val="0"/>
              </w:rPr>
            </w:pPr>
            <w:r w:rsidRPr="00A278DC">
              <w:rPr>
                <w:rFonts w:ascii="Arial" w:hAnsi="Arial"/>
                <w:b w:val="0"/>
              </w:rPr>
              <w:t>Catatan:</w:t>
            </w:r>
          </w:p>
          <w:p w14:paraId="6DAFD400" w14:textId="77777777" w:rsidR="00B14D68" w:rsidRPr="00A278DC" w:rsidRDefault="00B14D68" w:rsidP="00F15202">
            <w:pPr>
              <w:rPr>
                <w:rFonts w:ascii="Arial" w:hAnsi="Arial"/>
                <w:b w:val="0"/>
                <w:lang w:val="it-IT"/>
              </w:rPr>
            </w:pPr>
            <w:r w:rsidRPr="00A278DC">
              <w:rPr>
                <w:rFonts w:ascii="Arial" w:hAnsi="Arial"/>
                <w:b w:val="0"/>
                <w:i/>
                <w:lang w:val="it-IT"/>
              </w:rPr>
              <w:t xml:space="preserve">Peer group </w:t>
            </w:r>
            <w:r w:rsidRPr="00A278DC">
              <w:rPr>
                <w:rFonts w:ascii="Arial" w:hAnsi="Arial"/>
                <w:b w:val="0"/>
                <w:lang w:val="it-IT"/>
              </w:rPr>
              <w:t xml:space="preserve">diharapkan menentukan modul-modul </w:t>
            </w:r>
            <w:r w:rsidRPr="00A278DC">
              <w:rPr>
                <w:rFonts w:ascii="Arial" w:hAnsi="Arial"/>
                <w:b w:val="0"/>
                <w:lang w:val="id-ID"/>
              </w:rPr>
              <w:t>PKPA</w:t>
            </w:r>
            <w:r w:rsidRPr="00A278DC">
              <w:rPr>
                <w:rFonts w:ascii="Arial" w:hAnsi="Arial"/>
                <w:b w:val="0"/>
                <w:lang w:val="it-IT"/>
              </w:rPr>
              <w:t xml:space="preserve"> yang harus dilakukan, syarat minimal maupun yang lebih baik.</w:t>
            </w:r>
          </w:p>
          <w:p w14:paraId="0D64F046" w14:textId="77777777" w:rsidR="00B14D68" w:rsidRPr="00A278DC" w:rsidRDefault="00B14D68" w:rsidP="00F15202">
            <w:pPr>
              <w:rPr>
                <w:rFonts w:ascii="Arial" w:hAnsi="Arial"/>
                <w:b w:val="0"/>
                <w:lang w:val="it-IT"/>
              </w:rPr>
            </w:pPr>
          </w:p>
          <w:p w14:paraId="74627309" w14:textId="77777777" w:rsidR="00B14D68" w:rsidRPr="00A278DC" w:rsidRDefault="00B14D68" w:rsidP="00F15202">
            <w:pPr>
              <w:rPr>
                <w:rFonts w:ascii="Arial" w:hAnsi="Arial"/>
                <w:b w:val="0"/>
                <w:lang w:val="id-ID"/>
              </w:rPr>
            </w:pPr>
            <w:r w:rsidRPr="00A278DC">
              <w:rPr>
                <w:rFonts w:ascii="Arial" w:hAnsi="Arial"/>
                <w:b w:val="0"/>
                <w:lang w:val="it-IT"/>
              </w:rPr>
              <w:t>Pelaksanaan Modul dinilai dari dokumen /</w:t>
            </w:r>
            <w:r w:rsidRPr="00A278DC">
              <w:rPr>
                <w:rFonts w:ascii="Arial" w:hAnsi="Arial"/>
                <w:b w:val="0"/>
                <w:i/>
                <w:lang w:val="it-IT"/>
              </w:rPr>
              <w:t>logbook</w:t>
            </w:r>
            <w:r w:rsidRPr="00A278DC">
              <w:rPr>
                <w:rFonts w:ascii="Arial" w:hAnsi="Arial"/>
                <w:b w:val="0"/>
                <w:lang w:val="it-IT"/>
              </w:rPr>
              <w:t xml:space="preserve"> PKPA mahasiswa</w:t>
            </w:r>
            <w:r w:rsidRPr="00A278DC">
              <w:rPr>
                <w:rFonts w:ascii="Arial" w:hAnsi="Arial"/>
                <w:b w:val="0"/>
                <w:lang w:val="id-ID"/>
              </w:rPr>
              <w:t>/RPKPS.</w:t>
            </w:r>
          </w:p>
          <w:p w14:paraId="7FE416A7" w14:textId="77777777" w:rsidR="00B14D68" w:rsidRPr="00A278DC" w:rsidRDefault="00B14D68" w:rsidP="00F15202">
            <w:pPr>
              <w:rPr>
                <w:rFonts w:ascii="Arial" w:hAnsi="Arial"/>
                <w:b w:val="0"/>
              </w:rPr>
            </w:pPr>
          </w:p>
        </w:tc>
        <w:tc>
          <w:tcPr>
            <w:tcW w:w="2124" w:type="dxa"/>
            <w:tcBorders>
              <w:top w:val="single" w:sz="4" w:space="0" w:color="auto"/>
              <w:left w:val="single" w:sz="4" w:space="0" w:color="auto"/>
              <w:bottom w:val="single" w:sz="4" w:space="0" w:color="auto"/>
              <w:right w:val="single" w:sz="4" w:space="0" w:color="auto"/>
            </w:tcBorders>
          </w:tcPr>
          <w:p w14:paraId="6C460491" w14:textId="77777777" w:rsidR="00B14D68" w:rsidRPr="00A278DC" w:rsidRDefault="00B14D68" w:rsidP="00F15202">
            <w:pPr>
              <w:rPr>
                <w:rFonts w:ascii="Arial" w:hAnsi="Arial"/>
                <w:b w:val="0"/>
                <w:lang w:val="it-IT"/>
              </w:rPr>
            </w:pPr>
            <w:r w:rsidRPr="00A278DC">
              <w:rPr>
                <w:rFonts w:ascii="Arial" w:hAnsi="Arial"/>
                <w:b w:val="0"/>
                <w:lang w:val="it-IT"/>
              </w:rPr>
              <w:t xml:space="preserve"> Semua modul PKPA di dalam kurikulum, berisi materi yang sesuai dengan Standar Praktik Kerja Profesi Apoteker dan semua dilaksanakan sesuai dengan materi yang ada</w:t>
            </w:r>
            <w:r w:rsidRPr="00A278DC">
              <w:rPr>
                <w:rFonts w:ascii="Arial" w:hAnsi="Arial"/>
                <w:b w:val="0"/>
                <w:lang w:val="id-ID"/>
              </w:rPr>
              <w:t>.</w:t>
            </w:r>
          </w:p>
        </w:tc>
        <w:tc>
          <w:tcPr>
            <w:tcW w:w="2125" w:type="dxa"/>
            <w:gridSpan w:val="4"/>
            <w:tcBorders>
              <w:top w:val="single" w:sz="4" w:space="0" w:color="auto"/>
              <w:left w:val="single" w:sz="4" w:space="0" w:color="auto"/>
              <w:bottom w:val="single" w:sz="4" w:space="0" w:color="auto"/>
              <w:right w:val="single" w:sz="4" w:space="0" w:color="auto"/>
            </w:tcBorders>
          </w:tcPr>
          <w:p w14:paraId="552A3146" w14:textId="77777777" w:rsidR="00B14D68" w:rsidRPr="00A278DC" w:rsidRDefault="00B14D68" w:rsidP="00F15202">
            <w:pPr>
              <w:rPr>
                <w:rFonts w:ascii="Arial" w:hAnsi="Arial"/>
                <w:b w:val="0"/>
                <w:lang w:val="id-ID"/>
              </w:rPr>
            </w:pPr>
            <w:r w:rsidRPr="00A278DC">
              <w:rPr>
                <w:rFonts w:ascii="Arial" w:hAnsi="Arial"/>
                <w:b w:val="0"/>
                <w:lang w:val="it-IT"/>
              </w:rPr>
              <w:t>Semua modul PKPA di dalam kurikulum, berisi materi yang sesuai dengan Standar Praktik Kerja Profesi Apoteker namun  tidak semua dilaksanakan sesuai dengan materi yang ada</w:t>
            </w:r>
            <w:r w:rsidRPr="00A278DC">
              <w:rPr>
                <w:rFonts w:ascii="Arial" w:hAnsi="Arial"/>
                <w:b w:val="0"/>
                <w:lang w:val="id-ID"/>
              </w:rPr>
              <w:t>.</w:t>
            </w:r>
          </w:p>
        </w:tc>
        <w:tc>
          <w:tcPr>
            <w:tcW w:w="1866" w:type="dxa"/>
            <w:tcBorders>
              <w:top w:val="single" w:sz="4" w:space="0" w:color="auto"/>
              <w:left w:val="single" w:sz="4" w:space="0" w:color="auto"/>
              <w:bottom w:val="single" w:sz="4" w:space="0" w:color="auto"/>
            </w:tcBorders>
          </w:tcPr>
          <w:p w14:paraId="4EB13B59" w14:textId="77777777" w:rsidR="00B14D68" w:rsidRPr="00A278DC" w:rsidRDefault="00B14D68" w:rsidP="00F15202">
            <w:pPr>
              <w:rPr>
                <w:rFonts w:ascii="Arial" w:hAnsi="Arial"/>
                <w:b w:val="0"/>
                <w:lang w:val="sv-SE"/>
              </w:rPr>
            </w:pPr>
            <w:r w:rsidRPr="00A278DC">
              <w:rPr>
                <w:rFonts w:ascii="Arial" w:hAnsi="Arial"/>
                <w:b w:val="0"/>
                <w:lang w:val="it-IT"/>
              </w:rPr>
              <w:t>Tidak semua modul PKPA berisi materi yang sesuai dengan Standar Praktik Kerja Profesi Apoteker</w:t>
            </w:r>
            <w:r w:rsidRPr="00A278DC">
              <w:rPr>
                <w:rFonts w:ascii="Arial" w:hAnsi="Arial"/>
                <w:b w:val="0"/>
                <w:lang w:val="fi-FI"/>
              </w:rPr>
              <w:t xml:space="preserve"> tetapi dilaksanakan sesuai modul yang ada. </w:t>
            </w:r>
          </w:p>
        </w:tc>
        <w:tc>
          <w:tcPr>
            <w:tcW w:w="1809" w:type="dxa"/>
            <w:tcBorders>
              <w:top w:val="single" w:sz="4" w:space="0" w:color="auto"/>
            </w:tcBorders>
            <w:shd w:val="clear" w:color="auto" w:fill="auto"/>
          </w:tcPr>
          <w:p w14:paraId="003E94E9" w14:textId="77777777" w:rsidR="00B14D68" w:rsidRPr="00A278DC" w:rsidRDefault="00B14D68" w:rsidP="00F15202">
            <w:pPr>
              <w:rPr>
                <w:rFonts w:ascii="Arial" w:hAnsi="Arial"/>
                <w:b w:val="0"/>
                <w:lang w:val="it-IT"/>
              </w:rPr>
            </w:pPr>
            <w:r w:rsidRPr="00A278DC">
              <w:rPr>
                <w:rFonts w:ascii="Arial" w:hAnsi="Arial"/>
                <w:b w:val="0"/>
                <w:lang w:val="it-IT"/>
              </w:rPr>
              <w:t>Tidak ada modul PKPA</w:t>
            </w:r>
            <w:r w:rsidRPr="00A278DC">
              <w:rPr>
                <w:rFonts w:ascii="Arial" w:hAnsi="Arial"/>
                <w:b w:val="0"/>
                <w:lang w:val="id-ID"/>
              </w:rPr>
              <w:t>.</w:t>
            </w:r>
          </w:p>
        </w:tc>
        <w:tc>
          <w:tcPr>
            <w:tcW w:w="1710" w:type="dxa"/>
            <w:tcBorders>
              <w:top w:val="single" w:sz="4" w:space="0" w:color="auto"/>
            </w:tcBorders>
            <w:shd w:val="clear" w:color="auto" w:fill="auto"/>
          </w:tcPr>
          <w:p w14:paraId="7BE35E5F" w14:textId="77777777" w:rsidR="00B14D68" w:rsidRPr="00A278DC" w:rsidRDefault="00B14D68" w:rsidP="00F15202">
            <w:pPr>
              <w:rPr>
                <w:rFonts w:ascii="Arial" w:hAnsi="Arial"/>
                <w:b w:val="0"/>
                <w:lang w:val="id-ID"/>
              </w:rPr>
            </w:pPr>
            <w:r w:rsidRPr="00A278DC">
              <w:rPr>
                <w:rFonts w:ascii="Arial" w:hAnsi="Arial"/>
                <w:b w:val="0"/>
                <w:lang w:val="id-ID"/>
              </w:rPr>
              <w:t>(Tidak ada skor 0)</w:t>
            </w:r>
          </w:p>
        </w:tc>
      </w:tr>
      <w:tr w:rsidR="00A278DC" w:rsidRPr="00A278DC" w14:paraId="6D402F9D" w14:textId="77777777" w:rsidTr="003F0174">
        <w:tc>
          <w:tcPr>
            <w:tcW w:w="2517" w:type="dxa"/>
            <w:vMerge w:val="restart"/>
            <w:tcBorders>
              <w:top w:val="single" w:sz="4" w:space="0" w:color="auto"/>
            </w:tcBorders>
          </w:tcPr>
          <w:p w14:paraId="412DDA11" w14:textId="77777777" w:rsidR="00B14D68" w:rsidRPr="00A278DC" w:rsidRDefault="00B14D68" w:rsidP="00002B65">
            <w:pPr>
              <w:ind w:firstLine="34"/>
              <w:rPr>
                <w:rFonts w:ascii="Arial" w:hAnsi="Arial" w:cs="Arial"/>
                <w:b w:val="0"/>
                <w:lang w:val="nb-NO"/>
              </w:rPr>
            </w:pPr>
            <w:r w:rsidRPr="00A278DC">
              <w:rPr>
                <w:rFonts w:ascii="Arial" w:hAnsi="Arial" w:cs="Arial"/>
                <w:b w:val="0"/>
                <w:lang w:val="id-ID"/>
              </w:rPr>
              <w:t>5.</w:t>
            </w:r>
            <w:r w:rsidRPr="00A278DC">
              <w:rPr>
                <w:rFonts w:ascii="Arial" w:hAnsi="Arial" w:cs="Arial"/>
                <w:b w:val="0"/>
              </w:rPr>
              <w:t xml:space="preserve">2 </w:t>
            </w:r>
            <w:r w:rsidRPr="00A278DC">
              <w:rPr>
                <w:rFonts w:ascii="Arial" w:hAnsi="Arial" w:cs="Arial"/>
                <w:b w:val="0"/>
                <w:lang w:val="nb-NO"/>
              </w:rPr>
              <w:t xml:space="preserve">Kurikulum dan seluruh kelengkapannya </w:t>
            </w:r>
            <w:r w:rsidRPr="00A278DC">
              <w:rPr>
                <w:rFonts w:ascii="Arial" w:hAnsi="Arial" w:cs="Arial"/>
                <w:b w:val="0"/>
                <w:lang w:val="id-ID"/>
              </w:rPr>
              <w:t xml:space="preserve">harus </w:t>
            </w:r>
            <w:r w:rsidRPr="00A278DC">
              <w:rPr>
                <w:rFonts w:ascii="Arial" w:hAnsi="Arial" w:cs="Arial"/>
                <w:b w:val="0"/>
                <w:lang w:val="nb-NO"/>
              </w:rPr>
              <w:t xml:space="preserve">ditinjau ulang dalam kurun waktu </w:t>
            </w:r>
            <w:r w:rsidRPr="00A278DC">
              <w:rPr>
                <w:rFonts w:ascii="Arial" w:hAnsi="Arial" w:cs="Arial"/>
                <w:b w:val="0"/>
                <w:lang w:val="nb-NO"/>
              </w:rPr>
              <w:lastRenderedPageBreak/>
              <w:t xml:space="preserve">tertentu </w:t>
            </w:r>
            <w:r w:rsidRPr="00A278DC">
              <w:rPr>
                <w:rFonts w:ascii="Arial" w:hAnsi="Arial" w:cs="Arial"/>
                <w:b w:val="0"/>
                <w:lang w:val="af-ZA"/>
              </w:rPr>
              <w:t>oleh program studi bersama pihak-pihak terkait (relevansi sosial dan relevansi epistemologis) untuk menyesuaikannya dengan perkembangan ipteks dan kebutuhan pemangku kepentingan (</w:t>
            </w:r>
            <w:r w:rsidRPr="00A278DC">
              <w:rPr>
                <w:rFonts w:ascii="Arial" w:hAnsi="Arial" w:cs="Arial"/>
                <w:b w:val="0"/>
                <w:i/>
                <w:lang w:val="af-ZA"/>
              </w:rPr>
              <w:t>stakeholders</w:t>
            </w:r>
            <w:r w:rsidRPr="00A278DC">
              <w:rPr>
                <w:rFonts w:ascii="Arial" w:hAnsi="Arial" w:cs="Arial"/>
                <w:b w:val="0"/>
                <w:lang w:val="af-ZA"/>
              </w:rPr>
              <w:t>)</w:t>
            </w:r>
          </w:p>
        </w:tc>
        <w:tc>
          <w:tcPr>
            <w:tcW w:w="3509" w:type="dxa"/>
            <w:tcBorders>
              <w:top w:val="single" w:sz="4" w:space="0" w:color="auto"/>
              <w:bottom w:val="single" w:sz="4" w:space="0" w:color="auto"/>
            </w:tcBorders>
          </w:tcPr>
          <w:p w14:paraId="17139B3D" w14:textId="5271DA38" w:rsidR="00B14D68" w:rsidRPr="00A278DC" w:rsidRDefault="00B14D68" w:rsidP="00002B65">
            <w:pPr>
              <w:rPr>
                <w:rFonts w:ascii="Arial" w:hAnsi="Arial" w:cs="Arial"/>
                <w:b w:val="0"/>
                <w:noProof/>
              </w:rPr>
            </w:pPr>
            <w:r w:rsidRPr="00A278DC">
              <w:rPr>
                <w:rFonts w:ascii="Arial" w:hAnsi="Arial" w:cs="Arial"/>
                <w:b w:val="0"/>
                <w:noProof/>
                <w:lang w:val="id-ID"/>
              </w:rPr>
              <w:lastRenderedPageBreak/>
              <w:t>5.</w:t>
            </w:r>
            <w:r w:rsidRPr="00A278DC">
              <w:rPr>
                <w:rFonts w:ascii="Arial" w:hAnsi="Arial" w:cs="Arial"/>
                <w:b w:val="0"/>
                <w:noProof/>
              </w:rPr>
              <w:t>2.1</w:t>
            </w:r>
            <w:r w:rsidR="00316D6A">
              <w:rPr>
                <w:rFonts w:ascii="Arial" w:hAnsi="Arial" w:cs="Arial"/>
                <w:b w:val="0"/>
                <w:noProof/>
              </w:rPr>
              <w:t xml:space="preserve"> </w:t>
            </w:r>
            <w:r w:rsidRPr="00A278DC">
              <w:rPr>
                <w:rFonts w:ascii="Arial" w:hAnsi="Arial" w:cs="Arial"/>
                <w:b w:val="0"/>
                <w:noProof/>
                <w:lang w:val="id-ID"/>
              </w:rPr>
              <w:t>Pelaksanaan peninjauan kurikulum selama 5 tahun terakhir</w:t>
            </w:r>
            <w:r w:rsidRPr="00A278DC">
              <w:rPr>
                <w:rFonts w:ascii="Arial" w:hAnsi="Arial" w:cs="Arial"/>
                <w:b w:val="0"/>
                <w:noProof/>
              </w:rPr>
              <w:t>.</w:t>
            </w:r>
          </w:p>
        </w:tc>
        <w:tc>
          <w:tcPr>
            <w:tcW w:w="2124" w:type="dxa"/>
            <w:tcBorders>
              <w:top w:val="single" w:sz="4" w:space="0" w:color="auto"/>
              <w:bottom w:val="single" w:sz="4" w:space="0" w:color="auto"/>
            </w:tcBorders>
          </w:tcPr>
          <w:p w14:paraId="66373D90" w14:textId="77777777" w:rsidR="00B14D68" w:rsidRPr="00A278DC" w:rsidRDefault="00B14D68" w:rsidP="00BF2B72">
            <w:pPr>
              <w:pStyle w:val="BodyTextIndent"/>
              <w:ind w:left="0" w:firstLine="0"/>
              <w:rPr>
                <w:rFonts w:ascii="Arial" w:hAnsi="Arial" w:cs="Arial"/>
                <w:b w:val="0"/>
              </w:rPr>
            </w:pPr>
            <w:r w:rsidRPr="00A278DC">
              <w:rPr>
                <w:rFonts w:ascii="Arial" w:hAnsi="Arial" w:cs="Arial"/>
                <w:b w:val="0"/>
                <w:lang w:val="id-ID"/>
              </w:rPr>
              <w:t xml:space="preserve">Pengembangan dilakukan secara mandiri dengan melibatkan </w:t>
            </w:r>
            <w:r w:rsidRPr="00A278DC">
              <w:rPr>
                <w:rFonts w:ascii="Arial" w:hAnsi="Arial" w:cs="Arial"/>
                <w:b w:val="0"/>
                <w:lang w:val="af-ZA"/>
              </w:rPr>
              <w:lastRenderedPageBreak/>
              <w:t>pemangku kepentingan</w:t>
            </w:r>
            <w:r w:rsidRPr="00A278DC">
              <w:rPr>
                <w:rFonts w:ascii="Arial" w:hAnsi="Arial" w:cs="Arial"/>
                <w:b w:val="0"/>
                <w:lang w:val="id-ID"/>
              </w:rPr>
              <w:t xml:space="preserve"> internal dan eksternal dan memperhatikan visi, misi,</w:t>
            </w:r>
            <w:r w:rsidRPr="00A278DC">
              <w:rPr>
                <w:rFonts w:ascii="Arial" w:hAnsi="Arial" w:cs="Arial"/>
                <w:b w:val="0"/>
              </w:rPr>
              <w:t xml:space="preserve">serta </w:t>
            </w:r>
            <w:r w:rsidRPr="00A278DC">
              <w:rPr>
                <w:rFonts w:ascii="Arial" w:hAnsi="Arial" w:cs="Arial"/>
                <w:b w:val="0"/>
                <w:lang w:val="id-ID"/>
              </w:rPr>
              <w:t>umpan balik program studi</w:t>
            </w:r>
            <w:r w:rsidRPr="00A278DC">
              <w:rPr>
                <w:rFonts w:ascii="Arial" w:hAnsi="Arial" w:cs="Arial"/>
                <w:b w:val="0"/>
              </w:rPr>
              <w:t>.</w:t>
            </w:r>
          </w:p>
        </w:tc>
        <w:tc>
          <w:tcPr>
            <w:tcW w:w="2125" w:type="dxa"/>
            <w:gridSpan w:val="4"/>
            <w:tcBorders>
              <w:top w:val="single" w:sz="4" w:space="0" w:color="auto"/>
              <w:bottom w:val="single" w:sz="4" w:space="0" w:color="auto"/>
            </w:tcBorders>
          </w:tcPr>
          <w:p w14:paraId="7041A54F" w14:textId="77777777" w:rsidR="00B14D68" w:rsidRPr="00A278DC" w:rsidRDefault="00B14D68" w:rsidP="00BF2B72">
            <w:pPr>
              <w:rPr>
                <w:rFonts w:ascii="Arial" w:hAnsi="Arial" w:cs="Arial"/>
                <w:b w:val="0"/>
              </w:rPr>
            </w:pPr>
            <w:r w:rsidRPr="00A278DC">
              <w:rPr>
                <w:rFonts w:ascii="Arial" w:hAnsi="Arial" w:cs="Arial"/>
                <w:b w:val="0"/>
                <w:lang w:val="id-ID"/>
              </w:rPr>
              <w:lastRenderedPageBreak/>
              <w:t xml:space="preserve">Pengembangan dilakukan bekerjasama dengan perguruan tinggi lain </w:t>
            </w:r>
            <w:r w:rsidRPr="00A278DC">
              <w:rPr>
                <w:rFonts w:ascii="Arial" w:hAnsi="Arial" w:cs="Arial"/>
                <w:b w:val="0"/>
                <w:lang w:val="id-ID"/>
              </w:rPr>
              <w:lastRenderedPageBreak/>
              <w:t xml:space="preserve">tetapi tidak melibatkan </w:t>
            </w:r>
            <w:r w:rsidRPr="00A278DC">
              <w:rPr>
                <w:rFonts w:ascii="Arial" w:hAnsi="Arial" w:cs="Arial"/>
                <w:b w:val="0"/>
                <w:lang w:val="af-ZA"/>
              </w:rPr>
              <w:t>pemangku kepentingan eksternal lainnya</w:t>
            </w:r>
            <w:r w:rsidRPr="00A278DC">
              <w:rPr>
                <w:rFonts w:ascii="Arial" w:hAnsi="Arial" w:cs="Arial"/>
                <w:b w:val="0"/>
                <w:lang w:val="id-ID"/>
              </w:rPr>
              <w:t xml:space="preserve"> walaupun menyesuaikan dengan visi, misi dan umpan balik.</w:t>
            </w:r>
          </w:p>
          <w:p w14:paraId="216FCC66" w14:textId="77777777" w:rsidR="00B14D68" w:rsidRPr="00A278DC" w:rsidRDefault="00B14D68" w:rsidP="00BF2B72">
            <w:pPr>
              <w:rPr>
                <w:rFonts w:ascii="Arial" w:hAnsi="Arial" w:cs="Arial"/>
                <w:b w:val="0"/>
              </w:rPr>
            </w:pPr>
          </w:p>
        </w:tc>
        <w:tc>
          <w:tcPr>
            <w:tcW w:w="1866" w:type="dxa"/>
            <w:tcBorders>
              <w:top w:val="single" w:sz="4" w:space="0" w:color="auto"/>
              <w:bottom w:val="single" w:sz="4" w:space="0" w:color="auto"/>
            </w:tcBorders>
          </w:tcPr>
          <w:p w14:paraId="590132E7" w14:textId="77777777" w:rsidR="00B14D68" w:rsidRPr="00A278DC" w:rsidRDefault="00B14D68" w:rsidP="00325FA8">
            <w:pPr>
              <w:ind w:hanging="18"/>
              <w:rPr>
                <w:rFonts w:ascii="Arial" w:hAnsi="Arial" w:cs="Arial"/>
                <w:b w:val="0"/>
                <w:lang w:val="fi-FI"/>
              </w:rPr>
            </w:pPr>
            <w:r w:rsidRPr="00A278DC">
              <w:rPr>
                <w:rFonts w:ascii="Arial" w:hAnsi="Arial" w:cs="Arial"/>
                <w:b w:val="0"/>
                <w:lang w:val="fi-FI"/>
              </w:rPr>
              <w:lastRenderedPageBreak/>
              <w:t xml:space="preserve">Pengembangan mengikuti perubahan di perguruan tinggi </w:t>
            </w:r>
            <w:r w:rsidRPr="00A278DC">
              <w:rPr>
                <w:rFonts w:ascii="Arial" w:hAnsi="Arial" w:cs="Arial"/>
                <w:b w:val="0"/>
                <w:lang w:val="fi-FI"/>
              </w:rPr>
              <w:lastRenderedPageBreak/>
              <w:t>lain yang disesuaikan dengan visi, misidan umpan balik.</w:t>
            </w:r>
          </w:p>
        </w:tc>
        <w:tc>
          <w:tcPr>
            <w:tcW w:w="1809" w:type="dxa"/>
            <w:shd w:val="clear" w:color="auto" w:fill="auto"/>
          </w:tcPr>
          <w:p w14:paraId="1E0ABD8F" w14:textId="77777777" w:rsidR="00B14D68" w:rsidRPr="00A278DC" w:rsidRDefault="00B14D68" w:rsidP="00477077">
            <w:pPr>
              <w:ind w:hanging="18"/>
              <w:rPr>
                <w:rFonts w:ascii="Arial" w:hAnsi="Arial" w:cs="Arial"/>
                <w:b w:val="0"/>
                <w:lang w:val="fi-FI"/>
              </w:rPr>
            </w:pPr>
            <w:r w:rsidRPr="00A278DC">
              <w:rPr>
                <w:rFonts w:ascii="Arial" w:hAnsi="Arial" w:cs="Arial"/>
                <w:b w:val="0"/>
                <w:lang w:val="fi-FI"/>
              </w:rPr>
              <w:lastRenderedPageBreak/>
              <w:t xml:space="preserve">Pengembangan mengikuti perubahan di perguruan tinggi </w:t>
            </w:r>
            <w:r w:rsidRPr="00A278DC">
              <w:rPr>
                <w:rFonts w:ascii="Arial" w:hAnsi="Arial" w:cs="Arial"/>
                <w:b w:val="0"/>
                <w:lang w:val="fi-FI"/>
              </w:rPr>
              <w:lastRenderedPageBreak/>
              <w:t>lain tanpa penyesuaian.</w:t>
            </w:r>
          </w:p>
        </w:tc>
        <w:tc>
          <w:tcPr>
            <w:tcW w:w="1710" w:type="dxa"/>
            <w:shd w:val="clear" w:color="auto" w:fill="auto"/>
          </w:tcPr>
          <w:p w14:paraId="1D16D12C" w14:textId="77777777" w:rsidR="00B14D68" w:rsidRPr="00A278DC" w:rsidRDefault="00B14D68" w:rsidP="00477077">
            <w:pPr>
              <w:ind w:left="-18" w:firstLine="18"/>
              <w:rPr>
                <w:rFonts w:ascii="Arial" w:hAnsi="Arial" w:cs="Arial"/>
                <w:b w:val="0"/>
                <w:lang w:val="fi-FI"/>
              </w:rPr>
            </w:pPr>
            <w:r w:rsidRPr="00A278DC">
              <w:rPr>
                <w:rFonts w:ascii="Arial" w:hAnsi="Arial" w:cs="Arial"/>
                <w:b w:val="0"/>
                <w:lang w:val="fi-FI"/>
              </w:rPr>
              <w:lastRenderedPageBreak/>
              <w:t>Tidakmelakukan peninjauan ulang.</w:t>
            </w:r>
          </w:p>
          <w:p w14:paraId="0F633DA2" w14:textId="77777777" w:rsidR="00B14D68" w:rsidRPr="00A278DC" w:rsidRDefault="00B14D68" w:rsidP="00325FA8">
            <w:pPr>
              <w:rPr>
                <w:rFonts w:ascii="Arial" w:hAnsi="Arial" w:cs="Arial"/>
                <w:b w:val="0"/>
                <w:lang w:val="sv-SE"/>
              </w:rPr>
            </w:pPr>
          </w:p>
        </w:tc>
      </w:tr>
      <w:tr w:rsidR="00A278DC" w:rsidRPr="00A278DC" w14:paraId="61F3CC81" w14:textId="77777777" w:rsidTr="003F0174">
        <w:tc>
          <w:tcPr>
            <w:tcW w:w="2517" w:type="dxa"/>
            <w:vMerge/>
            <w:tcBorders>
              <w:bottom w:val="single" w:sz="4" w:space="0" w:color="auto"/>
            </w:tcBorders>
          </w:tcPr>
          <w:p w14:paraId="526F89FA" w14:textId="77777777" w:rsidR="00B14D68" w:rsidRPr="00A278DC" w:rsidRDefault="00B14D68" w:rsidP="009D37CC">
            <w:pPr>
              <w:ind w:left="577" w:hanging="453"/>
              <w:rPr>
                <w:rFonts w:ascii="Arial" w:hAnsi="Arial" w:cs="Arial"/>
                <w:lang w:val="id-ID"/>
              </w:rPr>
            </w:pPr>
          </w:p>
        </w:tc>
        <w:tc>
          <w:tcPr>
            <w:tcW w:w="3509" w:type="dxa"/>
            <w:tcBorders>
              <w:top w:val="single" w:sz="4" w:space="0" w:color="auto"/>
              <w:bottom w:val="single" w:sz="4" w:space="0" w:color="auto"/>
            </w:tcBorders>
          </w:tcPr>
          <w:p w14:paraId="1C0D240C" w14:textId="233EEB53" w:rsidR="00B14D68" w:rsidRPr="00A278DC" w:rsidRDefault="00B14D68" w:rsidP="00002B65">
            <w:pPr>
              <w:rPr>
                <w:rFonts w:ascii="Arial" w:hAnsi="Arial" w:cs="Arial"/>
                <w:b w:val="0"/>
                <w:noProof/>
                <w:lang w:val="id-ID"/>
              </w:rPr>
            </w:pPr>
            <w:r w:rsidRPr="00A278DC">
              <w:rPr>
                <w:rFonts w:ascii="Arial" w:hAnsi="Arial" w:cs="Arial"/>
                <w:b w:val="0"/>
                <w:noProof/>
                <w:lang w:val="id-ID"/>
              </w:rPr>
              <w:t>5.</w:t>
            </w:r>
            <w:r w:rsidRPr="00A278DC">
              <w:rPr>
                <w:rFonts w:ascii="Arial" w:hAnsi="Arial" w:cs="Arial"/>
                <w:b w:val="0"/>
                <w:noProof/>
              </w:rPr>
              <w:t>2.2</w:t>
            </w:r>
            <w:r w:rsidR="00CD6D7A">
              <w:rPr>
                <w:rFonts w:ascii="Arial" w:hAnsi="Arial" w:cs="Arial"/>
                <w:b w:val="0"/>
                <w:noProof/>
              </w:rPr>
              <w:t xml:space="preserve"> </w:t>
            </w:r>
            <w:r w:rsidRPr="00A278DC">
              <w:rPr>
                <w:rFonts w:ascii="Arial" w:hAnsi="Arial" w:cs="Arial"/>
                <w:b w:val="0"/>
                <w:lang w:val="id-ID"/>
              </w:rPr>
              <w:t>P</w:t>
            </w:r>
            <w:r w:rsidRPr="00A278DC">
              <w:rPr>
                <w:rFonts w:ascii="Arial" w:hAnsi="Arial" w:cs="Arial"/>
                <w:b w:val="0"/>
                <w:lang w:val="af-ZA"/>
              </w:rPr>
              <w:t>enyesuaian</w:t>
            </w:r>
            <w:r w:rsidRPr="00A278DC">
              <w:rPr>
                <w:rFonts w:ascii="Arial" w:hAnsi="Arial" w:cs="Arial"/>
                <w:b w:val="0"/>
                <w:lang w:val="id-ID"/>
              </w:rPr>
              <w:t xml:space="preserve"> kurikulum</w:t>
            </w:r>
            <w:r w:rsidRPr="00A278DC">
              <w:rPr>
                <w:rFonts w:ascii="Arial" w:hAnsi="Arial" w:cs="Arial"/>
                <w:b w:val="0"/>
                <w:lang w:val="af-ZA"/>
              </w:rPr>
              <w:t xml:space="preserve"> dengan perkembangan ipteks dan kebutuhan pemangku kepentingan.</w:t>
            </w:r>
          </w:p>
        </w:tc>
        <w:tc>
          <w:tcPr>
            <w:tcW w:w="2124" w:type="dxa"/>
            <w:tcBorders>
              <w:top w:val="single" w:sz="4" w:space="0" w:color="auto"/>
              <w:bottom w:val="single" w:sz="4" w:space="0" w:color="auto"/>
            </w:tcBorders>
          </w:tcPr>
          <w:p w14:paraId="3F2CAD3C" w14:textId="77777777" w:rsidR="00B14D68" w:rsidRPr="00A278DC" w:rsidRDefault="00B14D68" w:rsidP="006949BA">
            <w:pPr>
              <w:pStyle w:val="BodyTextIndent"/>
              <w:ind w:left="0" w:firstLine="0"/>
              <w:rPr>
                <w:rFonts w:ascii="Arial" w:hAnsi="Arial" w:cs="Arial"/>
                <w:b w:val="0"/>
              </w:rPr>
            </w:pPr>
            <w:r w:rsidRPr="00A278DC">
              <w:rPr>
                <w:rFonts w:ascii="Arial" w:hAnsi="Arial" w:cs="Arial"/>
                <w:b w:val="0"/>
                <w:lang w:val="id-ID"/>
              </w:rPr>
              <w:t>Pembaharuan kurikulum dilakukan sesuai dengan perkembangan ilmu di bidangnya dan kebutuhan masyarakat</w:t>
            </w:r>
            <w:r w:rsidRPr="00A278DC">
              <w:rPr>
                <w:rFonts w:ascii="Arial" w:hAnsi="Arial" w:cs="Arial"/>
                <w:b w:val="0"/>
              </w:rPr>
              <w:t>.</w:t>
            </w:r>
          </w:p>
        </w:tc>
        <w:tc>
          <w:tcPr>
            <w:tcW w:w="2125" w:type="dxa"/>
            <w:gridSpan w:val="4"/>
            <w:tcBorders>
              <w:top w:val="single" w:sz="4" w:space="0" w:color="auto"/>
              <w:bottom w:val="single" w:sz="4" w:space="0" w:color="auto"/>
            </w:tcBorders>
          </w:tcPr>
          <w:p w14:paraId="2FFEBE93" w14:textId="77777777" w:rsidR="00B14D68" w:rsidRPr="00A278DC" w:rsidRDefault="00B14D68" w:rsidP="006949BA">
            <w:pPr>
              <w:rPr>
                <w:rFonts w:ascii="Arial" w:hAnsi="Arial" w:cs="Arial"/>
                <w:b w:val="0"/>
              </w:rPr>
            </w:pPr>
            <w:r w:rsidRPr="00A278DC">
              <w:rPr>
                <w:rFonts w:ascii="Arial" w:hAnsi="Arial" w:cs="Arial"/>
                <w:b w:val="0"/>
                <w:lang w:val="id-ID"/>
              </w:rPr>
              <w:t>Pembaharuan kurikulum dilakukan sesuai dengan perkembangan ilmu di bidangnya, tetapi hanya  memperhatikan sebagian kebutuhan masyarakat</w:t>
            </w:r>
            <w:r w:rsidRPr="00A278DC">
              <w:rPr>
                <w:rFonts w:ascii="Arial" w:hAnsi="Arial" w:cs="Arial"/>
                <w:b w:val="0"/>
              </w:rPr>
              <w:t>.</w:t>
            </w:r>
          </w:p>
        </w:tc>
        <w:tc>
          <w:tcPr>
            <w:tcW w:w="1866" w:type="dxa"/>
            <w:tcBorders>
              <w:top w:val="single" w:sz="4" w:space="0" w:color="auto"/>
              <w:bottom w:val="single" w:sz="4" w:space="0" w:color="auto"/>
            </w:tcBorders>
          </w:tcPr>
          <w:p w14:paraId="5AE1D6D5" w14:textId="77777777" w:rsidR="00B14D68" w:rsidRPr="00A278DC" w:rsidRDefault="00B14D68" w:rsidP="006949BA">
            <w:pPr>
              <w:rPr>
                <w:rFonts w:ascii="Arial" w:hAnsi="Arial" w:cs="Arial"/>
                <w:b w:val="0"/>
              </w:rPr>
            </w:pPr>
            <w:r w:rsidRPr="00A278DC">
              <w:rPr>
                <w:rFonts w:ascii="Arial" w:hAnsi="Arial" w:cs="Arial"/>
                <w:b w:val="0"/>
                <w:lang w:val="id-ID"/>
              </w:rPr>
              <w:t>Pembaharuan kurikulum dilakukan sesuai dengan perkembangan ilmu di bidangnya, tetapi tanpa memperhatikan kebutuhan masyarakat</w:t>
            </w:r>
            <w:r w:rsidRPr="00A278DC">
              <w:rPr>
                <w:rFonts w:ascii="Arial" w:hAnsi="Arial" w:cs="Arial"/>
                <w:b w:val="0"/>
              </w:rPr>
              <w:t>.</w:t>
            </w:r>
          </w:p>
          <w:p w14:paraId="24FB8385" w14:textId="77777777" w:rsidR="00B14D68" w:rsidRPr="00A278DC" w:rsidRDefault="00B14D68" w:rsidP="006949BA">
            <w:pPr>
              <w:ind w:hanging="18"/>
              <w:rPr>
                <w:rFonts w:ascii="Arial" w:hAnsi="Arial" w:cs="Arial"/>
                <w:b w:val="0"/>
                <w:lang w:val="id-ID"/>
              </w:rPr>
            </w:pPr>
          </w:p>
        </w:tc>
        <w:tc>
          <w:tcPr>
            <w:tcW w:w="1809" w:type="dxa"/>
            <w:shd w:val="clear" w:color="auto" w:fill="auto"/>
          </w:tcPr>
          <w:p w14:paraId="5FF14C7F" w14:textId="77777777" w:rsidR="00B14D68" w:rsidRPr="00A278DC" w:rsidRDefault="00B14D68" w:rsidP="006949BA">
            <w:pPr>
              <w:ind w:firstLine="34"/>
              <w:rPr>
                <w:rFonts w:ascii="Arial" w:hAnsi="Arial" w:cs="Arial"/>
                <w:b w:val="0"/>
              </w:rPr>
            </w:pPr>
            <w:r w:rsidRPr="00A278DC">
              <w:rPr>
                <w:rFonts w:ascii="Arial" w:hAnsi="Arial" w:cs="Arial"/>
                <w:b w:val="0"/>
                <w:lang w:val="id-ID"/>
              </w:rPr>
              <w:t>Pembaharuan kurikulum dilakukan  tanpa dise</w:t>
            </w:r>
            <w:r w:rsidRPr="00A278DC">
              <w:rPr>
                <w:rFonts w:ascii="Arial" w:hAnsi="Arial" w:cs="Arial"/>
                <w:b w:val="0"/>
              </w:rPr>
              <w:t>s</w:t>
            </w:r>
            <w:r w:rsidRPr="00A278DC">
              <w:rPr>
                <w:rFonts w:ascii="Arial" w:hAnsi="Arial" w:cs="Arial"/>
                <w:b w:val="0"/>
                <w:lang w:val="id-ID"/>
              </w:rPr>
              <w:t>uaikan dengan perkembangan ilmu dan kebutuhan masyarakat</w:t>
            </w:r>
            <w:r w:rsidRPr="00A278DC">
              <w:rPr>
                <w:rFonts w:ascii="Arial" w:hAnsi="Arial" w:cs="Arial"/>
                <w:b w:val="0"/>
              </w:rPr>
              <w:t>.</w:t>
            </w:r>
          </w:p>
        </w:tc>
        <w:tc>
          <w:tcPr>
            <w:tcW w:w="1710" w:type="dxa"/>
            <w:shd w:val="clear" w:color="auto" w:fill="auto"/>
          </w:tcPr>
          <w:p w14:paraId="47109368" w14:textId="77777777" w:rsidR="00B14D68" w:rsidRPr="00A278DC" w:rsidRDefault="00B14D68" w:rsidP="006949BA">
            <w:pPr>
              <w:ind w:left="176"/>
              <w:rPr>
                <w:rFonts w:ascii="Arial" w:hAnsi="Arial" w:cs="Arial"/>
                <w:b w:val="0"/>
              </w:rPr>
            </w:pPr>
            <w:r w:rsidRPr="00A278DC">
              <w:rPr>
                <w:rFonts w:ascii="Arial" w:hAnsi="Arial" w:cs="Arial"/>
                <w:b w:val="0"/>
                <w:lang w:val="id-ID"/>
              </w:rPr>
              <w:t>Tidak ada pembaharuan kurikulum selama 5 tahun terakhir</w:t>
            </w:r>
            <w:r w:rsidRPr="00A278DC">
              <w:rPr>
                <w:rFonts w:ascii="Arial" w:hAnsi="Arial" w:cs="Arial"/>
                <w:b w:val="0"/>
              </w:rPr>
              <w:t>.</w:t>
            </w:r>
          </w:p>
        </w:tc>
      </w:tr>
      <w:tr w:rsidR="00A278DC" w:rsidRPr="00A278DC" w14:paraId="505C7B5F" w14:textId="77777777" w:rsidTr="0072100E">
        <w:trPr>
          <w:trHeight w:val="553"/>
        </w:trPr>
        <w:tc>
          <w:tcPr>
            <w:tcW w:w="2517" w:type="dxa"/>
            <w:tcBorders>
              <w:top w:val="single" w:sz="4" w:space="0" w:color="auto"/>
              <w:bottom w:val="single" w:sz="4" w:space="0" w:color="auto"/>
            </w:tcBorders>
          </w:tcPr>
          <w:p w14:paraId="60F954E4" w14:textId="77777777" w:rsidR="00B14D68" w:rsidRPr="00A278DC" w:rsidRDefault="00B14D68" w:rsidP="00002B65">
            <w:pPr>
              <w:ind w:left="-18" w:hanging="3"/>
              <w:rPr>
                <w:rFonts w:ascii="Arial" w:hAnsi="Arial" w:cs="Arial"/>
                <w:b w:val="0"/>
              </w:rPr>
            </w:pPr>
            <w:r w:rsidRPr="00A278DC">
              <w:rPr>
                <w:rFonts w:ascii="Arial" w:hAnsi="Arial" w:cs="Arial"/>
                <w:b w:val="0"/>
                <w:lang w:val="id-ID"/>
              </w:rPr>
              <w:t>5.</w:t>
            </w:r>
            <w:r w:rsidRPr="00A278DC">
              <w:rPr>
                <w:rFonts w:ascii="Arial" w:hAnsi="Arial" w:cs="Arial"/>
                <w:b w:val="0"/>
              </w:rPr>
              <w:t>3</w:t>
            </w:r>
            <w:r w:rsidRPr="00A278DC">
              <w:rPr>
                <w:rFonts w:ascii="Arial" w:hAnsi="Arial" w:cs="Arial"/>
                <w:b w:val="0"/>
                <w:lang w:val="id-ID"/>
              </w:rPr>
              <w:t xml:space="preserve">. </w:t>
            </w:r>
            <w:r w:rsidRPr="00A278DC">
              <w:rPr>
                <w:rFonts w:ascii="Arial" w:hAnsi="Arial" w:cs="Arial"/>
                <w:b w:val="0"/>
              </w:rPr>
              <w:t>Pelaksanaan proses pembelajaran</w:t>
            </w:r>
          </w:p>
          <w:p w14:paraId="583A9B79" w14:textId="77777777" w:rsidR="00B14D68" w:rsidRPr="00A278DC" w:rsidRDefault="00B14D68" w:rsidP="00002B65">
            <w:pPr>
              <w:ind w:left="-18" w:hanging="3"/>
              <w:rPr>
                <w:rFonts w:ascii="Arial" w:hAnsi="Arial" w:cs="Arial"/>
                <w:b w:val="0"/>
                <w:lang w:val="nb-NO"/>
              </w:rPr>
            </w:pPr>
          </w:p>
        </w:tc>
        <w:tc>
          <w:tcPr>
            <w:tcW w:w="3509" w:type="dxa"/>
            <w:tcBorders>
              <w:top w:val="single" w:sz="4" w:space="0" w:color="auto"/>
              <w:bottom w:val="single" w:sz="4" w:space="0" w:color="auto"/>
            </w:tcBorders>
          </w:tcPr>
          <w:p w14:paraId="5B6B5955" w14:textId="6DDD53F4" w:rsidR="00B14D68" w:rsidRPr="00A278DC" w:rsidRDefault="00B14D68" w:rsidP="00EC22D0">
            <w:pPr>
              <w:rPr>
                <w:rFonts w:ascii="Arial" w:hAnsi="Arial" w:cs="Arial"/>
                <w:b w:val="0"/>
                <w:bCs/>
                <w:lang w:val="nb-NO"/>
              </w:rPr>
            </w:pPr>
            <w:r w:rsidRPr="00A278DC">
              <w:rPr>
                <w:rFonts w:ascii="Arial" w:hAnsi="Arial" w:cs="Arial"/>
                <w:b w:val="0"/>
                <w:noProof/>
                <w:lang w:val="id-ID"/>
              </w:rPr>
              <w:t>5.</w:t>
            </w:r>
            <w:r w:rsidRPr="00A278DC">
              <w:rPr>
                <w:rFonts w:ascii="Arial" w:hAnsi="Arial" w:cs="Arial"/>
                <w:b w:val="0"/>
                <w:noProof/>
              </w:rPr>
              <w:t>3.1.1</w:t>
            </w:r>
            <w:r w:rsidR="003D4E3C" w:rsidRPr="00A278DC">
              <w:rPr>
                <w:rFonts w:ascii="Arial" w:hAnsi="Arial" w:cs="Arial"/>
                <w:b w:val="0"/>
                <w:noProof/>
                <w:lang w:val="id-ID"/>
              </w:rPr>
              <w:t xml:space="preserve">.a dan 5.3.1.1.b </w:t>
            </w:r>
            <w:r w:rsidRPr="00A278DC">
              <w:rPr>
                <w:rFonts w:ascii="Arial" w:hAnsi="Arial" w:cs="Arial"/>
                <w:b w:val="0"/>
                <w:lang w:val="nb-NO"/>
              </w:rPr>
              <w:t>Pelaksanaan pembelajaran memiliki m</w:t>
            </w:r>
            <w:r w:rsidRPr="00A278DC">
              <w:rPr>
                <w:rFonts w:ascii="Arial" w:hAnsi="Arial" w:cs="Arial"/>
                <w:b w:val="0"/>
                <w:bCs/>
                <w:lang w:val="nb-NO"/>
              </w:rPr>
              <w:t>ekanisme untuk memonitor, mengkaji dan memperbaiki setiap semester tentang:</w:t>
            </w:r>
          </w:p>
          <w:p w14:paraId="404EECB1" w14:textId="77777777" w:rsidR="00B14D68" w:rsidRPr="00A278DC" w:rsidRDefault="00B14D68" w:rsidP="005E33E5">
            <w:pPr>
              <w:rPr>
                <w:rFonts w:ascii="Arial" w:hAnsi="Arial" w:cs="Arial"/>
                <w:b w:val="0"/>
                <w:bCs/>
                <w:lang w:val="nb-NO"/>
              </w:rPr>
            </w:pPr>
            <w:r w:rsidRPr="00A278DC">
              <w:rPr>
                <w:rFonts w:ascii="Arial" w:hAnsi="Arial" w:cs="Arial"/>
                <w:b w:val="0"/>
                <w:bCs/>
                <w:lang w:val="nb-NO"/>
              </w:rPr>
              <w:t>(a) kehadiran mahasiswa</w:t>
            </w:r>
          </w:p>
          <w:p w14:paraId="2EDB21D6" w14:textId="77777777" w:rsidR="00B14D68" w:rsidRPr="00A278DC" w:rsidRDefault="00B14D68" w:rsidP="005E33E5">
            <w:pPr>
              <w:rPr>
                <w:rFonts w:ascii="Arial" w:hAnsi="Arial" w:cs="Arial"/>
                <w:b w:val="0"/>
                <w:bCs/>
                <w:lang w:val="nb-NO"/>
              </w:rPr>
            </w:pPr>
            <w:r w:rsidRPr="00A278DC">
              <w:rPr>
                <w:rFonts w:ascii="Arial" w:hAnsi="Arial" w:cs="Arial"/>
                <w:b w:val="0"/>
                <w:bCs/>
                <w:lang w:val="nb-NO"/>
              </w:rPr>
              <w:t>(b) kehadiran dosen</w:t>
            </w:r>
          </w:p>
          <w:p w14:paraId="27ADD8EC" w14:textId="77777777" w:rsidR="00B14D68" w:rsidRPr="00A278DC" w:rsidRDefault="00B14D68" w:rsidP="005E33E5">
            <w:pPr>
              <w:rPr>
                <w:rFonts w:ascii="Arial" w:hAnsi="Arial" w:cs="Arial"/>
                <w:b w:val="0"/>
                <w:bCs/>
                <w:lang w:val="nb-NO"/>
              </w:rPr>
            </w:pPr>
            <w:r w:rsidRPr="00A278DC">
              <w:rPr>
                <w:rFonts w:ascii="Arial" w:hAnsi="Arial" w:cs="Arial"/>
                <w:b w:val="0"/>
                <w:bCs/>
                <w:lang w:val="nb-NO"/>
              </w:rPr>
              <w:t>(c) materi kuliah</w:t>
            </w:r>
          </w:p>
          <w:p w14:paraId="5367A8D4" w14:textId="77777777" w:rsidR="00B14D68" w:rsidRPr="00A278DC" w:rsidRDefault="00B14D68" w:rsidP="005E33E5">
            <w:pPr>
              <w:rPr>
                <w:rFonts w:ascii="Arial" w:hAnsi="Arial" w:cs="Arial"/>
                <w:b w:val="0"/>
                <w:bCs/>
                <w:lang w:val="nb-NO"/>
              </w:rPr>
            </w:pPr>
          </w:p>
          <w:p w14:paraId="4AC4B7B7" w14:textId="77777777" w:rsidR="00B14D68" w:rsidRPr="00A278DC" w:rsidRDefault="00B14D68" w:rsidP="005E33E5">
            <w:pPr>
              <w:ind w:left="-18"/>
              <w:rPr>
                <w:rFonts w:ascii="Arial" w:hAnsi="Arial" w:cs="Arial"/>
                <w:b w:val="0"/>
                <w:lang w:val="sv-SE"/>
              </w:rPr>
            </w:pPr>
            <w:r w:rsidRPr="00A278DC">
              <w:rPr>
                <w:rFonts w:ascii="Arial" w:hAnsi="Arial" w:cs="Arial"/>
                <w:b w:val="0"/>
                <w:lang w:val="sv-SE"/>
              </w:rPr>
              <w:t>Penilaian butir ini dihitung dengan cara berikut:</w:t>
            </w:r>
          </w:p>
          <w:p w14:paraId="77C8B421" w14:textId="77777777" w:rsidR="00B14D68" w:rsidRPr="00A278DC" w:rsidRDefault="00B14D68" w:rsidP="005E33E5">
            <w:pPr>
              <w:ind w:left="252" w:hanging="252"/>
              <w:rPr>
                <w:rFonts w:ascii="Arial" w:hAnsi="Arial" w:cs="Arial"/>
                <w:b w:val="0"/>
                <w:lang w:val="sv-SE"/>
              </w:rPr>
            </w:pPr>
            <w:r w:rsidRPr="00A278DC">
              <w:rPr>
                <w:rFonts w:ascii="Arial" w:hAnsi="Arial" w:cs="Arial"/>
                <w:b w:val="0"/>
                <w:lang w:val="sv-SE"/>
              </w:rPr>
              <w:lastRenderedPageBreak/>
              <w:t xml:space="preserve">NA  = </w:t>
            </w:r>
            <w:r w:rsidRPr="00A278DC">
              <w:rPr>
                <w:rFonts w:ascii="Arial" w:hAnsi="Arial" w:cs="Arial"/>
                <w:b w:val="0"/>
                <w:position w:val="-24"/>
                <w:lang w:val="sv-SE"/>
              </w:rPr>
              <w:object w:dxaOrig="2260" w:dyaOrig="620" w14:anchorId="40743C76">
                <v:shape id="_x0000_i1039" type="#_x0000_t75" style="width:114.75pt;height:29.25pt" o:ole="">
                  <v:imagedata r:id="rId36" o:title=""/>
                </v:shape>
                <o:OLEObject Type="Embed" ProgID="Equation.DSMT4" ShapeID="_x0000_i1039" DrawAspect="Content" ObjectID="_1561449900" r:id="rId37"/>
              </w:object>
            </w:r>
          </w:p>
          <w:p w14:paraId="69B34F38" w14:textId="77777777" w:rsidR="00B14D68" w:rsidRPr="00A278DC" w:rsidRDefault="00B14D68" w:rsidP="004A6FBB">
            <w:pPr>
              <w:ind w:left="-18"/>
              <w:rPr>
                <w:rFonts w:ascii="Arial" w:hAnsi="Arial" w:cs="Arial"/>
                <w:b w:val="0"/>
                <w:lang w:val="sv-SE"/>
              </w:rPr>
            </w:pPr>
            <w:r w:rsidRPr="00A278DC">
              <w:rPr>
                <w:rFonts w:ascii="Arial" w:hAnsi="Arial" w:cs="Arial"/>
                <w:b w:val="0"/>
                <w:lang w:val="sv-SE"/>
              </w:rPr>
              <w:t>Sedangkan penghitungan skor untuk setiap butir  sebagai berikut:</w:t>
            </w:r>
          </w:p>
          <w:p w14:paraId="1EF313A7" w14:textId="77777777" w:rsidR="00B14D68" w:rsidRPr="00A278DC" w:rsidRDefault="00B14D68" w:rsidP="005E33E5">
            <w:pPr>
              <w:ind w:left="522" w:hanging="540"/>
              <w:rPr>
                <w:rFonts w:ascii="Arial" w:hAnsi="Arial" w:cs="Arial"/>
                <w:b w:val="0"/>
                <w:lang w:val="sv-SE"/>
              </w:rPr>
            </w:pPr>
            <w:r w:rsidRPr="00A278DC">
              <w:rPr>
                <w:rFonts w:ascii="Arial" w:hAnsi="Arial" w:cs="Arial"/>
                <w:b w:val="0"/>
                <w:lang w:val="sv-SE"/>
              </w:rPr>
              <w:t>1: Tidak ada monitoring</w:t>
            </w:r>
          </w:p>
          <w:p w14:paraId="6E45AE41" w14:textId="77777777" w:rsidR="00B14D68" w:rsidRPr="00A278DC" w:rsidRDefault="00B14D68" w:rsidP="004A6FBB">
            <w:pPr>
              <w:ind w:left="162" w:hanging="180"/>
              <w:rPr>
                <w:rFonts w:ascii="Arial" w:hAnsi="Arial" w:cs="Arial"/>
                <w:b w:val="0"/>
                <w:lang w:val="sv-SE"/>
              </w:rPr>
            </w:pPr>
            <w:r w:rsidRPr="00A278DC">
              <w:rPr>
                <w:rFonts w:ascii="Arial" w:hAnsi="Arial" w:cs="Arial"/>
                <w:b w:val="0"/>
                <w:lang w:val="sv-SE"/>
              </w:rPr>
              <w:t>2: Ada monitoring tetapi tidak ada evaluasi</w:t>
            </w:r>
          </w:p>
          <w:p w14:paraId="023AE37C" w14:textId="77777777" w:rsidR="00B14D68" w:rsidRPr="00A278DC" w:rsidRDefault="00B14D68" w:rsidP="004A6FBB">
            <w:pPr>
              <w:ind w:left="162" w:hanging="180"/>
              <w:rPr>
                <w:rFonts w:ascii="Arial" w:hAnsi="Arial" w:cs="Arial"/>
                <w:b w:val="0"/>
                <w:lang w:val="sv-SE"/>
              </w:rPr>
            </w:pPr>
            <w:r w:rsidRPr="00A278DC">
              <w:rPr>
                <w:rFonts w:ascii="Arial" w:hAnsi="Arial" w:cs="Arial"/>
                <w:b w:val="0"/>
                <w:lang w:val="sv-SE"/>
              </w:rPr>
              <w:t>3: Ada monitoring, evaluasi tidak kontinu</w:t>
            </w:r>
          </w:p>
          <w:p w14:paraId="2835C6DE" w14:textId="77777777" w:rsidR="00B14D68" w:rsidRPr="00A278DC" w:rsidRDefault="00B14D68" w:rsidP="004A6FBB">
            <w:pPr>
              <w:ind w:left="162" w:hanging="180"/>
              <w:rPr>
                <w:rFonts w:ascii="Arial" w:hAnsi="Arial" w:cs="Arial"/>
                <w:b w:val="0"/>
                <w:lang w:val="sv-SE"/>
              </w:rPr>
            </w:pPr>
            <w:r w:rsidRPr="00A278DC">
              <w:rPr>
                <w:rFonts w:ascii="Arial" w:hAnsi="Arial" w:cs="Arial"/>
                <w:b w:val="0"/>
                <w:lang w:val="sv-SE"/>
              </w:rPr>
              <w:t>4: Ada monitoring  dan evaluasi secara kontinu</w:t>
            </w:r>
          </w:p>
        </w:tc>
        <w:tc>
          <w:tcPr>
            <w:tcW w:w="9634" w:type="dxa"/>
            <w:gridSpan w:val="8"/>
            <w:tcBorders>
              <w:top w:val="single" w:sz="4" w:space="0" w:color="auto"/>
              <w:bottom w:val="single" w:sz="4" w:space="0" w:color="auto"/>
            </w:tcBorders>
            <w:vAlign w:val="center"/>
          </w:tcPr>
          <w:p w14:paraId="321AFCAE" w14:textId="77777777" w:rsidR="00B14D68" w:rsidRPr="00A278DC" w:rsidRDefault="00B14D68" w:rsidP="009F6A62">
            <w:pPr>
              <w:jc w:val="center"/>
              <w:rPr>
                <w:rFonts w:ascii="Arial" w:hAnsi="Arial" w:cs="Arial"/>
                <w:b w:val="0"/>
                <w:lang w:val="fi-FI"/>
              </w:rPr>
            </w:pPr>
            <w:r w:rsidRPr="00A278DC">
              <w:rPr>
                <w:rFonts w:ascii="Arial" w:hAnsi="Arial" w:cs="Arial"/>
                <w:b w:val="0"/>
                <w:lang w:val="sv-SE"/>
              </w:rPr>
              <w:lastRenderedPageBreak/>
              <w:t>Skor = NA.</w:t>
            </w:r>
          </w:p>
        </w:tc>
      </w:tr>
      <w:tr w:rsidR="00A278DC" w:rsidRPr="00A278DC" w14:paraId="20B351BE" w14:textId="77777777" w:rsidTr="003F0174">
        <w:trPr>
          <w:trHeight w:val="553"/>
        </w:trPr>
        <w:tc>
          <w:tcPr>
            <w:tcW w:w="2517" w:type="dxa"/>
            <w:tcBorders>
              <w:top w:val="single" w:sz="4" w:space="0" w:color="auto"/>
              <w:bottom w:val="single" w:sz="4" w:space="0" w:color="auto"/>
            </w:tcBorders>
          </w:tcPr>
          <w:p w14:paraId="06F5D564" w14:textId="77777777" w:rsidR="00B14D68" w:rsidRPr="00A278DC" w:rsidRDefault="00B14D68" w:rsidP="009D37CC">
            <w:pPr>
              <w:ind w:left="577" w:hanging="453"/>
              <w:rPr>
                <w:rFonts w:ascii="Arial" w:hAnsi="Arial" w:cs="Arial"/>
                <w:b w:val="0"/>
                <w:lang w:val="id-ID"/>
              </w:rPr>
            </w:pPr>
          </w:p>
        </w:tc>
        <w:tc>
          <w:tcPr>
            <w:tcW w:w="3509" w:type="dxa"/>
            <w:tcBorders>
              <w:top w:val="single" w:sz="4" w:space="0" w:color="auto"/>
              <w:bottom w:val="single" w:sz="4" w:space="0" w:color="auto"/>
            </w:tcBorders>
          </w:tcPr>
          <w:p w14:paraId="200803B2" w14:textId="538C6408" w:rsidR="00B14D68" w:rsidRPr="00A278DC" w:rsidRDefault="00B14D68" w:rsidP="009D37CC">
            <w:pPr>
              <w:rPr>
                <w:rFonts w:ascii="Arial" w:hAnsi="Arial" w:cs="Arial"/>
                <w:b w:val="0"/>
                <w:noProof/>
              </w:rPr>
            </w:pPr>
            <w:r w:rsidRPr="00A278DC">
              <w:rPr>
                <w:rFonts w:ascii="Arial" w:hAnsi="Arial" w:cs="Arial"/>
                <w:b w:val="0"/>
                <w:noProof/>
              </w:rPr>
              <w:t>5.3.1.2</w:t>
            </w:r>
            <w:r w:rsidR="003F6FB0" w:rsidRPr="00A278DC">
              <w:rPr>
                <w:rFonts w:ascii="Arial" w:hAnsi="Arial" w:cs="Arial"/>
                <w:b w:val="0"/>
                <w:noProof/>
                <w:lang w:val="id-ID"/>
              </w:rPr>
              <w:t>.a dan 5.3.1.2.b</w:t>
            </w:r>
            <w:r w:rsidRPr="00A278DC">
              <w:rPr>
                <w:rFonts w:ascii="Arial" w:hAnsi="Arial" w:cs="Arial"/>
                <w:b w:val="0"/>
                <w:noProof/>
              </w:rPr>
              <w:t xml:space="preserve">  Mekanisme penyusunan materi perkuliahan.</w:t>
            </w:r>
          </w:p>
        </w:tc>
        <w:tc>
          <w:tcPr>
            <w:tcW w:w="2159" w:type="dxa"/>
            <w:gridSpan w:val="2"/>
            <w:tcBorders>
              <w:top w:val="single" w:sz="4" w:space="0" w:color="auto"/>
              <w:bottom w:val="single" w:sz="4" w:space="0" w:color="auto"/>
            </w:tcBorders>
          </w:tcPr>
          <w:p w14:paraId="6E827723" w14:textId="77777777" w:rsidR="00B14D68" w:rsidRPr="00A278DC" w:rsidRDefault="00B14D68" w:rsidP="00417540">
            <w:pPr>
              <w:pStyle w:val="BodyTextIndent"/>
              <w:ind w:left="0" w:firstLine="0"/>
              <w:rPr>
                <w:rFonts w:ascii="Arial" w:hAnsi="Arial" w:cs="Arial"/>
                <w:b w:val="0"/>
                <w:lang w:val="id-ID"/>
              </w:rPr>
            </w:pPr>
            <w:r w:rsidRPr="00A278DC">
              <w:rPr>
                <w:rFonts w:ascii="Arial" w:hAnsi="Arial" w:cs="Arial"/>
                <w:b w:val="0"/>
                <w:lang w:val="id-ID"/>
              </w:rPr>
              <w:t xml:space="preserve">Materi kuliah disusun oleh kelompok dosen dalam satu bidang ilmu, dengan memperhatikan masukan dari dosen lain </w:t>
            </w:r>
            <w:r w:rsidRPr="00A278DC">
              <w:rPr>
                <w:rFonts w:ascii="Arial" w:hAnsi="Arial" w:cs="Arial"/>
                <w:b w:val="0"/>
              </w:rPr>
              <w:t>dan</w:t>
            </w:r>
            <w:r w:rsidRPr="00A278DC">
              <w:rPr>
                <w:rFonts w:ascii="Arial" w:hAnsi="Arial" w:cs="Arial"/>
                <w:b w:val="0"/>
                <w:lang w:val="id-ID"/>
              </w:rPr>
              <w:t xml:space="preserve"> dari pengguna lulusan.</w:t>
            </w:r>
          </w:p>
        </w:tc>
        <w:tc>
          <w:tcPr>
            <w:tcW w:w="2090" w:type="dxa"/>
            <w:gridSpan w:val="3"/>
            <w:tcBorders>
              <w:top w:val="single" w:sz="4" w:space="0" w:color="auto"/>
              <w:bottom w:val="single" w:sz="4" w:space="0" w:color="auto"/>
            </w:tcBorders>
          </w:tcPr>
          <w:p w14:paraId="1E2171C1" w14:textId="77777777" w:rsidR="00B14D68" w:rsidRPr="00A278DC" w:rsidRDefault="00B14D68" w:rsidP="00325FA8">
            <w:pPr>
              <w:rPr>
                <w:rFonts w:ascii="Arial" w:hAnsi="Arial" w:cs="Arial"/>
                <w:b w:val="0"/>
                <w:lang w:val="id-ID"/>
              </w:rPr>
            </w:pPr>
            <w:r w:rsidRPr="00A278DC">
              <w:rPr>
                <w:rFonts w:ascii="Arial" w:hAnsi="Arial" w:cs="Arial"/>
                <w:b w:val="0"/>
                <w:lang w:val="id-ID"/>
              </w:rPr>
              <w:t>Materi kuliah disusun oleh kelompok dosen dalam satu bidang ilmu, dengan memperhatikan masukan dari dosen lain.</w:t>
            </w:r>
          </w:p>
        </w:tc>
        <w:tc>
          <w:tcPr>
            <w:tcW w:w="1866" w:type="dxa"/>
            <w:tcBorders>
              <w:top w:val="single" w:sz="4" w:space="0" w:color="auto"/>
              <w:bottom w:val="single" w:sz="4" w:space="0" w:color="auto"/>
            </w:tcBorders>
          </w:tcPr>
          <w:p w14:paraId="0415AC4B" w14:textId="77777777" w:rsidR="00B14D68" w:rsidRPr="00A278DC" w:rsidRDefault="00B14D68" w:rsidP="00325FA8">
            <w:pPr>
              <w:ind w:hanging="18"/>
              <w:rPr>
                <w:rFonts w:ascii="Arial" w:hAnsi="Arial" w:cs="Arial"/>
                <w:b w:val="0"/>
                <w:lang w:val="id-ID"/>
              </w:rPr>
            </w:pPr>
            <w:r w:rsidRPr="00A278DC">
              <w:rPr>
                <w:rFonts w:ascii="Arial" w:hAnsi="Arial" w:cs="Arial"/>
                <w:b w:val="0"/>
                <w:lang w:val="id-ID"/>
              </w:rPr>
              <w:t>Materi kuliah disusun oleh kelompok dosen dalam satu bidang ilmu.</w:t>
            </w:r>
          </w:p>
        </w:tc>
        <w:tc>
          <w:tcPr>
            <w:tcW w:w="1809" w:type="dxa"/>
            <w:shd w:val="clear" w:color="auto" w:fill="auto"/>
          </w:tcPr>
          <w:p w14:paraId="4E7F6F0B" w14:textId="77777777" w:rsidR="00B14D68" w:rsidRPr="00A278DC" w:rsidRDefault="00B14D68" w:rsidP="00325FA8">
            <w:pPr>
              <w:ind w:hanging="18"/>
              <w:rPr>
                <w:rFonts w:ascii="Arial" w:hAnsi="Arial" w:cs="Arial"/>
                <w:b w:val="0"/>
                <w:lang w:val="fi-FI"/>
              </w:rPr>
            </w:pPr>
            <w:r w:rsidRPr="00A278DC">
              <w:rPr>
                <w:rFonts w:ascii="Arial" w:hAnsi="Arial" w:cs="Arial"/>
                <w:b w:val="0"/>
                <w:lang w:val="fi-FI"/>
              </w:rPr>
              <w:t>Materi kuliah hanya disusun oleh dosen pengajar tanpa melibatkan dosen lain.</w:t>
            </w:r>
          </w:p>
        </w:tc>
        <w:tc>
          <w:tcPr>
            <w:tcW w:w="1710" w:type="dxa"/>
            <w:shd w:val="clear" w:color="auto" w:fill="auto"/>
          </w:tcPr>
          <w:p w14:paraId="09D3E2E0" w14:textId="77777777" w:rsidR="00B14D68" w:rsidRPr="00A278DC" w:rsidRDefault="00B14D68" w:rsidP="00325FA8">
            <w:pPr>
              <w:ind w:hanging="18"/>
              <w:rPr>
                <w:rFonts w:ascii="Arial" w:hAnsi="Arial" w:cs="Arial"/>
                <w:b w:val="0"/>
                <w:lang w:val="fi-FI"/>
              </w:rPr>
            </w:pPr>
            <w:r w:rsidRPr="00A278DC">
              <w:rPr>
                <w:rFonts w:ascii="Arial" w:hAnsi="Arial" w:cs="Arial"/>
                <w:b w:val="0"/>
                <w:lang w:val="fi-FI"/>
              </w:rPr>
              <w:t>Tidak ada mekanisme monitoring.</w:t>
            </w:r>
          </w:p>
        </w:tc>
      </w:tr>
      <w:tr w:rsidR="00A278DC" w:rsidRPr="00A278DC" w14:paraId="63A52DCB" w14:textId="77777777" w:rsidTr="003F0174">
        <w:trPr>
          <w:trHeight w:val="800"/>
        </w:trPr>
        <w:tc>
          <w:tcPr>
            <w:tcW w:w="2517" w:type="dxa"/>
            <w:tcBorders>
              <w:top w:val="single" w:sz="4" w:space="0" w:color="auto"/>
              <w:bottom w:val="single" w:sz="4" w:space="0" w:color="auto"/>
            </w:tcBorders>
          </w:tcPr>
          <w:p w14:paraId="1A539980" w14:textId="77777777" w:rsidR="00B14D68" w:rsidRPr="00A278DC" w:rsidRDefault="00B14D68" w:rsidP="00002B65">
            <w:pPr>
              <w:ind w:left="-18" w:firstLine="18"/>
              <w:rPr>
                <w:rFonts w:ascii="Arial" w:hAnsi="Arial" w:cs="Arial"/>
                <w:b w:val="0"/>
                <w:lang w:val="id-ID"/>
              </w:rPr>
            </w:pPr>
          </w:p>
        </w:tc>
        <w:tc>
          <w:tcPr>
            <w:tcW w:w="3509" w:type="dxa"/>
            <w:tcBorders>
              <w:top w:val="single" w:sz="4" w:space="0" w:color="auto"/>
              <w:bottom w:val="single" w:sz="4" w:space="0" w:color="auto"/>
            </w:tcBorders>
          </w:tcPr>
          <w:p w14:paraId="1434952D" w14:textId="77777777" w:rsidR="00B14D68" w:rsidRPr="00A278DC" w:rsidRDefault="00B14D68" w:rsidP="00002B65">
            <w:pPr>
              <w:rPr>
                <w:rFonts w:ascii="Arial" w:hAnsi="Arial" w:cs="Arial"/>
                <w:b w:val="0"/>
                <w:noProof/>
                <w:lang w:val="sv-SE"/>
              </w:rPr>
            </w:pPr>
            <w:r w:rsidRPr="00A278DC">
              <w:rPr>
                <w:rFonts w:ascii="Arial" w:hAnsi="Arial" w:cs="Arial"/>
                <w:b w:val="0"/>
                <w:noProof/>
                <w:lang w:val="sv-SE"/>
              </w:rPr>
              <w:t>5.3.2  Mutu soal ujian.</w:t>
            </w:r>
          </w:p>
          <w:p w14:paraId="404B9260" w14:textId="77777777" w:rsidR="00B14D68" w:rsidRPr="00A278DC" w:rsidRDefault="00B14D68" w:rsidP="00002B65">
            <w:pPr>
              <w:rPr>
                <w:rFonts w:ascii="Arial" w:hAnsi="Arial" w:cs="Arial"/>
                <w:b w:val="0"/>
                <w:noProof/>
                <w:lang w:val="sv-SE"/>
              </w:rPr>
            </w:pPr>
          </w:p>
        </w:tc>
        <w:tc>
          <w:tcPr>
            <w:tcW w:w="2159" w:type="dxa"/>
            <w:gridSpan w:val="2"/>
            <w:tcBorders>
              <w:top w:val="single" w:sz="4" w:space="0" w:color="auto"/>
              <w:bottom w:val="single" w:sz="4" w:space="0" w:color="auto"/>
            </w:tcBorders>
          </w:tcPr>
          <w:p w14:paraId="2E3B3B1A" w14:textId="77777777" w:rsidR="00B14D68" w:rsidRPr="00A278DC" w:rsidRDefault="00B14D68" w:rsidP="00417540">
            <w:pPr>
              <w:pStyle w:val="BodyTextIndent"/>
              <w:ind w:left="0" w:firstLine="0"/>
              <w:rPr>
                <w:rFonts w:ascii="Arial" w:hAnsi="Arial" w:cs="Arial"/>
                <w:b w:val="0"/>
                <w:lang w:val="sv-SE"/>
              </w:rPr>
            </w:pPr>
            <w:r w:rsidRPr="00A278DC">
              <w:rPr>
                <w:rFonts w:ascii="Arial" w:hAnsi="Arial" w:cs="Arial"/>
                <w:b w:val="0"/>
                <w:lang w:val="sv-SE"/>
              </w:rPr>
              <w:t>Mutu soal ujian untuk lima mata kuliah yang diberikan semuanya bermutu baik dan sesuai dengan GBPP/RPKPS.</w:t>
            </w:r>
          </w:p>
        </w:tc>
        <w:tc>
          <w:tcPr>
            <w:tcW w:w="2090" w:type="dxa"/>
            <w:gridSpan w:val="3"/>
            <w:tcBorders>
              <w:top w:val="single" w:sz="4" w:space="0" w:color="auto"/>
              <w:bottom w:val="single" w:sz="4" w:space="0" w:color="auto"/>
            </w:tcBorders>
          </w:tcPr>
          <w:p w14:paraId="31572033" w14:textId="77777777" w:rsidR="00B14D68" w:rsidRPr="00A278DC" w:rsidRDefault="00B14D68" w:rsidP="00417540">
            <w:pPr>
              <w:rPr>
                <w:rFonts w:ascii="Arial" w:hAnsi="Arial" w:cs="Arial"/>
                <w:b w:val="0"/>
                <w:lang w:val="sv-SE"/>
              </w:rPr>
            </w:pPr>
            <w:r w:rsidRPr="00A278DC">
              <w:rPr>
                <w:rFonts w:ascii="Arial" w:hAnsi="Arial" w:cs="Arial"/>
                <w:b w:val="0"/>
                <w:lang w:val="sv-SE"/>
              </w:rPr>
              <w:t>Empat dari lima contoh soal ujian yang mutunya baik dan sesuai dengan GBPP/RPKPS.</w:t>
            </w:r>
          </w:p>
        </w:tc>
        <w:tc>
          <w:tcPr>
            <w:tcW w:w="1866" w:type="dxa"/>
            <w:tcBorders>
              <w:top w:val="single" w:sz="4" w:space="0" w:color="auto"/>
              <w:bottom w:val="single" w:sz="4" w:space="0" w:color="auto"/>
            </w:tcBorders>
          </w:tcPr>
          <w:p w14:paraId="767B1080" w14:textId="77777777" w:rsidR="00B14D68" w:rsidRPr="00A278DC" w:rsidRDefault="00B14D68" w:rsidP="00417540">
            <w:pPr>
              <w:rPr>
                <w:rFonts w:ascii="Arial" w:hAnsi="Arial" w:cs="Arial"/>
                <w:b w:val="0"/>
                <w:lang w:val="sv-SE"/>
              </w:rPr>
            </w:pPr>
            <w:r w:rsidRPr="00A278DC">
              <w:rPr>
                <w:rFonts w:ascii="Arial" w:hAnsi="Arial" w:cs="Arial"/>
                <w:b w:val="0"/>
                <w:lang w:val="sv-SE"/>
              </w:rPr>
              <w:t>Dua s.d. tiga contoh soal ujian yang mutunya baik dan sesuai dengan GBPP/RPKPS.</w:t>
            </w:r>
          </w:p>
        </w:tc>
        <w:tc>
          <w:tcPr>
            <w:tcW w:w="1809" w:type="dxa"/>
            <w:shd w:val="clear" w:color="auto" w:fill="auto"/>
          </w:tcPr>
          <w:p w14:paraId="6A3505BE" w14:textId="77777777" w:rsidR="00B14D68" w:rsidRPr="00A278DC" w:rsidRDefault="00B14D68" w:rsidP="00417540">
            <w:pPr>
              <w:ind w:left="-18"/>
              <w:rPr>
                <w:rFonts w:ascii="Arial" w:hAnsi="Arial" w:cs="Arial"/>
                <w:b w:val="0"/>
                <w:lang w:val="sv-SE"/>
              </w:rPr>
            </w:pPr>
            <w:r w:rsidRPr="00A278DC">
              <w:rPr>
                <w:rFonts w:ascii="Arial" w:hAnsi="Arial" w:cs="Arial"/>
                <w:b w:val="0"/>
                <w:lang w:val="sv-SE"/>
              </w:rPr>
              <w:t>Hanya satu contoh soal ujian yang mutunya baik dan sesuai dengan GBPP/RPKPS.</w:t>
            </w:r>
          </w:p>
        </w:tc>
        <w:tc>
          <w:tcPr>
            <w:tcW w:w="1710" w:type="dxa"/>
            <w:shd w:val="clear" w:color="auto" w:fill="auto"/>
          </w:tcPr>
          <w:p w14:paraId="0F2A44FC" w14:textId="77777777" w:rsidR="00B14D68" w:rsidRPr="00A278DC" w:rsidRDefault="00B14D68" w:rsidP="00417540">
            <w:pPr>
              <w:rPr>
                <w:rFonts w:ascii="Arial" w:hAnsi="Arial" w:cs="Arial"/>
                <w:b w:val="0"/>
                <w:lang w:val="sv-SE"/>
              </w:rPr>
            </w:pPr>
            <w:r w:rsidRPr="00A278DC">
              <w:rPr>
                <w:rFonts w:ascii="Arial" w:hAnsi="Arial" w:cs="Arial"/>
                <w:b w:val="0"/>
                <w:lang w:val="sv-SE"/>
              </w:rPr>
              <w:t>Semua soal ujian tidak bermutu atau tidak sesuai dengan GBPP/RPKPS.</w:t>
            </w:r>
          </w:p>
        </w:tc>
      </w:tr>
      <w:tr w:rsidR="008B2BF0" w:rsidRPr="00A278DC" w14:paraId="715F7027" w14:textId="77777777" w:rsidTr="00A27E0C">
        <w:trPr>
          <w:trHeight w:val="800"/>
        </w:trPr>
        <w:tc>
          <w:tcPr>
            <w:tcW w:w="2517" w:type="dxa"/>
            <w:vMerge w:val="restart"/>
            <w:tcBorders>
              <w:top w:val="single" w:sz="4" w:space="0" w:color="auto"/>
            </w:tcBorders>
          </w:tcPr>
          <w:p w14:paraId="001571E6" w14:textId="00C865C1" w:rsidR="008B2BF0" w:rsidRPr="00A278DC" w:rsidRDefault="008B2BF0" w:rsidP="008B2BF0">
            <w:pPr>
              <w:ind w:left="-18" w:firstLine="18"/>
              <w:rPr>
                <w:rFonts w:ascii="Arial" w:hAnsi="Arial" w:cs="Arial"/>
                <w:b w:val="0"/>
                <w:lang w:val="id-ID"/>
              </w:rPr>
            </w:pPr>
            <w:r w:rsidRPr="00A278DC">
              <w:rPr>
                <w:rFonts w:ascii="Arial" w:hAnsi="Arial" w:cs="Arial"/>
                <w:b w:val="0"/>
                <w:lang w:val="id-ID"/>
              </w:rPr>
              <w:t>5.</w:t>
            </w:r>
            <w:r w:rsidRPr="00A278DC">
              <w:rPr>
                <w:rFonts w:ascii="Arial" w:hAnsi="Arial" w:cs="Arial"/>
                <w:b w:val="0"/>
              </w:rPr>
              <w:t>4</w:t>
            </w:r>
            <w:r w:rsidRPr="00A278DC">
              <w:rPr>
                <w:rFonts w:ascii="Arial" w:hAnsi="Arial" w:cs="Arial"/>
                <w:b w:val="0"/>
                <w:lang w:val="nb-NO"/>
              </w:rPr>
              <w:t xml:space="preserve">Sistem pembimbingan akademik: banyaknya mahasiswa per </w:t>
            </w:r>
            <w:r w:rsidRPr="00A278DC">
              <w:rPr>
                <w:rFonts w:ascii="Arial" w:hAnsi="Arial" w:cs="Arial"/>
                <w:b w:val="0"/>
                <w:lang w:val="id-ID"/>
              </w:rPr>
              <w:t xml:space="preserve">dosen </w:t>
            </w:r>
            <w:r w:rsidRPr="00A278DC">
              <w:rPr>
                <w:rFonts w:ascii="Arial" w:hAnsi="Arial" w:cs="Arial"/>
                <w:b w:val="0"/>
                <w:lang w:val="nb-NO"/>
              </w:rPr>
              <w:t>PA, pelaksanaan kegiatan, rata-rata pertemuan per semester, efektivitas kegiatan perwalian</w:t>
            </w:r>
          </w:p>
        </w:tc>
        <w:tc>
          <w:tcPr>
            <w:tcW w:w="3509" w:type="dxa"/>
            <w:tcBorders>
              <w:top w:val="single" w:sz="4" w:space="0" w:color="auto"/>
              <w:bottom w:val="single" w:sz="4" w:space="0" w:color="auto"/>
            </w:tcBorders>
          </w:tcPr>
          <w:p w14:paraId="79A373CD" w14:textId="398DDB38" w:rsidR="008B2BF0" w:rsidRPr="00A278DC" w:rsidRDefault="008B2BF0" w:rsidP="008B2BF0">
            <w:pPr>
              <w:rPr>
                <w:rFonts w:ascii="Arial" w:hAnsi="Arial" w:cs="Arial"/>
                <w:b w:val="0"/>
                <w:lang w:val="sv-SE"/>
              </w:rPr>
            </w:pPr>
            <w:r w:rsidRPr="00A278DC">
              <w:rPr>
                <w:rFonts w:ascii="Arial" w:hAnsi="Arial" w:cs="Arial"/>
                <w:b w:val="0"/>
                <w:noProof/>
                <w:lang w:val="sv-SE"/>
              </w:rPr>
              <w:t>5.</w:t>
            </w:r>
            <w:r w:rsidRPr="00A278DC">
              <w:rPr>
                <w:rFonts w:ascii="Arial" w:hAnsi="Arial" w:cs="Arial"/>
                <w:b w:val="0"/>
                <w:noProof/>
              </w:rPr>
              <w:t>4</w:t>
            </w:r>
            <w:r>
              <w:rPr>
                <w:rFonts w:ascii="Arial" w:hAnsi="Arial" w:cs="Arial"/>
                <w:b w:val="0"/>
                <w:noProof/>
                <w:lang w:val="sv-SE"/>
              </w:rPr>
              <w:t>.1.</w:t>
            </w:r>
            <w:r w:rsidRPr="00A278DC">
              <w:rPr>
                <w:rFonts w:ascii="Arial" w:hAnsi="Arial" w:cs="Arial"/>
                <w:b w:val="0"/>
                <w:noProof/>
                <w:lang w:val="id-ID"/>
              </w:rPr>
              <w:t>1</w:t>
            </w:r>
            <w:r w:rsidRPr="00A278DC">
              <w:rPr>
                <w:rFonts w:ascii="Arial" w:hAnsi="Arial" w:cs="Arial"/>
                <w:b w:val="0"/>
                <w:lang w:val="sv-SE"/>
              </w:rPr>
              <w:t xml:space="preserve">  Pelaksanaan kegiatan pembimbingan akademik.</w:t>
            </w:r>
          </w:p>
          <w:p w14:paraId="0E9E80A7" w14:textId="77777777" w:rsidR="008B2BF0" w:rsidRPr="00A278DC" w:rsidRDefault="008B2BF0" w:rsidP="008B2BF0">
            <w:pPr>
              <w:ind w:left="252" w:hanging="252"/>
              <w:rPr>
                <w:rFonts w:ascii="Arial" w:hAnsi="Arial" w:cs="Arial"/>
                <w:b w:val="0"/>
                <w:noProof/>
                <w:lang w:val="sv-SE"/>
              </w:rPr>
            </w:pPr>
          </w:p>
          <w:p w14:paraId="51BF21B3" w14:textId="77777777" w:rsidR="008B2BF0" w:rsidRPr="00A278DC" w:rsidRDefault="008B2BF0" w:rsidP="008B2BF0">
            <w:pPr>
              <w:rPr>
                <w:rFonts w:ascii="Arial" w:hAnsi="Arial" w:cs="Arial"/>
                <w:b w:val="0"/>
                <w:noProof/>
                <w:lang w:val="sv-SE"/>
              </w:rPr>
            </w:pPr>
          </w:p>
        </w:tc>
        <w:tc>
          <w:tcPr>
            <w:tcW w:w="2159" w:type="dxa"/>
            <w:gridSpan w:val="2"/>
            <w:tcBorders>
              <w:top w:val="single" w:sz="4" w:space="0" w:color="auto"/>
              <w:bottom w:val="single" w:sz="4" w:space="0" w:color="auto"/>
            </w:tcBorders>
          </w:tcPr>
          <w:p w14:paraId="71BA3FD6" w14:textId="77777777" w:rsidR="008B2BF0" w:rsidRPr="00A278DC" w:rsidRDefault="008B2BF0" w:rsidP="008B2BF0">
            <w:pPr>
              <w:pStyle w:val="ListParagraph"/>
              <w:numPr>
                <w:ilvl w:val="0"/>
                <w:numId w:val="2"/>
              </w:numPr>
              <w:ind w:left="360"/>
              <w:rPr>
                <w:rFonts w:ascii="Arial" w:hAnsi="Arial" w:cs="Arial"/>
                <w:sz w:val="20"/>
                <w:lang w:val="sv-SE"/>
              </w:rPr>
            </w:pPr>
            <w:r w:rsidRPr="00A278DC">
              <w:rPr>
                <w:rFonts w:ascii="Arial" w:hAnsi="Arial" w:cs="Arial"/>
                <w:sz w:val="20"/>
                <w:lang w:val="sv-SE"/>
              </w:rPr>
              <w:t>Pembimbingan akademik  dilakukan oleh seluruh dosen tetap.</w:t>
            </w:r>
          </w:p>
          <w:p w14:paraId="112FE54A" w14:textId="77777777" w:rsidR="008B2BF0" w:rsidRPr="00A278DC" w:rsidRDefault="008B2BF0" w:rsidP="008B2BF0">
            <w:pPr>
              <w:rPr>
                <w:rFonts w:ascii="Arial" w:hAnsi="Arial" w:cs="Arial"/>
                <w:b w:val="0"/>
                <w:lang w:val="sv-SE"/>
              </w:rPr>
            </w:pPr>
          </w:p>
          <w:p w14:paraId="757BF4C3" w14:textId="77777777" w:rsidR="008B2BF0" w:rsidRPr="00A278DC" w:rsidRDefault="008B2BF0" w:rsidP="008B2BF0">
            <w:pPr>
              <w:pStyle w:val="ListParagraph"/>
              <w:numPr>
                <w:ilvl w:val="0"/>
                <w:numId w:val="2"/>
              </w:numPr>
              <w:ind w:left="360"/>
              <w:rPr>
                <w:rFonts w:ascii="Arial" w:hAnsi="Arial" w:cs="Arial"/>
                <w:sz w:val="20"/>
                <w:lang w:val="sv-SE"/>
              </w:rPr>
            </w:pPr>
            <w:r w:rsidRPr="00A278DC">
              <w:rPr>
                <w:rFonts w:ascii="Arial" w:hAnsi="Arial" w:cs="Arial"/>
                <w:sz w:val="20"/>
                <w:lang w:val="sv-SE"/>
              </w:rPr>
              <w:t xml:space="preserve">Tersedia panduan PA dan </w:t>
            </w:r>
            <w:r w:rsidRPr="00A278DC">
              <w:rPr>
                <w:rFonts w:ascii="Arial" w:hAnsi="Arial" w:cs="Arial"/>
                <w:sz w:val="20"/>
                <w:lang w:val="sv-SE"/>
              </w:rPr>
              <w:lastRenderedPageBreak/>
              <w:t>dilaksanakan secara sangat konsisten.</w:t>
            </w:r>
          </w:p>
          <w:p w14:paraId="2C7CC31F" w14:textId="77777777" w:rsidR="008B2BF0" w:rsidRPr="00A278DC" w:rsidRDefault="008B2BF0" w:rsidP="008B2BF0">
            <w:pPr>
              <w:pStyle w:val="BodyTextIndent"/>
              <w:ind w:left="0" w:firstLine="0"/>
              <w:rPr>
                <w:rFonts w:ascii="Arial" w:hAnsi="Arial" w:cs="Arial"/>
                <w:b w:val="0"/>
                <w:lang w:val="sv-SE"/>
              </w:rPr>
            </w:pPr>
          </w:p>
        </w:tc>
        <w:tc>
          <w:tcPr>
            <w:tcW w:w="2090" w:type="dxa"/>
            <w:gridSpan w:val="3"/>
            <w:tcBorders>
              <w:top w:val="single" w:sz="4" w:space="0" w:color="auto"/>
              <w:bottom w:val="single" w:sz="4" w:space="0" w:color="auto"/>
            </w:tcBorders>
          </w:tcPr>
          <w:p w14:paraId="2F69D57A" w14:textId="77777777" w:rsidR="008B2BF0" w:rsidRPr="00A278DC" w:rsidRDefault="008B2BF0" w:rsidP="008B2BF0">
            <w:pPr>
              <w:pStyle w:val="ListParagraph"/>
              <w:numPr>
                <w:ilvl w:val="0"/>
                <w:numId w:val="2"/>
              </w:numPr>
              <w:ind w:left="360"/>
              <w:rPr>
                <w:rFonts w:ascii="Arial" w:hAnsi="Arial" w:cs="Arial"/>
                <w:sz w:val="20"/>
                <w:lang w:val="sv-SE"/>
              </w:rPr>
            </w:pPr>
            <w:r w:rsidRPr="00A278DC">
              <w:rPr>
                <w:rFonts w:ascii="Arial" w:hAnsi="Arial" w:cs="Arial"/>
                <w:sz w:val="20"/>
                <w:lang w:val="sv-SE"/>
              </w:rPr>
              <w:lastRenderedPageBreak/>
              <w:t>Pembimbingan akademik  dilakukan oleh sebagian besar dosen tetap.</w:t>
            </w:r>
          </w:p>
          <w:p w14:paraId="0A2F6DE2" w14:textId="77777777" w:rsidR="008B2BF0" w:rsidRPr="00A278DC" w:rsidRDefault="008B2BF0" w:rsidP="008B2BF0">
            <w:pPr>
              <w:ind w:hanging="252"/>
              <w:rPr>
                <w:rFonts w:ascii="Arial" w:hAnsi="Arial" w:cs="Arial"/>
                <w:b w:val="0"/>
                <w:lang w:val="sv-SE"/>
              </w:rPr>
            </w:pPr>
          </w:p>
          <w:p w14:paraId="5897324B" w14:textId="77777777" w:rsidR="008B2BF0" w:rsidRPr="00A278DC" w:rsidRDefault="008B2BF0" w:rsidP="008B2BF0">
            <w:pPr>
              <w:pStyle w:val="ListParagraph"/>
              <w:numPr>
                <w:ilvl w:val="0"/>
                <w:numId w:val="2"/>
              </w:numPr>
              <w:ind w:left="360"/>
              <w:rPr>
                <w:rFonts w:ascii="Arial" w:hAnsi="Arial" w:cs="Arial"/>
                <w:sz w:val="20"/>
                <w:lang w:val="sv-SE"/>
              </w:rPr>
            </w:pPr>
            <w:r w:rsidRPr="00A278DC">
              <w:rPr>
                <w:rFonts w:ascii="Arial" w:hAnsi="Arial" w:cs="Arial"/>
                <w:sz w:val="20"/>
                <w:lang w:val="sv-SE"/>
              </w:rPr>
              <w:t xml:space="preserve">Tersedia panduan PA dan </w:t>
            </w:r>
            <w:r w:rsidRPr="00A278DC">
              <w:rPr>
                <w:rFonts w:ascii="Arial" w:hAnsi="Arial" w:cs="Arial"/>
                <w:sz w:val="20"/>
                <w:lang w:val="sv-SE"/>
              </w:rPr>
              <w:lastRenderedPageBreak/>
              <w:t>dilaksanakan secara konsisten.</w:t>
            </w:r>
          </w:p>
          <w:p w14:paraId="49563D60" w14:textId="77777777" w:rsidR="008B2BF0" w:rsidRPr="00A278DC" w:rsidRDefault="008B2BF0" w:rsidP="008B2BF0">
            <w:pPr>
              <w:rPr>
                <w:rFonts w:ascii="Arial" w:hAnsi="Arial" w:cs="Arial"/>
                <w:b w:val="0"/>
                <w:lang w:val="sv-SE"/>
              </w:rPr>
            </w:pPr>
          </w:p>
        </w:tc>
        <w:tc>
          <w:tcPr>
            <w:tcW w:w="1866" w:type="dxa"/>
            <w:tcBorders>
              <w:top w:val="single" w:sz="4" w:space="0" w:color="auto"/>
              <w:bottom w:val="single" w:sz="4" w:space="0" w:color="auto"/>
            </w:tcBorders>
          </w:tcPr>
          <w:p w14:paraId="3B71541E" w14:textId="77777777" w:rsidR="008B2BF0" w:rsidRPr="00A278DC" w:rsidRDefault="008B2BF0" w:rsidP="008B2BF0">
            <w:pPr>
              <w:pStyle w:val="ListParagraph"/>
              <w:numPr>
                <w:ilvl w:val="0"/>
                <w:numId w:val="2"/>
              </w:numPr>
              <w:tabs>
                <w:tab w:val="clear" w:pos="720"/>
                <w:tab w:val="num" w:pos="0"/>
              </w:tabs>
              <w:ind w:left="327"/>
              <w:rPr>
                <w:rFonts w:ascii="Arial" w:hAnsi="Arial" w:cs="Arial"/>
                <w:sz w:val="20"/>
                <w:lang w:val="sv-SE"/>
              </w:rPr>
            </w:pPr>
            <w:r w:rsidRPr="00A278DC">
              <w:rPr>
                <w:rFonts w:ascii="Arial" w:hAnsi="Arial" w:cs="Arial"/>
                <w:sz w:val="20"/>
                <w:lang w:val="sv-SE"/>
              </w:rPr>
              <w:lastRenderedPageBreak/>
              <w:t>Pembimbing-an akademik dilakukan oleh sebagian dosen tetap.</w:t>
            </w:r>
          </w:p>
          <w:p w14:paraId="05B4D9D2" w14:textId="77777777" w:rsidR="008B2BF0" w:rsidRPr="00A278DC" w:rsidRDefault="008B2BF0" w:rsidP="008B2BF0">
            <w:pPr>
              <w:pStyle w:val="ListParagraph"/>
              <w:ind w:left="327"/>
              <w:rPr>
                <w:rFonts w:ascii="Arial" w:hAnsi="Arial" w:cs="Arial"/>
                <w:sz w:val="20"/>
                <w:lang w:val="sv-SE"/>
              </w:rPr>
            </w:pPr>
          </w:p>
          <w:p w14:paraId="0614F561" w14:textId="77777777" w:rsidR="008B2BF0" w:rsidRPr="00A278DC" w:rsidRDefault="008B2BF0" w:rsidP="008B2BF0">
            <w:pPr>
              <w:pStyle w:val="ListParagraph"/>
              <w:numPr>
                <w:ilvl w:val="0"/>
                <w:numId w:val="2"/>
              </w:numPr>
              <w:tabs>
                <w:tab w:val="clear" w:pos="720"/>
                <w:tab w:val="num" w:pos="0"/>
              </w:tabs>
              <w:ind w:left="327"/>
              <w:rPr>
                <w:rFonts w:ascii="Arial" w:hAnsi="Arial" w:cs="Arial"/>
                <w:sz w:val="20"/>
                <w:lang w:val="sv-SE"/>
              </w:rPr>
            </w:pPr>
            <w:r w:rsidRPr="00A278DC">
              <w:rPr>
                <w:rFonts w:ascii="Arial" w:hAnsi="Arial" w:cs="Arial"/>
                <w:sz w:val="20"/>
                <w:lang w:val="sv-SE"/>
              </w:rPr>
              <w:t xml:space="preserve">Tersedia panduan PA </w:t>
            </w:r>
            <w:r w:rsidRPr="00A278DC">
              <w:rPr>
                <w:rFonts w:ascii="Arial" w:hAnsi="Arial" w:cs="Arial"/>
                <w:sz w:val="20"/>
                <w:lang w:val="sv-SE"/>
              </w:rPr>
              <w:lastRenderedPageBreak/>
              <w:t>dan dilaksanakan cukup konsisten.</w:t>
            </w:r>
          </w:p>
          <w:p w14:paraId="0C7D5FCC" w14:textId="77777777" w:rsidR="008B2BF0" w:rsidRPr="00A278DC" w:rsidRDefault="008B2BF0" w:rsidP="008B2BF0">
            <w:pPr>
              <w:rPr>
                <w:rFonts w:ascii="Arial" w:hAnsi="Arial" w:cs="Arial"/>
                <w:b w:val="0"/>
                <w:lang w:val="sv-SE"/>
              </w:rPr>
            </w:pPr>
          </w:p>
        </w:tc>
        <w:tc>
          <w:tcPr>
            <w:tcW w:w="1809" w:type="dxa"/>
            <w:shd w:val="clear" w:color="auto" w:fill="auto"/>
          </w:tcPr>
          <w:p w14:paraId="6D164488" w14:textId="77777777" w:rsidR="008B2BF0" w:rsidRPr="00A278DC" w:rsidRDefault="008B2BF0" w:rsidP="008B2BF0">
            <w:pPr>
              <w:pStyle w:val="ListParagraph"/>
              <w:numPr>
                <w:ilvl w:val="0"/>
                <w:numId w:val="2"/>
              </w:numPr>
              <w:tabs>
                <w:tab w:val="clear" w:pos="720"/>
                <w:tab w:val="num" w:pos="0"/>
              </w:tabs>
              <w:ind w:left="261" w:hanging="261"/>
              <w:rPr>
                <w:rFonts w:ascii="Arial" w:hAnsi="Arial" w:cs="Arial"/>
                <w:sz w:val="20"/>
                <w:lang w:val="sv-SE"/>
              </w:rPr>
            </w:pPr>
            <w:r w:rsidRPr="00A278DC">
              <w:rPr>
                <w:rFonts w:ascii="Arial" w:hAnsi="Arial" w:cs="Arial"/>
                <w:sz w:val="20"/>
                <w:lang w:val="sv-SE"/>
              </w:rPr>
              <w:lastRenderedPageBreak/>
              <w:t>Pembimbing-an akademik  dilakukan oleh sebagian kecil dosen tetap.</w:t>
            </w:r>
          </w:p>
          <w:p w14:paraId="0A4FFB63" w14:textId="77777777" w:rsidR="008B2BF0" w:rsidRPr="00A278DC" w:rsidRDefault="008B2BF0" w:rsidP="008B2BF0">
            <w:pPr>
              <w:pStyle w:val="ListParagraph"/>
              <w:ind w:left="261"/>
              <w:rPr>
                <w:rFonts w:ascii="Arial" w:hAnsi="Arial" w:cs="Arial"/>
                <w:sz w:val="20"/>
                <w:lang w:val="sv-SE"/>
              </w:rPr>
            </w:pPr>
          </w:p>
          <w:p w14:paraId="396BC0AF" w14:textId="77777777" w:rsidR="008B2BF0" w:rsidRPr="00A278DC" w:rsidRDefault="008B2BF0" w:rsidP="008B2BF0">
            <w:pPr>
              <w:pStyle w:val="ListParagraph"/>
              <w:numPr>
                <w:ilvl w:val="0"/>
                <w:numId w:val="2"/>
              </w:numPr>
              <w:tabs>
                <w:tab w:val="clear" w:pos="720"/>
                <w:tab w:val="num" w:pos="0"/>
              </w:tabs>
              <w:ind w:left="261" w:hanging="261"/>
              <w:rPr>
                <w:rFonts w:ascii="Arial" w:hAnsi="Arial" w:cs="Arial"/>
                <w:sz w:val="20"/>
                <w:lang w:val="sv-SE"/>
              </w:rPr>
            </w:pPr>
            <w:r w:rsidRPr="00A278DC">
              <w:rPr>
                <w:rFonts w:ascii="Arial" w:hAnsi="Arial" w:cs="Arial"/>
                <w:sz w:val="20"/>
                <w:lang w:val="sv-SE"/>
              </w:rPr>
              <w:t xml:space="preserve">Tersedia panduan PA </w:t>
            </w:r>
            <w:r w:rsidRPr="00A278DC">
              <w:rPr>
                <w:rFonts w:ascii="Arial" w:hAnsi="Arial" w:cs="Arial"/>
                <w:sz w:val="20"/>
                <w:lang w:val="sv-SE"/>
              </w:rPr>
              <w:lastRenderedPageBreak/>
              <w:t>namun dilaksanakan kurang konsisten.</w:t>
            </w:r>
          </w:p>
          <w:p w14:paraId="40D0D95F" w14:textId="77777777" w:rsidR="008B2BF0" w:rsidRPr="00A278DC" w:rsidRDefault="008B2BF0" w:rsidP="008B2BF0">
            <w:pPr>
              <w:ind w:left="-18"/>
              <w:rPr>
                <w:rFonts w:ascii="Arial" w:hAnsi="Arial" w:cs="Arial"/>
                <w:b w:val="0"/>
                <w:lang w:val="sv-SE"/>
              </w:rPr>
            </w:pPr>
          </w:p>
        </w:tc>
        <w:tc>
          <w:tcPr>
            <w:tcW w:w="1710" w:type="dxa"/>
            <w:shd w:val="clear" w:color="auto" w:fill="auto"/>
          </w:tcPr>
          <w:p w14:paraId="75CBCA7E" w14:textId="77777777" w:rsidR="008B2BF0" w:rsidRPr="00A278DC" w:rsidRDefault="008B2BF0" w:rsidP="008B2BF0">
            <w:pPr>
              <w:pStyle w:val="ListParagraph"/>
              <w:numPr>
                <w:ilvl w:val="0"/>
                <w:numId w:val="2"/>
              </w:numPr>
              <w:tabs>
                <w:tab w:val="clear" w:pos="720"/>
                <w:tab w:val="num" w:pos="-18"/>
              </w:tabs>
              <w:ind w:left="342"/>
              <w:rPr>
                <w:rFonts w:ascii="Arial" w:hAnsi="Arial" w:cs="Arial"/>
                <w:sz w:val="20"/>
                <w:lang w:val="sv-SE"/>
              </w:rPr>
            </w:pPr>
            <w:r w:rsidRPr="00A278DC">
              <w:rPr>
                <w:rFonts w:ascii="Arial" w:hAnsi="Arial" w:cs="Arial"/>
                <w:sz w:val="20"/>
                <w:lang w:val="sv-SE"/>
              </w:rPr>
              <w:lastRenderedPageBreak/>
              <w:t xml:space="preserve">Tidak ada pembim-bingan akademik dari dosen tetap. </w:t>
            </w:r>
          </w:p>
          <w:p w14:paraId="272FD732" w14:textId="26244A92" w:rsidR="008B2BF0" w:rsidRPr="00A278DC" w:rsidRDefault="008B2BF0" w:rsidP="008B2BF0">
            <w:pPr>
              <w:rPr>
                <w:rFonts w:ascii="Arial" w:hAnsi="Arial" w:cs="Arial"/>
                <w:b w:val="0"/>
                <w:lang w:val="sv-SE"/>
              </w:rPr>
            </w:pPr>
            <w:r w:rsidRPr="00A278DC">
              <w:rPr>
                <w:rFonts w:ascii="Arial" w:hAnsi="Arial" w:cs="Arial"/>
                <w:lang w:val="sv-SE"/>
              </w:rPr>
              <w:t>Tidak ada panduan PA.</w:t>
            </w:r>
          </w:p>
        </w:tc>
      </w:tr>
      <w:tr w:rsidR="008B2BF0" w:rsidRPr="00A278DC" w14:paraId="0606E18D" w14:textId="77777777" w:rsidTr="00A27E0C">
        <w:trPr>
          <w:trHeight w:val="566"/>
        </w:trPr>
        <w:tc>
          <w:tcPr>
            <w:tcW w:w="2517" w:type="dxa"/>
            <w:vMerge/>
            <w:tcBorders>
              <w:bottom w:val="nil"/>
            </w:tcBorders>
          </w:tcPr>
          <w:p w14:paraId="52DAB211" w14:textId="568328FD" w:rsidR="008B2BF0" w:rsidRPr="00A278DC" w:rsidRDefault="008B2BF0" w:rsidP="008B2BF0">
            <w:pPr>
              <w:ind w:left="-18" w:firstLine="18"/>
              <w:rPr>
                <w:rFonts w:ascii="Arial" w:hAnsi="Arial" w:cs="Arial"/>
                <w:b w:val="0"/>
                <w:noProof/>
                <w:lang w:val="sv-SE"/>
              </w:rPr>
            </w:pPr>
          </w:p>
        </w:tc>
        <w:tc>
          <w:tcPr>
            <w:tcW w:w="3509" w:type="dxa"/>
            <w:tcBorders>
              <w:top w:val="single" w:sz="4" w:space="0" w:color="auto"/>
              <w:bottom w:val="single" w:sz="4" w:space="0" w:color="auto"/>
            </w:tcBorders>
          </w:tcPr>
          <w:p w14:paraId="2AEE108A" w14:textId="34C2C9EC" w:rsidR="008B2BF0" w:rsidRPr="00A278DC" w:rsidRDefault="008B2BF0" w:rsidP="008B2BF0">
            <w:pPr>
              <w:rPr>
                <w:rFonts w:ascii="Arial" w:hAnsi="Arial" w:cs="Arial"/>
                <w:b w:val="0"/>
                <w:noProof/>
                <w:lang w:val="sv-SE"/>
              </w:rPr>
            </w:pPr>
            <w:r w:rsidRPr="00A278DC">
              <w:rPr>
                <w:rFonts w:ascii="Arial" w:hAnsi="Arial" w:cs="Arial"/>
                <w:b w:val="0"/>
                <w:noProof/>
                <w:lang w:val="sv-SE"/>
              </w:rPr>
              <w:t>5.</w:t>
            </w:r>
            <w:r w:rsidRPr="00A278DC">
              <w:rPr>
                <w:rFonts w:ascii="Arial" w:hAnsi="Arial" w:cs="Arial"/>
                <w:b w:val="0"/>
                <w:noProof/>
              </w:rPr>
              <w:t>4</w:t>
            </w:r>
            <w:r>
              <w:rPr>
                <w:rFonts w:ascii="Arial" w:hAnsi="Arial" w:cs="Arial"/>
                <w:b w:val="0"/>
                <w:noProof/>
                <w:lang w:val="sv-SE"/>
              </w:rPr>
              <w:t>.1.2</w:t>
            </w:r>
            <w:r w:rsidR="00FD6698">
              <w:rPr>
                <w:rFonts w:ascii="Arial" w:hAnsi="Arial" w:cs="Arial"/>
                <w:b w:val="0"/>
                <w:noProof/>
                <w:lang w:val="sv-SE"/>
              </w:rPr>
              <w:t>.1</w:t>
            </w:r>
            <w:r>
              <w:rPr>
                <w:rFonts w:ascii="Arial" w:hAnsi="Arial" w:cs="Arial"/>
                <w:b w:val="0"/>
                <w:noProof/>
                <w:lang w:val="sv-SE"/>
              </w:rPr>
              <w:t xml:space="preserve"> </w:t>
            </w:r>
            <w:r w:rsidRPr="00A278DC">
              <w:rPr>
                <w:rFonts w:ascii="Arial" w:hAnsi="Arial" w:cs="Arial"/>
                <w:b w:val="0"/>
                <w:lang w:val="sv-SE"/>
              </w:rPr>
              <w:t>Rata-rata banyaknya mahasiswa per dosen Pembimbing Akademik (PA) per semester (=R</w:t>
            </w:r>
            <w:r w:rsidRPr="00A278DC">
              <w:rPr>
                <w:rFonts w:ascii="Arial" w:hAnsi="Arial" w:cs="Arial"/>
                <w:b w:val="0"/>
                <w:vertAlign w:val="subscript"/>
                <w:lang w:val="sv-SE"/>
              </w:rPr>
              <w:t>MPA</w:t>
            </w:r>
            <w:r w:rsidRPr="00A278DC">
              <w:rPr>
                <w:rFonts w:ascii="Arial" w:hAnsi="Arial" w:cs="Arial"/>
                <w:b w:val="0"/>
                <w:lang w:val="sv-SE"/>
              </w:rPr>
              <w:t>)</w:t>
            </w:r>
          </w:p>
        </w:tc>
        <w:tc>
          <w:tcPr>
            <w:tcW w:w="2159" w:type="dxa"/>
            <w:gridSpan w:val="2"/>
            <w:tcBorders>
              <w:top w:val="single" w:sz="4" w:space="0" w:color="auto"/>
              <w:bottom w:val="single" w:sz="4" w:space="0" w:color="auto"/>
            </w:tcBorders>
            <w:vAlign w:val="center"/>
          </w:tcPr>
          <w:p w14:paraId="09FD5A39" w14:textId="77777777" w:rsidR="008B2BF0" w:rsidRPr="00A278DC" w:rsidRDefault="008B2BF0" w:rsidP="008B2BF0">
            <w:pPr>
              <w:ind w:left="-18"/>
              <w:jc w:val="center"/>
              <w:rPr>
                <w:rFonts w:ascii="Arial" w:hAnsi="Arial" w:cs="Arial"/>
                <w:b w:val="0"/>
                <w:lang w:val="sv-SE"/>
              </w:rPr>
            </w:pPr>
            <w:r w:rsidRPr="00A278DC">
              <w:rPr>
                <w:rFonts w:ascii="Arial" w:hAnsi="Arial" w:cs="Arial"/>
                <w:b w:val="0"/>
                <w:lang w:val="sv-SE"/>
              </w:rPr>
              <w:t>Jika R</w:t>
            </w:r>
            <w:r w:rsidRPr="00A278DC">
              <w:rPr>
                <w:rFonts w:ascii="Arial" w:hAnsi="Arial" w:cs="Arial"/>
                <w:b w:val="0"/>
                <w:vertAlign w:val="subscript"/>
                <w:lang w:val="sv-SE"/>
              </w:rPr>
              <w:t>MPA</w:t>
            </w:r>
            <w:r w:rsidRPr="00A278DC">
              <w:rPr>
                <w:rFonts w:ascii="Arial" w:hAnsi="Arial" w:cs="Arial"/>
                <w:b w:val="0"/>
                <w:lang w:val="sv-SE"/>
              </w:rPr>
              <w:t xml:space="preserve"> ≤ 20, maka skor = 4.</w:t>
            </w:r>
          </w:p>
        </w:tc>
        <w:tc>
          <w:tcPr>
            <w:tcW w:w="5765" w:type="dxa"/>
            <w:gridSpan w:val="5"/>
            <w:tcBorders>
              <w:top w:val="single" w:sz="4" w:space="0" w:color="auto"/>
              <w:bottom w:val="single" w:sz="4" w:space="0" w:color="auto"/>
            </w:tcBorders>
            <w:vAlign w:val="center"/>
          </w:tcPr>
          <w:p w14:paraId="577AF93F" w14:textId="77777777" w:rsidR="008B2BF0" w:rsidRPr="00A278DC" w:rsidRDefault="008B2BF0" w:rsidP="008B2BF0">
            <w:pPr>
              <w:ind w:left="-18"/>
              <w:jc w:val="center"/>
              <w:rPr>
                <w:rFonts w:ascii="Arial" w:hAnsi="Arial" w:cs="Arial"/>
                <w:b w:val="0"/>
                <w:lang w:val="sv-SE"/>
              </w:rPr>
            </w:pPr>
            <w:r w:rsidRPr="00A278DC">
              <w:rPr>
                <w:rFonts w:ascii="Arial" w:hAnsi="Arial" w:cs="Arial"/>
                <w:b w:val="0"/>
                <w:lang w:val="sv-SE"/>
              </w:rPr>
              <w:t>Jika 20 &lt; R</w:t>
            </w:r>
            <w:r w:rsidRPr="00A278DC">
              <w:rPr>
                <w:rFonts w:ascii="Arial" w:hAnsi="Arial" w:cs="Arial"/>
                <w:b w:val="0"/>
                <w:vertAlign w:val="subscript"/>
                <w:lang w:val="sv-SE"/>
              </w:rPr>
              <w:t>MPA</w:t>
            </w:r>
            <w:r w:rsidRPr="00A278DC">
              <w:rPr>
                <w:rFonts w:ascii="Arial" w:hAnsi="Arial" w:cs="Arial"/>
                <w:b w:val="0"/>
                <w:lang w:val="sv-SE"/>
              </w:rPr>
              <w:t>&lt; 60, maka skor = (60 - R</w:t>
            </w:r>
            <w:r w:rsidRPr="00A278DC">
              <w:rPr>
                <w:rFonts w:ascii="Arial" w:hAnsi="Arial" w:cs="Arial"/>
                <w:b w:val="0"/>
                <w:vertAlign w:val="subscript"/>
                <w:lang w:val="sv-SE"/>
              </w:rPr>
              <w:t>MPA</w:t>
            </w:r>
            <w:r w:rsidRPr="00A278DC">
              <w:rPr>
                <w:rFonts w:ascii="Arial" w:hAnsi="Arial" w:cs="Arial"/>
                <w:b w:val="0"/>
                <w:lang w:val="sv-SE"/>
              </w:rPr>
              <w:t>) / 10.</w:t>
            </w:r>
          </w:p>
        </w:tc>
        <w:tc>
          <w:tcPr>
            <w:tcW w:w="1710" w:type="dxa"/>
            <w:tcBorders>
              <w:top w:val="single" w:sz="4" w:space="0" w:color="auto"/>
              <w:bottom w:val="single" w:sz="4" w:space="0" w:color="auto"/>
            </w:tcBorders>
            <w:vAlign w:val="center"/>
          </w:tcPr>
          <w:p w14:paraId="23B8DD1A" w14:textId="77777777" w:rsidR="008B2BF0" w:rsidRPr="00A278DC" w:rsidRDefault="008B2BF0" w:rsidP="008B2BF0">
            <w:pPr>
              <w:ind w:left="-18"/>
              <w:jc w:val="center"/>
              <w:rPr>
                <w:rFonts w:ascii="Arial" w:hAnsi="Arial" w:cs="Arial"/>
                <w:b w:val="0"/>
                <w:lang w:val="sv-SE"/>
              </w:rPr>
            </w:pPr>
            <w:r w:rsidRPr="00A278DC">
              <w:rPr>
                <w:rFonts w:ascii="Arial" w:hAnsi="Arial" w:cs="Arial"/>
                <w:b w:val="0"/>
                <w:lang w:val="sv-SE"/>
              </w:rPr>
              <w:t>Jika R</w:t>
            </w:r>
            <w:r w:rsidRPr="00A278DC">
              <w:rPr>
                <w:rFonts w:ascii="Arial" w:hAnsi="Arial" w:cs="Arial"/>
                <w:b w:val="0"/>
                <w:vertAlign w:val="subscript"/>
                <w:lang w:val="sv-SE"/>
              </w:rPr>
              <w:t>MPA</w:t>
            </w:r>
            <w:r w:rsidRPr="00A278DC">
              <w:rPr>
                <w:rFonts w:ascii="Arial" w:hAnsi="Arial" w:cs="Arial"/>
                <w:b w:val="0"/>
                <w:lang w:val="sv-SE"/>
              </w:rPr>
              <w:t xml:space="preserve"> ≥ 60 atau tidak ada perwalian, maka skor = 0.</w:t>
            </w:r>
          </w:p>
        </w:tc>
      </w:tr>
      <w:tr w:rsidR="008B2BF0" w:rsidRPr="00A278DC" w14:paraId="143535C2" w14:textId="77777777" w:rsidTr="002B1E82">
        <w:trPr>
          <w:trHeight w:val="764"/>
        </w:trPr>
        <w:tc>
          <w:tcPr>
            <w:tcW w:w="2517" w:type="dxa"/>
            <w:tcBorders>
              <w:top w:val="single" w:sz="4" w:space="0" w:color="auto"/>
              <w:bottom w:val="single" w:sz="4" w:space="0" w:color="auto"/>
            </w:tcBorders>
          </w:tcPr>
          <w:p w14:paraId="2233BD5D" w14:textId="77777777" w:rsidR="008B2BF0" w:rsidRPr="00A278DC" w:rsidRDefault="008B2BF0" w:rsidP="008B2BF0">
            <w:pPr>
              <w:ind w:left="408" w:hanging="408"/>
              <w:rPr>
                <w:rFonts w:ascii="Arial" w:hAnsi="Arial" w:cs="Arial"/>
                <w:noProof/>
                <w:lang w:val="sv-SE"/>
              </w:rPr>
            </w:pPr>
          </w:p>
        </w:tc>
        <w:tc>
          <w:tcPr>
            <w:tcW w:w="3509" w:type="dxa"/>
            <w:tcBorders>
              <w:top w:val="single" w:sz="4" w:space="0" w:color="auto"/>
              <w:bottom w:val="single" w:sz="4" w:space="0" w:color="auto"/>
            </w:tcBorders>
          </w:tcPr>
          <w:p w14:paraId="35F45195" w14:textId="708F0A87" w:rsidR="008B2BF0" w:rsidRPr="00A278DC" w:rsidRDefault="008B2BF0" w:rsidP="008B2BF0">
            <w:pPr>
              <w:ind w:left="-18" w:firstLine="18"/>
              <w:rPr>
                <w:rFonts w:ascii="Arial" w:hAnsi="Arial" w:cs="Arial"/>
                <w:b w:val="0"/>
                <w:lang w:val="sv-SE"/>
              </w:rPr>
            </w:pPr>
            <w:r w:rsidRPr="00A278DC">
              <w:rPr>
                <w:rFonts w:ascii="Arial" w:hAnsi="Arial" w:cs="Arial"/>
                <w:b w:val="0"/>
                <w:noProof/>
                <w:lang w:val="sv-SE"/>
              </w:rPr>
              <w:t>5.</w:t>
            </w:r>
            <w:r w:rsidRPr="00A278DC">
              <w:rPr>
                <w:rFonts w:ascii="Arial" w:hAnsi="Arial" w:cs="Arial"/>
                <w:b w:val="0"/>
                <w:noProof/>
              </w:rPr>
              <w:t>4.1.</w:t>
            </w:r>
            <w:r w:rsidRPr="00A278DC">
              <w:rPr>
                <w:rFonts w:ascii="Arial" w:hAnsi="Arial" w:cs="Arial"/>
                <w:b w:val="0"/>
                <w:noProof/>
                <w:lang w:val="id-ID"/>
              </w:rPr>
              <w:t xml:space="preserve">2.2 </w:t>
            </w:r>
            <w:r w:rsidRPr="00A278DC">
              <w:rPr>
                <w:rFonts w:ascii="Arial" w:hAnsi="Arial" w:cs="Arial"/>
                <w:b w:val="0"/>
                <w:lang w:val="sv-SE"/>
              </w:rPr>
              <w:t>Jumlah rata-rata pertemuan pembimbingan per mahasiswa per semester (= PP)</w:t>
            </w:r>
          </w:p>
          <w:p w14:paraId="78EA8ED4" w14:textId="77777777" w:rsidR="008B2BF0" w:rsidRPr="00A278DC" w:rsidRDefault="008B2BF0" w:rsidP="008B2BF0">
            <w:pPr>
              <w:ind w:left="408" w:hanging="408"/>
              <w:rPr>
                <w:rFonts w:ascii="Arial" w:hAnsi="Arial" w:cs="Arial"/>
                <w:b w:val="0"/>
                <w:noProof/>
                <w:lang w:val="sv-SE"/>
              </w:rPr>
            </w:pPr>
          </w:p>
          <w:p w14:paraId="597642B7" w14:textId="77777777" w:rsidR="008B2BF0" w:rsidRPr="00A278DC" w:rsidRDefault="008B2BF0" w:rsidP="008B2BF0">
            <w:pPr>
              <w:rPr>
                <w:rFonts w:ascii="Arial" w:hAnsi="Arial" w:cs="Arial"/>
                <w:b w:val="0"/>
                <w:lang w:val="sv-SE"/>
              </w:rPr>
            </w:pPr>
          </w:p>
        </w:tc>
        <w:tc>
          <w:tcPr>
            <w:tcW w:w="2159" w:type="dxa"/>
            <w:gridSpan w:val="2"/>
            <w:tcBorders>
              <w:top w:val="single" w:sz="4" w:space="0" w:color="auto"/>
              <w:bottom w:val="single" w:sz="4" w:space="0" w:color="auto"/>
            </w:tcBorders>
            <w:vAlign w:val="center"/>
          </w:tcPr>
          <w:p w14:paraId="28EA4F4F" w14:textId="77777777" w:rsidR="008B2BF0" w:rsidRPr="00A278DC" w:rsidRDefault="008B2BF0" w:rsidP="008B2BF0">
            <w:pPr>
              <w:ind w:hanging="18"/>
              <w:jc w:val="center"/>
              <w:rPr>
                <w:rFonts w:ascii="Arial" w:hAnsi="Arial" w:cs="Arial"/>
                <w:b w:val="0"/>
                <w:lang w:val="sv-SE"/>
              </w:rPr>
            </w:pPr>
            <w:r w:rsidRPr="00A278DC">
              <w:rPr>
                <w:rFonts w:ascii="Arial" w:hAnsi="Arial" w:cs="Arial"/>
                <w:b w:val="0"/>
                <w:lang w:val="sv-SE"/>
              </w:rPr>
              <w:t>Jika PP ≥ 3.0 maka skor = 4.</w:t>
            </w:r>
          </w:p>
        </w:tc>
        <w:tc>
          <w:tcPr>
            <w:tcW w:w="5765" w:type="dxa"/>
            <w:gridSpan w:val="5"/>
            <w:tcBorders>
              <w:top w:val="single" w:sz="4" w:space="0" w:color="auto"/>
              <w:bottom w:val="single" w:sz="4" w:space="0" w:color="auto"/>
            </w:tcBorders>
            <w:vAlign w:val="center"/>
          </w:tcPr>
          <w:p w14:paraId="3FF14199" w14:textId="77777777" w:rsidR="008B2BF0" w:rsidRPr="00A278DC" w:rsidRDefault="008B2BF0" w:rsidP="008B2BF0">
            <w:pPr>
              <w:ind w:hanging="18"/>
              <w:jc w:val="center"/>
              <w:rPr>
                <w:rFonts w:ascii="Arial" w:hAnsi="Arial" w:cs="Arial"/>
                <w:b w:val="0"/>
                <w:lang w:val="sv-SE"/>
              </w:rPr>
            </w:pPr>
            <w:r w:rsidRPr="00A278DC">
              <w:rPr>
                <w:rFonts w:ascii="Arial" w:hAnsi="Arial" w:cs="Arial"/>
                <w:b w:val="0"/>
                <w:lang w:val="sv-SE"/>
              </w:rPr>
              <w:t>Jika 0 &lt; PP &lt; 3, maka skor = PP + 1.</w:t>
            </w:r>
          </w:p>
        </w:tc>
        <w:tc>
          <w:tcPr>
            <w:tcW w:w="1710" w:type="dxa"/>
            <w:tcBorders>
              <w:top w:val="single" w:sz="4" w:space="0" w:color="auto"/>
              <w:bottom w:val="single" w:sz="4" w:space="0" w:color="auto"/>
            </w:tcBorders>
            <w:vAlign w:val="center"/>
          </w:tcPr>
          <w:p w14:paraId="256E5164" w14:textId="77777777" w:rsidR="008B2BF0" w:rsidRPr="00A278DC" w:rsidRDefault="008B2BF0" w:rsidP="008B2BF0">
            <w:pPr>
              <w:ind w:hanging="18"/>
              <w:jc w:val="center"/>
              <w:rPr>
                <w:rFonts w:ascii="Arial" w:hAnsi="Arial" w:cs="Arial"/>
                <w:b w:val="0"/>
                <w:lang w:val="sv-SE"/>
              </w:rPr>
            </w:pPr>
            <w:r w:rsidRPr="00A278DC">
              <w:rPr>
                <w:rFonts w:ascii="Arial" w:hAnsi="Arial" w:cs="Arial"/>
                <w:b w:val="0"/>
                <w:lang w:val="sv-SE"/>
              </w:rPr>
              <w:t>Jika PP = 0, maka skor = 0.</w:t>
            </w:r>
          </w:p>
        </w:tc>
      </w:tr>
      <w:tr w:rsidR="008B2BF0" w:rsidRPr="00A278DC" w14:paraId="289D1A93" w14:textId="77777777" w:rsidTr="003F0174">
        <w:trPr>
          <w:trHeight w:val="837"/>
        </w:trPr>
        <w:tc>
          <w:tcPr>
            <w:tcW w:w="2517" w:type="dxa"/>
            <w:tcBorders>
              <w:top w:val="single" w:sz="4" w:space="0" w:color="auto"/>
              <w:bottom w:val="single" w:sz="4" w:space="0" w:color="auto"/>
            </w:tcBorders>
          </w:tcPr>
          <w:p w14:paraId="585C1171" w14:textId="77777777" w:rsidR="008B2BF0" w:rsidRPr="00A278DC" w:rsidRDefault="008B2BF0" w:rsidP="008B2BF0">
            <w:pPr>
              <w:ind w:left="408" w:hanging="408"/>
              <w:rPr>
                <w:rFonts w:ascii="Arial" w:hAnsi="Arial" w:cs="Arial"/>
                <w:lang w:val="sv-SE"/>
              </w:rPr>
            </w:pPr>
          </w:p>
        </w:tc>
        <w:tc>
          <w:tcPr>
            <w:tcW w:w="3509" w:type="dxa"/>
            <w:tcBorders>
              <w:top w:val="single" w:sz="4" w:space="0" w:color="auto"/>
              <w:bottom w:val="single" w:sz="4" w:space="0" w:color="auto"/>
            </w:tcBorders>
          </w:tcPr>
          <w:p w14:paraId="5F15FE35" w14:textId="77777777" w:rsidR="008B2BF0" w:rsidRPr="00A278DC" w:rsidRDefault="008B2BF0" w:rsidP="008B2BF0">
            <w:pPr>
              <w:rPr>
                <w:rFonts w:ascii="Arial" w:hAnsi="Arial" w:cs="Arial"/>
                <w:b w:val="0"/>
                <w:lang w:val="sv-SE"/>
              </w:rPr>
            </w:pPr>
            <w:r w:rsidRPr="00A278DC">
              <w:rPr>
                <w:rFonts w:ascii="Arial" w:hAnsi="Arial" w:cs="Arial"/>
                <w:b w:val="0"/>
                <w:lang w:val="sv-SE"/>
              </w:rPr>
              <w:t>5.4.2  Efektivitas kegiatan perwalian.</w:t>
            </w:r>
          </w:p>
          <w:p w14:paraId="69C60F24" w14:textId="77777777" w:rsidR="008B2BF0" w:rsidRPr="00A278DC" w:rsidRDefault="008B2BF0" w:rsidP="008B2BF0">
            <w:pPr>
              <w:ind w:left="408" w:hanging="408"/>
              <w:rPr>
                <w:rFonts w:ascii="Arial" w:hAnsi="Arial" w:cs="Arial"/>
                <w:b w:val="0"/>
                <w:noProof/>
                <w:lang w:val="sv-SE"/>
              </w:rPr>
            </w:pPr>
          </w:p>
        </w:tc>
        <w:tc>
          <w:tcPr>
            <w:tcW w:w="2159" w:type="dxa"/>
            <w:gridSpan w:val="2"/>
            <w:tcBorders>
              <w:top w:val="single" w:sz="4" w:space="0" w:color="auto"/>
              <w:bottom w:val="single" w:sz="4" w:space="0" w:color="auto"/>
            </w:tcBorders>
          </w:tcPr>
          <w:p w14:paraId="6E3FDAC0" w14:textId="77777777" w:rsidR="008B2BF0" w:rsidRPr="00A278DC" w:rsidRDefault="008B2BF0" w:rsidP="008B2BF0">
            <w:pPr>
              <w:rPr>
                <w:rFonts w:ascii="Arial" w:hAnsi="Arial" w:cs="Arial"/>
                <w:b w:val="0"/>
                <w:lang w:val="sv-SE"/>
              </w:rPr>
            </w:pPr>
            <w:r w:rsidRPr="00A278DC">
              <w:rPr>
                <w:rFonts w:ascii="Arial" w:hAnsi="Arial" w:cs="Arial"/>
                <w:b w:val="0"/>
                <w:lang w:val="sv-SE"/>
              </w:rPr>
              <w:t>Sistem bimbingan akademik sangat efektif.</w:t>
            </w:r>
          </w:p>
        </w:tc>
        <w:tc>
          <w:tcPr>
            <w:tcW w:w="2090" w:type="dxa"/>
            <w:gridSpan w:val="3"/>
            <w:tcBorders>
              <w:top w:val="single" w:sz="4" w:space="0" w:color="auto"/>
              <w:bottom w:val="single" w:sz="4" w:space="0" w:color="auto"/>
            </w:tcBorders>
          </w:tcPr>
          <w:p w14:paraId="22B7EF90" w14:textId="77777777" w:rsidR="008B2BF0" w:rsidRPr="00A278DC" w:rsidRDefault="008B2BF0" w:rsidP="008B2BF0">
            <w:pPr>
              <w:rPr>
                <w:rFonts w:ascii="Arial" w:hAnsi="Arial" w:cs="Arial"/>
                <w:b w:val="0"/>
                <w:lang w:val="sv-SE"/>
              </w:rPr>
            </w:pPr>
            <w:r w:rsidRPr="00A278DC">
              <w:rPr>
                <w:rFonts w:ascii="Arial" w:hAnsi="Arial" w:cs="Arial"/>
                <w:b w:val="0"/>
                <w:lang w:val="sv-SE"/>
              </w:rPr>
              <w:t>Sistem bimbingan akademik efektif.</w:t>
            </w:r>
          </w:p>
        </w:tc>
        <w:tc>
          <w:tcPr>
            <w:tcW w:w="1866" w:type="dxa"/>
            <w:tcBorders>
              <w:top w:val="single" w:sz="4" w:space="0" w:color="auto"/>
              <w:bottom w:val="single" w:sz="4" w:space="0" w:color="auto"/>
            </w:tcBorders>
          </w:tcPr>
          <w:p w14:paraId="056E2BE0" w14:textId="77777777" w:rsidR="008B2BF0" w:rsidRPr="00A278DC" w:rsidRDefault="008B2BF0" w:rsidP="008B2BF0">
            <w:pPr>
              <w:rPr>
                <w:rFonts w:ascii="Arial" w:hAnsi="Arial" w:cs="Arial"/>
                <w:b w:val="0"/>
                <w:lang w:val="sv-SE"/>
              </w:rPr>
            </w:pPr>
            <w:r w:rsidRPr="00A278DC">
              <w:rPr>
                <w:rFonts w:ascii="Arial" w:hAnsi="Arial" w:cs="Arial"/>
                <w:b w:val="0"/>
                <w:lang w:val="sv-SE"/>
              </w:rPr>
              <w:t>Sistem bantuan dan bimbingan akademik cukup efektif.</w:t>
            </w:r>
          </w:p>
          <w:p w14:paraId="6E95EB91" w14:textId="77777777" w:rsidR="008B2BF0" w:rsidRPr="00A278DC" w:rsidRDefault="008B2BF0" w:rsidP="008B2BF0">
            <w:pPr>
              <w:rPr>
                <w:rFonts w:ascii="Arial" w:hAnsi="Arial" w:cs="Arial"/>
                <w:b w:val="0"/>
                <w:lang w:val="sv-SE"/>
              </w:rPr>
            </w:pPr>
          </w:p>
        </w:tc>
        <w:tc>
          <w:tcPr>
            <w:tcW w:w="1809" w:type="dxa"/>
            <w:shd w:val="clear" w:color="auto" w:fill="auto"/>
          </w:tcPr>
          <w:p w14:paraId="087B068D" w14:textId="77777777" w:rsidR="008B2BF0" w:rsidRPr="00A278DC" w:rsidRDefault="008B2BF0" w:rsidP="008B2BF0">
            <w:pPr>
              <w:ind w:left="-18"/>
              <w:rPr>
                <w:rFonts w:ascii="Arial" w:hAnsi="Arial" w:cs="Arial"/>
                <w:b w:val="0"/>
                <w:lang w:val="sv-SE"/>
              </w:rPr>
            </w:pPr>
            <w:r w:rsidRPr="00A278DC">
              <w:rPr>
                <w:rFonts w:ascii="Arial" w:hAnsi="Arial" w:cs="Arial"/>
                <w:b w:val="0"/>
                <w:lang w:val="sv-SE"/>
              </w:rPr>
              <w:t>Sistem bantuan dan bimbingan akademik kurang efektif.</w:t>
            </w:r>
          </w:p>
        </w:tc>
        <w:tc>
          <w:tcPr>
            <w:tcW w:w="1710" w:type="dxa"/>
            <w:shd w:val="clear" w:color="auto" w:fill="auto"/>
          </w:tcPr>
          <w:p w14:paraId="72B6FFD9" w14:textId="77777777" w:rsidR="008B2BF0" w:rsidRPr="00A278DC" w:rsidRDefault="008B2BF0" w:rsidP="008B2BF0">
            <w:pPr>
              <w:ind w:hanging="18"/>
              <w:rPr>
                <w:rFonts w:ascii="Arial" w:hAnsi="Arial" w:cs="Arial"/>
                <w:b w:val="0"/>
                <w:lang w:val="sv-SE"/>
              </w:rPr>
            </w:pPr>
            <w:r w:rsidRPr="00A278DC">
              <w:rPr>
                <w:rFonts w:ascii="Arial" w:hAnsi="Arial" w:cs="Arial"/>
                <w:b w:val="0"/>
                <w:lang w:val="sv-SE"/>
              </w:rPr>
              <w:t>Sistem bantuan dan bimbingan akademik tidak jalan,atau tidak ada pembimbingan.</w:t>
            </w:r>
          </w:p>
          <w:p w14:paraId="7182239C" w14:textId="77777777" w:rsidR="008B2BF0" w:rsidRPr="00A278DC" w:rsidRDefault="008B2BF0" w:rsidP="008B2BF0">
            <w:pPr>
              <w:rPr>
                <w:rFonts w:ascii="Arial" w:hAnsi="Arial" w:cs="Arial"/>
                <w:b w:val="0"/>
                <w:lang w:val="sv-SE"/>
              </w:rPr>
            </w:pPr>
          </w:p>
        </w:tc>
      </w:tr>
      <w:tr w:rsidR="008B2BF0" w:rsidRPr="00A278DC" w14:paraId="16D01D6A" w14:textId="77777777" w:rsidTr="003F0174">
        <w:trPr>
          <w:trHeight w:val="737"/>
        </w:trPr>
        <w:tc>
          <w:tcPr>
            <w:tcW w:w="2517" w:type="dxa"/>
            <w:vMerge w:val="restart"/>
            <w:tcBorders>
              <w:top w:val="single" w:sz="4" w:space="0" w:color="auto"/>
            </w:tcBorders>
          </w:tcPr>
          <w:p w14:paraId="2E113978" w14:textId="77777777" w:rsidR="008B2BF0" w:rsidRPr="00A278DC" w:rsidRDefault="008B2BF0" w:rsidP="008B2BF0">
            <w:pPr>
              <w:rPr>
                <w:rFonts w:ascii="Arial" w:hAnsi="Arial" w:cs="Arial"/>
                <w:b w:val="0"/>
                <w:lang w:val="id-ID"/>
              </w:rPr>
            </w:pPr>
            <w:r w:rsidRPr="00A278DC">
              <w:rPr>
                <w:rFonts w:ascii="Arial" w:hAnsi="Arial" w:cs="Arial"/>
                <w:b w:val="0"/>
                <w:lang w:val="nb-NO"/>
              </w:rPr>
              <w:t>5.5  Sistem pembimbingan tugas akhir (skripsi): ketersediaan panduan</w:t>
            </w:r>
            <w:r w:rsidRPr="00A278DC">
              <w:rPr>
                <w:rFonts w:ascii="Arial" w:hAnsi="Arial" w:cs="Arial"/>
                <w:b w:val="0"/>
                <w:lang w:val="id-ID"/>
              </w:rPr>
              <w:t>,</w:t>
            </w:r>
            <w:r w:rsidRPr="00A278DC">
              <w:rPr>
                <w:rFonts w:ascii="Arial" w:hAnsi="Arial" w:cs="Arial"/>
                <w:b w:val="0"/>
                <w:lang w:val="nb-NO"/>
              </w:rPr>
              <w:t xml:space="preserve"> rata-rata mahasiswa per </w:t>
            </w:r>
            <w:r w:rsidRPr="00A278DC">
              <w:rPr>
                <w:rFonts w:ascii="Arial" w:hAnsi="Arial" w:cs="Arial"/>
                <w:b w:val="0"/>
                <w:lang w:val="id-ID"/>
              </w:rPr>
              <w:t xml:space="preserve">dosen </w:t>
            </w:r>
            <w:r w:rsidRPr="00A278DC">
              <w:rPr>
                <w:rFonts w:ascii="Arial" w:hAnsi="Arial" w:cs="Arial"/>
                <w:b w:val="0"/>
                <w:lang w:val="nb-NO"/>
              </w:rPr>
              <w:t>pembimbing tugas akhir, rata-rata jumlah pertemuan</w:t>
            </w:r>
            <w:r w:rsidRPr="00A278DC">
              <w:rPr>
                <w:rFonts w:ascii="Arial" w:hAnsi="Arial" w:cs="Arial"/>
                <w:b w:val="0"/>
                <w:lang w:val="id-ID"/>
              </w:rPr>
              <w:t>/pembimbingan</w:t>
            </w:r>
            <w:r w:rsidRPr="00A278DC">
              <w:rPr>
                <w:rFonts w:ascii="Arial" w:hAnsi="Arial" w:cs="Arial"/>
                <w:b w:val="0"/>
                <w:lang w:val="nb-NO"/>
              </w:rPr>
              <w:t xml:space="preserve">, kualifikasi </w:t>
            </w:r>
            <w:r w:rsidRPr="00A278DC">
              <w:rPr>
                <w:rFonts w:ascii="Arial" w:hAnsi="Arial" w:cs="Arial"/>
                <w:b w:val="0"/>
                <w:lang w:val="id-ID"/>
              </w:rPr>
              <w:t>akademik</w:t>
            </w:r>
            <w:r w:rsidRPr="00A278DC">
              <w:rPr>
                <w:rFonts w:ascii="Arial" w:hAnsi="Arial" w:cs="Arial"/>
                <w:b w:val="0"/>
                <w:lang w:val="nb-NO"/>
              </w:rPr>
              <w:t xml:space="preserve"> dosen </w:t>
            </w:r>
            <w:r w:rsidRPr="00A278DC">
              <w:rPr>
                <w:rFonts w:ascii="Arial" w:hAnsi="Arial" w:cs="Arial"/>
                <w:b w:val="0"/>
                <w:lang w:val="id-ID"/>
              </w:rPr>
              <w:t xml:space="preserve">pembimbing tugas </w:t>
            </w:r>
            <w:r w:rsidRPr="00A278DC">
              <w:rPr>
                <w:rFonts w:ascii="Arial" w:hAnsi="Arial" w:cs="Arial"/>
                <w:b w:val="0"/>
                <w:lang w:val="id-ID"/>
              </w:rPr>
              <w:lastRenderedPageBreak/>
              <w:t>akhir</w:t>
            </w:r>
            <w:r w:rsidRPr="00A278DC">
              <w:rPr>
                <w:rFonts w:ascii="Arial" w:hAnsi="Arial" w:cs="Arial"/>
                <w:b w:val="0"/>
                <w:lang w:val="nb-NO"/>
              </w:rPr>
              <w:t xml:space="preserve"> dan waktu penyelesaian penulisan.</w:t>
            </w:r>
          </w:p>
        </w:tc>
        <w:tc>
          <w:tcPr>
            <w:tcW w:w="3509" w:type="dxa"/>
            <w:tcBorders>
              <w:top w:val="single" w:sz="4" w:space="0" w:color="auto"/>
              <w:bottom w:val="single" w:sz="4" w:space="0" w:color="auto"/>
            </w:tcBorders>
          </w:tcPr>
          <w:p w14:paraId="65D66FAE" w14:textId="2FC9202D" w:rsidR="008B2BF0" w:rsidRPr="00A278DC" w:rsidRDefault="008B2BF0" w:rsidP="008B2BF0">
            <w:pPr>
              <w:ind w:firstLine="33"/>
              <w:rPr>
                <w:rFonts w:ascii="Arial" w:hAnsi="Arial" w:cs="Arial"/>
                <w:b w:val="0"/>
                <w:noProof/>
              </w:rPr>
            </w:pPr>
            <w:r w:rsidRPr="00A278DC">
              <w:rPr>
                <w:rFonts w:ascii="Arial" w:hAnsi="Arial" w:cs="Arial"/>
                <w:b w:val="0"/>
                <w:noProof/>
                <w:lang w:val="id-ID"/>
              </w:rPr>
              <w:lastRenderedPageBreak/>
              <w:t>5.</w:t>
            </w:r>
            <w:r w:rsidRPr="00A278DC">
              <w:rPr>
                <w:rFonts w:ascii="Arial" w:hAnsi="Arial" w:cs="Arial"/>
                <w:b w:val="0"/>
                <w:noProof/>
              </w:rPr>
              <w:t>5</w:t>
            </w:r>
            <w:r w:rsidRPr="00A278DC">
              <w:rPr>
                <w:rFonts w:ascii="Arial" w:hAnsi="Arial" w:cs="Arial"/>
                <w:b w:val="0"/>
                <w:noProof/>
                <w:lang w:val="id-ID"/>
              </w:rPr>
              <w:t>.1</w:t>
            </w:r>
            <w:r w:rsidRPr="00A278DC">
              <w:rPr>
                <w:rFonts w:ascii="Arial" w:hAnsi="Arial" w:cs="Arial"/>
                <w:b w:val="0"/>
                <w:noProof/>
              </w:rPr>
              <w:t>.1</w:t>
            </w:r>
            <w:r w:rsidR="00FD6698">
              <w:rPr>
                <w:rFonts w:ascii="Arial" w:hAnsi="Arial" w:cs="Arial"/>
                <w:b w:val="0"/>
                <w:noProof/>
              </w:rPr>
              <w:t xml:space="preserve"> </w:t>
            </w:r>
            <w:r w:rsidRPr="00A278DC">
              <w:rPr>
                <w:rFonts w:ascii="Arial" w:hAnsi="Arial" w:cs="Arial"/>
                <w:b w:val="0"/>
                <w:lang w:val="id-ID"/>
              </w:rPr>
              <w:t>K</w:t>
            </w:r>
            <w:r w:rsidRPr="00A278DC">
              <w:rPr>
                <w:rFonts w:ascii="Arial" w:hAnsi="Arial" w:cs="Arial"/>
                <w:b w:val="0"/>
                <w:lang w:val="nb-NO"/>
              </w:rPr>
              <w:t>etersediaan panduan</w:t>
            </w:r>
            <w:r w:rsidRPr="00A278DC">
              <w:rPr>
                <w:rFonts w:ascii="Arial" w:hAnsi="Arial" w:cs="Arial"/>
                <w:b w:val="0"/>
                <w:lang w:val="id-ID"/>
              </w:rPr>
              <w:t>, sosialisasi,  dan penggunaan</w:t>
            </w:r>
            <w:r w:rsidRPr="00A278DC">
              <w:rPr>
                <w:rFonts w:ascii="Arial" w:hAnsi="Arial" w:cs="Arial"/>
                <w:b w:val="0"/>
              </w:rPr>
              <w:t>.</w:t>
            </w:r>
          </w:p>
        </w:tc>
        <w:tc>
          <w:tcPr>
            <w:tcW w:w="2159" w:type="dxa"/>
            <w:gridSpan w:val="2"/>
            <w:tcBorders>
              <w:top w:val="single" w:sz="4" w:space="0" w:color="auto"/>
              <w:bottom w:val="single" w:sz="4" w:space="0" w:color="auto"/>
            </w:tcBorders>
          </w:tcPr>
          <w:p w14:paraId="6E87642A" w14:textId="77777777" w:rsidR="008B2BF0" w:rsidRPr="00A278DC" w:rsidRDefault="008B2BF0" w:rsidP="008B2BF0">
            <w:pPr>
              <w:pStyle w:val="BodyTextIndent"/>
              <w:ind w:left="0" w:firstLine="0"/>
              <w:contextualSpacing/>
              <w:rPr>
                <w:rFonts w:ascii="Arial" w:hAnsi="Arial" w:cs="Arial"/>
                <w:b w:val="0"/>
                <w:noProof/>
              </w:rPr>
            </w:pPr>
            <w:r w:rsidRPr="00A278DC">
              <w:rPr>
                <w:rFonts w:ascii="Arial" w:hAnsi="Arial" w:cs="Arial"/>
                <w:b w:val="0"/>
                <w:noProof/>
                <w:lang w:val="id-ID"/>
              </w:rPr>
              <w:t>Tersedia</w:t>
            </w:r>
            <w:r w:rsidRPr="00A278DC">
              <w:rPr>
                <w:rFonts w:ascii="Arial" w:hAnsi="Arial" w:cs="Arial"/>
                <w:b w:val="0"/>
                <w:noProof/>
              </w:rPr>
              <w:t xml:space="preserve"> pedoman/panduan dan dilaksanakan dengan konsisten.</w:t>
            </w:r>
          </w:p>
        </w:tc>
        <w:tc>
          <w:tcPr>
            <w:tcW w:w="2090" w:type="dxa"/>
            <w:gridSpan w:val="3"/>
            <w:tcBorders>
              <w:top w:val="single" w:sz="4" w:space="0" w:color="auto"/>
              <w:bottom w:val="single" w:sz="4" w:space="0" w:color="auto"/>
            </w:tcBorders>
          </w:tcPr>
          <w:p w14:paraId="5B1A860F" w14:textId="77777777" w:rsidR="008B2BF0" w:rsidRPr="00A278DC" w:rsidRDefault="008B2BF0" w:rsidP="008B2BF0">
            <w:pPr>
              <w:ind w:left="16" w:hanging="16"/>
              <w:contextualSpacing/>
              <w:rPr>
                <w:rFonts w:ascii="Arial" w:hAnsi="Arial" w:cs="Arial"/>
                <w:b w:val="0"/>
                <w:noProof/>
                <w:lang w:val="id-ID"/>
              </w:rPr>
            </w:pPr>
            <w:r w:rsidRPr="00A278DC">
              <w:rPr>
                <w:rFonts w:ascii="Arial" w:hAnsi="Arial" w:cs="Arial"/>
                <w:b w:val="0"/>
                <w:noProof/>
                <w:lang w:val="id-ID"/>
              </w:rPr>
              <w:t>Tersedia</w:t>
            </w:r>
            <w:r w:rsidRPr="00A278DC">
              <w:rPr>
                <w:rFonts w:ascii="Arial" w:hAnsi="Arial" w:cs="Arial"/>
                <w:b w:val="0"/>
                <w:noProof/>
              </w:rPr>
              <w:t xml:space="preserve"> pedoman/</w:t>
            </w:r>
          </w:p>
          <w:p w14:paraId="2395CF62" w14:textId="77777777" w:rsidR="008B2BF0" w:rsidRPr="00A278DC" w:rsidRDefault="008B2BF0" w:rsidP="008B2BF0">
            <w:pPr>
              <w:ind w:left="16" w:hanging="16"/>
              <w:contextualSpacing/>
              <w:rPr>
                <w:rFonts w:ascii="Arial" w:hAnsi="Arial" w:cs="Arial"/>
                <w:b w:val="0"/>
                <w:noProof/>
              </w:rPr>
            </w:pPr>
            <w:r w:rsidRPr="00A278DC">
              <w:rPr>
                <w:rFonts w:ascii="Arial" w:hAnsi="Arial" w:cs="Arial"/>
                <w:b w:val="0"/>
                <w:noProof/>
              </w:rPr>
              <w:t xml:space="preserve">panduan, </w:t>
            </w:r>
            <w:r w:rsidRPr="00A278DC">
              <w:rPr>
                <w:rFonts w:ascii="Arial" w:hAnsi="Arial" w:cs="Arial"/>
                <w:b w:val="0"/>
                <w:noProof/>
                <w:lang w:val="id-ID"/>
              </w:rPr>
              <w:t xml:space="preserve">sebagian besar </w:t>
            </w:r>
            <w:r w:rsidRPr="00A278DC">
              <w:rPr>
                <w:rFonts w:ascii="Arial" w:hAnsi="Arial" w:cs="Arial"/>
                <w:b w:val="0"/>
                <w:noProof/>
              </w:rPr>
              <w:t xml:space="preserve">dilaksanakan </w:t>
            </w:r>
            <w:r w:rsidRPr="00A278DC">
              <w:rPr>
                <w:rFonts w:ascii="Arial" w:hAnsi="Arial" w:cs="Arial"/>
                <w:b w:val="0"/>
                <w:noProof/>
                <w:lang w:val="id-ID"/>
              </w:rPr>
              <w:t xml:space="preserve">secara </w:t>
            </w:r>
            <w:r w:rsidRPr="00A278DC">
              <w:rPr>
                <w:rFonts w:ascii="Arial" w:hAnsi="Arial" w:cs="Arial"/>
                <w:b w:val="0"/>
                <w:noProof/>
              </w:rPr>
              <w:t xml:space="preserve"> konsisten.</w:t>
            </w:r>
          </w:p>
        </w:tc>
        <w:tc>
          <w:tcPr>
            <w:tcW w:w="1866" w:type="dxa"/>
            <w:tcBorders>
              <w:top w:val="single" w:sz="4" w:space="0" w:color="auto"/>
              <w:bottom w:val="single" w:sz="4" w:space="0" w:color="auto"/>
            </w:tcBorders>
          </w:tcPr>
          <w:p w14:paraId="4541A596" w14:textId="77777777" w:rsidR="008B2BF0" w:rsidRPr="00A278DC" w:rsidRDefault="008B2BF0" w:rsidP="008B2BF0">
            <w:pPr>
              <w:ind w:left="16" w:hanging="16"/>
              <w:contextualSpacing/>
              <w:rPr>
                <w:rFonts w:ascii="Arial" w:hAnsi="Arial" w:cs="Arial"/>
                <w:b w:val="0"/>
                <w:noProof/>
                <w:lang w:val="id-ID"/>
              </w:rPr>
            </w:pPr>
            <w:r w:rsidRPr="00A278DC">
              <w:rPr>
                <w:rFonts w:ascii="Arial" w:hAnsi="Arial" w:cs="Arial"/>
                <w:b w:val="0"/>
                <w:noProof/>
                <w:lang w:val="id-ID"/>
              </w:rPr>
              <w:t>Tersedia</w:t>
            </w:r>
            <w:r w:rsidRPr="00A278DC">
              <w:rPr>
                <w:rFonts w:ascii="Arial" w:hAnsi="Arial" w:cs="Arial"/>
                <w:b w:val="0"/>
                <w:noProof/>
              </w:rPr>
              <w:t xml:space="preserve"> pedoman/</w:t>
            </w:r>
          </w:p>
          <w:p w14:paraId="027A542C" w14:textId="77777777" w:rsidR="008B2BF0" w:rsidRPr="00A278DC" w:rsidRDefault="008B2BF0" w:rsidP="008B2BF0">
            <w:pPr>
              <w:ind w:left="16" w:hanging="16"/>
              <w:contextualSpacing/>
              <w:rPr>
                <w:rFonts w:ascii="Arial" w:hAnsi="Arial" w:cs="Arial"/>
                <w:b w:val="0"/>
                <w:noProof/>
              </w:rPr>
            </w:pPr>
            <w:r w:rsidRPr="00A278DC">
              <w:rPr>
                <w:rFonts w:ascii="Arial" w:hAnsi="Arial" w:cs="Arial"/>
                <w:b w:val="0"/>
                <w:noProof/>
              </w:rPr>
              <w:t xml:space="preserve">panduan, namun hanya </w:t>
            </w:r>
            <w:r w:rsidRPr="00A278DC">
              <w:rPr>
                <w:rFonts w:ascii="Arial" w:hAnsi="Arial" w:cs="Arial"/>
                <w:b w:val="0"/>
                <w:noProof/>
                <w:lang w:val="id-ID"/>
              </w:rPr>
              <w:t>sebagian kecil</w:t>
            </w:r>
            <w:r w:rsidRPr="00A278DC">
              <w:rPr>
                <w:rFonts w:ascii="Arial" w:hAnsi="Arial" w:cs="Arial"/>
                <w:b w:val="0"/>
                <w:noProof/>
              </w:rPr>
              <w:t>yang dilaksanakan</w:t>
            </w:r>
            <w:r w:rsidRPr="00A278DC">
              <w:rPr>
                <w:rFonts w:ascii="Arial" w:hAnsi="Arial" w:cs="Arial"/>
                <w:b w:val="0"/>
                <w:noProof/>
                <w:lang w:val="id-ID"/>
              </w:rPr>
              <w:t xml:space="preserve"> secara </w:t>
            </w:r>
            <w:r w:rsidRPr="00A278DC">
              <w:rPr>
                <w:rFonts w:ascii="Arial" w:hAnsi="Arial" w:cs="Arial"/>
                <w:b w:val="0"/>
                <w:noProof/>
              </w:rPr>
              <w:t>konsisten.</w:t>
            </w:r>
          </w:p>
        </w:tc>
        <w:tc>
          <w:tcPr>
            <w:tcW w:w="1809" w:type="dxa"/>
            <w:shd w:val="clear" w:color="auto" w:fill="auto"/>
          </w:tcPr>
          <w:p w14:paraId="29FBC5F2" w14:textId="77777777" w:rsidR="008B2BF0" w:rsidRPr="00A278DC" w:rsidRDefault="008B2BF0" w:rsidP="008B2BF0">
            <w:pPr>
              <w:ind w:left="16" w:hanging="16"/>
              <w:contextualSpacing/>
              <w:rPr>
                <w:rFonts w:ascii="Arial" w:hAnsi="Arial" w:cs="Arial"/>
                <w:b w:val="0"/>
                <w:noProof/>
              </w:rPr>
            </w:pPr>
            <w:r w:rsidRPr="00A278DC">
              <w:rPr>
                <w:rFonts w:ascii="Arial" w:hAnsi="Arial" w:cs="Arial"/>
                <w:b w:val="0"/>
                <w:noProof/>
                <w:lang w:val="id-ID"/>
              </w:rPr>
              <w:t>Tersedia</w:t>
            </w:r>
            <w:r w:rsidRPr="00A278DC">
              <w:rPr>
                <w:rFonts w:ascii="Arial" w:hAnsi="Arial" w:cs="Arial"/>
                <w:b w:val="0"/>
                <w:noProof/>
              </w:rPr>
              <w:t xml:space="preserve"> pedoman/ panduan, namun tidak dilaksana-kan.</w:t>
            </w:r>
          </w:p>
        </w:tc>
        <w:tc>
          <w:tcPr>
            <w:tcW w:w="1710" w:type="dxa"/>
            <w:shd w:val="clear" w:color="auto" w:fill="auto"/>
          </w:tcPr>
          <w:p w14:paraId="3AE5A3F7" w14:textId="77777777" w:rsidR="008B2BF0" w:rsidRPr="00A278DC" w:rsidRDefault="008B2BF0" w:rsidP="008B2BF0">
            <w:pPr>
              <w:spacing w:before="120"/>
              <w:ind w:hanging="18"/>
              <w:contextualSpacing/>
              <w:rPr>
                <w:rFonts w:ascii="Arial" w:hAnsi="Arial" w:cs="Arial"/>
                <w:b w:val="0"/>
                <w:noProof/>
                <w:lang w:val="id-ID"/>
              </w:rPr>
            </w:pPr>
            <w:r w:rsidRPr="00A278DC">
              <w:rPr>
                <w:rFonts w:ascii="Arial" w:hAnsi="Arial" w:cs="Arial"/>
                <w:b w:val="0"/>
                <w:noProof/>
              </w:rPr>
              <w:t xml:space="preserve">Tidak </w:t>
            </w:r>
            <w:r w:rsidRPr="00A278DC">
              <w:rPr>
                <w:rFonts w:ascii="Arial" w:hAnsi="Arial" w:cs="Arial"/>
                <w:b w:val="0"/>
                <w:noProof/>
                <w:lang w:val="id-ID"/>
              </w:rPr>
              <w:t>tersedia</w:t>
            </w:r>
            <w:r w:rsidRPr="00A278DC">
              <w:rPr>
                <w:rFonts w:ascii="Arial" w:hAnsi="Arial" w:cs="Arial"/>
                <w:b w:val="0"/>
                <w:noProof/>
              </w:rPr>
              <w:t xml:space="preserve"> pedoman/ panduan.</w:t>
            </w:r>
          </w:p>
        </w:tc>
      </w:tr>
      <w:tr w:rsidR="008B2BF0" w:rsidRPr="00A278DC" w14:paraId="3A463CBB" w14:textId="77777777" w:rsidTr="003F0174">
        <w:trPr>
          <w:trHeight w:val="848"/>
        </w:trPr>
        <w:tc>
          <w:tcPr>
            <w:tcW w:w="2517" w:type="dxa"/>
            <w:vMerge/>
          </w:tcPr>
          <w:p w14:paraId="49052773" w14:textId="77777777" w:rsidR="008B2BF0" w:rsidRPr="00A278DC" w:rsidRDefault="008B2BF0" w:rsidP="008B2BF0">
            <w:pPr>
              <w:ind w:left="484"/>
              <w:rPr>
                <w:rFonts w:ascii="Arial" w:hAnsi="Arial" w:cs="Arial"/>
                <w:lang w:val="nb-NO"/>
              </w:rPr>
            </w:pPr>
          </w:p>
        </w:tc>
        <w:tc>
          <w:tcPr>
            <w:tcW w:w="3509" w:type="dxa"/>
            <w:tcBorders>
              <w:top w:val="single" w:sz="4" w:space="0" w:color="auto"/>
              <w:bottom w:val="single" w:sz="4" w:space="0" w:color="auto"/>
            </w:tcBorders>
          </w:tcPr>
          <w:p w14:paraId="65C74C9A" w14:textId="55430085" w:rsidR="008B2BF0" w:rsidRPr="00A278DC" w:rsidRDefault="008B2BF0" w:rsidP="008B2BF0">
            <w:pPr>
              <w:ind w:firstLine="33"/>
              <w:rPr>
                <w:rFonts w:ascii="Arial" w:hAnsi="Arial" w:cs="Arial"/>
                <w:b w:val="0"/>
                <w:noProof/>
              </w:rPr>
            </w:pPr>
            <w:r w:rsidRPr="00A278DC">
              <w:rPr>
                <w:rFonts w:ascii="Arial" w:hAnsi="Arial" w:cs="Arial"/>
                <w:b w:val="0"/>
                <w:noProof/>
                <w:lang w:val="id-ID"/>
              </w:rPr>
              <w:t>5.</w:t>
            </w:r>
            <w:r w:rsidRPr="00A278DC">
              <w:rPr>
                <w:rFonts w:ascii="Arial" w:hAnsi="Arial" w:cs="Arial"/>
                <w:b w:val="0"/>
                <w:noProof/>
              </w:rPr>
              <w:t>5.1.2</w:t>
            </w:r>
            <w:r w:rsidR="00E77CDF">
              <w:rPr>
                <w:rFonts w:ascii="Arial" w:hAnsi="Arial" w:cs="Arial"/>
                <w:b w:val="0"/>
                <w:noProof/>
              </w:rPr>
              <w:t xml:space="preserve"> </w:t>
            </w:r>
            <w:r w:rsidRPr="00A278DC">
              <w:rPr>
                <w:rFonts w:ascii="Arial" w:hAnsi="Arial" w:cs="Arial"/>
                <w:b w:val="0"/>
                <w:lang w:val="id-ID"/>
              </w:rPr>
              <w:t>R</w:t>
            </w:r>
            <w:r w:rsidRPr="00A278DC">
              <w:rPr>
                <w:rFonts w:ascii="Arial" w:hAnsi="Arial" w:cs="Arial"/>
                <w:b w:val="0"/>
                <w:lang w:val="nb-NO"/>
              </w:rPr>
              <w:t xml:space="preserve">ata-rata mahasiswa per </w:t>
            </w:r>
            <w:r w:rsidRPr="00A278DC">
              <w:rPr>
                <w:rFonts w:ascii="Arial" w:hAnsi="Arial" w:cs="Arial"/>
                <w:b w:val="0"/>
                <w:lang w:val="id-ID"/>
              </w:rPr>
              <w:t xml:space="preserve">dosen </w:t>
            </w:r>
            <w:r w:rsidRPr="00A278DC">
              <w:rPr>
                <w:rFonts w:ascii="Arial" w:hAnsi="Arial" w:cs="Arial"/>
                <w:b w:val="0"/>
                <w:lang w:val="nb-NO"/>
              </w:rPr>
              <w:t>pembimbing tugas akhir</w:t>
            </w:r>
            <w:r w:rsidRPr="00A278DC">
              <w:rPr>
                <w:rFonts w:ascii="Arial" w:hAnsi="Arial" w:cs="Arial"/>
                <w:b w:val="0"/>
              </w:rPr>
              <w:t>(=R</w:t>
            </w:r>
            <w:r w:rsidRPr="00A278DC">
              <w:rPr>
                <w:rFonts w:ascii="Arial" w:hAnsi="Arial" w:cs="Arial"/>
                <w:b w:val="0"/>
                <w:vertAlign w:val="subscript"/>
              </w:rPr>
              <w:t>MTA</w:t>
            </w:r>
            <w:r w:rsidRPr="00A278DC">
              <w:rPr>
                <w:rFonts w:ascii="Arial" w:hAnsi="Arial" w:cs="Arial"/>
                <w:b w:val="0"/>
              </w:rPr>
              <w:t>)</w:t>
            </w:r>
          </w:p>
        </w:tc>
        <w:tc>
          <w:tcPr>
            <w:tcW w:w="2159" w:type="dxa"/>
            <w:gridSpan w:val="2"/>
            <w:tcBorders>
              <w:top w:val="single" w:sz="4" w:space="0" w:color="auto"/>
              <w:bottom w:val="single" w:sz="4" w:space="0" w:color="auto"/>
            </w:tcBorders>
            <w:vAlign w:val="center"/>
          </w:tcPr>
          <w:p w14:paraId="29D2AA61" w14:textId="77777777" w:rsidR="008B2BF0" w:rsidRPr="00A278DC" w:rsidRDefault="008B2BF0" w:rsidP="008B2BF0">
            <w:pPr>
              <w:ind w:hanging="18"/>
              <w:jc w:val="center"/>
              <w:rPr>
                <w:rFonts w:ascii="Arial" w:hAnsi="Arial" w:cs="Arial"/>
                <w:b w:val="0"/>
                <w:lang w:val="sv-SE"/>
              </w:rPr>
            </w:pPr>
            <w:r w:rsidRPr="00A278DC">
              <w:rPr>
                <w:rFonts w:ascii="Arial" w:hAnsi="Arial" w:cs="Arial"/>
                <w:b w:val="0"/>
                <w:lang w:val="sv-SE"/>
              </w:rPr>
              <w:t>Jika 0 &lt; R</w:t>
            </w:r>
            <w:r w:rsidRPr="00A278DC">
              <w:rPr>
                <w:rFonts w:ascii="Arial" w:hAnsi="Arial" w:cs="Arial"/>
                <w:b w:val="0"/>
                <w:vertAlign w:val="subscript"/>
                <w:lang w:val="sv-SE"/>
              </w:rPr>
              <w:t>MTA</w:t>
            </w:r>
            <w:r w:rsidRPr="00A278DC">
              <w:rPr>
                <w:rFonts w:ascii="Arial" w:hAnsi="Arial" w:cs="Arial"/>
                <w:b w:val="0"/>
                <w:lang w:val="sv-SE"/>
              </w:rPr>
              <w:t xml:space="preserve"> ≤ 4, maka skor = 4.</w:t>
            </w:r>
          </w:p>
        </w:tc>
        <w:tc>
          <w:tcPr>
            <w:tcW w:w="5765" w:type="dxa"/>
            <w:gridSpan w:val="5"/>
            <w:tcBorders>
              <w:top w:val="single" w:sz="4" w:space="0" w:color="auto"/>
              <w:bottom w:val="single" w:sz="4" w:space="0" w:color="auto"/>
            </w:tcBorders>
            <w:vAlign w:val="center"/>
          </w:tcPr>
          <w:p w14:paraId="11DF1D70" w14:textId="77777777" w:rsidR="008B2BF0" w:rsidRPr="00A278DC" w:rsidRDefault="008B2BF0" w:rsidP="008B2BF0">
            <w:pPr>
              <w:ind w:hanging="18"/>
              <w:jc w:val="center"/>
              <w:rPr>
                <w:rFonts w:ascii="Arial" w:hAnsi="Arial" w:cs="Arial"/>
                <w:b w:val="0"/>
                <w:lang w:val="sv-SE"/>
              </w:rPr>
            </w:pPr>
            <w:r w:rsidRPr="00A278DC">
              <w:rPr>
                <w:rFonts w:ascii="Arial" w:hAnsi="Arial" w:cs="Arial"/>
                <w:b w:val="0"/>
                <w:lang w:val="sv-SE"/>
              </w:rPr>
              <w:t>Jika 4 &lt; R</w:t>
            </w:r>
            <w:r w:rsidRPr="00A278DC">
              <w:rPr>
                <w:rFonts w:ascii="Arial" w:hAnsi="Arial" w:cs="Arial"/>
                <w:b w:val="0"/>
                <w:vertAlign w:val="subscript"/>
                <w:lang w:val="sv-SE"/>
              </w:rPr>
              <w:t>MTA</w:t>
            </w:r>
            <w:r w:rsidRPr="00A278DC">
              <w:rPr>
                <w:rFonts w:ascii="Arial" w:hAnsi="Arial" w:cs="Arial"/>
                <w:b w:val="0"/>
                <w:lang w:val="sv-SE"/>
              </w:rPr>
              <w:t>&lt; 20, maka skor = 5 – (R</w:t>
            </w:r>
            <w:r w:rsidRPr="00A278DC">
              <w:rPr>
                <w:rFonts w:ascii="Arial" w:hAnsi="Arial" w:cs="Arial"/>
                <w:b w:val="0"/>
                <w:vertAlign w:val="subscript"/>
                <w:lang w:val="sv-SE"/>
              </w:rPr>
              <w:t>MTA</w:t>
            </w:r>
            <w:r w:rsidRPr="00A278DC">
              <w:rPr>
                <w:rFonts w:ascii="Arial" w:hAnsi="Arial" w:cs="Arial"/>
                <w:b w:val="0"/>
                <w:lang w:val="sv-SE"/>
              </w:rPr>
              <w:t xml:space="preserve"> / 4).</w:t>
            </w:r>
          </w:p>
        </w:tc>
        <w:tc>
          <w:tcPr>
            <w:tcW w:w="1710" w:type="dxa"/>
            <w:tcBorders>
              <w:top w:val="single" w:sz="4" w:space="0" w:color="auto"/>
              <w:bottom w:val="single" w:sz="4" w:space="0" w:color="auto"/>
            </w:tcBorders>
            <w:vAlign w:val="center"/>
          </w:tcPr>
          <w:p w14:paraId="37790F21" w14:textId="77777777" w:rsidR="008B2BF0" w:rsidRPr="00A278DC" w:rsidRDefault="008B2BF0" w:rsidP="008B2BF0">
            <w:pPr>
              <w:ind w:hanging="18"/>
              <w:jc w:val="center"/>
              <w:rPr>
                <w:rFonts w:ascii="Arial" w:hAnsi="Arial" w:cs="Arial"/>
                <w:b w:val="0"/>
                <w:lang w:val="sv-SE"/>
              </w:rPr>
            </w:pPr>
            <w:r w:rsidRPr="00A278DC">
              <w:rPr>
                <w:rFonts w:ascii="Arial" w:hAnsi="Arial" w:cs="Arial"/>
                <w:b w:val="0"/>
                <w:lang w:val="sv-SE"/>
              </w:rPr>
              <w:t>Jika R</w:t>
            </w:r>
            <w:r w:rsidRPr="00A278DC">
              <w:rPr>
                <w:rFonts w:ascii="Arial" w:hAnsi="Arial" w:cs="Arial"/>
                <w:b w:val="0"/>
                <w:vertAlign w:val="subscript"/>
                <w:lang w:val="sv-SE"/>
              </w:rPr>
              <w:t>MTA</w:t>
            </w:r>
            <w:r w:rsidRPr="00A278DC">
              <w:rPr>
                <w:rFonts w:ascii="Arial" w:hAnsi="Arial" w:cs="Arial"/>
                <w:b w:val="0"/>
                <w:lang w:val="sv-SE"/>
              </w:rPr>
              <w:t xml:space="preserve"> = 0, atau R</w:t>
            </w:r>
            <w:r w:rsidRPr="00A278DC">
              <w:rPr>
                <w:rFonts w:ascii="Arial" w:hAnsi="Arial" w:cs="Arial"/>
                <w:b w:val="0"/>
                <w:vertAlign w:val="subscript"/>
                <w:lang w:val="sv-SE"/>
              </w:rPr>
              <w:t>MTA</w:t>
            </w:r>
            <w:r w:rsidRPr="00A278DC">
              <w:rPr>
                <w:rFonts w:ascii="Arial" w:hAnsi="Arial" w:cs="Arial"/>
                <w:b w:val="0"/>
                <w:lang w:val="sv-SE"/>
              </w:rPr>
              <w:t xml:space="preserve"> ≥ 20, maka skor = 0.</w:t>
            </w:r>
          </w:p>
        </w:tc>
      </w:tr>
      <w:tr w:rsidR="008B2BF0" w:rsidRPr="00A278DC" w14:paraId="03707DE5" w14:textId="77777777" w:rsidTr="003F0174">
        <w:trPr>
          <w:trHeight w:val="848"/>
        </w:trPr>
        <w:tc>
          <w:tcPr>
            <w:tcW w:w="2517" w:type="dxa"/>
            <w:vMerge/>
          </w:tcPr>
          <w:p w14:paraId="3394A04F" w14:textId="77777777" w:rsidR="008B2BF0" w:rsidRPr="00A278DC" w:rsidRDefault="008B2BF0" w:rsidP="008B2BF0">
            <w:pPr>
              <w:ind w:left="484"/>
              <w:rPr>
                <w:rFonts w:ascii="Arial" w:hAnsi="Arial" w:cs="Arial"/>
                <w:lang w:val="nb-NO"/>
              </w:rPr>
            </w:pPr>
          </w:p>
        </w:tc>
        <w:tc>
          <w:tcPr>
            <w:tcW w:w="3509" w:type="dxa"/>
            <w:tcBorders>
              <w:top w:val="single" w:sz="4" w:space="0" w:color="auto"/>
              <w:bottom w:val="single" w:sz="4" w:space="0" w:color="auto"/>
            </w:tcBorders>
          </w:tcPr>
          <w:p w14:paraId="67D6D063" w14:textId="0677CFF4" w:rsidR="008B2BF0" w:rsidRPr="00A278DC" w:rsidRDefault="008B2BF0" w:rsidP="008B2BF0">
            <w:pPr>
              <w:ind w:firstLine="33"/>
              <w:rPr>
                <w:rFonts w:ascii="Arial" w:hAnsi="Arial" w:cs="Arial"/>
                <w:b w:val="0"/>
                <w:noProof/>
              </w:rPr>
            </w:pPr>
            <w:r w:rsidRPr="00A278DC">
              <w:rPr>
                <w:rFonts w:ascii="Arial" w:hAnsi="Arial" w:cs="Arial"/>
                <w:b w:val="0"/>
                <w:lang w:val="id-ID"/>
              </w:rPr>
              <w:t>5.</w:t>
            </w:r>
            <w:r w:rsidRPr="00A278DC">
              <w:rPr>
                <w:rFonts w:ascii="Arial" w:hAnsi="Arial" w:cs="Arial"/>
                <w:b w:val="0"/>
              </w:rPr>
              <w:t>5.1.3</w:t>
            </w:r>
            <w:r w:rsidR="00E77CDF">
              <w:rPr>
                <w:rFonts w:ascii="Arial" w:hAnsi="Arial" w:cs="Arial"/>
                <w:b w:val="0"/>
              </w:rPr>
              <w:t xml:space="preserve"> </w:t>
            </w:r>
            <w:r w:rsidRPr="00A278DC">
              <w:rPr>
                <w:rFonts w:ascii="Arial" w:hAnsi="Arial" w:cs="Arial"/>
                <w:b w:val="0"/>
                <w:lang w:val="id-ID"/>
              </w:rPr>
              <w:t>R</w:t>
            </w:r>
            <w:r w:rsidRPr="00A278DC">
              <w:rPr>
                <w:rFonts w:ascii="Arial" w:hAnsi="Arial" w:cs="Arial"/>
                <w:b w:val="0"/>
                <w:lang w:val="nb-NO"/>
              </w:rPr>
              <w:t>ata-rata jumlah pertemuan</w:t>
            </w:r>
            <w:r w:rsidRPr="00A278DC">
              <w:rPr>
                <w:rFonts w:ascii="Arial" w:hAnsi="Arial" w:cs="Arial"/>
                <w:b w:val="0"/>
                <w:lang w:val="id-ID"/>
              </w:rPr>
              <w:t>/pembimbinganselama penyelesaian TA</w:t>
            </w:r>
            <w:r w:rsidRPr="00A278DC">
              <w:rPr>
                <w:rFonts w:ascii="Arial" w:hAnsi="Arial" w:cs="Arial"/>
                <w:b w:val="0"/>
              </w:rPr>
              <w:t xml:space="preserve"> (=R</w:t>
            </w:r>
            <w:r w:rsidRPr="00A278DC">
              <w:rPr>
                <w:rFonts w:ascii="Arial" w:hAnsi="Arial" w:cs="Arial"/>
                <w:b w:val="0"/>
                <w:vertAlign w:val="subscript"/>
              </w:rPr>
              <w:t>BTA</w:t>
            </w:r>
            <w:r w:rsidRPr="00A278DC">
              <w:rPr>
                <w:rFonts w:ascii="Arial" w:hAnsi="Arial" w:cs="Arial"/>
                <w:b w:val="0"/>
              </w:rPr>
              <w:t>)</w:t>
            </w:r>
          </w:p>
        </w:tc>
        <w:tc>
          <w:tcPr>
            <w:tcW w:w="2159" w:type="dxa"/>
            <w:gridSpan w:val="2"/>
            <w:tcBorders>
              <w:top w:val="single" w:sz="4" w:space="0" w:color="auto"/>
              <w:bottom w:val="single" w:sz="4" w:space="0" w:color="auto"/>
            </w:tcBorders>
            <w:vAlign w:val="center"/>
          </w:tcPr>
          <w:p w14:paraId="37055010" w14:textId="77777777" w:rsidR="008B2BF0" w:rsidRPr="00A278DC" w:rsidRDefault="008B2BF0" w:rsidP="008B2BF0">
            <w:pPr>
              <w:ind w:hanging="18"/>
              <w:jc w:val="center"/>
              <w:rPr>
                <w:rFonts w:ascii="Arial" w:hAnsi="Arial" w:cs="Arial"/>
                <w:b w:val="0"/>
              </w:rPr>
            </w:pPr>
            <w:r w:rsidRPr="00A278DC">
              <w:rPr>
                <w:rFonts w:ascii="Arial" w:hAnsi="Arial" w:cs="Arial"/>
                <w:b w:val="0"/>
              </w:rPr>
              <w:t>Jika R</w:t>
            </w:r>
            <w:r w:rsidRPr="00A278DC">
              <w:rPr>
                <w:rFonts w:ascii="Arial" w:hAnsi="Arial" w:cs="Arial"/>
                <w:b w:val="0"/>
                <w:vertAlign w:val="subscript"/>
              </w:rPr>
              <w:t>BTA</w:t>
            </w:r>
            <w:r w:rsidRPr="00A278DC">
              <w:rPr>
                <w:rFonts w:ascii="Arial" w:hAnsi="Arial" w:cs="Arial"/>
                <w:b w:val="0"/>
              </w:rPr>
              <w:t xml:space="preserve"> ≥ 8, maka skor = 4.</w:t>
            </w:r>
          </w:p>
        </w:tc>
        <w:tc>
          <w:tcPr>
            <w:tcW w:w="7475" w:type="dxa"/>
            <w:gridSpan w:val="6"/>
            <w:tcBorders>
              <w:top w:val="single" w:sz="4" w:space="0" w:color="auto"/>
              <w:bottom w:val="single" w:sz="4" w:space="0" w:color="auto"/>
            </w:tcBorders>
            <w:vAlign w:val="center"/>
          </w:tcPr>
          <w:p w14:paraId="61DD5771" w14:textId="77777777" w:rsidR="008B2BF0" w:rsidRPr="00A278DC" w:rsidRDefault="008B2BF0" w:rsidP="008B2BF0">
            <w:pPr>
              <w:ind w:hanging="18"/>
              <w:jc w:val="center"/>
              <w:rPr>
                <w:rFonts w:ascii="Arial" w:hAnsi="Arial" w:cs="Arial"/>
                <w:b w:val="0"/>
              </w:rPr>
            </w:pPr>
            <w:r w:rsidRPr="00A278DC">
              <w:rPr>
                <w:rFonts w:ascii="Arial" w:hAnsi="Arial" w:cs="Arial"/>
                <w:b w:val="0"/>
              </w:rPr>
              <w:t>Jika R</w:t>
            </w:r>
            <w:r w:rsidRPr="00A278DC">
              <w:rPr>
                <w:rFonts w:ascii="Arial" w:hAnsi="Arial" w:cs="Arial"/>
                <w:b w:val="0"/>
                <w:vertAlign w:val="subscript"/>
              </w:rPr>
              <w:t>BTA</w:t>
            </w:r>
            <w:r w:rsidRPr="00A278DC">
              <w:rPr>
                <w:rFonts w:ascii="Arial" w:hAnsi="Arial" w:cs="Arial"/>
                <w:b w:val="0"/>
              </w:rPr>
              <w:t>&lt; 8, maka skor = R</w:t>
            </w:r>
            <w:r w:rsidRPr="00A278DC">
              <w:rPr>
                <w:rFonts w:ascii="Arial" w:hAnsi="Arial" w:cs="Arial"/>
                <w:b w:val="0"/>
                <w:vertAlign w:val="subscript"/>
              </w:rPr>
              <w:t>BTA</w:t>
            </w:r>
            <w:r w:rsidRPr="00A278DC">
              <w:rPr>
                <w:rFonts w:ascii="Arial" w:hAnsi="Arial" w:cs="Arial"/>
                <w:b w:val="0"/>
              </w:rPr>
              <w:t xml:space="preserve"> / 2.</w:t>
            </w:r>
          </w:p>
        </w:tc>
      </w:tr>
      <w:tr w:rsidR="008B2BF0" w:rsidRPr="00A278DC" w14:paraId="088D2F60" w14:textId="77777777" w:rsidTr="002B1E82">
        <w:trPr>
          <w:trHeight w:val="848"/>
        </w:trPr>
        <w:tc>
          <w:tcPr>
            <w:tcW w:w="2517" w:type="dxa"/>
            <w:vMerge/>
          </w:tcPr>
          <w:p w14:paraId="0D9A66A1" w14:textId="77777777" w:rsidR="008B2BF0" w:rsidRPr="00A278DC" w:rsidRDefault="008B2BF0" w:rsidP="008B2BF0">
            <w:pPr>
              <w:ind w:left="484"/>
              <w:rPr>
                <w:rFonts w:ascii="Arial" w:hAnsi="Arial" w:cs="Arial"/>
                <w:lang w:val="nb-NO"/>
              </w:rPr>
            </w:pPr>
          </w:p>
        </w:tc>
        <w:tc>
          <w:tcPr>
            <w:tcW w:w="3509" w:type="dxa"/>
            <w:tcBorders>
              <w:top w:val="single" w:sz="4" w:space="0" w:color="auto"/>
              <w:bottom w:val="single" w:sz="4" w:space="0" w:color="auto"/>
            </w:tcBorders>
          </w:tcPr>
          <w:p w14:paraId="775FD6F2" w14:textId="3D716AC1" w:rsidR="008B2BF0" w:rsidRPr="00A278DC" w:rsidRDefault="008B2BF0" w:rsidP="008B2BF0">
            <w:pPr>
              <w:ind w:firstLine="33"/>
              <w:rPr>
                <w:rFonts w:ascii="Arial" w:hAnsi="Arial" w:cs="Arial"/>
                <w:b w:val="0"/>
              </w:rPr>
            </w:pPr>
            <w:r w:rsidRPr="00A278DC">
              <w:rPr>
                <w:rFonts w:ascii="Arial" w:hAnsi="Arial" w:cs="Arial"/>
                <w:b w:val="0"/>
                <w:noProof/>
                <w:lang w:val="id-ID"/>
              </w:rPr>
              <w:t>5.</w:t>
            </w:r>
            <w:r w:rsidRPr="00A278DC">
              <w:rPr>
                <w:rFonts w:ascii="Arial" w:hAnsi="Arial" w:cs="Arial"/>
                <w:b w:val="0"/>
                <w:noProof/>
              </w:rPr>
              <w:t>5.1.4</w:t>
            </w:r>
            <w:r w:rsidR="00E77CDF">
              <w:rPr>
                <w:rFonts w:ascii="Arial" w:hAnsi="Arial" w:cs="Arial"/>
                <w:b w:val="0"/>
                <w:noProof/>
              </w:rPr>
              <w:t xml:space="preserve"> </w:t>
            </w:r>
            <w:r w:rsidRPr="00A278DC">
              <w:rPr>
                <w:rFonts w:ascii="Arial" w:hAnsi="Arial" w:cs="Arial"/>
                <w:b w:val="0"/>
                <w:lang w:val="id-ID"/>
              </w:rPr>
              <w:t>K</w:t>
            </w:r>
            <w:r w:rsidRPr="00A278DC">
              <w:rPr>
                <w:rFonts w:ascii="Arial" w:hAnsi="Arial" w:cs="Arial"/>
                <w:b w:val="0"/>
                <w:lang w:val="nb-NO"/>
              </w:rPr>
              <w:t xml:space="preserve">ualifikasi </w:t>
            </w:r>
            <w:r w:rsidRPr="00A278DC">
              <w:rPr>
                <w:rFonts w:ascii="Arial" w:hAnsi="Arial" w:cs="Arial"/>
                <w:b w:val="0"/>
                <w:lang w:val="id-ID"/>
              </w:rPr>
              <w:t>akademik</w:t>
            </w:r>
            <w:r w:rsidRPr="00A278DC">
              <w:rPr>
                <w:rFonts w:ascii="Arial" w:hAnsi="Arial" w:cs="Arial"/>
                <w:b w:val="0"/>
                <w:lang w:val="nb-NO"/>
              </w:rPr>
              <w:t xml:space="preserve"> dosen </w:t>
            </w:r>
            <w:r w:rsidRPr="00A278DC">
              <w:rPr>
                <w:rFonts w:ascii="Arial" w:hAnsi="Arial" w:cs="Arial"/>
                <w:b w:val="0"/>
                <w:lang w:val="id-ID"/>
              </w:rPr>
              <w:t>pembimbing tugas akhir</w:t>
            </w:r>
          </w:p>
          <w:p w14:paraId="32C6056A" w14:textId="77777777" w:rsidR="008B2BF0" w:rsidRPr="00A278DC" w:rsidRDefault="008B2BF0" w:rsidP="008B2BF0">
            <w:pPr>
              <w:ind w:firstLine="33"/>
              <w:rPr>
                <w:rFonts w:ascii="Arial" w:hAnsi="Arial" w:cs="Arial"/>
                <w:b w:val="0"/>
              </w:rPr>
            </w:pPr>
          </w:p>
          <w:p w14:paraId="71CA84F4" w14:textId="77777777" w:rsidR="008B2BF0" w:rsidRPr="00A278DC" w:rsidRDefault="008B2BF0" w:rsidP="008B2BF0">
            <w:pPr>
              <w:ind w:firstLine="33"/>
              <w:rPr>
                <w:rFonts w:ascii="Arial" w:hAnsi="Arial" w:cs="Arial"/>
                <w:b w:val="0"/>
                <w:noProof/>
              </w:rPr>
            </w:pPr>
            <w:r w:rsidRPr="00A278DC">
              <w:rPr>
                <w:rFonts w:ascii="Arial" w:hAnsi="Arial" w:cs="Arial"/>
                <w:b w:val="0"/>
              </w:rPr>
              <w:t>P</w:t>
            </w:r>
            <w:r w:rsidRPr="00A278DC">
              <w:rPr>
                <w:rFonts w:ascii="Arial" w:hAnsi="Arial" w:cs="Arial"/>
                <w:b w:val="0"/>
                <w:vertAlign w:val="subscript"/>
              </w:rPr>
              <w:t>DPU</w:t>
            </w:r>
            <w:r w:rsidRPr="00A278DC">
              <w:rPr>
                <w:rFonts w:ascii="Arial" w:hAnsi="Arial" w:cs="Arial"/>
                <w:b w:val="0"/>
              </w:rPr>
              <w:t xml:space="preserve"> = persentase dosen pembimbing utama yang berpendidikan minimum S-2 dengan jabatan akademik minimum lektor kepala</w:t>
            </w:r>
          </w:p>
        </w:tc>
        <w:tc>
          <w:tcPr>
            <w:tcW w:w="2159" w:type="dxa"/>
            <w:gridSpan w:val="2"/>
            <w:tcBorders>
              <w:top w:val="single" w:sz="4" w:space="0" w:color="auto"/>
              <w:bottom w:val="single" w:sz="4" w:space="0" w:color="auto"/>
            </w:tcBorders>
            <w:vAlign w:val="center"/>
          </w:tcPr>
          <w:p w14:paraId="015B6F7E" w14:textId="77777777" w:rsidR="008B2BF0" w:rsidRPr="00A278DC" w:rsidRDefault="008B2BF0" w:rsidP="008B2BF0">
            <w:pPr>
              <w:pStyle w:val="BodyTextIndent"/>
              <w:ind w:left="0" w:firstLine="0"/>
              <w:jc w:val="center"/>
              <w:rPr>
                <w:rFonts w:ascii="Arial" w:hAnsi="Arial" w:cs="Arial"/>
                <w:b w:val="0"/>
              </w:rPr>
            </w:pPr>
            <w:r w:rsidRPr="00A278DC">
              <w:rPr>
                <w:rFonts w:ascii="Arial" w:hAnsi="Arial" w:cs="Arial"/>
                <w:b w:val="0"/>
              </w:rPr>
              <w:t>Jika P</w:t>
            </w:r>
            <w:r w:rsidRPr="00A278DC">
              <w:rPr>
                <w:rFonts w:ascii="Arial" w:hAnsi="Arial" w:cs="Arial"/>
                <w:b w:val="0"/>
                <w:vertAlign w:val="subscript"/>
              </w:rPr>
              <w:t>DPU</w:t>
            </w:r>
            <w:r w:rsidRPr="00A278DC">
              <w:rPr>
                <w:rFonts w:ascii="Arial" w:hAnsi="Arial" w:cs="Arial"/>
                <w:b w:val="0"/>
              </w:rPr>
              <w:t>≥ 80%, maka skor = 4</w:t>
            </w:r>
          </w:p>
        </w:tc>
        <w:tc>
          <w:tcPr>
            <w:tcW w:w="7475" w:type="dxa"/>
            <w:gridSpan w:val="6"/>
            <w:tcBorders>
              <w:top w:val="single" w:sz="4" w:space="0" w:color="auto"/>
              <w:bottom w:val="single" w:sz="4" w:space="0" w:color="auto"/>
            </w:tcBorders>
            <w:vAlign w:val="center"/>
          </w:tcPr>
          <w:p w14:paraId="2BD0E926" w14:textId="77777777" w:rsidR="008B2BF0" w:rsidRPr="00A278DC" w:rsidRDefault="008B2BF0" w:rsidP="008B2BF0">
            <w:pPr>
              <w:jc w:val="center"/>
              <w:rPr>
                <w:rFonts w:ascii="Arial" w:hAnsi="Arial" w:cs="Arial"/>
                <w:b w:val="0"/>
              </w:rPr>
            </w:pPr>
            <w:r w:rsidRPr="00A278DC">
              <w:rPr>
                <w:rFonts w:ascii="Arial" w:hAnsi="Arial" w:cs="Arial"/>
                <w:b w:val="0"/>
              </w:rPr>
              <w:t>Jika P</w:t>
            </w:r>
            <w:r w:rsidRPr="00A278DC">
              <w:rPr>
                <w:rFonts w:ascii="Arial" w:hAnsi="Arial" w:cs="Arial"/>
                <w:b w:val="0"/>
                <w:vertAlign w:val="subscript"/>
              </w:rPr>
              <w:t>DPU</w:t>
            </w:r>
            <w:r w:rsidRPr="00A278DC">
              <w:rPr>
                <w:rFonts w:ascii="Arial" w:hAnsi="Arial" w:cs="Arial"/>
                <w:b w:val="0"/>
              </w:rPr>
              <w:t>&lt; 80%, maka skor = 2 + (5 x P</w:t>
            </w:r>
            <w:r w:rsidRPr="00A278DC">
              <w:rPr>
                <w:rFonts w:ascii="Arial" w:hAnsi="Arial" w:cs="Arial"/>
                <w:b w:val="0"/>
                <w:vertAlign w:val="subscript"/>
              </w:rPr>
              <w:t>DPU</w:t>
            </w:r>
            <w:r w:rsidRPr="00A278DC">
              <w:rPr>
                <w:rFonts w:ascii="Arial" w:hAnsi="Arial" w:cs="Arial"/>
                <w:b w:val="0"/>
              </w:rPr>
              <w:t>)/2.</w:t>
            </w:r>
          </w:p>
        </w:tc>
      </w:tr>
      <w:tr w:rsidR="008B2BF0" w:rsidRPr="00A278DC" w14:paraId="12DF325F" w14:textId="77777777" w:rsidTr="0072100E">
        <w:trPr>
          <w:trHeight w:val="189"/>
        </w:trPr>
        <w:tc>
          <w:tcPr>
            <w:tcW w:w="2517" w:type="dxa"/>
            <w:vMerge/>
          </w:tcPr>
          <w:p w14:paraId="2B5F2951" w14:textId="77777777" w:rsidR="008B2BF0" w:rsidRPr="00A278DC" w:rsidRDefault="008B2BF0" w:rsidP="008B2BF0">
            <w:pPr>
              <w:ind w:left="484"/>
              <w:rPr>
                <w:rFonts w:ascii="Arial" w:hAnsi="Arial" w:cs="Arial"/>
                <w:lang w:val="nb-NO"/>
              </w:rPr>
            </w:pPr>
          </w:p>
        </w:tc>
        <w:tc>
          <w:tcPr>
            <w:tcW w:w="3509" w:type="dxa"/>
            <w:vMerge w:val="restart"/>
            <w:tcBorders>
              <w:top w:val="single" w:sz="4" w:space="0" w:color="auto"/>
            </w:tcBorders>
          </w:tcPr>
          <w:p w14:paraId="7CC0C36E" w14:textId="458EBC18" w:rsidR="008B2BF0" w:rsidRPr="00A278DC" w:rsidRDefault="008B2BF0" w:rsidP="00133A6B">
            <w:pPr>
              <w:ind w:firstLine="33"/>
              <w:rPr>
                <w:rFonts w:ascii="Arial" w:hAnsi="Arial" w:cs="Arial"/>
                <w:b w:val="0"/>
                <w:noProof/>
              </w:rPr>
            </w:pPr>
            <w:r w:rsidRPr="00A278DC">
              <w:rPr>
                <w:rFonts w:ascii="Arial" w:hAnsi="Arial" w:cs="Arial"/>
                <w:b w:val="0"/>
                <w:noProof/>
                <w:lang w:val="id-ID"/>
              </w:rPr>
              <w:t>5.</w:t>
            </w:r>
            <w:r w:rsidR="00133A6B">
              <w:rPr>
                <w:rFonts w:ascii="Arial" w:hAnsi="Arial" w:cs="Arial"/>
                <w:b w:val="0"/>
                <w:noProof/>
              </w:rPr>
              <w:t xml:space="preserve">5.1.5 </w:t>
            </w:r>
            <w:r w:rsidRPr="00A278DC">
              <w:rPr>
                <w:rFonts w:ascii="Arial" w:hAnsi="Arial" w:cs="Arial"/>
                <w:b w:val="0"/>
                <w:noProof/>
                <w:lang w:val="id-ID"/>
              </w:rPr>
              <w:t>Rata-rata w</w:t>
            </w:r>
            <w:r w:rsidRPr="00A278DC">
              <w:rPr>
                <w:rFonts w:ascii="Arial" w:hAnsi="Arial" w:cs="Arial"/>
                <w:b w:val="0"/>
                <w:lang w:val="nb-NO"/>
              </w:rPr>
              <w:t>aktu penyelesaian penulisan</w:t>
            </w:r>
            <w:r w:rsidRPr="00A278DC">
              <w:rPr>
                <w:rFonts w:ascii="Arial" w:hAnsi="Arial" w:cs="Arial"/>
                <w:b w:val="0"/>
                <w:lang w:val="id-ID"/>
              </w:rPr>
              <w:t xml:space="preserve"> tugas akhir</w:t>
            </w:r>
            <w:r w:rsidRPr="00A278DC">
              <w:rPr>
                <w:rFonts w:ascii="Arial" w:hAnsi="Arial" w:cs="Arial"/>
                <w:b w:val="0"/>
              </w:rPr>
              <w:t xml:space="preserve"> (=R</w:t>
            </w:r>
            <w:r w:rsidRPr="00A278DC">
              <w:rPr>
                <w:rFonts w:ascii="Arial" w:hAnsi="Arial" w:cs="Arial"/>
                <w:b w:val="0"/>
                <w:vertAlign w:val="subscript"/>
              </w:rPr>
              <w:t>PTA</w:t>
            </w:r>
            <w:r w:rsidRPr="00A278DC">
              <w:rPr>
                <w:rFonts w:ascii="Arial" w:hAnsi="Arial" w:cs="Arial"/>
                <w:b w:val="0"/>
              </w:rPr>
              <w:t>)</w:t>
            </w:r>
          </w:p>
        </w:tc>
        <w:tc>
          <w:tcPr>
            <w:tcW w:w="9634" w:type="dxa"/>
            <w:gridSpan w:val="8"/>
            <w:tcBorders>
              <w:top w:val="single" w:sz="4" w:space="0" w:color="auto"/>
              <w:bottom w:val="single" w:sz="4" w:space="0" w:color="auto"/>
            </w:tcBorders>
          </w:tcPr>
          <w:p w14:paraId="0A164199" w14:textId="77777777" w:rsidR="008B2BF0" w:rsidRPr="00A278DC" w:rsidRDefault="008B2BF0" w:rsidP="008B2BF0">
            <w:pPr>
              <w:jc w:val="center"/>
              <w:rPr>
                <w:rFonts w:ascii="Arial" w:hAnsi="Arial" w:cs="Arial"/>
                <w:lang w:val="pt-BR"/>
              </w:rPr>
            </w:pPr>
            <w:r w:rsidRPr="00A278DC">
              <w:rPr>
                <w:rFonts w:ascii="Arial" w:hAnsi="Arial" w:cs="Arial"/>
                <w:lang w:val="pt-BR"/>
              </w:rPr>
              <w:t xml:space="preserve">Struktur kurikulum tugas akhir dijadwalkan selesai dalam </w:t>
            </w:r>
            <w:r w:rsidRPr="00A278DC">
              <w:rPr>
                <w:rFonts w:ascii="Arial" w:hAnsi="Arial" w:cs="Arial"/>
                <w:bCs/>
                <w:lang w:val="pt-BR"/>
              </w:rPr>
              <w:t>satu semester:</w:t>
            </w:r>
          </w:p>
        </w:tc>
      </w:tr>
      <w:tr w:rsidR="008B2BF0" w:rsidRPr="00A278DC" w14:paraId="17350F7E" w14:textId="77777777" w:rsidTr="003F0174">
        <w:trPr>
          <w:trHeight w:val="186"/>
        </w:trPr>
        <w:tc>
          <w:tcPr>
            <w:tcW w:w="2517" w:type="dxa"/>
            <w:vMerge/>
          </w:tcPr>
          <w:p w14:paraId="179C2B4C" w14:textId="77777777" w:rsidR="008B2BF0" w:rsidRPr="00A278DC" w:rsidRDefault="008B2BF0" w:rsidP="008B2BF0">
            <w:pPr>
              <w:ind w:left="484"/>
              <w:rPr>
                <w:rFonts w:ascii="Arial" w:hAnsi="Arial" w:cs="Arial"/>
                <w:lang w:val="nb-NO"/>
              </w:rPr>
            </w:pPr>
          </w:p>
        </w:tc>
        <w:tc>
          <w:tcPr>
            <w:tcW w:w="3509" w:type="dxa"/>
            <w:vMerge/>
          </w:tcPr>
          <w:p w14:paraId="5D35D2B5" w14:textId="77777777" w:rsidR="008B2BF0" w:rsidRPr="00A278DC" w:rsidRDefault="008B2BF0" w:rsidP="008B2BF0">
            <w:pPr>
              <w:ind w:firstLine="33"/>
              <w:rPr>
                <w:rFonts w:ascii="Arial" w:hAnsi="Arial" w:cs="Arial"/>
                <w:b w:val="0"/>
                <w:noProof/>
                <w:lang w:val="id-ID"/>
              </w:rPr>
            </w:pPr>
          </w:p>
        </w:tc>
        <w:tc>
          <w:tcPr>
            <w:tcW w:w="2159" w:type="dxa"/>
            <w:gridSpan w:val="2"/>
            <w:tcBorders>
              <w:top w:val="single" w:sz="4" w:space="0" w:color="auto"/>
              <w:bottom w:val="single" w:sz="4" w:space="0" w:color="auto"/>
            </w:tcBorders>
            <w:vAlign w:val="center"/>
          </w:tcPr>
          <w:p w14:paraId="74E14A42" w14:textId="77777777" w:rsidR="008B2BF0" w:rsidRPr="00A278DC" w:rsidRDefault="008B2BF0" w:rsidP="008B2BF0">
            <w:pPr>
              <w:jc w:val="center"/>
              <w:rPr>
                <w:rFonts w:ascii="Arial" w:hAnsi="Arial" w:cs="Arial"/>
                <w:b w:val="0"/>
                <w:lang w:val="pt-BR"/>
              </w:rPr>
            </w:pPr>
            <w:r w:rsidRPr="00A278DC">
              <w:rPr>
                <w:rFonts w:ascii="Arial" w:hAnsi="Arial" w:cs="Arial"/>
                <w:b w:val="0"/>
                <w:lang w:val="pt-BR"/>
              </w:rPr>
              <w:t>Jika R</w:t>
            </w:r>
            <w:r w:rsidRPr="00A278DC">
              <w:rPr>
                <w:rFonts w:ascii="Arial" w:hAnsi="Arial" w:cs="Arial"/>
                <w:b w:val="0"/>
                <w:vertAlign w:val="subscript"/>
                <w:lang w:val="pt-BR"/>
              </w:rPr>
              <w:t>PTA</w:t>
            </w:r>
            <w:r w:rsidRPr="00A278DC">
              <w:rPr>
                <w:rFonts w:ascii="Arial" w:hAnsi="Arial" w:cs="Arial"/>
                <w:b w:val="0"/>
                <w:lang w:val="pt-BR"/>
              </w:rPr>
              <w:t xml:space="preserve"> ≤ 6 bulan, maka skor = 4.</w:t>
            </w:r>
          </w:p>
        </w:tc>
        <w:tc>
          <w:tcPr>
            <w:tcW w:w="5765" w:type="dxa"/>
            <w:gridSpan w:val="5"/>
            <w:tcBorders>
              <w:top w:val="single" w:sz="4" w:space="0" w:color="auto"/>
              <w:bottom w:val="single" w:sz="4" w:space="0" w:color="auto"/>
            </w:tcBorders>
            <w:vAlign w:val="center"/>
          </w:tcPr>
          <w:p w14:paraId="01EAC462" w14:textId="77777777" w:rsidR="008B2BF0" w:rsidRPr="00A278DC" w:rsidRDefault="008B2BF0" w:rsidP="008B2BF0">
            <w:pPr>
              <w:ind w:left="72" w:hanging="72"/>
              <w:jc w:val="center"/>
              <w:rPr>
                <w:rFonts w:ascii="Arial" w:hAnsi="Arial" w:cs="Arial"/>
                <w:b w:val="0"/>
                <w:lang w:val="pt-BR"/>
              </w:rPr>
            </w:pPr>
            <w:r w:rsidRPr="00A278DC">
              <w:rPr>
                <w:rFonts w:ascii="Arial" w:hAnsi="Arial" w:cs="Arial"/>
                <w:b w:val="0"/>
                <w:lang w:val="pt-BR"/>
              </w:rPr>
              <w:t>Jika 6 bulan &lt; R</w:t>
            </w:r>
            <w:r w:rsidRPr="00A278DC">
              <w:rPr>
                <w:rFonts w:ascii="Arial" w:hAnsi="Arial" w:cs="Arial"/>
                <w:b w:val="0"/>
                <w:vertAlign w:val="subscript"/>
                <w:lang w:val="pt-BR"/>
              </w:rPr>
              <w:t>PTA</w:t>
            </w:r>
            <w:r w:rsidRPr="00A278DC">
              <w:rPr>
                <w:rFonts w:ascii="Arial" w:hAnsi="Arial" w:cs="Arial"/>
                <w:b w:val="0"/>
                <w:lang w:val="pt-BR"/>
              </w:rPr>
              <w:t>&lt; 14 bulan, maka skor = (14 – R</w:t>
            </w:r>
            <w:r w:rsidRPr="00A278DC">
              <w:rPr>
                <w:rFonts w:ascii="Arial" w:hAnsi="Arial" w:cs="Arial"/>
                <w:b w:val="0"/>
                <w:vertAlign w:val="subscript"/>
                <w:lang w:val="pt-BR"/>
              </w:rPr>
              <w:t>PTA</w:t>
            </w:r>
            <w:r w:rsidRPr="00A278DC">
              <w:rPr>
                <w:rFonts w:ascii="Arial" w:hAnsi="Arial" w:cs="Arial"/>
                <w:b w:val="0"/>
                <w:lang w:val="pt-BR"/>
              </w:rPr>
              <w:t>) / 2.</w:t>
            </w:r>
          </w:p>
        </w:tc>
        <w:tc>
          <w:tcPr>
            <w:tcW w:w="1710" w:type="dxa"/>
            <w:tcBorders>
              <w:top w:val="single" w:sz="4" w:space="0" w:color="auto"/>
              <w:bottom w:val="single" w:sz="4" w:space="0" w:color="auto"/>
            </w:tcBorders>
            <w:vAlign w:val="center"/>
          </w:tcPr>
          <w:p w14:paraId="267CA790" w14:textId="77777777" w:rsidR="008B2BF0" w:rsidRPr="00A278DC" w:rsidRDefault="008B2BF0" w:rsidP="008B2BF0">
            <w:pPr>
              <w:ind w:left="72" w:hanging="72"/>
              <w:jc w:val="center"/>
              <w:rPr>
                <w:rFonts w:ascii="Arial" w:hAnsi="Arial" w:cs="Arial"/>
                <w:b w:val="0"/>
                <w:lang w:val="pt-BR"/>
              </w:rPr>
            </w:pPr>
            <w:r w:rsidRPr="00A278DC">
              <w:rPr>
                <w:rFonts w:ascii="Arial" w:hAnsi="Arial" w:cs="Arial"/>
                <w:b w:val="0"/>
                <w:lang w:val="pt-BR"/>
              </w:rPr>
              <w:t>Jika R</w:t>
            </w:r>
            <w:r w:rsidRPr="00A278DC">
              <w:rPr>
                <w:rFonts w:ascii="Arial" w:hAnsi="Arial" w:cs="Arial"/>
                <w:b w:val="0"/>
                <w:vertAlign w:val="subscript"/>
                <w:lang w:val="pt-BR"/>
              </w:rPr>
              <w:t>PTA</w:t>
            </w:r>
            <w:r w:rsidRPr="00A278DC">
              <w:rPr>
                <w:rFonts w:ascii="Arial" w:hAnsi="Arial" w:cs="Arial"/>
                <w:b w:val="0"/>
                <w:lang w:val="pt-BR"/>
              </w:rPr>
              <w:t xml:space="preserve"> ≥ 14 bulan, maka skor = 0.</w:t>
            </w:r>
          </w:p>
        </w:tc>
      </w:tr>
      <w:tr w:rsidR="008B2BF0" w:rsidRPr="00A278DC" w14:paraId="6DA4302F" w14:textId="77777777" w:rsidTr="0072100E">
        <w:trPr>
          <w:trHeight w:val="186"/>
        </w:trPr>
        <w:tc>
          <w:tcPr>
            <w:tcW w:w="2517" w:type="dxa"/>
            <w:vMerge/>
          </w:tcPr>
          <w:p w14:paraId="69A00686" w14:textId="77777777" w:rsidR="008B2BF0" w:rsidRPr="00A278DC" w:rsidRDefault="008B2BF0" w:rsidP="008B2BF0">
            <w:pPr>
              <w:ind w:left="484"/>
              <w:rPr>
                <w:rFonts w:ascii="Arial" w:hAnsi="Arial" w:cs="Arial"/>
                <w:lang w:val="nb-NO"/>
              </w:rPr>
            </w:pPr>
          </w:p>
        </w:tc>
        <w:tc>
          <w:tcPr>
            <w:tcW w:w="3509" w:type="dxa"/>
            <w:vMerge/>
          </w:tcPr>
          <w:p w14:paraId="3B2733E6" w14:textId="77777777" w:rsidR="008B2BF0" w:rsidRPr="00A278DC" w:rsidRDefault="008B2BF0" w:rsidP="008B2BF0">
            <w:pPr>
              <w:ind w:firstLine="33"/>
              <w:rPr>
                <w:rFonts w:ascii="Arial" w:hAnsi="Arial" w:cs="Arial"/>
                <w:b w:val="0"/>
                <w:noProof/>
                <w:lang w:val="id-ID"/>
              </w:rPr>
            </w:pPr>
          </w:p>
        </w:tc>
        <w:tc>
          <w:tcPr>
            <w:tcW w:w="9634" w:type="dxa"/>
            <w:gridSpan w:val="8"/>
            <w:tcBorders>
              <w:top w:val="single" w:sz="4" w:space="0" w:color="auto"/>
              <w:bottom w:val="single" w:sz="4" w:space="0" w:color="auto"/>
            </w:tcBorders>
          </w:tcPr>
          <w:p w14:paraId="69FEC3A3" w14:textId="77777777" w:rsidR="008B2BF0" w:rsidRPr="00A278DC" w:rsidRDefault="008B2BF0" w:rsidP="008B2BF0">
            <w:pPr>
              <w:jc w:val="center"/>
              <w:rPr>
                <w:rFonts w:ascii="Arial" w:hAnsi="Arial" w:cs="Arial"/>
                <w:lang w:val="sv-SE"/>
              </w:rPr>
            </w:pPr>
            <w:r w:rsidRPr="00A278DC">
              <w:rPr>
                <w:rFonts w:ascii="Arial" w:hAnsi="Arial" w:cs="Arial"/>
                <w:lang w:val="sv-SE"/>
              </w:rPr>
              <w:t xml:space="preserve">Struktur kurikulum tugas akhir dijadwalkan selesai dalam </w:t>
            </w:r>
            <w:r w:rsidRPr="00A278DC">
              <w:rPr>
                <w:rFonts w:ascii="Arial" w:hAnsi="Arial" w:cs="Arial"/>
                <w:bCs/>
                <w:lang w:val="sv-SE"/>
              </w:rPr>
              <w:t>dua semester</w:t>
            </w:r>
            <w:r w:rsidRPr="00A278DC">
              <w:rPr>
                <w:rFonts w:ascii="Arial" w:hAnsi="Arial" w:cs="Arial"/>
                <w:lang w:val="sv-SE"/>
              </w:rPr>
              <w:t>:</w:t>
            </w:r>
          </w:p>
        </w:tc>
      </w:tr>
      <w:tr w:rsidR="008B2BF0" w:rsidRPr="00A278DC" w14:paraId="5828FCFD" w14:textId="77777777" w:rsidTr="003F0174">
        <w:trPr>
          <w:trHeight w:val="186"/>
        </w:trPr>
        <w:tc>
          <w:tcPr>
            <w:tcW w:w="2517" w:type="dxa"/>
            <w:vMerge/>
            <w:tcBorders>
              <w:bottom w:val="single" w:sz="4" w:space="0" w:color="auto"/>
            </w:tcBorders>
          </w:tcPr>
          <w:p w14:paraId="4ED97176" w14:textId="77777777" w:rsidR="008B2BF0" w:rsidRPr="00A278DC" w:rsidRDefault="008B2BF0" w:rsidP="008B2BF0">
            <w:pPr>
              <w:ind w:left="484"/>
              <w:rPr>
                <w:rFonts w:ascii="Arial" w:hAnsi="Arial" w:cs="Arial"/>
                <w:lang w:val="nb-NO"/>
              </w:rPr>
            </w:pPr>
          </w:p>
        </w:tc>
        <w:tc>
          <w:tcPr>
            <w:tcW w:w="3509" w:type="dxa"/>
            <w:vMerge/>
            <w:tcBorders>
              <w:bottom w:val="single" w:sz="4" w:space="0" w:color="auto"/>
            </w:tcBorders>
          </w:tcPr>
          <w:p w14:paraId="06E29569" w14:textId="77777777" w:rsidR="008B2BF0" w:rsidRPr="00A278DC" w:rsidRDefault="008B2BF0" w:rsidP="008B2BF0">
            <w:pPr>
              <w:ind w:firstLine="33"/>
              <w:rPr>
                <w:rFonts w:ascii="Arial" w:hAnsi="Arial" w:cs="Arial"/>
                <w:b w:val="0"/>
                <w:noProof/>
                <w:lang w:val="id-ID"/>
              </w:rPr>
            </w:pPr>
          </w:p>
        </w:tc>
        <w:tc>
          <w:tcPr>
            <w:tcW w:w="2159" w:type="dxa"/>
            <w:gridSpan w:val="2"/>
            <w:tcBorders>
              <w:top w:val="single" w:sz="4" w:space="0" w:color="auto"/>
              <w:bottom w:val="single" w:sz="4" w:space="0" w:color="auto"/>
            </w:tcBorders>
            <w:vAlign w:val="center"/>
          </w:tcPr>
          <w:p w14:paraId="3D8A92F2" w14:textId="77777777" w:rsidR="008B2BF0" w:rsidRPr="00A278DC" w:rsidRDefault="008B2BF0" w:rsidP="008B2BF0">
            <w:pPr>
              <w:jc w:val="center"/>
              <w:rPr>
                <w:rFonts w:ascii="Arial" w:hAnsi="Arial" w:cs="Arial"/>
                <w:b w:val="0"/>
                <w:lang w:val="pt-BR"/>
              </w:rPr>
            </w:pPr>
            <w:r w:rsidRPr="00A278DC">
              <w:rPr>
                <w:rFonts w:ascii="Arial" w:hAnsi="Arial" w:cs="Arial"/>
                <w:b w:val="0"/>
                <w:lang w:val="pt-BR"/>
              </w:rPr>
              <w:t>Jika R</w:t>
            </w:r>
            <w:r w:rsidRPr="00A278DC">
              <w:rPr>
                <w:rFonts w:ascii="Arial" w:hAnsi="Arial" w:cs="Arial"/>
                <w:b w:val="0"/>
                <w:vertAlign w:val="subscript"/>
                <w:lang w:val="pt-BR"/>
              </w:rPr>
              <w:t>PTA</w:t>
            </w:r>
            <w:r w:rsidRPr="00A278DC">
              <w:rPr>
                <w:rFonts w:ascii="Arial" w:hAnsi="Arial" w:cs="Arial"/>
                <w:b w:val="0"/>
                <w:lang w:val="pt-BR"/>
              </w:rPr>
              <w:t xml:space="preserve"> ≤ 12 bulan, maka skor = 4.</w:t>
            </w:r>
          </w:p>
        </w:tc>
        <w:tc>
          <w:tcPr>
            <w:tcW w:w="5765" w:type="dxa"/>
            <w:gridSpan w:val="5"/>
            <w:tcBorders>
              <w:top w:val="single" w:sz="4" w:space="0" w:color="auto"/>
              <w:bottom w:val="single" w:sz="4" w:space="0" w:color="auto"/>
            </w:tcBorders>
            <w:vAlign w:val="center"/>
          </w:tcPr>
          <w:p w14:paraId="0834116E" w14:textId="77777777" w:rsidR="008B2BF0" w:rsidRPr="00A278DC" w:rsidRDefault="008B2BF0" w:rsidP="008B2BF0">
            <w:pPr>
              <w:ind w:left="72" w:hanging="72"/>
              <w:jc w:val="center"/>
              <w:rPr>
                <w:rFonts w:ascii="Arial" w:hAnsi="Arial" w:cs="Arial"/>
                <w:b w:val="0"/>
                <w:lang w:val="pt-BR"/>
              </w:rPr>
            </w:pPr>
            <w:r w:rsidRPr="00A278DC">
              <w:rPr>
                <w:rFonts w:ascii="Arial" w:hAnsi="Arial" w:cs="Arial"/>
                <w:b w:val="0"/>
                <w:lang w:val="pt-BR"/>
              </w:rPr>
              <w:t>Jika 12 bulan &lt; R</w:t>
            </w:r>
            <w:r w:rsidRPr="00A278DC">
              <w:rPr>
                <w:rFonts w:ascii="Arial" w:hAnsi="Arial" w:cs="Arial"/>
                <w:b w:val="0"/>
                <w:vertAlign w:val="subscript"/>
                <w:lang w:val="pt-BR"/>
              </w:rPr>
              <w:t>PTA</w:t>
            </w:r>
            <w:r w:rsidRPr="00A278DC">
              <w:rPr>
                <w:rFonts w:ascii="Arial" w:hAnsi="Arial" w:cs="Arial"/>
                <w:b w:val="0"/>
                <w:lang w:val="pt-BR"/>
              </w:rPr>
              <w:t>&lt; 28 bulan, maka skor = (28 – R</w:t>
            </w:r>
            <w:r w:rsidRPr="00A278DC">
              <w:rPr>
                <w:rFonts w:ascii="Arial" w:hAnsi="Arial" w:cs="Arial"/>
                <w:b w:val="0"/>
                <w:vertAlign w:val="subscript"/>
                <w:lang w:val="pt-BR"/>
              </w:rPr>
              <w:t>PTA</w:t>
            </w:r>
            <w:r w:rsidRPr="00A278DC">
              <w:rPr>
                <w:rFonts w:ascii="Arial" w:hAnsi="Arial" w:cs="Arial"/>
                <w:b w:val="0"/>
                <w:lang w:val="pt-BR"/>
              </w:rPr>
              <w:t>) / 4.</w:t>
            </w:r>
          </w:p>
        </w:tc>
        <w:tc>
          <w:tcPr>
            <w:tcW w:w="1710" w:type="dxa"/>
            <w:tcBorders>
              <w:top w:val="single" w:sz="4" w:space="0" w:color="auto"/>
              <w:bottom w:val="single" w:sz="4" w:space="0" w:color="auto"/>
            </w:tcBorders>
            <w:vAlign w:val="center"/>
          </w:tcPr>
          <w:p w14:paraId="508D4F53" w14:textId="77777777" w:rsidR="008B2BF0" w:rsidRPr="00A278DC" w:rsidRDefault="008B2BF0" w:rsidP="008B2BF0">
            <w:pPr>
              <w:jc w:val="center"/>
              <w:rPr>
                <w:rFonts w:ascii="Arial" w:hAnsi="Arial" w:cs="Arial"/>
                <w:b w:val="0"/>
                <w:lang w:val="pt-BR"/>
              </w:rPr>
            </w:pPr>
            <w:r w:rsidRPr="00A278DC">
              <w:rPr>
                <w:rFonts w:ascii="Arial" w:hAnsi="Arial" w:cs="Arial"/>
                <w:b w:val="0"/>
                <w:lang w:val="pt-BR"/>
              </w:rPr>
              <w:t>Jika R</w:t>
            </w:r>
            <w:r w:rsidRPr="00A278DC">
              <w:rPr>
                <w:rFonts w:ascii="Arial" w:hAnsi="Arial" w:cs="Arial"/>
                <w:b w:val="0"/>
                <w:vertAlign w:val="subscript"/>
                <w:lang w:val="pt-BR"/>
              </w:rPr>
              <w:t>PTA</w:t>
            </w:r>
            <w:r w:rsidRPr="00A278DC">
              <w:rPr>
                <w:rFonts w:ascii="Arial" w:hAnsi="Arial" w:cs="Arial"/>
                <w:b w:val="0"/>
                <w:lang w:val="pt-BR"/>
              </w:rPr>
              <w:t xml:space="preserve"> ≥ 28 bulan, maka skor = 0.</w:t>
            </w:r>
          </w:p>
        </w:tc>
      </w:tr>
      <w:tr w:rsidR="008B2BF0" w:rsidRPr="00A278DC" w14:paraId="57295535" w14:textId="77777777" w:rsidTr="003F0174">
        <w:trPr>
          <w:trHeight w:val="1084"/>
        </w:trPr>
        <w:tc>
          <w:tcPr>
            <w:tcW w:w="2517" w:type="dxa"/>
            <w:tcBorders>
              <w:top w:val="single" w:sz="4" w:space="0" w:color="auto"/>
              <w:bottom w:val="single" w:sz="4" w:space="0" w:color="auto"/>
            </w:tcBorders>
          </w:tcPr>
          <w:p w14:paraId="377E6DF2" w14:textId="77777777" w:rsidR="008B2BF0" w:rsidRPr="00A278DC" w:rsidRDefault="008B2BF0" w:rsidP="008B2BF0">
            <w:pPr>
              <w:ind w:left="-18" w:firstLine="18"/>
              <w:rPr>
                <w:rFonts w:ascii="Arial" w:hAnsi="Arial" w:cs="Arial"/>
                <w:b w:val="0"/>
                <w:lang w:val="id-ID"/>
              </w:rPr>
            </w:pPr>
            <w:r w:rsidRPr="00A278DC">
              <w:rPr>
                <w:rFonts w:ascii="Arial" w:hAnsi="Arial" w:cs="Arial"/>
                <w:b w:val="0"/>
                <w:lang w:val="id-ID"/>
              </w:rPr>
              <w:t>5.</w:t>
            </w:r>
            <w:r w:rsidRPr="00A278DC">
              <w:rPr>
                <w:rFonts w:ascii="Arial" w:hAnsi="Arial" w:cs="Arial"/>
                <w:b w:val="0"/>
              </w:rPr>
              <w:t>6</w:t>
            </w:r>
            <w:r w:rsidRPr="00A278DC">
              <w:rPr>
                <w:rFonts w:ascii="Arial" w:hAnsi="Arial" w:cs="Arial"/>
                <w:b w:val="0"/>
                <w:lang w:val="id-ID"/>
              </w:rPr>
              <w:t>U</w:t>
            </w:r>
            <w:r w:rsidRPr="00A278DC">
              <w:rPr>
                <w:rFonts w:ascii="Arial" w:hAnsi="Arial" w:cs="Arial"/>
                <w:b w:val="0"/>
                <w:lang w:val="nb-NO"/>
              </w:rPr>
              <w:t>paya perbaikan sistem pembelajaran yang telah dilakukan selama tiga  tahun terakhir</w:t>
            </w:r>
          </w:p>
        </w:tc>
        <w:tc>
          <w:tcPr>
            <w:tcW w:w="3509" w:type="dxa"/>
            <w:tcBorders>
              <w:top w:val="single" w:sz="4" w:space="0" w:color="auto"/>
              <w:bottom w:val="single" w:sz="4" w:space="0" w:color="auto"/>
            </w:tcBorders>
          </w:tcPr>
          <w:p w14:paraId="084CB64F" w14:textId="77777777" w:rsidR="008B2BF0" w:rsidRPr="00A278DC" w:rsidRDefault="008B2BF0" w:rsidP="008B2BF0">
            <w:pPr>
              <w:ind w:left="-18"/>
              <w:rPr>
                <w:rFonts w:ascii="Arial" w:hAnsi="Arial" w:cs="Arial"/>
                <w:b w:val="0"/>
                <w:lang w:val="pt-BR"/>
              </w:rPr>
            </w:pPr>
            <w:r w:rsidRPr="00A278DC">
              <w:rPr>
                <w:rFonts w:ascii="Arial" w:hAnsi="Arial" w:cs="Arial"/>
                <w:b w:val="0"/>
                <w:lang w:val="pt-BR"/>
              </w:rPr>
              <w:t>5.</w:t>
            </w:r>
            <w:r w:rsidRPr="00A278DC">
              <w:rPr>
                <w:rFonts w:ascii="Arial" w:hAnsi="Arial" w:cs="Arial"/>
                <w:b w:val="0"/>
              </w:rPr>
              <w:t xml:space="preserve">6  </w:t>
            </w:r>
            <w:r w:rsidRPr="00A278DC">
              <w:rPr>
                <w:rFonts w:ascii="Arial" w:hAnsi="Arial" w:cs="Arial"/>
                <w:b w:val="0"/>
                <w:lang w:val="pt-BR"/>
              </w:rPr>
              <w:t xml:space="preserve">Upaya perbaikan sistem pembelajaran yang telah dilakukan selama tiga tahun terakhir berkaitan dengan: </w:t>
            </w:r>
          </w:p>
          <w:p w14:paraId="01FA9C91" w14:textId="77777777" w:rsidR="008B2BF0" w:rsidRPr="00A278DC" w:rsidRDefault="008B2BF0" w:rsidP="008B2BF0">
            <w:pPr>
              <w:numPr>
                <w:ilvl w:val="0"/>
                <w:numId w:val="4"/>
              </w:numPr>
              <w:rPr>
                <w:rFonts w:ascii="Arial" w:hAnsi="Arial" w:cs="Arial"/>
                <w:b w:val="0"/>
              </w:rPr>
            </w:pPr>
            <w:r w:rsidRPr="00A278DC">
              <w:rPr>
                <w:rFonts w:ascii="Arial" w:hAnsi="Arial" w:cs="Arial"/>
                <w:b w:val="0"/>
              </w:rPr>
              <w:t>Materi</w:t>
            </w:r>
          </w:p>
          <w:p w14:paraId="06550C12" w14:textId="77777777" w:rsidR="008B2BF0" w:rsidRPr="00A278DC" w:rsidRDefault="008B2BF0" w:rsidP="008B2BF0">
            <w:pPr>
              <w:numPr>
                <w:ilvl w:val="0"/>
                <w:numId w:val="4"/>
              </w:numPr>
              <w:rPr>
                <w:rFonts w:ascii="Arial" w:hAnsi="Arial" w:cs="Arial"/>
                <w:b w:val="0"/>
              </w:rPr>
            </w:pPr>
            <w:r w:rsidRPr="00A278DC">
              <w:rPr>
                <w:rFonts w:ascii="Arial" w:hAnsi="Arial" w:cs="Arial"/>
                <w:b w:val="0"/>
              </w:rPr>
              <w:t>Metode pembelajaran</w:t>
            </w:r>
          </w:p>
          <w:p w14:paraId="07BCB429" w14:textId="77777777" w:rsidR="008B2BF0" w:rsidRPr="00A278DC" w:rsidRDefault="008B2BF0" w:rsidP="008B2BF0">
            <w:pPr>
              <w:numPr>
                <w:ilvl w:val="0"/>
                <w:numId w:val="4"/>
              </w:numPr>
              <w:rPr>
                <w:rFonts w:ascii="Arial" w:hAnsi="Arial" w:cs="Arial"/>
                <w:b w:val="0"/>
              </w:rPr>
            </w:pPr>
            <w:r w:rsidRPr="00A278DC">
              <w:rPr>
                <w:rFonts w:ascii="Arial" w:hAnsi="Arial" w:cs="Arial"/>
                <w:b w:val="0"/>
              </w:rPr>
              <w:t>Penggunaan teknologi pembelajaran</w:t>
            </w:r>
          </w:p>
          <w:p w14:paraId="6D58340B" w14:textId="77777777" w:rsidR="008B2BF0" w:rsidRPr="00A278DC" w:rsidRDefault="008B2BF0" w:rsidP="008B2BF0">
            <w:pPr>
              <w:numPr>
                <w:ilvl w:val="0"/>
                <w:numId w:val="4"/>
              </w:numPr>
              <w:rPr>
                <w:rFonts w:ascii="Arial" w:hAnsi="Arial" w:cs="Arial"/>
                <w:b w:val="0"/>
              </w:rPr>
            </w:pPr>
            <w:r w:rsidRPr="00A278DC">
              <w:rPr>
                <w:rFonts w:ascii="Arial" w:hAnsi="Arial" w:cs="Arial"/>
                <w:b w:val="0"/>
              </w:rPr>
              <w:t>Cara-cara evaluasi</w:t>
            </w:r>
          </w:p>
          <w:p w14:paraId="6BD16C8D" w14:textId="77777777" w:rsidR="008B2BF0" w:rsidRPr="00A278DC" w:rsidRDefault="008B2BF0" w:rsidP="008B2BF0">
            <w:pPr>
              <w:ind w:left="340"/>
              <w:rPr>
                <w:rFonts w:ascii="Arial" w:hAnsi="Arial" w:cs="Arial"/>
                <w:b w:val="0"/>
                <w:lang w:val="fi-FI"/>
              </w:rPr>
            </w:pPr>
          </w:p>
        </w:tc>
        <w:tc>
          <w:tcPr>
            <w:tcW w:w="2124" w:type="dxa"/>
            <w:tcBorders>
              <w:top w:val="single" w:sz="4" w:space="0" w:color="auto"/>
              <w:bottom w:val="single" w:sz="4" w:space="0" w:color="auto"/>
            </w:tcBorders>
          </w:tcPr>
          <w:p w14:paraId="5C3E5F5F" w14:textId="77777777" w:rsidR="008B2BF0" w:rsidRPr="00A278DC" w:rsidRDefault="008B2BF0" w:rsidP="008B2BF0">
            <w:pPr>
              <w:rPr>
                <w:rFonts w:ascii="Arial" w:hAnsi="Arial" w:cs="Arial"/>
                <w:b w:val="0"/>
                <w:lang w:val="fi-FI"/>
              </w:rPr>
            </w:pPr>
            <w:r w:rsidRPr="00A278DC">
              <w:rPr>
                <w:rFonts w:ascii="Arial" w:hAnsi="Arial" w:cs="Arial"/>
                <w:b w:val="0"/>
                <w:lang w:val="fi-FI"/>
              </w:rPr>
              <w:t>Upaya perbaikan dilakukan untuk  semua dari yang seharusnya diperbaiki/ ditingkatkan.</w:t>
            </w:r>
          </w:p>
          <w:p w14:paraId="5FDDACFB" w14:textId="77777777" w:rsidR="008B2BF0" w:rsidRPr="00A278DC" w:rsidRDefault="008B2BF0" w:rsidP="008B2BF0">
            <w:pPr>
              <w:rPr>
                <w:rFonts w:ascii="Arial" w:hAnsi="Arial" w:cs="Arial"/>
                <w:b w:val="0"/>
                <w:lang w:val="fi-FI"/>
              </w:rPr>
            </w:pPr>
          </w:p>
        </w:tc>
        <w:tc>
          <w:tcPr>
            <w:tcW w:w="2125" w:type="dxa"/>
            <w:gridSpan w:val="4"/>
            <w:tcBorders>
              <w:top w:val="single" w:sz="4" w:space="0" w:color="auto"/>
              <w:bottom w:val="single" w:sz="4" w:space="0" w:color="auto"/>
            </w:tcBorders>
          </w:tcPr>
          <w:p w14:paraId="5642017C" w14:textId="77777777" w:rsidR="008B2BF0" w:rsidRPr="00A278DC" w:rsidRDefault="008B2BF0" w:rsidP="008B2BF0">
            <w:pPr>
              <w:rPr>
                <w:rFonts w:ascii="Arial" w:hAnsi="Arial" w:cs="Arial"/>
                <w:b w:val="0"/>
                <w:lang w:val="fi-FI"/>
              </w:rPr>
            </w:pPr>
            <w:r w:rsidRPr="00A278DC">
              <w:rPr>
                <w:rFonts w:ascii="Arial" w:hAnsi="Arial" w:cs="Arial"/>
                <w:b w:val="0"/>
                <w:lang w:val="fi-FI"/>
              </w:rPr>
              <w:t>Upaya perbaikan dilakukan untuk 3 dari 4  yang seharusnya diperbaiki/ ditingkatkan.</w:t>
            </w:r>
          </w:p>
          <w:p w14:paraId="3D3FC5E4" w14:textId="77777777" w:rsidR="008B2BF0" w:rsidRPr="00A278DC" w:rsidRDefault="008B2BF0" w:rsidP="008B2BF0">
            <w:pPr>
              <w:ind w:left="91" w:hanging="91"/>
              <w:rPr>
                <w:rFonts w:ascii="Arial" w:hAnsi="Arial" w:cs="Arial"/>
                <w:b w:val="0"/>
                <w:lang w:val="fi-FI"/>
              </w:rPr>
            </w:pPr>
          </w:p>
        </w:tc>
        <w:tc>
          <w:tcPr>
            <w:tcW w:w="1866" w:type="dxa"/>
            <w:tcBorders>
              <w:top w:val="single" w:sz="4" w:space="0" w:color="auto"/>
              <w:bottom w:val="single" w:sz="4" w:space="0" w:color="auto"/>
            </w:tcBorders>
          </w:tcPr>
          <w:p w14:paraId="52979F7B" w14:textId="77777777" w:rsidR="008B2BF0" w:rsidRPr="00A278DC" w:rsidRDefault="008B2BF0" w:rsidP="008B2BF0">
            <w:pPr>
              <w:rPr>
                <w:rFonts w:ascii="Arial" w:hAnsi="Arial" w:cs="Arial"/>
                <w:b w:val="0"/>
                <w:lang w:val="fi-FI"/>
              </w:rPr>
            </w:pPr>
            <w:r w:rsidRPr="00A278DC">
              <w:rPr>
                <w:rFonts w:ascii="Arial" w:hAnsi="Arial" w:cs="Arial"/>
                <w:b w:val="0"/>
                <w:lang w:val="fi-FI"/>
              </w:rPr>
              <w:t>Upaya perbaikan dilakukan untuk 2 dari 4 yang seharusnya diperbaiki/ ditingkatkan.</w:t>
            </w:r>
          </w:p>
          <w:p w14:paraId="1DCE21DB" w14:textId="77777777" w:rsidR="008B2BF0" w:rsidRPr="00A278DC" w:rsidRDefault="008B2BF0" w:rsidP="008B2BF0">
            <w:pPr>
              <w:ind w:left="91" w:hanging="91"/>
              <w:rPr>
                <w:rFonts w:ascii="Arial" w:hAnsi="Arial" w:cs="Arial"/>
                <w:b w:val="0"/>
                <w:lang w:val="fi-FI"/>
              </w:rPr>
            </w:pPr>
          </w:p>
        </w:tc>
        <w:tc>
          <w:tcPr>
            <w:tcW w:w="1809" w:type="dxa"/>
            <w:shd w:val="clear" w:color="auto" w:fill="auto"/>
          </w:tcPr>
          <w:p w14:paraId="07F57ED1" w14:textId="77777777" w:rsidR="008B2BF0" w:rsidRPr="00A278DC" w:rsidRDefault="008B2BF0" w:rsidP="008B2BF0">
            <w:pPr>
              <w:rPr>
                <w:rFonts w:ascii="Arial" w:hAnsi="Arial" w:cs="Arial"/>
                <w:b w:val="0"/>
                <w:lang w:val="fi-FI"/>
              </w:rPr>
            </w:pPr>
            <w:r w:rsidRPr="00A278DC">
              <w:rPr>
                <w:rFonts w:ascii="Arial" w:hAnsi="Arial" w:cs="Arial"/>
                <w:b w:val="0"/>
                <w:lang w:val="fi-FI"/>
              </w:rPr>
              <w:t>Upaya perbaikan dilakukan untuk 1 dari yang seharusnya diperbaiki/ ditingkatkan.</w:t>
            </w:r>
          </w:p>
          <w:p w14:paraId="700ECA80" w14:textId="77777777" w:rsidR="008B2BF0" w:rsidRPr="00A278DC" w:rsidRDefault="008B2BF0" w:rsidP="008B2BF0">
            <w:pPr>
              <w:rPr>
                <w:rFonts w:ascii="Arial" w:hAnsi="Arial" w:cs="Arial"/>
                <w:b w:val="0"/>
                <w:lang w:val="fi-FI"/>
              </w:rPr>
            </w:pPr>
          </w:p>
        </w:tc>
        <w:tc>
          <w:tcPr>
            <w:tcW w:w="1710" w:type="dxa"/>
            <w:shd w:val="clear" w:color="auto" w:fill="auto"/>
          </w:tcPr>
          <w:p w14:paraId="027B81A5" w14:textId="77777777" w:rsidR="008B2BF0" w:rsidRPr="00A278DC" w:rsidRDefault="008B2BF0" w:rsidP="008B2BF0">
            <w:pPr>
              <w:rPr>
                <w:rFonts w:ascii="Arial" w:hAnsi="Arial" w:cs="Arial"/>
                <w:b w:val="0"/>
                <w:lang w:val="fi-FI"/>
              </w:rPr>
            </w:pPr>
            <w:r w:rsidRPr="00A278DC">
              <w:rPr>
                <w:rFonts w:ascii="Arial" w:hAnsi="Arial" w:cs="Arial"/>
                <w:b w:val="0"/>
                <w:lang w:val="fi-FI"/>
              </w:rPr>
              <w:t>Tidak ada upaya perbaikan.</w:t>
            </w:r>
          </w:p>
        </w:tc>
      </w:tr>
      <w:tr w:rsidR="008B2BF0" w:rsidRPr="00A278DC" w14:paraId="3F08068B" w14:textId="77777777" w:rsidTr="003F0174">
        <w:trPr>
          <w:trHeight w:val="341"/>
        </w:trPr>
        <w:tc>
          <w:tcPr>
            <w:tcW w:w="2517" w:type="dxa"/>
            <w:vMerge w:val="restart"/>
            <w:tcBorders>
              <w:top w:val="single" w:sz="4" w:space="0" w:color="auto"/>
            </w:tcBorders>
          </w:tcPr>
          <w:p w14:paraId="67B6A9EC" w14:textId="77777777" w:rsidR="008B2BF0" w:rsidRPr="00A278DC" w:rsidRDefault="008B2BF0" w:rsidP="008B2BF0">
            <w:pPr>
              <w:ind w:left="-18" w:firstLine="18"/>
              <w:rPr>
                <w:rFonts w:ascii="Arial" w:hAnsi="Arial" w:cs="Arial"/>
                <w:b w:val="0"/>
                <w:lang w:val="sv-SE"/>
              </w:rPr>
            </w:pPr>
            <w:r w:rsidRPr="00A278DC">
              <w:rPr>
                <w:rFonts w:ascii="Arial" w:hAnsi="Arial" w:cs="Arial"/>
                <w:b w:val="0"/>
                <w:lang w:val="id-ID"/>
              </w:rPr>
              <w:t>5.</w:t>
            </w:r>
            <w:r w:rsidRPr="00A278DC">
              <w:rPr>
                <w:rFonts w:ascii="Arial" w:hAnsi="Arial" w:cs="Arial"/>
                <w:b w:val="0"/>
                <w:lang w:val="sv-SE"/>
              </w:rPr>
              <w:t>7</w:t>
            </w:r>
            <w:r w:rsidRPr="00A278DC">
              <w:rPr>
                <w:rFonts w:ascii="Arial" w:hAnsi="Arial" w:cs="Arial"/>
                <w:b w:val="0"/>
                <w:lang w:val="nb-NO"/>
              </w:rPr>
              <w:t xml:space="preserve">Upaya peningkatan suasana akademik: kebijakan tentang suasana akademik, </w:t>
            </w:r>
            <w:r w:rsidRPr="00A278DC">
              <w:rPr>
                <w:rFonts w:ascii="Arial" w:hAnsi="Arial" w:cs="Arial"/>
                <w:b w:val="0"/>
                <w:lang w:val="nb-NO"/>
              </w:rPr>
              <w:lastRenderedPageBreak/>
              <w:t>ketersediaan dan jenis prasarana, sarana dan dana, program dan kegiatan akademik untuk menciptakan suasana akademik, interaksi akademik antara dosen-mahasiswa, serta pengembangan perilaku kecendekiawanan.</w:t>
            </w:r>
          </w:p>
        </w:tc>
        <w:tc>
          <w:tcPr>
            <w:tcW w:w="3509" w:type="dxa"/>
            <w:tcBorders>
              <w:top w:val="single" w:sz="4" w:space="0" w:color="auto"/>
              <w:bottom w:val="single" w:sz="4" w:space="0" w:color="auto"/>
            </w:tcBorders>
          </w:tcPr>
          <w:p w14:paraId="65A1A124" w14:textId="77777777" w:rsidR="008B2BF0" w:rsidRPr="00A278DC" w:rsidRDefault="008B2BF0" w:rsidP="008B2BF0">
            <w:pPr>
              <w:ind w:left="-18" w:firstLine="18"/>
              <w:rPr>
                <w:rFonts w:ascii="Arial" w:hAnsi="Arial" w:cs="Arial"/>
                <w:b w:val="0"/>
                <w:lang w:val="sv-SE"/>
              </w:rPr>
            </w:pPr>
            <w:bookmarkStart w:id="8" w:name="OLE_LINK66"/>
            <w:r w:rsidRPr="00A278DC">
              <w:rPr>
                <w:rFonts w:ascii="Arial" w:hAnsi="Arial" w:cs="Arial"/>
                <w:b w:val="0"/>
                <w:lang w:val="sv-SE"/>
              </w:rPr>
              <w:lastRenderedPageBreak/>
              <w:t xml:space="preserve">5.7.1 Kebijakan tertulis tentang suasana akademik (otonomi keilmuan, kebebasan akademik, kebebasan mimbar akademik, </w:t>
            </w:r>
            <w:r w:rsidRPr="00A278DC">
              <w:rPr>
                <w:rFonts w:ascii="Arial" w:hAnsi="Arial" w:cs="Arial"/>
                <w:b w:val="0"/>
                <w:lang w:val="sv-SE"/>
              </w:rPr>
              <w:lastRenderedPageBreak/>
              <w:t>kemitraan dosen-mahasiswa).</w:t>
            </w:r>
            <w:bookmarkEnd w:id="8"/>
          </w:p>
        </w:tc>
        <w:tc>
          <w:tcPr>
            <w:tcW w:w="2124" w:type="dxa"/>
            <w:tcBorders>
              <w:top w:val="single" w:sz="4" w:space="0" w:color="auto"/>
              <w:bottom w:val="single" w:sz="4" w:space="0" w:color="auto"/>
            </w:tcBorders>
          </w:tcPr>
          <w:p w14:paraId="04AFDD30" w14:textId="77777777" w:rsidR="008B2BF0" w:rsidRPr="00A278DC" w:rsidRDefault="008B2BF0" w:rsidP="008B2BF0">
            <w:pPr>
              <w:rPr>
                <w:rFonts w:ascii="Arial" w:hAnsi="Arial" w:cs="Arial"/>
                <w:b w:val="0"/>
                <w:lang w:val="sv-SE"/>
              </w:rPr>
            </w:pPr>
            <w:r w:rsidRPr="00A278DC">
              <w:rPr>
                <w:rFonts w:ascii="Arial" w:hAnsi="Arial" w:cs="Arial"/>
                <w:b w:val="0"/>
                <w:lang w:val="sv-SE"/>
              </w:rPr>
              <w:lastRenderedPageBreak/>
              <w:t xml:space="preserve">Kebijakan lengkap mencakup informasi tentang otonomi keilmuan, kebebasan </w:t>
            </w:r>
            <w:r w:rsidRPr="00A278DC">
              <w:rPr>
                <w:rFonts w:ascii="Arial" w:hAnsi="Arial" w:cs="Arial"/>
                <w:b w:val="0"/>
                <w:lang w:val="sv-SE"/>
              </w:rPr>
              <w:lastRenderedPageBreak/>
              <w:t>akademik, kebebasan mimbar akademik dan kemitraan dosen-mahasiswa, serta dilaksanakan secara konsisten.</w:t>
            </w:r>
          </w:p>
          <w:p w14:paraId="69C53E9F" w14:textId="77777777" w:rsidR="008B2BF0" w:rsidRPr="00A278DC" w:rsidRDefault="008B2BF0" w:rsidP="008B2BF0">
            <w:pPr>
              <w:rPr>
                <w:rFonts w:ascii="Arial" w:hAnsi="Arial" w:cs="Arial"/>
                <w:b w:val="0"/>
                <w:lang w:val="sv-SE"/>
              </w:rPr>
            </w:pPr>
          </w:p>
        </w:tc>
        <w:tc>
          <w:tcPr>
            <w:tcW w:w="2125" w:type="dxa"/>
            <w:gridSpan w:val="4"/>
            <w:tcBorders>
              <w:top w:val="single" w:sz="4" w:space="0" w:color="auto"/>
              <w:bottom w:val="single" w:sz="4" w:space="0" w:color="auto"/>
            </w:tcBorders>
          </w:tcPr>
          <w:p w14:paraId="4F003ED7" w14:textId="77777777" w:rsidR="008B2BF0" w:rsidRPr="00A278DC" w:rsidRDefault="008B2BF0" w:rsidP="008B2BF0">
            <w:pPr>
              <w:rPr>
                <w:rFonts w:ascii="Arial" w:hAnsi="Arial" w:cs="Arial"/>
                <w:b w:val="0"/>
                <w:lang w:val="sv-SE"/>
              </w:rPr>
            </w:pPr>
            <w:r w:rsidRPr="00A278DC">
              <w:rPr>
                <w:rFonts w:ascii="Arial" w:hAnsi="Arial" w:cs="Arial"/>
                <w:b w:val="0"/>
                <w:lang w:val="sv-SE"/>
              </w:rPr>
              <w:lastRenderedPageBreak/>
              <w:t xml:space="preserve">Kebijakan lengkap mencakup informasi tentang otonomi keilmuan, kebebasan </w:t>
            </w:r>
            <w:r w:rsidRPr="00A278DC">
              <w:rPr>
                <w:rFonts w:ascii="Arial" w:hAnsi="Arial" w:cs="Arial"/>
                <w:b w:val="0"/>
                <w:lang w:val="sv-SE"/>
              </w:rPr>
              <w:lastRenderedPageBreak/>
              <w:t>akademik, kebebasan mimbar akademik dan kemitraan dosen-mahasiswa dan</w:t>
            </w:r>
            <w:r w:rsidRPr="00A278DC">
              <w:rPr>
                <w:rFonts w:ascii="Arial" w:hAnsi="Arial" w:cs="Arial"/>
                <w:b w:val="0"/>
                <w:lang w:val="id-ID"/>
              </w:rPr>
              <w:t>sebagian besar</w:t>
            </w:r>
            <w:r w:rsidRPr="00A278DC">
              <w:rPr>
                <w:rFonts w:ascii="Arial" w:hAnsi="Arial" w:cs="Arial"/>
                <w:b w:val="0"/>
                <w:lang w:val="sv-SE"/>
              </w:rPr>
              <w:t xml:space="preserve"> dilaksanakan secara konsisten.</w:t>
            </w:r>
          </w:p>
          <w:p w14:paraId="57779938" w14:textId="77777777" w:rsidR="008B2BF0" w:rsidRPr="00A278DC" w:rsidRDefault="008B2BF0" w:rsidP="008B2BF0">
            <w:pPr>
              <w:rPr>
                <w:rFonts w:ascii="Arial" w:hAnsi="Arial" w:cs="Arial"/>
                <w:b w:val="0"/>
                <w:lang w:val="sv-SE"/>
              </w:rPr>
            </w:pPr>
          </w:p>
        </w:tc>
        <w:tc>
          <w:tcPr>
            <w:tcW w:w="1866" w:type="dxa"/>
            <w:tcBorders>
              <w:top w:val="single" w:sz="4" w:space="0" w:color="auto"/>
              <w:bottom w:val="single" w:sz="4" w:space="0" w:color="auto"/>
            </w:tcBorders>
          </w:tcPr>
          <w:p w14:paraId="223DCE64" w14:textId="77777777" w:rsidR="008B2BF0" w:rsidRPr="00A278DC" w:rsidRDefault="008B2BF0" w:rsidP="008B2BF0">
            <w:pPr>
              <w:rPr>
                <w:rFonts w:ascii="Arial" w:hAnsi="Arial" w:cs="Arial"/>
                <w:b w:val="0"/>
                <w:lang w:val="sv-SE"/>
              </w:rPr>
            </w:pPr>
            <w:r w:rsidRPr="00A278DC">
              <w:rPr>
                <w:rFonts w:ascii="Arial" w:hAnsi="Arial" w:cs="Arial"/>
                <w:b w:val="0"/>
                <w:lang w:val="sv-SE"/>
              </w:rPr>
              <w:lastRenderedPageBreak/>
              <w:t xml:space="preserve">Kebijakan lengkap mencakup informasi tentang otonomi keilmuan, </w:t>
            </w:r>
            <w:r w:rsidRPr="00A278DC">
              <w:rPr>
                <w:rFonts w:ascii="Arial" w:hAnsi="Arial" w:cs="Arial"/>
                <w:b w:val="0"/>
                <w:lang w:val="sv-SE"/>
              </w:rPr>
              <w:lastRenderedPageBreak/>
              <w:t>kebebasan akademik, kebebasan mimbar akademik dan kemitraan dosen-mahasiswa dan</w:t>
            </w:r>
            <w:r w:rsidRPr="00A278DC">
              <w:rPr>
                <w:rFonts w:ascii="Arial" w:hAnsi="Arial" w:cs="Arial"/>
                <w:b w:val="0"/>
                <w:lang w:val="id-ID"/>
              </w:rPr>
              <w:t xml:space="preserve">sebagian </w:t>
            </w:r>
            <w:r w:rsidRPr="00A278DC">
              <w:rPr>
                <w:rFonts w:ascii="Arial" w:hAnsi="Arial" w:cs="Arial"/>
                <w:b w:val="0"/>
                <w:lang w:val="sv-SE"/>
              </w:rPr>
              <w:t xml:space="preserve"> dilaksanakan secara konsisten.</w:t>
            </w:r>
          </w:p>
        </w:tc>
        <w:tc>
          <w:tcPr>
            <w:tcW w:w="1809" w:type="dxa"/>
            <w:shd w:val="clear" w:color="auto" w:fill="auto"/>
          </w:tcPr>
          <w:p w14:paraId="38238C06" w14:textId="77777777" w:rsidR="008B2BF0" w:rsidRPr="00A278DC" w:rsidRDefault="008B2BF0" w:rsidP="008B2BF0">
            <w:pPr>
              <w:rPr>
                <w:rFonts w:ascii="Arial" w:hAnsi="Arial" w:cs="Arial"/>
                <w:b w:val="0"/>
                <w:lang w:val="sv-SE"/>
              </w:rPr>
            </w:pPr>
            <w:r w:rsidRPr="00A278DC">
              <w:rPr>
                <w:rFonts w:ascii="Arial" w:hAnsi="Arial" w:cs="Arial"/>
                <w:b w:val="0"/>
                <w:lang w:val="sv-SE"/>
              </w:rPr>
              <w:lastRenderedPageBreak/>
              <w:t xml:space="preserve">Kebijakan </w:t>
            </w:r>
            <w:r w:rsidRPr="00A278DC">
              <w:rPr>
                <w:rFonts w:ascii="Arial" w:hAnsi="Arial" w:cs="Arial"/>
                <w:b w:val="0"/>
                <w:lang w:val="id-ID"/>
              </w:rPr>
              <w:t>kurang lengkap</w:t>
            </w:r>
            <w:r w:rsidRPr="00A278DC">
              <w:rPr>
                <w:rFonts w:ascii="Arial" w:hAnsi="Arial" w:cs="Arial"/>
                <w:b w:val="0"/>
                <w:lang w:val="sv-SE"/>
              </w:rPr>
              <w:t xml:space="preserve"> mencakup informasi tentang </w:t>
            </w:r>
            <w:r w:rsidRPr="00A278DC">
              <w:rPr>
                <w:rFonts w:ascii="Arial" w:hAnsi="Arial" w:cs="Arial"/>
                <w:b w:val="0"/>
                <w:lang w:val="sv-SE"/>
              </w:rPr>
              <w:lastRenderedPageBreak/>
              <w:t>otonomi keilmuan, kebebasan akademik, kebebasan mimbar akademik dan kemitraan dosen-mahasiswa</w:t>
            </w:r>
            <w:r w:rsidRPr="00A278DC">
              <w:rPr>
                <w:rFonts w:ascii="Arial" w:hAnsi="Arial" w:cs="Arial"/>
                <w:b w:val="0"/>
                <w:lang w:val="id-ID"/>
              </w:rPr>
              <w:t xml:space="preserve">. </w:t>
            </w:r>
          </w:p>
        </w:tc>
        <w:tc>
          <w:tcPr>
            <w:tcW w:w="1710" w:type="dxa"/>
            <w:shd w:val="clear" w:color="auto" w:fill="auto"/>
          </w:tcPr>
          <w:p w14:paraId="46BF96C6" w14:textId="77777777" w:rsidR="008B2BF0" w:rsidRPr="00A278DC" w:rsidRDefault="008B2BF0" w:rsidP="008B2BF0">
            <w:pPr>
              <w:rPr>
                <w:rFonts w:ascii="Arial" w:hAnsi="Arial" w:cs="Arial"/>
                <w:lang w:val="id-ID"/>
              </w:rPr>
            </w:pPr>
            <w:r w:rsidRPr="00A278DC">
              <w:rPr>
                <w:rFonts w:ascii="Arial" w:hAnsi="Arial" w:cs="Arial"/>
                <w:b w:val="0"/>
              </w:rPr>
              <w:lastRenderedPageBreak/>
              <w:t>Tidak ada skor 0.</w:t>
            </w:r>
          </w:p>
        </w:tc>
      </w:tr>
      <w:tr w:rsidR="008B2BF0" w:rsidRPr="00A278DC" w14:paraId="4040B175" w14:textId="77777777" w:rsidTr="003F0174">
        <w:trPr>
          <w:trHeight w:val="341"/>
        </w:trPr>
        <w:tc>
          <w:tcPr>
            <w:tcW w:w="2517" w:type="dxa"/>
            <w:vMerge/>
            <w:tcBorders>
              <w:top w:val="single" w:sz="4" w:space="0" w:color="auto"/>
            </w:tcBorders>
          </w:tcPr>
          <w:p w14:paraId="31EFC974" w14:textId="77777777" w:rsidR="008B2BF0" w:rsidRPr="00A278DC" w:rsidRDefault="008B2BF0" w:rsidP="008B2BF0">
            <w:pPr>
              <w:ind w:left="-18" w:firstLine="18"/>
              <w:rPr>
                <w:rFonts w:ascii="Arial" w:hAnsi="Arial" w:cs="Arial"/>
                <w:b w:val="0"/>
                <w:lang w:val="id-ID"/>
              </w:rPr>
            </w:pPr>
          </w:p>
        </w:tc>
        <w:tc>
          <w:tcPr>
            <w:tcW w:w="3509" w:type="dxa"/>
            <w:tcBorders>
              <w:top w:val="single" w:sz="4" w:space="0" w:color="auto"/>
              <w:bottom w:val="single" w:sz="4" w:space="0" w:color="auto"/>
            </w:tcBorders>
          </w:tcPr>
          <w:p w14:paraId="57104181" w14:textId="77777777" w:rsidR="008B2BF0" w:rsidRPr="00A278DC" w:rsidRDefault="008B2BF0" w:rsidP="008B2BF0">
            <w:pPr>
              <w:rPr>
                <w:rFonts w:ascii="Arial" w:hAnsi="Arial" w:cs="Arial"/>
                <w:b w:val="0"/>
                <w:lang w:val="fi-FI"/>
              </w:rPr>
            </w:pPr>
            <w:r w:rsidRPr="00A278DC">
              <w:rPr>
                <w:rFonts w:ascii="Arial" w:hAnsi="Arial" w:cs="Arial"/>
                <w:b w:val="0"/>
                <w:lang w:val="fi-FI"/>
              </w:rPr>
              <w:t>5.7.2 Ketersediaan dan kelengkapan jenis prasarana, sarana serta dana yang memungkinkan terciptanya interaksi akademik antara sivitas akademika.</w:t>
            </w:r>
          </w:p>
          <w:p w14:paraId="25ADCDF4" w14:textId="77777777" w:rsidR="008B2BF0" w:rsidRPr="00A278DC" w:rsidRDefault="008B2BF0" w:rsidP="008B2BF0">
            <w:pPr>
              <w:rPr>
                <w:rFonts w:ascii="Arial" w:hAnsi="Arial" w:cs="Arial"/>
                <w:b w:val="0"/>
                <w:lang w:val="fi-FI"/>
              </w:rPr>
            </w:pPr>
          </w:p>
        </w:tc>
        <w:tc>
          <w:tcPr>
            <w:tcW w:w="2124" w:type="dxa"/>
            <w:tcBorders>
              <w:top w:val="single" w:sz="4" w:space="0" w:color="auto"/>
              <w:bottom w:val="single" w:sz="4" w:space="0" w:color="auto"/>
            </w:tcBorders>
          </w:tcPr>
          <w:p w14:paraId="17C2C62F" w14:textId="77777777" w:rsidR="008B2BF0" w:rsidRPr="00A278DC" w:rsidRDefault="008B2BF0" w:rsidP="008B2BF0">
            <w:pPr>
              <w:rPr>
                <w:rFonts w:ascii="Arial" w:hAnsi="Arial" w:cs="Arial"/>
                <w:b w:val="0"/>
                <w:lang w:val="nb-NO"/>
              </w:rPr>
            </w:pPr>
            <w:r w:rsidRPr="00A278DC">
              <w:rPr>
                <w:rFonts w:ascii="Arial" w:hAnsi="Arial" w:cs="Arial"/>
                <w:b w:val="0"/>
                <w:lang w:val="nb-NO"/>
              </w:rPr>
              <w:t>Tersedia, milik sendiri,  sangat lengkap dan dana yang sangat memadai.</w:t>
            </w:r>
          </w:p>
        </w:tc>
        <w:tc>
          <w:tcPr>
            <w:tcW w:w="2125" w:type="dxa"/>
            <w:gridSpan w:val="4"/>
            <w:tcBorders>
              <w:top w:val="single" w:sz="4" w:space="0" w:color="auto"/>
              <w:bottom w:val="single" w:sz="4" w:space="0" w:color="auto"/>
            </w:tcBorders>
          </w:tcPr>
          <w:p w14:paraId="2639C9EC" w14:textId="77777777" w:rsidR="008B2BF0" w:rsidRPr="00A278DC" w:rsidRDefault="008B2BF0" w:rsidP="008B2BF0">
            <w:pPr>
              <w:rPr>
                <w:rFonts w:ascii="Arial" w:hAnsi="Arial" w:cs="Arial"/>
                <w:b w:val="0"/>
                <w:lang w:val="nb-NO"/>
              </w:rPr>
            </w:pPr>
            <w:r w:rsidRPr="00A278DC">
              <w:rPr>
                <w:rFonts w:ascii="Arial" w:hAnsi="Arial" w:cs="Arial"/>
                <w:b w:val="0"/>
                <w:lang w:val="nb-NO"/>
              </w:rPr>
              <w:t>Tersedia, milik sendiri,  lengkap dan dana yang memadai.</w:t>
            </w:r>
          </w:p>
        </w:tc>
        <w:tc>
          <w:tcPr>
            <w:tcW w:w="1866" w:type="dxa"/>
            <w:tcBorders>
              <w:top w:val="single" w:sz="4" w:space="0" w:color="auto"/>
              <w:bottom w:val="single" w:sz="4" w:space="0" w:color="auto"/>
            </w:tcBorders>
          </w:tcPr>
          <w:p w14:paraId="12043C34" w14:textId="77777777" w:rsidR="008B2BF0" w:rsidRPr="00A278DC" w:rsidRDefault="008B2BF0" w:rsidP="008B2BF0">
            <w:pPr>
              <w:rPr>
                <w:rFonts w:ascii="Arial" w:hAnsi="Arial" w:cs="Arial"/>
                <w:b w:val="0"/>
                <w:lang w:val="es-ES"/>
              </w:rPr>
            </w:pPr>
            <w:r w:rsidRPr="00A278DC">
              <w:rPr>
                <w:rFonts w:ascii="Arial" w:hAnsi="Arial" w:cs="Arial"/>
                <w:b w:val="0"/>
                <w:lang w:val="nb-NO"/>
              </w:rPr>
              <w:t>Tersedia, cukup lengkap, milik sendiri atau sewa dan dana yang cukup memadai.</w:t>
            </w:r>
          </w:p>
        </w:tc>
        <w:tc>
          <w:tcPr>
            <w:tcW w:w="1809" w:type="dxa"/>
            <w:shd w:val="clear" w:color="auto" w:fill="auto"/>
          </w:tcPr>
          <w:p w14:paraId="478645B8" w14:textId="77777777" w:rsidR="008B2BF0" w:rsidRPr="00A278DC" w:rsidRDefault="008B2BF0" w:rsidP="008B2BF0">
            <w:pPr>
              <w:rPr>
                <w:rFonts w:ascii="Arial" w:hAnsi="Arial" w:cs="Arial"/>
                <w:b w:val="0"/>
                <w:lang w:val="sv-SE"/>
              </w:rPr>
            </w:pPr>
            <w:r w:rsidRPr="00A278DC">
              <w:rPr>
                <w:rFonts w:ascii="Arial" w:hAnsi="Arial" w:cs="Arial"/>
                <w:b w:val="0"/>
                <w:lang w:val="sv-SE"/>
              </w:rPr>
              <w:t>Prasarana utama masih kurang, demikian pula dengan dukungan dana.</w:t>
            </w:r>
          </w:p>
        </w:tc>
        <w:tc>
          <w:tcPr>
            <w:tcW w:w="1710" w:type="dxa"/>
            <w:shd w:val="clear" w:color="auto" w:fill="auto"/>
          </w:tcPr>
          <w:p w14:paraId="052D91D8" w14:textId="77777777" w:rsidR="008B2BF0" w:rsidRPr="00A278DC" w:rsidRDefault="008B2BF0" w:rsidP="008B2BF0">
            <w:pPr>
              <w:rPr>
                <w:rFonts w:ascii="Arial" w:hAnsi="Arial" w:cs="Arial"/>
                <w:b w:val="0"/>
                <w:strike/>
              </w:rPr>
            </w:pPr>
            <w:r w:rsidRPr="00A278DC">
              <w:rPr>
                <w:rFonts w:ascii="Arial" w:hAnsi="Arial" w:cs="Arial"/>
                <w:b w:val="0"/>
                <w:lang w:val="sv-SE"/>
              </w:rPr>
              <w:t>Prasarana utama masih kurang dan tidak ada dukungan dana.</w:t>
            </w:r>
          </w:p>
        </w:tc>
      </w:tr>
      <w:tr w:rsidR="008B2BF0" w:rsidRPr="00A278DC" w14:paraId="682E9C10" w14:textId="77777777" w:rsidTr="003F0174">
        <w:trPr>
          <w:trHeight w:val="341"/>
        </w:trPr>
        <w:tc>
          <w:tcPr>
            <w:tcW w:w="2517" w:type="dxa"/>
            <w:vMerge/>
          </w:tcPr>
          <w:p w14:paraId="0CE4B2DE" w14:textId="77777777" w:rsidR="008B2BF0" w:rsidRPr="00A278DC" w:rsidRDefault="008B2BF0" w:rsidP="008B2BF0">
            <w:pPr>
              <w:ind w:left="408" w:hanging="408"/>
              <w:rPr>
                <w:rFonts w:ascii="Arial" w:hAnsi="Arial" w:cs="Arial"/>
                <w:b w:val="0"/>
                <w:lang w:val="fi-FI"/>
              </w:rPr>
            </w:pPr>
          </w:p>
        </w:tc>
        <w:tc>
          <w:tcPr>
            <w:tcW w:w="3509" w:type="dxa"/>
            <w:tcBorders>
              <w:top w:val="single" w:sz="4" w:space="0" w:color="auto"/>
              <w:bottom w:val="single" w:sz="4" w:space="0" w:color="auto"/>
            </w:tcBorders>
          </w:tcPr>
          <w:p w14:paraId="3CAEAE90" w14:textId="77777777" w:rsidR="008B2BF0" w:rsidRPr="00A278DC" w:rsidRDefault="008B2BF0" w:rsidP="008B2BF0">
            <w:pPr>
              <w:rPr>
                <w:rFonts w:ascii="Arial" w:hAnsi="Arial" w:cs="Arial"/>
                <w:b w:val="0"/>
                <w:lang w:val="fi-FI"/>
              </w:rPr>
            </w:pPr>
            <w:bookmarkStart w:id="9" w:name="OLE_LINK68"/>
            <w:r w:rsidRPr="00A278DC">
              <w:rPr>
                <w:rFonts w:ascii="Arial" w:hAnsi="Arial" w:cs="Arial"/>
                <w:b w:val="0"/>
                <w:lang w:val="fi-FI"/>
              </w:rPr>
              <w:t>5.7.3 Interaksi akademik berupa program dan kegiatan akademik</w:t>
            </w:r>
            <w:r w:rsidRPr="00A278DC">
              <w:rPr>
                <w:rFonts w:ascii="Arial" w:hAnsi="Arial" w:cs="Arial"/>
                <w:b w:val="0"/>
                <w:lang w:val="id-ID"/>
              </w:rPr>
              <w:t xml:space="preserve">,selain perkuliahan dan tugas-tugas khusus, </w:t>
            </w:r>
            <w:r w:rsidRPr="00A278DC">
              <w:rPr>
                <w:rFonts w:ascii="Arial" w:hAnsi="Arial" w:cs="Arial"/>
                <w:b w:val="0"/>
                <w:lang w:val="fi-FI"/>
              </w:rPr>
              <w:t>untuk menciptakan suasana akademik (seminar, simposium, lokakarya, bedah buku dll).</w:t>
            </w:r>
            <w:bookmarkEnd w:id="9"/>
          </w:p>
        </w:tc>
        <w:tc>
          <w:tcPr>
            <w:tcW w:w="2124" w:type="dxa"/>
            <w:tcBorders>
              <w:top w:val="single" w:sz="4" w:space="0" w:color="auto"/>
              <w:bottom w:val="single" w:sz="4" w:space="0" w:color="auto"/>
            </w:tcBorders>
          </w:tcPr>
          <w:p w14:paraId="146BA1D5" w14:textId="77777777" w:rsidR="008B2BF0" w:rsidRPr="00A278DC" w:rsidRDefault="008B2BF0" w:rsidP="008B2BF0">
            <w:pPr>
              <w:rPr>
                <w:rFonts w:ascii="Arial" w:hAnsi="Arial" w:cs="Arial"/>
                <w:b w:val="0"/>
                <w:lang w:val="fi-FI"/>
              </w:rPr>
            </w:pPr>
            <w:r w:rsidRPr="00A278DC">
              <w:rPr>
                <w:rFonts w:ascii="Arial" w:hAnsi="Arial" w:cs="Arial"/>
                <w:b w:val="0"/>
                <w:lang w:val="fi-FI"/>
              </w:rPr>
              <w:t>Kegiatan ilmiah yang terjadwal dilaksanakan setiap bulan.</w:t>
            </w:r>
          </w:p>
        </w:tc>
        <w:tc>
          <w:tcPr>
            <w:tcW w:w="2125" w:type="dxa"/>
            <w:gridSpan w:val="4"/>
            <w:tcBorders>
              <w:top w:val="single" w:sz="4" w:space="0" w:color="auto"/>
              <w:bottom w:val="single" w:sz="4" w:space="0" w:color="auto"/>
            </w:tcBorders>
          </w:tcPr>
          <w:p w14:paraId="002C21DA" w14:textId="77777777" w:rsidR="008B2BF0" w:rsidRPr="00A278DC" w:rsidRDefault="008B2BF0" w:rsidP="008B2BF0">
            <w:pPr>
              <w:rPr>
                <w:rFonts w:ascii="Arial" w:hAnsi="Arial" w:cs="Arial"/>
                <w:b w:val="0"/>
                <w:lang w:val="es-ES"/>
              </w:rPr>
            </w:pPr>
            <w:r w:rsidRPr="00A278DC">
              <w:rPr>
                <w:rFonts w:ascii="Arial" w:hAnsi="Arial" w:cs="Arial"/>
                <w:b w:val="0"/>
                <w:lang w:val="es-ES"/>
              </w:rPr>
              <w:t>Kegiatan ilmiah yang terjadwal dilaksanakan dua s.d tiga bulan sekali.</w:t>
            </w:r>
          </w:p>
          <w:p w14:paraId="381B67E3" w14:textId="77777777" w:rsidR="008B2BF0" w:rsidRPr="00A278DC" w:rsidRDefault="008B2BF0" w:rsidP="008B2BF0">
            <w:pPr>
              <w:rPr>
                <w:rFonts w:ascii="Arial" w:hAnsi="Arial" w:cs="Arial"/>
                <w:b w:val="0"/>
                <w:lang w:val="es-ES"/>
              </w:rPr>
            </w:pPr>
          </w:p>
        </w:tc>
        <w:tc>
          <w:tcPr>
            <w:tcW w:w="1866" w:type="dxa"/>
            <w:tcBorders>
              <w:top w:val="single" w:sz="4" w:space="0" w:color="auto"/>
              <w:bottom w:val="single" w:sz="4" w:space="0" w:color="auto"/>
            </w:tcBorders>
          </w:tcPr>
          <w:p w14:paraId="0E6D3215" w14:textId="77777777" w:rsidR="008B2BF0" w:rsidRPr="00A278DC" w:rsidRDefault="008B2BF0" w:rsidP="008B2BF0">
            <w:pPr>
              <w:rPr>
                <w:rFonts w:ascii="Arial" w:hAnsi="Arial" w:cs="Arial"/>
                <w:b w:val="0"/>
                <w:lang w:val="sv-SE"/>
              </w:rPr>
            </w:pPr>
            <w:r w:rsidRPr="00A278DC">
              <w:rPr>
                <w:rFonts w:ascii="Arial" w:hAnsi="Arial" w:cs="Arial"/>
                <w:b w:val="0"/>
                <w:lang w:val="sv-SE"/>
              </w:rPr>
              <w:t>Kegiatan ilmiah yang terjadwal dilaksanakan empat s.d. enam bulan sekali.</w:t>
            </w:r>
          </w:p>
          <w:p w14:paraId="0E26FD7D" w14:textId="77777777" w:rsidR="008B2BF0" w:rsidRPr="00A278DC" w:rsidRDefault="008B2BF0" w:rsidP="008B2BF0">
            <w:pPr>
              <w:rPr>
                <w:rFonts w:ascii="Arial" w:hAnsi="Arial" w:cs="Arial"/>
                <w:b w:val="0"/>
                <w:lang w:val="sv-SE"/>
              </w:rPr>
            </w:pPr>
          </w:p>
        </w:tc>
        <w:tc>
          <w:tcPr>
            <w:tcW w:w="1809" w:type="dxa"/>
            <w:shd w:val="clear" w:color="auto" w:fill="auto"/>
          </w:tcPr>
          <w:p w14:paraId="08D75E2F" w14:textId="77777777" w:rsidR="008B2BF0" w:rsidRPr="00A278DC" w:rsidRDefault="008B2BF0" w:rsidP="008B2BF0">
            <w:pPr>
              <w:rPr>
                <w:rFonts w:ascii="Arial" w:hAnsi="Arial" w:cs="Arial"/>
                <w:b w:val="0"/>
                <w:lang w:val="sv-SE"/>
              </w:rPr>
            </w:pPr>
            <w:r w:rsidRPr="00A278DC">
              <w:rPr>
                <w:rFonts w:ascii="Arial" w:hAnsi="Arial" w:cs="Arial"/>
                <w:b w:val="0"/>
                <w:lang w:val="sv-SE"/>
              </w:rPr>
              <w:t>Kegiatan ilmiah yang terjadwal dilaksanakan lebih dari enam bulan sekali.</w:t>
            </w:r>
          </w:p>
          <w:p w14:paraId="4944E646" w14:textId="77777777" w:rsidR="008B2BF0" w:rsidRPr="00A278DC" w:rsidRDefault="008B2BF0" w:rsidP="008B2BF0">
            <w:pPr>
              <w:ind w:left="91" w:hanging="91"/>
              <w:rPr>
                <w:rFonts w:ascii="Arial" w:hAnsi="Arial" w:cs="Arial"/>
                <w:b w:val="0"/>
                <w:lang w:val="fi-FI"/>
              </w:rPr>
            </w:pPr>
          </w:p>
        </w:tc>
        <w:tc>
          <w:tcPr>
            <w:tcW w:w="1710" w:type="dxa"/>
            <w:shd w:val="clear" w:color="auto" w:fill="auto"/>
          </w:tcPr>
          <w:p w14:paraId="7342E3EB" w14:textId="77777777" w:rsidR="008B2BF0" w:rsidRPr="00A278DC" w:rsidRDefault="008B2BF0" w:rsidP="008B2BF0">
            <w:pPr>
              <w:ind w:left="-18"/>
              <w:rPr>
                <w:rFonts w:ascii="Arial" w:hAnsi="Arial" w:cs="Arial"/>
                <w:b w:val="0"/>
                <w:strike/>
                <w:lang w:val="id-ID"/>
              </w:rPr>
            </w:pPr>
            <w:r w:rsidRPr="00A278DC">
              <w:rPr>
                <w:rFonts w:ascii="Arial" w:hAnsi="Arial" w:cs="Arial"/>
                <w:b w:val="0"/>
                <w:lang w:val="sv-SE"/>
              </w:rPr>
              <w:t>Kegiatan ilmiah yang terjadwal dilaksanakan hanya setahun sekali.</w:t>
            </w:r>
          </w:p>
        </w:tc>
      </w:tr>
      <w:tr w:rsidR="008B2BF0" w:rsidRPr="00A278DC" w14:paraId="585BE13A" w14:textId="77777777" w:rsidTr="003F0174">
        <w:trPr>
          <w:trHeight w:val="341"/>
        </w:trPr>
        <w:tc>
          <w:tcPr>
            <w:tcW w:w="2517" w:type="dxa"/>
            <w:vMerge/>
          </w:tcPr>
          <w:p w14:paraId="5F260F04" w14:textId="77777777" w:rsidR="008B2BF0" w:rsidRPr="00A278DC" w:rsidRDefault="008B2BF0" w:rsidP="008B2BF0">
            <w:pPr>
              <w:ind w:left="408" w:hanging="408"/>
              <w:rPr>
                <w:rFonts w:ascii="Arial" w:hAnsi="Arial" w:cs="Arial"/>
                <w:lang w:val="sv-SE"/>
              </w:rPr>
            </w:pPr>
          </w:p>
        </w:tc>
        <w:tc>
          <w:tcPr>
            <w:tcW w:w="3509" w:type="dxa"/>
            <w:tcBorders>
              <w:top w:val="single" w:sz="4" w:space="0" w:color="auto"/>
              <w:bottom w:val="single" w:sz="4" w:space="0" w:color="auto"/>
            </w:tcBorders>
          </w:tcPr>
          <w:p w14:paraId="521AFA4C" w14:textId="77777777" w:rsidR="008B2BF0" w:rsidRPr="00A278DC" w:rsidRDefault="008B2BF0" w:rsidP="008B2BF0">
            <w:pPr>
              <w:rPr>
                <w:rFonts w:ascii="Arial" w:hAnsi="Arial" w:cs="Arial"/>
                <w:b w:val="0"/>
                <w:lang w:val="sv-SE"/>
              </w:rPr>
            </w:pPr>
            <w:r w:rsidRPr="00A278DC">
              <w:rPr>
                <w:rFonts w:ascii="Arial" w:hAnsi="Arial" w:cs="Arial"/>
                <w:b w:val="0"/>
                <w:lang w:val="sv-SE"/>
              </w:rPr>
              <w:t>5.7.4 Interaksi akademik antara dosen-mahasiswa.</w:t>
            </w:r>
          </w:p>
          <w:p w14:paraId="70011A63" w14:textId="77777777" w:rsidR="008B2BF0" w:rsidRPr="00A278DC" w:rsidRDefault="008B2BF0" w:rsidP="008B2BF0">
            <w:pPr>
              <w:rPr>
                <w:rFonts w:ascii="Arial" w:hAnsi="Arial" w:cs="Arial"/>
                <w:b w:val="0"/>
                <w:lang w:val="sv-SE"/>
              </w:rPr>
            </w:pPr>
          </w:p>
        </w:tc>
        <w:tc>
          <w:tcPr>
            <w:tcW w:w="2124" w:type="dxa"/>
            <w:tcBorders>
              <w:top w:val="single" w:sz="4" w:space="0" w:color="auto"/>
              <w:bottom w:val="single" w:sz="4" w:space="0" w:color="auto"/>
            </w:tcBorders>
          </w:tcPr>
          <w:p w14:paraId="755E2D91" w14:textId="77777777" w:rsidR="008B2BF0" w:rsidRPr="00A278DC" w:rsidRDefault="008B2BF0" w:rsidP="008B2BF0">
            <w:pPr>
              <w:rPr>
                <w:rFonts w:ascii="Arial" w:hAnsi="Arial" w:cs="Arial"/>
                <w:b w:val="0"/>
                <w:lang w:val="sv-SE"/>
              </w:rPr>
            </w:pPr>
            <w:r w:rsidRPr="00A278DC">
              <w:rPr>
                <w:rFonts w:ascii="Arial" w:hAnsi="Arial" w:cs="Arial"/>
                <w:b w:val="0"/>
                <w:lang w:val="sv-SE"/>
              </w:rPr>
              <w:t>Interaksi dosen-mahasiswa menghasilkan  suasana akademik yang sangat kondusif.</w:t>
            </w:r>
          </w:p>
        </w:tc>
        <w:tc>
          <w:tcPr>
            <w:tcW w:w="2125" w:type="dxa"/>
            <w:gridSpan w:val="4"/>
            <w:tcBorders>
              <w:top w:val="single" w:sz="4" w:space="0" w:color="auto"/>
              <w:bottom w:val="single" w:sz="4" w:space="0" w:color="auto"/>
            </w:tcBorders>
          </w:tcPr>
          <w:p w14:paraId="3906F934" w14:textId="77777777" w:rsidR="008B2BF0" w:rsidRPr="00A278DC" w:rsidRDefault="008B2BF0" w:rsidP="008B2BF0">
            <w:pPr>
              <w:rPr>
                <w:rFonts w:ascii="Arial" w:hAnsi="Arial" w:cs="Arial"/>
                <w:b w:val="0"/>
                <w:lang w:val="sv-SE"/>
              </w:rPr>
            </w:pPr>
            <w:r w:rsidRPr="00A278DC">
              <w:rPr>
                <w:rFonts w:ascii="Arial" w:hAnsi="Arial" w:cs="Arial"/>
                <w:b w:val="0"/>
                <w:lang w:val="sv-SE"/>
              </w:rPr>
              <w:t>Interaksi dosen-mahasiswa menghasilkan  suasana akademik yang  kondusif.</w:t>
            </w:r>
          </w:p>
        </w:tc>
        <w:tc>
          <w:tcPr>
            <w:tcW w:w="1866" w:type="dxa"/>
            <w:tcBorders>
              <w:top w:val="single" w:sz="4" w:space="0" w:color="auto"/>
              <w:bottom w:val="single" w:sz="4" w:space="0" w:color="auto"/>
            </w:tcBorders>
          </w:tcPr>
          <w:p w14:paraId="5B931E86" w14:textId="77777777" w:rsidR="008B2BF0" w:rsidRPr="00A278DC" w:rsidRDefault="008B2BF0" w:rsidP="008B2BF0">
            <w:pPr>
              <w:rPr>
                <w:rFonts w:ascii="Arial" w:hAnsi="Arial" w:cs="Arial"/>
                <w:b w:val="0"/>
                <w:lang w:val="es-ES"/>
              </w:rPr>
            </w:pPr>
            <w:r w:rsidRPr="00A278DC">
              <w:rPr>
                <w:rFonts w:ascii="Arial" w:hAnsi="Arial" w:cs="Arial"/>
                <w:b w:val="0"/>
                <w:lang w:val="sv-SE"/>
              </w:rPr>
              <w:t>Interaksi dosen-mahasiswa menghasilkan  suasana akademik yang  cukup kondusif.</w:t>
            </w:r>
          </w:p>
        </w:tc>
        <w:tc>
          <w:tcPr>
            <w:tcW w:w="1809" w:type="dxa"/>
            <w:shd w:val="clear" w:color="auto" w:fill="auto"/>
          </w:tcPr>
          <w:p w14:paraId="3606E454" w14:textId="77777777" w:rsidR="008B2BF0" w:rsidRPr="00A278DC" w:rsidRDefault="008B2BF0" w:rsidP="008B2BF0">
            <w:pPr>
              <w:rPr>
                <w:rFonts w:ascii="Arial" w:hAnsi="Arial" w:cs="Arial"/>
                <w:b w:val="0"/>
                <w:lang w:val="sv-SE"/>
              </w:rPr>
            </w:pPr>
            <w:r w:rsidRPr="00A278DC">
              <w:rPr>
                <w:rFonts w:ascii="Arial" w:hAnsi="Arial" w:cs="Arial"/>
                <w:b w:val="0"/>
                <w:lang w:val="sv-SE"/>
              </w:rPr>
              <w:t xml:space="preserve">Interaksi dosen-mahasiswa kurang. </w:t>
            </w:r>
          </w:p>
        </w:tc>
        <w:tc>
          <w:tcPr>
            <w:tcW w:w="1710" w:type="dxa"/>
            <w:shd w:val="clear" w:color="auto" w:fill="auto"/>
          </w:tcPr>
          <w:p w14:paraId="417248B3" w14:textId="77777777" w:rsidR="008B2BF0" w:rsidRPr="00A278DC" w:rsidRDefault="008B2BF0" w:rsidP="008B2BF0">
            <w:pPr>
              <w:rPr>
                <w:rFonts w:ascii="Arial" w:hAnsi="Arial" w:cs="Arial"/>
                <w:b w:val="0"/>
                <w:strike/>
              </w:rPr>
            </w:pPr>
            <w:r w:rsidRPr="00A278DC">
              <w:rPr>
                <w:rFonts w:ascii="Arial" w:hAnsi="Arial" w:cs="Arial"/>
                <w:b w:val="0"/>
              </w:rPr>
              <w:t>Tidak ada interaksi.</w:t>
            </w:r>
          </w:p>
        </w:tc>
      </w:tr>
      <w:tr w:rsidR="008B2BF0" w:rsidRPr="00A278DC" w14:paraId="547FBF00" w14:textId="77777777" w:rsidTr="003F0174">
        <w:trPr>
          <w:trHeight w:val="341"/>
        </w:trPr>
        <w:tc>
          <w:tcPr>
            <w:tcW w:w="2517" w:type="dxa"/>
            <w:vMerge/>
            <w:tcBorders>
              <w:bottom w:val="single" w:sz="4" w:space="0" w:color="auto"/>
            </w:tcBorders>
          </w:tcPr>
          <w:p w14:paraId="57DC64FB" w14:textId="77777777" w:rsidR="008B2BF0" w:rsidRPr="00A278DC" w:rsidRDefault="008B2BF0" w:rsidP="008B2BF0">
            <w:pPr>
              <w:ind w:left="408" w:hanging="408"/>
              <w:rPr>
                <w:rFonts w:ascii="Arial" w:hAnsi="Arial" w:cs="Arial"/>
              </w:rPr>
            </w:pPr>
          </w:p>
        </w:tc>
        <w:tc>
          <w:tcPr>
            <w:tcW w:w="3509" w:type="dxa"/>
            <w:tcBorders>
              <w:top w:val="single" w:sz="4" w:space="0" w:color="auto"/>
              <w:bottom w:val="single" w:sz="4" w:space="0" w:color="auto"/>
            </w:tcBorders>
          </w:tcPr>
          <w:p w14:paraId="3D1AD523" w14:textId="77777777" w:rsidR="008B2BF0" w:rsidRPr="00A278DC" w:rsidRDefault="008B2BF0" w:rsidP="008B2BF0">
            <w:pPr>
              <w:rPr>
                <w:rFonts w:ascii="Arial" w:hAnsi="Arial" w:cs="Arial"/>
                <w:b w:val="0"/>
              </w:rPr>
            </w:pPr>
            <w:r w:rsidRPr="00A278DC">
              <w:rPr>
                <w:rFonts w:ascii="Arial" w:hAnsi="Arial" w:cs="Arial"/>
                <w:b w:val="0"/>
              </w:rPr>
              <w:t>5.7.5  Pengembangan perilaku kecendekiawanan.</w:t>
            </w:r>
          </w:p>
          <w:p w14:paraId="496F8564" w14:textId="77777777" w:rsidR="008B2BF0" w:rsidRPr="00A278DC" w:rsidRDefault="008B2BF0" w:rsidP="008B2BF0">
            <w:pPr>
              <w:rPr>
                <w:rFonts w:ascii="Arial" w:hAnsi="Arial" w:cs="Arial"/>
                <w:b w:val="0"/>
                <w:lang w:val="fi-FI"/>
              </w:rPr>
            </w:pPr>
          </w:p>
          <w:p w14:paraId="565D39D3" w14:textId="77777777" w:rsidR="008B2BF0" w:rsidRPr="00A278DC" w:rsidRDefault="008B2BF0" w:rsidP="008B2BF0">
            <w:pPr>
              <w:rPr>
                <w:rFonts w:ascii="Arial" w:hAnsi="Arial" w:cs="Arial"/>
                <w:b w:val="0"/>
                <w:lang w:val="fi-FI"/>
              </w:rPr>
            </w:pPr>
            <w:r w:rsidRPr="00A278DC">
              <w:rPr>
                <w:rFonts w:ascii="Arial" w:hAnsi="Arial" w:cs="Arial"/>
                <w:b w:val="0"/>
                <w:lang w:val="fi-FI"/>
              </w:rPr>
              <w:t>Bentuk kegiatan antara lain dapat berupa:</w:t>
            </w:r>
          </w:p>
          <w:p w14:paraId="51802E17" w14:textId="77777777" w:rsidR="008B2BF0" w:rsidRPr="00A278DC" w:rsidRDefault="008B2BF0" w:rsidP="008B2BF0">
            <w:pPr>
              <w:numPr>
                <w:ilvl w:val="0"/>
                <w:numId w:val="16"/>
              </w:numPr>
              <w:ind w:left="252" w:hanging="270"/>
              <w:rPr>
                <w:rFonts w:ascii="Arial" w:hAnsi="Arial" w:cs="Arial"/>
                <w:b w:val="0"/>
                <w:lang w:val="fi-FI"/>
              </w:rPr>
            </w:pPr>
            <w:r w:rsidRPr="00A278DC">
              <w:rPr>
                <w:rFonts w:ascii="Arial" w:hAnsi="Arial" w:cs="Arial"/>
                <w:b w:val="0"/>
                <w:lang w:val="fi-FI"/>
              </w:rPr>
              <w:t xml:space="preserve">Kegiatan penanggulangan </w:t>
            </w:r>
            <w:r w:rsidRPr="00A278DC">
              <w:rPr>
                <w:rFonts w:ascii="Arial" w:hAnsi="Arial" w:cs="Arial"/>
                <w:b w:val="0"/>
                <w:lang w:val="fi-FI"/>
              </w:rPr>
              <w:lastRenderedPageBreak/>
              <w:t>kemiskinan.</w:t>
            </w:r>
          </w:p>
          <w:p w14:paraId="3D750B69" w14:textId="77777777" w:rsidR="008B2BF0" w:rsidRPr="00A278DC" w:rsidRDefault="008B2BF0" w:rsidP="008B2BF0">
            <w:pPr>
              <w:numPr>
                <w:ilvl w:val="0"/>
                <w:numId w:val="16"/>
              </w:numPr>
              <w:ind w:left="252" w:hanging="270"/>
              <w:rPr>
                <w:rFonts w:ascii="Arial" w:hAnsi="Arial" w:cs="Arial"/>
                <w:b w:val="0"/>
                <w:lang w:val="fi-FI"/>
              </w:rPr>
            </w:pPr>
            <w:r w:rsidRPr="00A278DC">
              <w:rPr>
                <w:rFonts w:ascii="Arial" w:hAnsi="Arial" w:cs="Arial"/>
                <w:b w:val="0"/>
                <w:lang w:val="fi-FI"/>
              </w:rPr>
              <w:t>Pelestarian lingkungan.</w:t>
            </w:r>
          </w:p>
          <w:p w14:paraId="4E4399EE" w14:textId="77777777" w:rsidR="008B2BF0" w:rsidRPr="00A278DC" w:rsidRDefault="008B2BF0" w:rsidP="008B2BF0">
            <w:pPr>
              <w:numPr>
                <w:ilvl w:val="0"/>
                <w:numId w:val="16"/>
              </w:numPr>
              <w:ind w:left="252" w:hanging="270"/>
              <w:rPr>
                <w:rFonts w:ascii="Arial" w:hAnsi="Arial" w:cs="Arial"/>
                <w:b w:val="0"/>
                <w:lang w:val="fi-FI"/>
              </w:rPr>
            </w:pPr>
            <w:r w:rsidRPr="00A278DC">
              <w:rPr>
                <w:rFonts w:ascii="Arial" w:hAnsi="Arial" w:cs="Arial"/>
                <w:b w:val="0"/>
                <w:lang w:val="fi-FI"/>
              </w:rPr>
              <w:t>Peningkatan kesejahteraan masyarakat.</w:t>
            </w:r>
          </w:p>
          <w:p w14:paraId="127510B0" w14:textId="77777777" w:rsidR="008B2BF0" w:rsidRPr="00A278DC" w:rsidRDefault="008B2BF0" w:rsidP="008B2BF0">
            <w:pPr>
              <w:numPr>
                <w:ilvl w:val="0"/>
                <w:numId w:val="16"/>
              </w:numPr>
              <w:ind w:left="252" w:hanging="270"/>
              <w:rPr>
                <w:rFonts w:ascii="Arial" w:hAnsi="Arial" w:cs="Arial"/>
                <w:b w:val="0"/>
                <w:lang w:val="fi-FI"/>
              </w:rPr>
            </w:pPr>
            <w:r w:rsidRPr="00A278DC">
              <w:rPr>
                <w:rFonts w:ascii="Arial" w:hAnsi="Arial" w:cs="Arial"/>
                <w:b w:val="0"/>
                <w:lang w:val="fi-FI"/>
              </w:rPr>
              <w:t>Kegiatan penanggulangan masalah  ekonomi, politik, sosial, budaya dan lingkungan lainnya.</w:t>
            </w:r>
          </w:p>
        </w:tc>
        <w:tc>
          <w:tcPr>
            <w:tcW w:w="2124" w:type="dxa"/>
            <w:tcBorders>
              <w:top w:val="single" w:sz="4" w:space="0" w:color="auto"/>
              <w:bottom w:val="single" w:sz="4" w:space="0" w:color="auto"/>
            </w:tcBorders>
          </w:tcPr>
          <w:p w14:paraId="300DDF85" w14:textId="77777777" w:rsidR="008B2BF0" w:rsidRPr="00A278DC" w:rsidRDefault="008B2BF0" w:rsidP="008B2BF0">
            <w:pPr>
              <w:rPr>
                <w:rFonts w:ascii="Arial" w:hAnsi="Arial" w:cs="Arial"/>
                <w:b w:val="0"/>
                <w:lang w:val="fi-FI"/>
              </w:rPr>
            </w:pPr>
            <w:r w:rsidRPr="00A278DC">
              <w:rPr>
                <w:rFonts w:ascii="Arial" w:hAnsi="Arial" w:cs="Arial"/>
                <w:b w:val="0"/>
                <w:lang w:val="fi-FI"/>
              </w:rPr>
              <w:lastRenderedPageBreak/>
              <w:t>Kegiatan yang dilakukan sangat menunjang pengembangan perilaku kecendekiawanan.</w:t>
            </w:r>
          </w:p>
        </w:tc>
        <w:tc>
          <w:tcPr>
            <w:tcW w:w="2125" w:type="dxa"/>
            <w:gridSpan w:val="4"/>
            <w:tcBorders>
              <w:top w:val="single" w:sz="4" w:space="0" w:color="auto"/>
              <w:bottom w:val="single" w:sz="4" w:space="0" w:color="auto"/>
            </w:tcBorders>
          </w:tcPr>
          <w:p w14:paraId="1F44B1E8" w14:textId="77777777" w:rsidR="008B2BF0" w:rsidRPr="00A278DC" w:rsidRDefault="008B2BF0" w:rsidP="008B2BF0">
            <w:r w:rsidRPr="00A278DC">
              <w:rPr>
                <w:rFonts w:ascii="Arial" w:hAnsi="Arial" w:cs="Arial"/>
                <w:b w:val="0"/>
                <w:lang w:val="fi-FI"/>
              </w:rPr>
              <w:t>Kegiatan yang dilakukan menunjang pengembangan perilaku kecendekiawanan.</w:t>
            </w:r>
          </w:p>
        </w:tc>
        <w:tc>
          <w:tcPr>
            <w:tcW w:w="1866" w:type="dxa"/>
            <w:tcBorders>
              <w:top w:val="single" w:sz="4" w:space="0" w:color="auto"/>
              <w:bottom w:val="single" w:sz="4" w:space="0" w:color="auto"/>
            </w:tcBorders>
          </w:tcPr>
          <w:p w14:paraId="2969DACA" w14:textId="77777777" w:rsidR="008B2BF0" w:rsidRPr="00A278DC" w:rsidRDefault="008B2BF0" w:rsidP="008B2BF0">
            <w:r w:rsidRPr="00A278DC">
              <w:rPr>
                <w:rFonts w:ascii="Arial" w:hAnsi="Arial" w:cs="Arial"/>
                <w:b w:val="0"/>
                <w:lang w:val="fi-FI"/>
              </w:rPr>
              <w:t>Kegiatan yang dilakukan cukup menunjang pengembangan perilaku kecendekia-</w:t>
            </w:r>
            <w:r w:rsidRPr="00A278DC">
              <w:rPr>
                <w:rFonts w:ascii="Arial" w:hAnsi="Arial" w:cs="Arial"/>
                <w:b w:val="0"/>
                <w:lang w:val="fi-FI"/>
              </w:rPr>
              <w:lastRenderedPageBreak/>
              <w:t>wanan.</w:t>
            </w:r>
          </w:p>
        </w:tc>
        <w:tc>
          <w:tcPr>
            <w:tcW w:w="1809" w:type="dxa"/>
            <w:shd w:val="clear" w:color="auto" w:fill="auto"/>
          </w:tcPr>
          <w:p w14:paraId="5CFB3220" w14:textId="77777777" w:rsidR="008B2BF0" w:rsidRPr="00A278DC" w:rsidRDefault="008B2BF0" w:rsidP="008B2BF0">
            <w:r w:rsidRPr="00A278DC">
              <w:rPr>
                <w:rFonts w:ascii="Arial" w:hAnsi="Arial" w:cs="Arial"/>
                <w:b w:val="0"/>
                <w:lang w:val="fi-FI"/>
              </w:rPr>
              <w:lastRenderedPageBreak/>
              <w:t>Kegiatan yang dilakukan kurang menunjang pengembangan perilaku kecendekia-</w:t>
            </w:r>
            <w:r w:rsidRPr="00A278DC">
              <w:rPr>
                <w:rFonts w:ascii="Arial" w:hAnsi="Arial" w:cs="Arial"/>
                <w:b w:val="0"/>
                <w:lang w:val="fi-FI"/>
              </w:rPr>
              <w:lastRenderedPageBreak/>
              <w:t>wanan.</w:t>
            </w:r>
          </w:p>
        </w:tc>
        <w:tc>
          <w:tcPr>
            <w:tcW w:w="1710" w:type="dxa"/>
            <w:shd w:val="clear" w:color="auto" w:fill="auto"/>
          </w:tcPr>
          <w:p w14:paraId="2BBEDF0D" w14:textId="77777777" w:rsidR="008B2BF0" w:rsidRPr="00A278DC" w:rsidRDefault="008B2BF0" w:rsidP="008B2BF0">
            <w:pPr>
              <w:rPr>
                <w:rFonts w:ascii="Arial" w:hAnsi="Arial" w:cs="Arial"/>
                <w:b w:val="0"/>
                <w:strike/>
                <w:lang w:val="fi-FI"/>
              </w:rPr>
            </w:pPr>
            <w:r w:rsidRPr="00A278DC">
              <w:rPr>
                <w:rFonts w:ascii="Arial" w:hAnsi="Arial" w:cs="Arial"/>
                <w:b w:val="0"/>
                <w:lang w:val="fi-FI"/>
              </w:rPr>
              <w:lastRenderedPageBreak/>
              <w:t xml:space="preserve">Tidak ada kegiatan yang dilakukan untuk menunjang pengembangan perilaku </w:t>
            </w:r>
            <w:r w:rsidRPr="00A278DC">
              <w:rPr>
                <w:rFonts w:ascii="Arial" w:hAnsi="Arial" w:cs="Arial"/>
                <w:b w:val="0"/>
                <w:lang w:val="fi-FI"/>
              </w:rPr>
              <w:lastRenderedPageBreak/>
              <w:t>kecendekia-wanan.</w:t>
            </w:r>
          </w:p>
        </w:tc>
      </w:tr>
    </w:tbl>
    <w:p w14:paraId="43CF5591" w14:textId="77777777" w:rsidR="009D2768" w:rsidRPr="00A278DC" w:rsidRDefault="009D2768" w:rsidP="009D2768">
      <w:pPr>
        <w:pStyle w:val="FootnoteText"/>
        <w:rPr>
          <w:rFonts w:ascii="Arial" w:hAnsi="Arial" w:cs="Arial"/>
          <w:szCs w:val="20"/>
          <w:lang w:val="fi-FI"/>
        </w:rPr>
      </w:pPr>
    </w:p>
    <w:p w14:paraId="04126B1B" w14:textId="77777777" w:rsidR="009F252C" w:rsidRPr="00A278DC" w:rsidRDefault="009F252C" w:rsidP="009F252C">
      <w:pPr>
        <w:rPr>
          <w:rFonts w:ascii="Arial" w:hAnsi="Arial" w:cs="Arial"/>
          <w:lang w:val="fi-FI"/>
        </w:rPr>
      </w:pPr>
    </w:p>
    <w:p w14:paraId="51A38C9A" w14:textId="77777777" w:rsidR="006800D7" w:rsidRPr="00A278DC" w:rsidRDefault="00297B9D">
      <w:pPr>
        <w:rPr>
          <w:rFonts w:ascii="Arial" w:hAnsi="Arial" w:cs="Arial"/>
          <w:bCs/>
          <w:caps/>
          <w:sz w:val="24"/>
          <w:szCs w:val="24"/>
          <w:lang w:val="id-ID"/>
        </w:rPr>
      </w:pPr>
      <w:r w:rsidRPr="00A278DC">
        <w:rPr>
          <w:rFonts w:ascii="Arial" w:hAnsi="Arial" w:cs="Arial"/>
          <w:bCs/>
          <w:caps/>
          <w:sz w:val="24"/>
          <w:szCs w:val="24"/>
          <w:lang w:val="nb-NO"/>
        </w:rPr>
        <w:br w:type="page"/>
      </w:r>
    </w:p>
    <w:p w14:paraId="0A55C6B7" w14:textId="3A93DA2D" w:rsidR="006800D7" w:rsidRPr="00A278DC" w:rsidRDefault="003F54D4">
      <w:pPr>
        <w:rPr>
          <w:rFonts w:ascii="Arial" w:hAnsi="Arial" w:cs="Arial"/>
          <w:bCs/>
          <w:caps/>
          <w:sz w:val="24"/>
          <w:szCs w:val="24"/>
          <w:lang w:val="id-ID"/>
        </w:rPr>
      </w:pPr>
      <w:r w:rsidRPr="00A278DC">
        <w:rPr>
          <w:rFonts w:ascii="Arial" w:hAnsi="Arial" w:cs="Arial"/>
          <w:bCs/>
          <w:caps/>
          <w:sz w:val="24"/>
          <w:szCs w:val="24"/>
          <w:lang w:val="id-ID"/>
        </w:rPr>
        <w:lastRenderedPageBreak/>
        <w:t>KRRITERIA</w:t>
      </w:r>
      <w:r w:rsidRPr="00A278DC">
        <w:rPr>
          <w:rFonts w:ascii="Arial" w:hAnsi="Arial" w:cs="Arial"/>
          <w:bCs/>
          <w:caps/>
          <w:sz w:val="24"/>
          <w:szCs w:val="24"/>
          <w:lang w:val="nb-NO"/>
        </w:rPr>
        <w:t xml:space="preserve"> </w:t>
      </w:r>
      <w:r w:rsidR="006800D7" w:rsidRPr="00A278DC">
        <w:rPr>
          <w:rFonts w:ascii="Arial" w:hAnsi="Arial" w:cs="Arial"/>
          <w:bCs/>
          <w:caps/>
          <w:sz w:val="24"/>
          <w:szCs w:val="24"/>
          <w:lang w:val="nb-NO"/>
        </w:rPr>
        <w:t>6.</w:t>
      </w:r>
      <w:r w:rsidR="006800D7" w:rsidRPr="00A278DC">
        <w:rPr>
          <w:rFonts w:ascii="Arial" w:hAnsi="Arial" w:cs="Arial"/>
          <w:bCs/>
          <w:caps/>
          <w:sz w:val="24"/>
          <w:szCs w:val="24"/>
          <w:lang w:val="id-ID"/>
        </w:rPr>
        <w:t xml:space="preserve"> penelitian</w:t>
      </w:r>
    </w:p>
    <w:p w14:paraId="17B51AFF" w14:textId="77777777" w:rsidR="00016624" w:rsidRPr="00A278DC" w:rsidRDefault="00016624">
      <w:pPr>
        <w:rPr>
          <w:rFonts w:ascii="Arial" w:hAnsi="Arial" w:cs="Arial"/>
          <w:bCs/>
          <w:caps/>
          <w:sz w:val="24"/>
          <w:szCs w:val="24"/>
          <w:lang w:val="id-ID"/>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680"/>
        <w:gridCol w:w="1710"/>
        <w:gridCol w:w="1620"/>
        <w:gridCol w:w="1620"/>
        <w:gridCol w:w="1800"/>
        <w:gridCol w:w="1800"/>
      </w:tblGrid>
      <w:tr w:rsidR="00A278DC" w:rsidRPr="00A278DC" w14:paraId="2D41469E" w14:textId="77777777" w:rsidTr="003A0A25">
        <w:trPr>
          <w:cantSplit/>
          <w:tblHeader/>
        </w:trPr>
        <w:tc>
          <w:tcPr>
            <w:tcW w:w="2430" w:type="dxa"/>
            <w:vMerge w:val="restart"/>
            <w:tcBorders>
              <w:top w:val="single" w:sz="4" w:space="0" w:color="auto"/>
              <w:left w:val="single" w:sz="4" w:space="0" w:color="auto"/>
              <w:right w:val="single" w:sz="4" w:space="0" w:color="auto"/>
            </w:tcBorders>
          </w:tcPr>
          <w:p w14:paraId="19D96B2D" w14:textId="77777777" w:rsidR="00016624" w:rsidRPr="00A278DC" w:rsidRDefault="00016624" w:rsidP="003A0A25">
            <w:pPr>
              <w:ind w:right="-108"/>
              <w:jc w:val="center"/>
              <w:rPr>
                <w:rFonts w:ascii="Arial" w:hAnsi="Arial" w:cs="Arial"/>
                <w:lang w:val="id-ID"/>
              </w:rPr>
            </w:pPr>
          </w:p>
          <w:p w14:paraId="44F15C36" w14:textId="77777777" w:rsidR="00016624" w:rsidRPr="00A278DC" w:rsidRDefault="00016624" w:rsidP="003A0A25">
            <w:pPr>
              <w:ind w:right="-108"/>
              <w:jc w:val="center"/>
              <w:rPr>
                <w:rFonts w:ascii="Arial" w:hAnsi="Arial" w:cs="Arial"/>
                <w:lang w:val="id-ID"/>
              </w:rPr>
            </w:pPr>
            <w:r w:rsidRPr="00A278DC">
              <w:rPr>
                <w:rFonts w:ascii="Arial" w:hAnsi="Arial" w:cs="Arial"/>
                <w:lang w:val="id-ID"/>
              </w:rPr>
              <w:t>ELEMEN PENILAIAN</w:t>
            </w:r>
          </w:p>
        </w:tc>
        <w:tc>
          <w:tcPr>
            <w:tcW w:w="4680" w:type="dxa"/>
            <w:vMerge w:val="restart"/>
            <w:tcBorders>
              <w:top w:val="single" w:sz="4" w:space="0" w:color="auto"/>
              <w:left w:val="single" w:sz="4" w:space="0" w:color="auto"/>
              <w:right w:val="single" w:sz="4" w:space="0" w:color="auto"/>
            </w:tcBorders>
            <w:shd w:val="clear" w:color="auto" w:fill="auto"/>
            <w:vAlign w:val="center"/>
          </w:tcPr>
          <w:p w14:paraId="7A6B6CAA" w14:textId="77777777" w:rsidR="00016624" w:rsidRPr="00A278DC" w:rsidRDefault="00016624" w:rsidP="003A0A25">
            <w:pPr>
              <w:ind w:right="-108"/>
              <w:jc w:val="center"/>
              <w:rPr>
                <w:rFonts w:ascii="Arial" w:hAnsi="Arial" w:cs="Arial"/>
                <w:lang w:val="id-ID"/>
              </w:rPr>
            </w:pPr>
            <w:r w:rsidRPr="00A278DC">
              <w:rPr>
                <w:rFonts w:ascii="Arial" w:hAnsi="Arial" w:cs="Arial"/>
                <w:lang w:val="id-ID"/>
              </w:rPr>
              <w:t>DESKRIPTOR</w:t>
            </w:r>
          </w:p>
        </w:tc>
        <w:tc>
          <w:tcPr>
            <w:tcW w:w="8550" w:type="dxa"/>
            <w:gridSpan w:val="5"/>
            <w:tcBorders>
              <w:top w:val="single" w:sz="4" w:space="0" w:color="auto"/>
              <w:left w:val="nil"/>
            </w:tcBorders>
            <w:shd w:val="clear" w:color="auto" w:fill="auto"/>
          </w:tcPr>
          <w:p w14:paraId="0634A8ED" w14:textId="77777777" w:rsidR="00016624" w:rsidRPr="00A278DC" w:rsidRDefault="00016624" w:rsidP="003A0A25">
            <w:pPr>
              <w:jc w:val="center"/>
              <w:rPr>
                <w:rFonts w:ascii="Arial" w:hAnsi="Arial" w:cs="Arial"/>
              </w:rPr>
            </w:pPr>
            <w:r w:rsidRPr="00A278DC">
              <w:rPr>
                <w:rFonts w:ascii="Arial" w:hAnsi="Arial" w:cs="Arial"/>
              </w:rPr>
              <w:t>HARKAT DAN PERINGKAT</w:t>
            </w:r>
          </w:p>
        </w:tc>
      </w:tr>
      <w:tr w:rsidR="00A278DC" w:rsidRPr="00A278DC" w14:paraId="54057BE2" w14:textId="77777777" w:rsidTr="003A0A25">
        <w:trPr>
          <w:cantSplit/>
          <w:tblHeader/>
        </w:trPr>
        <w:tc>
          <w:tcPr>
            <w:tcW w:w="2430" w:type="dxa"/>
            <w:vMerge/>
            <w:tcBorders>
              <w:left w:val="single" w:sz="4" w:space="0" w:color="auto"/>
              <w:right w:val="single" w:sz="4" w:space="0" w:color="auto"/>
            </w:tcBorders>
          </w:tcPr>
          <w:p w14:paraId="3C3EEFEB" w14:textId="77777777" w:rsidR="00016624" w:rsidRPr="00A278DC" w:rsidRDefault="00016624" w:rsidP="003A0A25">
            <w:pPr>
              <w:jc w:val="center"/>
              <w:rPr>
                <w:rFonts w:ascii="Arial" w:hAnsi="Arial" w:cs="Arial"/>
              </w:rPr>
            </w:pPr>
          </w:p>
        </w:tc>
        <w:tc>
          <w:tcPr>
            <w:tcW w:w="4680" w:type="dxa"/>
            <w:vMerge/>
            <w:tcBorders>
              <w:left w:val="single" w:sz="4" w:space="0" w:color="auto"/>
              <w:bottom w:val="single" w:sz="4" w:space="0" w:color="auto"/>
              <w:right w:val="single" w:sz="4" w:space="0" w:color="auto"/>
            </w:tcBorders>
            <w:shd w:val="clear" w:color="auto" w:fill="auto"/>
          </w:tcPr>
          <w:p w14:paraId="5586E003" w14:textId="77777777" w:rsidR="00016624" w:rsidRPr="00A278DC" w:rsidRDefault="00016624" w:rsidP="003A0A25">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14:paraId="324CC488" w14:textId="77777777" w:rsidR="00016624" w:rsidRPr="00A278DC" w:rsidRDefault="00016624" w:rsidP="003A0A25">
            <w:pPr>
              <w:jc w:val="center"/>
              <w:rPr>
                <w:rFonts w:ascii="Arial" w:hAnsi="Arial" w:cs="Arial"/>
              </w:rPr>
            </w:pPr>
            <w:r w:rsidRPr="00A278DC">
              <w:rPr>
                <w:rFonts w:ascii="Arial" w:hAnsi="Arial" w:cs="Arial"/>
              </w:rPr>
              <w:t>SANGAT BAIK</w:t>
            </w:r>
          </w:p>
        </w:tc>
        <w:tc>
          <w:tcPr>
            <w:tcW w:w="1620" w:type="dxa"/>
            <w:tcBorders>
              <w:bottom w:val="single" w:sz="4" w:space="0" w:color="auto"/>
            </w:tcBorders>
            <w:shd w:val="clear" w:color="auto" w:fill="auto"/>
            <w:vAlign w:val="center"/>
          </w:tcPr>
          <w:p w14:paraId="461C6F65" w14:textId="77777777" w:rsidR="00016624" w:rsidRPr="00A278DC" w:rsidRDefault="00016624" w:rsidP="003A0A25">
            <w:pPr>
              <w:jc w:val="center"/>
              <w:rPr>
                <w:rFonts w:ascii="Arial" w:hAnsi="Arial" w:cs="Arial"/>
              </w:rPr>
            </w:pPr>
            <w:r w:rsidRPr="00A278DC">
              <w:rPr>
                <w:rFonts w:ascii="Arial" w:hAnsi="Arial" w:cs="Arial"/>
              </w:rPr>
              <w:t>BAIK</w:t>
            </w:r>
          </w:p>
        </w:tc>
        <w:tc>
          <w:tcPr>
            <w:tcW w:w="1620" w:type="dxa"/>
            <w:tcBorders>
              <w:bottom w:val="single" w:sz="4" w:space="0" w:color="auto"/>
            </w:tcBorders>
            <w:shd w:val="clear" w:color="auto" w:fill="auto"/>
            <w:vAlign w:val="center"/>
          </w:tcPr>
          <w:p w14:paraId="4BEA554D" w14:textId="77777777" w:rsidR="00016624" w:rsidRPr="00A278DC" w:rsidRDefault="00016624" w:rsidP="003A0A25">
            <w:pPr>
              <w:jc w:val="center"/>
              <w:rPr>
                <w:rFonts w:ascii="Arial" w:hAnsi="Arial" w:cs="Arial"/>
              </w:rPr>
            </w:pPr>
            <w:r w:rsidRPr="00A278DC">
              <w:rPr>
                <w:rFonts w:ascii="Arial" w:hAnsi="Arial" w:cs="Arial"/>
              </w:rPr>
              <w:t>CUKUP</w:t>
            </w:r>
          </w:p>
        </w:tc>
        <w:tc>
          <w:tcPr>
            <w:tcW w:w="1800" w:type="dxa"/>
            <w:tcBorders>
              <w:bottom w:val="single" w:sz="4" w:space="0" w:color="auto"/>
            </w:tcBorders>
            <w:shd w:val="clear" w:color="auto" w:fill="auto"/>
            <w:vAlign w:val="center"/>
          </w:tcPr>
          <w:p w14:paraId="77D73C1E" w14:textId="77777777" w:rsidR="00016624" w:rsidRPr="00A278DC" w:rsidRDefault="00016624" w:rsidP="003A0A25">
            <w:pPr>
              <w:jc w:val="center"/>
              <w:rPr>
                <w:rFonts w:ascii="Arial" w:hAnsi="Arial" w:cs="Arial"/>
              </w:rPr>
            </w:pPr>
            <w:r w:rsidRPr="00A278DC">
              <w:rPr>
                <w:rFonts w:ascii="Arial" w:hAnsi="Arial" w:cs="Arial"/>
              </w:rPr>
              <w:t>KURANG</w:t>
            </w:r>
          </w:p>
        </w:tc>
        <w:tc>
          <w:tcPr>
            <w:tcW w:w="1800" w:type="dxa"/>
            <w:tcBorders>
              <w:bottom w:val="single" w:sz="4" w:space="0" w:color="auto"/>
            </w:tcBorders>
            <w:shd w:val="clear" w:color="auto" w:fill="auto"/>
            <w:vAlign w:val="center"/>
          </w:tcPr>
          <w:p w14:paraId="172A403D" w14:textId="77777777" w:rsidR="00016624" w:rsidRPr="00A278DC" w:rsidRDefault="00016624" w:rsidP="003A0A25">
            <w:pPr>
              <w:jc w:val="center"/>
              <w:rPr>
                <w:rFonts w:ascii="Arial" w:hAnsi="Arial" w:cs="Arial"/>
              </w:rPr>
            </w:pPr>
            <w:r w:rsidRPr="00A278DC">
              <w:rPr>
                <w:rFonts w:ascii="Arial" w:hAnsi="Arial" w:cs="Arial"/>
              </w:rPr>
              <w:t>SANGAT</w:t>
            </w:r>
          </w:p>
          <w:p w14:paraId="4AEF2905" w14:textId="77777777" w:rsidR="00016624" w:rsidRPr="00A278DC" w:rsidRDefault="00016624" w:rsidP="003A0A25">
            <w:pPr>
              <w:jc w:val="center"/>
              <w:rPr>
                <w:rFonts w:ascii="Arial" w:hAnsi="Arial" w:cs="Arial"/>
              </w:rPr>
            </w:pPr>
            <w:r w:rsidRPr="00A278DC">
              <w:rPr>
                <w:rFonts w:ascii="Arial" w:hAnsi="Arial" w:cs="Arial"/>
              </w:rPr>
              <w:t>KURANG</w:t>
            </w:r>
          </w:p>
        </w:tc>
      </w:tr>
      <w:tr w:rsidR="00A278DC" w:rsidRPr="00A278DC" w14:paraId="4357F590" w14:textId="77777777" w:rsidTr="003A0A25">
        <w:trPr>
          <w:cantSplit/>
          <w:tblHeader/>
        </w:trPr>
        <w:tc>
          <w:tcPr>
            <w:tcW w:w="2430" w:type="dxa"/>
            <w:vMerge/>
            <w:tcBorders>
              <w:left w:val="single" w:sz="4" w:space="0" w:color="auto"/>
              <w:bottom w:val="single" w:sz="4" w:space="0" w:color="auto"/>
              <w:right w:val="single" w:sz="4" w:space="0" w:color="auto"/>
            </w:tcBorders>
          </w:tcPr>
          <w:p w14:paraId="716E697C" w14:textId="77777777" w:rsidR="00016624" w:rsidRPr="00A278DC" w:rsidRDefault="00016624" w:rsidP="003A0A25">
            <w:pPr>
              <w:jc w:val="center"/>
              <w:rPr>
                <w:rFonts w:ascii="Arial" w:hAnsi="Arial" w:cs="Arial"/>
              </w:rPr>
            </w:pPr>
          </w:p>
        </w:tc>
        <w:tc>
          <w:tcPr>
            <w:tcW w:w="4680" w:type="dxa"/>
            <w:vMerge/>
            <w:tcBorders>
              <w:top w:val="single" w:sz="4" w:space="0" w:color="auto"/>
              <w:left w:val="single" w:sz="4" w:space="0" w:color="auto"/>
              <w:bottom w:val="single" w:sz="4" w:space="0" w:color="auto"/>
              <w:right w:val="single" w:sz="4" w:space="0" w:color="auto"/>
            </w:tcBorders>
            <w:shd w:val="clear" w:color="auto" w:fill="auto"/>
          </w:tcPr>
          <w:p w14:paraId="33D1B8D4" w14:textId="77777777" w:rsidR="00016624" w:rsidRPr="00A278DC" w:rsidRDefault="00016624" w:rsidP="003A0A25">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14:paraId="0FAC5D62" w14:textId="77777777" w:rsidR="00016624" w:rsidRPr="00A278DC" w:rsidRDefault="00016624" w:rsidP="003A0A25">
            <w:pPr>
              <w:jc w:val="center"/>
              <w:rPr>
                <w:rFonts w:ascii="Arial" w:hAnsi="Arial" w:cs="Arial"/>
              </w:rPr>
            </w:pPr>
            <w:r w:rsidRPr="00A278DC">
              <w:rPr>
                <w:rFonts w:ascii="Arial" w:hAnsi="Arial" w:cs="Arial"/>
              </w:rPr>
              <w:t>4</w:t>
            </w:r>
          </w:p>
        </w:tc>
        <w:tc>
          <w:tcPr>
            <w:tcW w:w="1620" w:type="dxa"/>
            <w:tcBorders>
              <w:top w:val="single" w:sz="4" w:space="0" w:color="auto"/>
              <w:bottom w:val="single" w:sz="4" w:space="0" w:color="auto"/>
            </w:tcBorders>
            <w:shd w:val="clear" w:color="auto" w:fill="auto"/>
          </w:tcPr>
          <w:p w14:paraId="62872D33" w14:textId="77777777" w:rsidR="00016624" w:rsidRPr="00A278DC" w:rsidRDefault="00016624" w:rsidP="003A0A25">
            <w:pPr>
              <w:jc w:val="center"/>
              <w:rPr>
                <w:rFonts w:ascii="Arial" w:hAnsi="Arial" w:cs="Arial"/>
              </w:rPr>
            </w:pPr>
            <w:r w:rsidRPr="00A278DC">
              <w:rPr>
                <w:rFonts w:ascii="Arial" w:hAnsi="Arial" w:cs="Arial"/>
              </w:rPr>
              <w:t>3</w:t>
            </w:r>
          </w:p>
        </w:tc>
        <w:tc>
          <w:tcPr>
            <w:tcW w:w="1620" w:type="dxa"/>
            <w:tcBorders>
              <w:top w:val="single" w:sz="4" w:space="0" w:color="auto"/>
              <w:bottom w:val="single" w:sz="4" w:space="0" w:color="auto"/>
            </w:tcBorders>
            <w:shd w:val="clear" w:color="auto" w:fill="auto"/>
          </w:tcPr>
          <w:p w14:paraId="76DDEAFF" w14:textId="77777777" w:rsidR="00016624" w:rsidRPr="00A278DC" w:rsidRDefault="00016624" w:rsidP="003A0A25">
            <w:pPr>
              <w:jc w:val="center"/>
              <w:rPr>
                <w:rFonts w:ascii="Arial" w:hAnsi="Arial" w:cs="Arial"/>
              </w:rPr>
            </w:pPr>
            <w:r w:rsidRPr="00A278DC">
              <w:rPr>
                <w:rFonts w:ascii="Arial" w:hAnsi="Arial" w:cs="Arial"/>
              </w:rPr>
              <w:t>2</w:t>
            </w:r>
          </w:p>
        </w:tc>
        <w:tc>
          <w:tcPr>
            <w:tcW w:w="1800" w:type="dxa"/>
            <w:tcBorders>
              <w:top w:val="single" w:sz="4" w:space="0" w:color="auto"/>
              <w:bottom w:val="single" w:sz="4" w:space="0" w:color="auto"/>
            </w:tcBorders>
            <w:shd w:val="clear" w:color="auto" w:fill="auto"/>
          </w:tcPr>
          <w:p w14:paraId="3A8D20F0" w14:textId="77777777" w:rsidR="00016624" w:rsidRPr="00A278DC" w:rsidRDefault="00016624" w:rsidP="003A0A25">
            <w:pPr>
              <w:jc w:val="center"/>
              <w:rPr>
                <w:rFonts w:ascii="Arial" w:hAnsi="Arial" w:cs="Arial"/>
              </w:rPr>
            </w:pPr>
            <w:r w:rsidRPr="00A278DC">
              <w:rPr>
                <w:rFonts w:ascii="Arial" w:hAnsi="Arial" w:cs="Arial"/>
              </w:rPr>
              <w:t>1</w:t>
            </w:r>
          </w:p>
        </w:tc>
        <w:tc>
          <w:tcPr>
            <w:tcW w:w="1800" w:type="dxa"/>
            <w:tcBorders>
              <w:top w:val="single" w:sz="4" w:space="0" w:color="auto"/>
              <w:bottom w:val="single" w:sz="4" w:space="0" w:color="auto"/>
            </w:tcBorders>
            <w:shd w:val="clear" w:color="auto" w:fill="auto"/>
          </w:tcPr>
          <w:p w14:paraId="53356B08" w14:textId="77777777" w:rsidR="00016624" w:rsidRPr="00A278DC" w:rsidRDefault="00016624" w:rsidP="003A0A25">
            <w:pPr>
              <w:jc w:val="center"/>
              <w:rPr>
                <w:rFonts w:ascii="Arial" w:hAnsi="Arial" w:cs="Arial"/>
              </w:rPr>
            </w:pPr>
            <w:r w:rsidRPr="00A278DC">
              <w:rPr>
                <w:rFonts w:ascii="Arial" w:hAnsi="Arial" w:cs="Arial"/>
              </w:rPr>
              <w:t>0</w:t>
            </w:r>
          </w:p>
        </w:tc>
      </w:tr>
      <w:tr w:rsidR="00A278DC" w:rsidRPr="00A278DC" w14:paraId="052FC711" w14:textId="77777777" w:rsidTr="003A0A25">
        <w:trPr>
          <w:cantSplit/>
          <w:tblHeader/>
        </w:trPr>
        <w:tc>
          <w:tcPr>
            <w:tcW w:w="2430" w:type="dxa"/>
            <w:tcBorders>
              <w:left w:val="single" w:sz="4" w:space="0" w:color="auto"/>
              <w:bottom w:val="single" w:sz="4" w:space="0" w:color="auto"/>
              <w:right w:val="single" w:sz="4" w:space="0" w:color="auto"/>
            </w:tcBorders>
          </w:tcPr>
          <w:p w14:paraId="20745F1E" w14:textId="77777777" w:rsidR="00016624" w:rsidRPr="00A278DC" w:rsidRDefault="00016624" w:rsidP="003A0A25">
            <w:pPr>
              <w:rPr>
                <w:rFonts w:ascii="Arial" w:hAnsi="Arial" w:cs="Arial"/>
                <w:b w:val="0"/>
                <w:bCs/>
              </w:rPr>
            </w:pPr>
            <w:r w:rsidRPr="00A278DC">
              <w:rPr>
                <w:rFonts w:ascii="Arial" w:hAnsi="Arial" w:cs="Arial"/>
                <w:b w:val="0"/>
                <w:bCs/>
                <w:lang w:val="id-ID"/>
              </w:rPr>
              <w:t>6</w:t>
            </w:r>
            <w:r w:rsidRPr="00A278DC">
              <w:rPr>
                <w:rFonts w:ascii="Arial" w:hAnsi="Arial" w:cs="Arial"/>
                <w:b w:val="0"/>
                <w:bCs/>
              </w:rPr>
              <w:t xml:space="preserve">.1  </w:t>
            </w:r>
            <w:r w:rsidRPr="00A278DC">
              <w:rPr>
                <w:rFonts w:ascii="Arial" w:hAnsi="Arial" w:cs="Arial"/>
                <w:b w:val="0"/>
                <w:bCs/>
                <w:lang w:val="id-ID"/>
              </w:rPr>
              <w:t>P</w:t>
            </w:r>
            <w:r w:rsidRPr="00A278DC">
              <w:rPr>
                <w:rFonts w:ascii="Arial" w:hAnsi="Arial" w:cs="Arial"/>
                <w:b w:val="0"/>
                <w:bCs/>
              </w:rPr>
              <w:t>enelitian</w:t>
            </w: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2B71D884" w14:textId="77777777" w:rsidR="00016624" w:rsidRPr="00A278DC" w:rsidRDefault="00016624" w:rsidP="003A0A25">
            <w:pPr>
              <w:rPr>
                <w:rFonts w:ascii="Arial" w:hAnsi="Arial" w:cs="Arial"/>
                <w:b w:val="0"/>
              </w:rPr>
            </w:pPr>
            <w:r w:rsidRPr="00A278DC">
              <w:rPr>
                <w:rFonts w:ascii="Arial" w:hAnsi="Arial" w:cs="Arial"/>
                <w:b w:val="0"/>
                <w:lang w:val="id-ID"/>
              </w:rPr>
              <w:t>6</w:t>
            </w:r>
            <w:r w:rsidRPr="00A278DC">
              <w:rPr>
                <w:rFonts w:ascii="Arial" w:hAnsi="Arial" w:cs="Arial"/>
                <w:b w:val="0"/>
              </w:rPr>
              <w:t>.1</w:t>
            </w:r>
            <w:r w:rsidRPr="00A278DC">
              <w:rPr>
                <w:rFonts w:ascii="Arial" w:hAnsi="Arial" w:cs="Arial"/>
                <w:b w:val="0"/>
                <w:lang w:val="id-ID"/>
              </w:rPr>
              <w:t>.1</w:t>
            </w:r>
            <w:r w:rsidRPr="00A278DC">
              <w:rPr>
                <w:rFonts w:ascii="Arial" w:hAnsi="Arial" w:cs="Arial"/>
                <w:b w:val="0"/>
              </w:rPr>
              <w:t xml:space="preserve"> Keberadaan </w:t>
            </w:r>
            <w:r w:rsidRPr="00A278DC">
              <w:rPr>
                <w:rFonts w:ascii="Arial" w:hAnsi="Arial" w:cs="Arial"/>
                <w:b w:val="0"/>
                <w:i/>
              </w:rPr>
              <w:t xml:space="preserve">road map </w:t>
            </w:r>
            <w:r w:rsidRPr="00A278DC">
              <w:rPr>
                <w:rFonts w:ascii="Arial" w:hAnsi="Arial" w:cs="Arial"/>
                <w:b w:val="0"/>
              </w:rPr>
              <w:t>penelitian dan dukungan sarana prasarana, sumber daya manusia, dan kesesuaian dengan masalah kesehatan, serta pelaksanaannya.</w:t>
            </w:r>
          </w:p>
        </w:tc>
        <w:tc>
          <w:tcPr>
            <w:tcW w:w="1710" w:type="dxa"/>
            <w:tcBorders>
              <w:top w:val="single" w:sz="4" w:space="0" w:color="auto"/>
              <w:left w:val="single" w:sz="4" w:space="0" w:color="auto"/>
              <w:bottom w:val="single" w:sz="4" w:space="0" w:color="auto"/>
            </w:tcBorders>
            <w:shd w:val="clear" w:color="auto" w:fill="auto"/>
          </w:tcPr>
          <w:p w14:paraId="498C18E5" w14:textId="77777777" w:rsidR="00016624" w:rsidRPr="00A278DC" w:rsidRDefault="00016624" w:rsidP="003A0A25">
            <w:pPr>
              <w:rPr>
                <w:rFonts w:ascii="Arial" w:hAnsi="Arial" w:cs="Arial"/>
                <w:b w:val="0"/>
                <w:lang w:val="nl-NL"/>
              </w:rPr>
            </w:pPr>
            <w:r w:rsidRPr="00A278DC">
              <w:rPr>
                <w:rFonts w:ascii="Arial" w:hAnsi="Arial" w:cs="Arial"/>
                <w:b w:val="0"/>
              </w:rPr>
              <w:t xml:space="preserve">Ada </w:t>
            </w:r>
            <w:r w:rsidRPr="00A278DC">
              <w:rPr>
                <w:rFonts w:ascii="Arial" w:hAnsi="Arial" w:cs="Arial"/>
                <w:b w:val="0"/>
                <w:i/>
              </w:rPr>
              <w:t xml:space="preserve">road map </w:t>
            </w:r>
            <w:r w:rsidRPr="00A278DC">
              <w:rPr>
                <w:rFonts w:ascii="Arial" w:hAnsi="Arial" w:cs="Arial"/>
                <w:b w:val="0"/>
              </w:rPr>
              <w:t>penelitian dan didukung sarana prasarana sangat lengkap, didukung sumber daya manusia, dan kesesuaian dengan masalah kesehatan, serta pelaksanaannya</w:t>
            </w:r>
          </w:p>
        </w:tc>
        <w:tc>
          <w:tcPr>
            <w:tcW w:w="1620" w:type="dxa"/>
            <w:tcBorders>
              <w:top w:val="single" w:sz="4" w:space="0" w:color="auto"/>
              <w:bottom w:val="single" w:sz="4" w:space="0" w:color="auto"/>
            </w:tcBorders>
            <w:shd w:val="clear" w:color="auto" w:fill="auto"/>
          </w:tcPr>
          <w:p w14:paraId="1EA3D3F9" w14:textId="77777777" w:rsidR="00016624" w:rsidRPr="00A278DC" w:rsidRDefault="00016624" w:rsidP="003A0A25">
            <w:pPr>
              <w:rPr>
                <w:rFonts w:ascii="Arial" w:hAnsi="Arial" w:cs="Arial"/>
                <w:b w:val="0"/>
                <w:lang w:val="nl-NL"/>
              </w:rPr>
            </w:pPr>
            <w:r w:rsidRPr="00A278DC">
              <w:rPr>
                <w:rFonts w:ascii="Arial" w:hAnsi="Arial" w:cs="Arial"/>
                <w:b w:val="0"/>
              </w:rPr>
              <w:t xml:space="preserve">Ada </w:t>
            </w:r>
            <w:r w:rsidRPr="00A278DC">
              <w:rPr>
                <w:rFonts w:ascii="Arial" w:hAnsi="Arial" w:cs="Arial"/>
                <w:b w:val="0"/>
                <w:i/>
              </w:rPr>
              <w:t xml:space="preserve">road map </w:t>
            </w:r>
            <w:r w:rsidRPr="00A278DC">
              <w:rPr>
                <w:rFonts w:ascii="Arial" w:hAnsi="Arial" w:cs="Arial"/>
                <w:b w:val="0"/>
              </w:rPr>
              <w:t>penelitian dan didukung dengan sarana prasarana lengkap, sumber daya manusia, dan kesesuaian dengan masalah kesehatan, serta pelaksanaannya</w:t>
            </w:r>
          </w:p>
        </w:tc>
        <w:tc>
          <w:tcPr>
            <w:tcW w:w="1620" w:type="dxa"/>
            <w:tcBorders>
              <w:top w:val="single" w:sz="4" w:space="0" w:color="auto"/>
              <w:bottom w:val="single" w:sz="4" w:space="0" w:color="auto"/>
            </w:tcBorders>
            <w:shd w:val="clear" w:color="auto" w:fill="auto"/>
          </w:tcPr>
          <w:p w14:paraId="0E07B593" w14:textId="77777777" w:rsidR="00016624" w:rsidRPr="00A278DC" w:rsidRDefault="00016624" w:rsidP="003A0A25">
            <w:pPr>
              <w:rPr>
                <w:rFonts w:ascii="Arial" w:hAnsi="Arial" w:cs="Arial"/>
                <w:b w:val="0"/>
                <w:lang w:val="nl-NL"/>
              </w:rPr>
            </w:pPr>
            <w:r w:rsidRPr="00A278DC">
              <w:rPr>
                <w:rFonts w:ascii="Arial" w:hAnsi="Arial" w:cs="Arial"/>
                <w:b w:val="0"/>
              </w:rPr>
              <w:t xml:space="preserve">Ada </w:t>
            </w:r>
            <w:r w:rsidRPr="00A278DC">
              <w:rPr>
                <w:rFonts w:ascii="Arial" w:hAnsi="Arial" w:cs="Arial"/>
                <w:b w:val="0"/>
                <w:i/>
              </w:rPr>
              <w:t xml:space="preserve">road map </w:t>
            </w:r>
            <w:r w:rsidRPr="00A278DC">
              <w:rPr>
                <w:rFonts w:ascii="Arial" w:hAnsi="Arial" w:cs="Arial"/>
                <w:b w:val="0"/>
              </w:rPr>
              <w:t>penelitian didukung cukup sarana prasarana, sumber daya manusia, dan kesesuaian dengan masalah kesehatan, serta pelaksanaannya</w:t>
            </w:r>
          </w:p>
        </w:tc>
        <w:tc>
          <w:tcPr>
            <w:tcW w:w="1800" w:type="dxa"/>
            <w:tcBorders>
              <w:top w:val="single" w:sz="4" w:space="0" w:color="auto"/>
              <w:bottom w:val="single" w:sz="4" w:space="0" w:color="auto"/>
            </w:tcBorders>
            <w:shd w:val="clear" w:color="auto" w:fill="auto"/>
          </w:tcPr>
          <w:p w14:paraId="58CD9221" w14:textId="77777777" w:rsidR="00016624" w:rsidRPr="00A278DC" w:rsidRDefault="00016624" w:rsidP="003A0A25">
            <w:pPr>
              <w:rPr>
                <w:rFonts w:ascii="Arial" w:hAnsi="Arial" w:cs="Arial"/>
                <w:b w:val="0"/>
                <w:lang w:val="nl-NL"/>
              </w:rPr>
            </w:pPr>
            <w:r w:rsidRPr="00A278DC">
              <w:rPr>
                <w:rFonts w:ascii="Arial" w:hAnsi="Arial" w:cs="Arial"/>
                <w:b w:val="0"/>
              </w:rPr>
              <w:t xml:space="preserve">Tidak ada </w:t>
            </w:r>
            <w:r w:rsidRPr="00A278DC">
              <w:rPr>
                <w:rFonts w:ascii="Arial" w:hAnsi="Arial" w:cs="Arial"/>
                <w:b w:val="0"/>
                <w:i/>
              </w:rPr>
              <w:t xml:space="preserve">road map </w:t>
            </w:r>
            <w:r w:rsidRPr="00A278DC">
              <w:rPr>
                <w:rFonts w:ascii="Arial" w:hAnsi="Arial" w:cs="Arial"/>
                <w:b w:val="0"/>
              </w:rPr>
              <w:t>ataujika ada kurang didukung oleh sarana prasarana, sumber daya manusia, dan kesesuaian dengan masalah kesehatan, serta pelaksanaannya</w:t>
            </w:r>
          </w:p>
        </w:tc>
        <w:tc>
          <w:tcPr>
            <w:tcW w:w="1800" w:type="dxa"/>
            <w:tcBorders>
              <w:top w:val="single" w:sz="4" w:space="0" w:color="auto"/>
              <w:bottom w:val="single" w:sz="4" w:space="0" w:color="auto"/>
            </w:tcBorders>
            <w:shd w:val="clear" w:color="auto" w:fill="auto"/>
          </w:tcPr>
          <w:p w14:paraId="616BF200" w14:textId="77777777" w:rsidR="00016624" w:rsidRPr="00A278DC" w:rsidRDefault="00016624" w:rsidP="003A0A25">
            <w:pPr>
              <w:jc w:val="center"/>
              <w:rPr>
                <w:rFonts w:ascii="Arial" w:hAnsi="Arial" w:cs="Arial"/>
                <w:b w:val="0"/>
                <w:lang w:val="nl-NL"/>
              </w:rPr>
            </w:pPr>
            <w:r w:rsidRPr="00A278DC">
              <w:rPr>
                <w:rFonts w:ascii="Arial" w:hAnsi="Arial" w:cs="Arial"/>
                <w:b w:val="0"/>
                <w:lang w:val="fi-FI"/>
              </w:rPr>
              <w:t>Tidak ada skor 0.</w:t>
            </w:r>
          </w:p>
        </w:tc>
      </w:tr>
      <w:tr w:rsidR="00A278DC" w:rsidRPr="00A278DC" w14:paraId="4333A103" w14:textId="77777777" w:rsidTr="003A0A25">
        <w:trPr>
          <w:cantSplit/>
          <w:tblHeader/>
        </w:trPr>
        <w:tc>
          <w:tcPr>
            <w:tcW w:w="2430" w:type="dxa"/>
            <w:tcBorders>
              <w:left w:val="single" w:sz="4" w:space="0" w:color="auto"/>
              <w:bottom w:val="single" w:sz="4" w:space="0" w:color="auto"/>
              <w:right w:val="single" w:sz="4" w:space="0" w:color="auto"/>
            </w:tcBorders>
          </w:tcPr>
          <w:p w14:paraId="14F47B38" w14:textId="77777777" w:rsidR="00016624" w:rsidRPr="00A278DC" w:rsidRDefault="00016624" w:rsidP="003A0A25">
            <w:pPr>
              <w:rPr>
                <w:rFonts w:ascii="Arial" w:hAnsi="Arial" w:cs="Arial"/>
                <w:b w:val="0"/>
                <w:bCs/>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0227D4FC" w14:textId="3D451E47" w:rsidR="00016624" w:rsidRPr="00A278DC" w:rsidRDefault="00016624" w:rsidP="003A0A25">
            <w:pPr>
              <w:rPr>
                <w:rFonts w:ascii="Arial" w:hAnsi="Arial" w:cs="Arial"/>
                <w:b w:val="0"/>
                <w:lang w:val="id-ID"/>
              </w:rPr>
            </w:pPr>
            <w:r w:rsidRPr="00A278DC">
              <w:rPr>
                <w:rFonts w:ascii="Arial" w:hAnsi="Arial" w:cs="Arial"/>
                <w:b w:val="0"/>
                <w:lang w:val="id-ID"/>
              </w:rPr>
              <w:t>6.1.2</w:t>
            </w:r>
            <w:r w:rsidR="00A27E0C">
              <w:rPr>
                <w:rFonts w:ascii="Arial" w:hAnsi="Arial" w:cs="Arial"/>
                <w:b w:val="0"/>
              </w:rPr>
              <w:t xml:space="preserve"> </w:t>
            </w:r>
            <w:r w:rsidRPr="00A278DC">
              <w:rPr>
                <w:rFonts w:ascii="Arial" w:hAnsi="Arial" w:cs="Arial"/>
                <w:b w:val="0"/>
                <w:lang w:val="id-ID"/>
              </w:rPr>
              <w:t xml:space="preserve">Jumlah penelitian </w:t>
            </w:r>
            <w:r w:rsidRPr="00A278DC">
              <w:rPr>
                <w:rFonts w:ascii="Arial" w:hAnsi="Arial" w:cs="Arial"/>
                <w:b w:val="0"/>
              </w:rPr>
              <w:t xml:space="preserve">yang sesuai dengan bidang keilmuan PS, </w:t>
            </w:r>
            <w:r w:rsidRPr="00A278DC">
              <w:rPr>
                <w:rFonts w:ascii="Arial" w:hAnsi="Arial" w:cs="Arial"/>
                <w:b w:val="0"/>
                <w:lang w:val="id-ID"/>
              </w:rPr>
              <w:t xml:space="preserve">yang dilakukan oleh dosen tetap yang bidang keahliannya sama dengan </w:t>
            </w:r>
            <w:r w:rsidR="00C04964" w:rsidRPr="00A278DC">
              <w:rPr>
                <w:rFonts w:ascii="Arial" w:hAnsi="Arial"/>
                <w:b w:val="0"/>
                <w:szCs w:val="22"/>
                <w:lang w:val="nl-NL"/>
              </w:rPr>
              <w:t>bidang keprofesian farmasi/apoteker</w:t>
            </w:r>
            <w:r w:rsidRPr="00A278DC">
              <w:rPr>
                <w:rFonts w:ascii="Arial" w:hAnsi="Arial" w:cs="Arial"/>
                <w:b w:val="0"/>
                <w:lang w:val="id-ID"/>
              </w:rPr>
              <w:t xml:space="preserve"> selama 3 tahun.</w:t>
            </w:r>
          </w:p>
          <w:p w14:paraId="4D227F85" w14:textId="77777777" w:rsidR="00016624" w:rsidRPr="00A278DC" w:rsidRDefault="00016624" w:rsidP="003A0A25">
            <w:pPr>
              <w:rPr>
                <w:rFonts w:ascii="Arial" w:hAnsi="Arial" w:cs="Arial"/>
                <w:b w:val="0"/>
                <w:lang w:val="id-ID"/>
              </w:rPr>
            </w:pPr>
          </w:p>
          <w:p w14:paraId="3F82DF18" w14:textId="77777777" w:rsidR="00016624" w:rsidRPr="00A278DC" w:rsidRDefault="00016624" w:rsidP="003A0A25">
            <w:pPr>
              <w:rPr>
                <w:rFonts w:ascii="Arial" w:hAnsi="Arial" w:cs="Arial"/>
                <w:b w:val="0"/>
                <w:bCs/>
                <w:lang w:val="sv-SE"/>
              </w:rPr>
            </w:pPr>
            <w:r w:rsidRPr="00A278DC">
              <w:rPr>
                <w:rFonts w:ascii="Arial" w:hAnsi="Arial" w:cs="Arial"/>
                <w:b w:val="0"/>
                <w:bCs/>
                <w:lang w:val="sv-SE"/>
              </w:rPr>
              <w:t>Penilaian dilakukan dengan penghitungan berikut:</w:t>
            </w:r>
          </w:p>
          <w:p w14:paraId="1AB57B08" w14:textId="77777777" w:rsidR="00016624" w:rsidRPr="00A278DC" w:rsidRDefault="00016624" w:rsidP="003A0A25">
            <w:pPr>
              <w:rPr>
                <w:rFonts w:ascii="Arial" w:hAnsi="Arial" w:cs="Arial"/>
                <w:b w:val="0"/>
              </w:rPr>
            </w:pPr>
            <w:r w:rsidRPr="00A278DC">
              <w:rPr>
                <w:rFonts w:ascii="Arial" w:hAnsi="Arial" w:cs="Arial"/>
                <w:b w:val="0"/>
              </w:rPr>
              <w:t>NK = Nilai kasar =</w:t>
            </w:r>
            <w:r w:rsidRPr="00A278DC">
              <w:rPr>
                <w:rFonts w:ascii="Arial" w:hAnsi="Arial" w:cs="Arial"/>
                <w:b w:val="0"/>
                <w:noProof/>
                <w:position w:val="-24"/>
              </w:rPr>
              <w:drawing>
                <wp:inline distT="0" distB="0" distL="0" distR="0" wp14:anchorId="46404798" wp14:editId="2B076C0F">
                  <wp:extent cx="1196340" cy="41846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196340" cy="418465"/>
                          </a:xfrm>
                          <a:prstGeom prst="rect">
                            <a:avLst/>
                          </a:prstGeom>
                          <a:noFill/>
                          <a:ln>
                            <a:noFill/>
                          </a:ln>
                        </pic:spPr>
                      </pic:pic>
                    </a:graphicData>
                  </a:graphic>
                </wp:inline>
              </w:drawing>
            </w:r>
          </w:p>
          <w:p w14:paraId="3F3D972E" w14:textId="77777777" w:rsidR="00016624" w:rsidRPr="00A278DC" w:rsidRDefault="00016624" w:rsidP="003A0A25">
            <w:pPr>
              <w:rPr>
                <w:rFonts w:ascii="Arial" w:hAnsi="Arial" w:cs="Arial"/>
                <w:b w:val="0"/>
                <w:lang w:val="sv-SE"/>
              </w:rPr>
            </w:pPr>
          </w:p>
          <w:p w14:paraId="38DD9F2C" w14:textId="77777777" w:rsidR="00016624" w:rsidRPr="00A278DC" w:rsidRDefault="00016624" w:rsidP="003A0A25">
            <w:pPr>
              <w:rPr>
                <w:rFonts w:ascii="Arial" w:hAnsi="Arial" w:cs="Arial"/>
                <w:b w:val="0"/>
                <w:lang w:val="sv-SE"/>
              </w:rPr>
            </w:pPr>
            <w:r w:rsidRPr="00A278DC">
              <w:rPr>
                <w:rFonts w:ascii="Arial" w:hAnsi="Arial" w:cs="Arial"/>
                <w:b w:val="0"/>
                <w:lang w:val="sv-SE"/>
              </w:rPr>
              <w:t>Keterangan:</w:t>
            </w:r>
          </w:p>
          <w:p w14:paraId="29301E32" w14:textId="77777777" w:rsidR="00016624" w:rsidRPr="00A278DC" w:rsidRDefault="00016624" w:rsidP="003A0A25">
            <w:pPr>
              <w:ind w:left="432" w:hanging="432"/>
              <w:rPr>
                <w:rFonts w:ascii="Arial" w:hAnsi="Arial" w:cs="Arial"/>
                <w:b w:val="0"/>
                <w:lang w:val="sv-SE"/>
              </w:rPr>
            </w:pPr>
            <w:r w:rsidRPr="00A278DC">
              <w:rPr>
                <w:rFonts w:ascii="Arial" w:hAnsi="Arial" w:cs="Arial"/>
                <w:b w:val="0"/>
                <w:lang w:val="sv-SE"/>
              </w:rPr>
              <w:t>n</w:t>
            </w:r>
            <w:r w:rsidRPr="00A278DC">
              <w:rPr>
                <w:rFonts w:ascii="Arial" w:hAnsi="Arial" w:cs="Arial"/>
                <w:b w:val="0"/>
                <w:vertAlign w:val="subscript"/>
                <w:lang w:val="sv-SE"/>
              </w:rPr>
              <w:t xml:space="preserve">a  </w:t>
            </w:r>
            <w:r w:rsidRPr="00A278DC">
              <w:rPr>
                <w:rFonts w:ascii="Arial" w:hAnsi="Arial" w:cs="Arial"/>
                <w:b w:val="0"/>
                <w:lang w:val="sv-SE"/>
              </w:rPr>
              <w:t>=Jumlah penelitian dengan biaya luar negeri yang sesuai bidang ilmu</w:t>
            </w:r>
          </w:p>
          <w:p w14:paraId="36033B62" w14:textId="77777777" w:rsidR="00016624" w:rsidRPr="00A278DC" w:rsidRDefault="00016624" w:rsidP="003A0A25">
            <w:pPr>
              <w:ind w:left="432" w:hanging="432"/>
              <w:rPr>
                <w:rFonts w:ascii="Arial" w:hAnsi="Arial" w:cs="Arial"/>
                <w:b w:val="0"/>
                <w:lang w:val="sv-SE"/>
              </w:rPr>
            </w:pPr>
            <w:r w:rsidRPr="00A278DC">
              <w:rPr>
                <w:rFonts w:ascii="Arial" w:hAnsi="Arial" w:cs="Arial"/>
                <w:b w:val="0"/>
                <w:lang w:val="sv-SE"/>
              </w:rPr>
              <w:t>n</w:t>
            </w:r>
            <w:r w:rsidRPr="00A278DC">
              <w:rPr>
                <w:rFonts w:ascii="Arial" w:hAnsi="Arial" w:cs="Arial"/>
                <w:b w:val="0"/>
                <w:vertAlign w:val="subscript"/>
                <w:lang w:val="sv-SE"/>
              </w:rPr>
              <w:t xml:space="preserve">b  </w:t>
            </w:r>
            <w:r w:rsidRPr="00A278DC">
              <w:rPr>
                <w:rFonts w:ascii="Arial" w:hAnsi="Arial" w:cs="Arial"/>
                <w:b w:val="0"/>
                <w:lang w:val="sv-SE"/>
              </w:rPr>
              <w:t>=Jumlah penelitian dengan biaya luar PS yang sesuai bidang ilmu</w:t>
            </w:r>
          </w:p>
          <w:p w14:paraId="3509E290" w14:textId="77777777" w:rsidR="00016624" w:rsidRPr="00A278DC" w:rsidRDefault="00016624" w:rsidP="003A0A25">
            <w:pPr>
              <w:ind w:left="432" w:hanging="432"/>
              <w:rPr>
                <w:rFonts w:ascii="Arial" w:hAnsi="Arial" w:cs="Arial"/>
                <w:b w:val="0"/>
                <w:vertAlign w:val="subscript"/>
                <w:lang w:val="sv-SE"/>
              </w:rPr>
            </w:pPr>
            <w:r w:rsidRPr="00A278DC">
              <w:rPr>
                <w:rFonts w:ascii="Arial" w:hAnsi="Arial" w:cs="Arial"/>
                <w:b w:val="0"/>
                <w:lang w:val="sv-SE"/>
              </w:rPr>
              <w:t>n</w:t>
            </w:r>
            <w:r w:rsidRPr="00A278DC">
              <w:rPr>
                <w:rFonts w:ascii="Arial" w:hAnsi="Arial" w:cs="Arial"/>
                <w:b w:val="0"/>
                <w:vertAlign w:val="subscript"/>
                <w:lang w:val="sv-SE"/>
              </w:rPr>
              <w:t xml:space="preserve">c  </w:t>
            </w:r>
            <w:r w:rsidRPr="00A278DC">
              <w:rPr>
                <w:rFonts w:ascii="Arial" w:hAnsi="Arial" w:cs="Arial"/>
                <w:b w:val="0"/>
                <w:lang w:val="sv-SE"/>
              </w:rPr>
              <w:t>=  Jumlah penelitian dengan biaya dari PT/sendiri yang sesuai bidang ilmu</w:t>
            </w:r>
          </w:p>
          <w:p w14:paraId="57457E7C" w14:textId="77777777" w:rsidR="00016624" w:rsidRPr="00A278DC" w:rsidRDefault="00016624" w:rsidP="003A0A25">
            <w:pPr>
              <w:ind w:left="432" w:hanging="432"/>
              <w:rPr>
                <w:rFonts w:ascii="Arial" w:hAnsi="Arial" w:cs="Arial"/>
                <w:b w:val="0"/>
              </w:rPr>
            </w:pPr>
            <w:r w:rsidRPr="00A278DC">
              <w:rPr>
                <w:rFonts w:ascii="Arial" w:hAnsi="Arial" w:cs="Arial"/>
                <w:b w:val="0"/>
              </w:rPr>
              <w:t>f   =  Jumlah dosen tetap yang bidang keahliannya sesuai dengan PS.</w:t>
            </w:r>
          </w:p>
        </w:tc>
        <w:tc>
          <w:tcPr>
            <w:tcW w:w="1710" w:type="dxa"/>
            <w:tcBorders>
              <w:top w:val="single" w:sz="4" w:space="0" w:color="auto"/>
              <w:left w:val="single" w:sz="4" w:space="0" w:color="auto"/>
              <w:bottom w:val="single" w:sz="4" w:space="0" w:color="auto"/>
            </w:tcBorders>
            <w:shd w:val="clear" w:color="auto" w:fill="auto"/>
            <w:vAlign w:val="center"/>
          </w:tcPr>
          <w:p w14:paraId="20124286" w14:textId="77777777" w:rsidR="00016624" w:rsidRPr="00A278DC" w:rsidRDefault="00016624" w:rsidP="003A0A25">
            <w:pPr>
              <w:jc w:val="center"/>
              <w:rPr>
                <w:rFonts w:ascii="Arial" w:hAnsi="Arial" w:cs="Arial"/>
                <w:b w:val="0"/>
                <w:lang w:val="id-ID"/>
              </w:rPr>
            </w:pPr>
            <w:r w:rsidRPr="00A278DC">
              <w:rPr>
                <w:rFonts w:ascii="Arial" w:hAnsi="Arial" w:cs="Arial"/>
                <w:b w:val="0"/>
                <w:lang w:val="id-ID"/>
              </w:rPr>
              <w:t>Jika NK ≥ 1, maka skor = 4.</w:t>
            </w:r>
          </w:p>
        </w:tc>
        <w:tc>
          <w:tcPr>
            <w:tcW w:w="5040" w:type="dxa"/>
            <w:gridSpan w:val="3"/>
            <w:tcBorders>
              <w:top w:val="single" w:sz="4" w:space="0" w:color="auto"/>
              <w:bottom w:val="single" w:sz="4" w:space="0" w:color="auto"/>
            </w:tcBorders>
            <w:shd w:val="clear" w:color="auto" w:fill="auto"/>
            <w:vAlign w:val="center"/>
          </w:tcPr>
          <w:p w14:paraId="778EE299" w14:textId="77777777" w:rsidR="00016624" w:rsidRPr="00A278DC" w:rsidRDefault="00016624" w:rsidP="003A0A25">
            <w:pPr>
              <w:jc w:val="center"/>
              <w:rPr>
                <w:rFonts w:ascii="Arial" w:hAnsi="Arial" w:cs="Arial"/>
                <w:b w:val="0"/>
                <w:lang w:val="id-ID"/>
              </w:rPr>
            </w:pPr>
            <w:r w:rsidRPr="00A278DC">
              <w:rPr>
                <w:rFonts w:ascii="Arial" w:hAnsi="Arial" w:cs="Arial"/>
                <w:b w:val="0"/>
                <w:lang w:val="id-ID"/>
              </w:rPr>
              <w:t>Jika 0 &lt; NK &lt; 1, maka skor = 1 + (3 x NK).</w:t>
            </w:r>
          </w:p>
        </w:tc>
        <w:tc>
          <w:tcPr>
            <w:tcW w:w="1800" w:type="dxa"/>
            <w:tcBorders>
              <w:top w:val="single" w:sz="4" w:space="0" w:color="auto"/>
              <w:bottom w:val="single" w:sz="4" w:space="0" w:color="auto"/>
            </w:tcBorders>
            <w:shd w:val="clear" w:color="auto" w:fill="auto"/>
            <w:vAlign w:val="center"/>
          </w:tcPr>
          <w:p w14:paraId="3F97F235" w14:textId="77777777" w:rsidR="00016624" w:rsidRPr="00A278DC" w:rsidRDefault="00016624" w:rsidP="003A0A25">
            <w:pPr>
              <w:jc w:val="center"/>
              <w:rPr>
                <w:rFonts w:ascii="Arial" w:hAnsi="Arial" w:cs="Arial"/>
                <w:b w:val="0"/>
                <w:lang w:val="id-ID"/>
              </w:rPr>
            </w:pPr>
            <w:r w:rsidRPr="00A278DC">
              <w:rPr>
                <w:rFonts w:ascii="Arial" w:hAnsi="Arial" w:cs="Arial"/>
                <w:b w:val="0"/>
                <w:lang w:val="id-ID"/>
              </w:rPr>
              <w:t>Jika NK = 0, maka skor = 0.</w:t>
            </w:r>
          </w:p>
        </w:tc>
      </w:tr>
      <w:tr w:rsidR="00A278DC" w:rsidRPr="00A278DC" w14:paraId="68EC3802" w14:textId="77777777" w:rsidTr="003A0A25">
        <w:trPr>
          <w:cantSplit/>
          <w:tblHeader/>
        </w:trPr>
        <w:tc>
          <w:tcPr>
            <w:tcW w:w="2430" w:type="dxa"/>
            <w:tcBorders>
              <w:left w:val="single" w:sz="4" w:space="0" w:color="auto"/>
              <w:bottom w:val="single" w:sz="4" w:space="0" w:color="auto"/>
              <w:right w:val="single" w:sz="4" w:space="0" w:color="auto"/>
            </w:tcBorders>
          </w:tcPr>
          <w:p w14:paraId="2EB4CE0D" w14:textId="77777777" w:rsidR="00016624" w:rsidRPr="00A278DC" w:rsidRDefault="00016624" w:rsidP="003A0A25">
            <w:pPr>
              <w:rPr>
                <w:rFonts w:ascii="Arial" w:hAnsi="Arial" w:cs="Arial"/>
                <w:b w:val="0"/>
                <w:bCs/>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69519A05" w14:textId="77777777" w:rsidR="00016624" w:rsidRPr="00A278DC" w:rsidRDefault="00016624" w:rsidP="003A0A25">
            <w:pPr>
              <w:rPr>
                <w:rFonts w:ascii="Arial" w:hAnsi="Arial" w:cs="Arial"/>
                <w:b w:val="0"/>
              </w:rPr>
            </w:pPr>
            <w:r w:rsidRPr="00A278DC">
              <w:rPr>
                <w:rFonts w:ascii="Arial" w:hAnsi="Arial" w:cs="Arial"/>
                <w:b w:val="0"/>
                <w:lang w:val="id-ID"/>
              </w:rPr>
              <w:t>6</w:t>
            </w:r>
            <w:r w:rsidRPr="00A278DC">
              <w:rPr>
                <w:rFonts w:ascii="Arial" w:hAnsi="Arial" w:cs="Arial"/>
                <w:b w:val="0"/>
              </w:rPr>
              <w:t>.1.3 Mahasiswa yang dilibatkan dalam penelitian dosen</w:t>
            </w:r>
          </w:p>
          <w:p w14:paraId="7A8E8EB9" w14:textId="77777777" w:rsidR="00016624" w:rsidRPr="00A278DC" w:rsidRDefault="00016624" w:rsidP="003A0A25">
            <w:pPr>
              <w:rPr>
                <w:rFonts w:ascii="Arial" w:hAnsi="Arial" w:cs="Arial"/>
                <w:b w:val="0"/>
                <w:bCs/>
              </w:rPr>
            </w:pPr>
            <w:r w:rsidRPr="00A278DC">
              <w:rPr>
                <w:rFonts w:ascii="Arial" w:hAnsi="Arial" w:cs="Arial"/>
                <w:b w:val="0"/>
                <w:bCs/>
              </w:rPr>
              <w:t>Penilaian dilakukan dengan penghitungan berikut:</w:t>
            </w:r>
          </w:p>
          <w:p w14:paraId="4A065867" w14:textId="77777777" w:rsidR="00016624" w:rsidRPr="00A278DC" w:rsidRDefault="00016624" w:rsidP="003A0A25">
            <w:pPr>
              <w:tabs>
                <w:tab w:val="left" w:pos="1703"/>
              </w:tabs>
              <w:rPr>
                <w:rFonts w:ascii="Arial" w:hAnsi="Arial" w:cs="Arial"/>
                <w:b w:val="0"/>
              </w:rPr>
            </w:pPr>
            <w:r w:rsidRPr="00A278DC">
              <w:rPr>
                <w:rFonts w:ascii="Arial" w:hAnsi="Arial" w:cs="Arial"/>
                <w:b w:val="0"/>
              </w:rPr>
              <w:tab/>
            </w:r>
          </w:p>
          <w:p w14:paraId="707A315F" w14:textId="77777777" w:rsidR="00016624" w:rsidRPr="00A278DC" w:rsidRDefault="00016624" w:rsidP="003A0A25">
            <w:pPr>
              <w:rPr>
                <w:rFonts w:ascii="Arial" w:hAnsi="Arial" w:cs="Arial"/>
                <w:b w:val="0"/>
                <w:lang w:val="id-ID"/>
              </w:rPr>
            </w:pPr>
            <w:r w:rsidRPr="00A278DC">
              <w:rPr>
                <w:rFonts w:ascii="Arial" w:hAnsi="Arial" w:cs="Arial"/>
                <w:b w:val="0"/>
              </w:rPr>
              <w:t xml:space="preserve">NK = Nilai kasar = (A/B) </w:t>
            </w:r>
          </w:p>
          <w:p w14:paraId="1AC4EE11" w14:textId="77777777" w:rsidR="00016624" w:rsidRPr="00A278DC" w:rsidRDefault="00016624" w:rsidP="003A0A25">
            <w:pPr>
              <w:rPr>
                <w:rFonts w:ascii="Arial" w:hAnsi="Arial" w:cs="Arial"/>
                <w:b w:val="0"/>
              </w:rPr>
            </w:pPr>
          </w:p>
          <w:p w14:paraId="0FEDD307" w14:textId="77777777" w:rsidR="00016624" w:rsidRPr="00A278DC" w:rsidRDefault="00016624" w:rsidP="003A0A25">
            <w:pPr>
              <w:ind w:left="342" w:hanging="342"/>
              <w:rPr>
                <w:rFonts w:ascii="Arial" w:hAnsi="Arial" w:cs="Arial"/>
                <w:b w:val="0"/>
              </w:rPr>
            </w:pPr>
            <w:r w:rsidRPr="00A278DC">
              <w:rPr>
                <w:rFonts w:ascii="Arial" w:hAnsi="Arial" w:cs="Arial"/>
                <w:b w:val="0"/>
              </w:rPr>
              <w:t xml:space="preserve">A = jumlah mahasiswa yang terlibat </w:t>
            </w:r>
            <w:r w:rsidRPr="00A278DC">
              <w:rPr>
                <w:rFonts w:ascii="Arial" w:hAnsi="Arial" w:cs="Arial"/>
                <w:b w:val="0"/>
                <w:lang w:val="id-ID"/>
              </w:rPr>
              <w:t xml:space="preserve">dalam </w:t>
            </w:r>
            <w:r w:rsidRPr="00A278DC">
              <w:rPr>
                <w:rFonts w:ascii="Arial" w:hAnsi="Arial" w:cs="Arial"/>
                <w:b w:val="0"/>
              </w:rPr>
              <w:t xml:space="preserve">penelitian dosen </w:t>
            </w:r>
            <w:r w:rsidRPr="00A278DC">
              <w:rPr>
                <w:rFonts w:ascii="Arial" w:hAnsi="Arial" w:cs="Arial"/>
                <w:b w:val="0"/>
                <w:lang w:val="id-ID"/>
              </w:rPr>
              <w:t>pada</w:t>
            </w:r>
            <w:r w:rsidRPr="00A278DC">
              <w:rPr>
                <w:rFonts w:ascii="Arial" w:hAnsi="Arial" w:cs="Arial"/>
                <w:b w:val="0"/>
              </w:rPr>
              <w:t xml:space="preserve"> tahun terakhir</w:t>
            </w:r>
            <w:r w:rsidRPr="00A278DC">
              <w:rPr>
                <w:rFonts w:ascii="Arial" w:hAnsi="Arial" w:cs="Arial"/>
                <w:b w:val="0"/>
                <w:lang w:val="id-ID"/>
              </w:rPr>
              <w:t xml:space="preserve"> (TS)</w:t>
            </w:r>
            <w:r w:rsidRPr="00A278DC">
              <w:rPr>
                <w:rFonts w:ascii="Arial" w:hAnsi="Arial" w:cs="Arial"/>
                <w:b w:val="0"/>
              </w:rPr>
              <w:t>.</w:t>
            </w:r>
          </w:p>
          <w:p w14:paraId="31C566A5" w14:textId="77777777" w:rsidR="00016624" w:rsidRPr="00A278DC" w:rsidRDefault="00016624" w:rsidP="003A0A25">
            <w:pPr>
              <w:tabs>
                <w:tab w:val="left" w:pos="3222"/>
              </w:tabs>
              <w:ind w:left="342" w:hanging="342"/>
              <w:rPr>
                <w:rFonts w:ascii="Arial" w:hAnsi="Arial" w:cs="Arial"/>
                <w:b w:val="0"/>
              </w:rPr>
            </w:pPr>
            <w:r w:rsidRPr="00A278DC">
              <w:rPr>
                <w:rFonts w:ascii="Arial" w:hAnsi="Arial" w:cs="Arial"/>
                <w:b w:val="0"/>
              </w:rPr>
              <w:t xml:space="preserve">B = jumlah mahasiswa </w:t>
            </w:r>
            <w:r w:rsidRPr="00A278DC">
              <w:rPr>
                <w:rFonts w:ascii="Arial" w:hAnsi="Arial" w:cs="Arial"/>
                <w:b w:val="0"/>
                <w:lang w:val="id-ID"/>
              </w:rPr>
              <w:t>yang mengambil tugas akhir pada TS</w:t>
            </w:r>
            <w:r w:rsidRPr="00A278DC">
              <w:rPr>
                <w:rFonts w:ascii="Arial" w:hAnsi="Arial" w:cs="Arial"/>
                <w:b w:val="0"/>
              </w:rPr>
              <w:t>.</w:t>
            </w:r>
          </w:p>
        </w:tc>
        <w:tc>
          <w:tcPr>
            <w:tcW w:w="1710" w:type="dxa"/>
            <w:tcBorders>
              <w:top w:val="single" w:sz="4" w:space="0" w:color="auto"/>
              <w:left w:val="single" w:sz="4" w:space="0" w:color="auto"/>
              <w:bottom w:val="single" w:sz="4" w:space="0" w:color="auto"/>
            </w:tcBorders>
            <w:shd w:val="clear" w:color="auto" w:fill="auto"/>
            <w:vAlign w:val="center"/>
          </w:tcPr>
          <w:p w14:paraId="7CFF9D22" w14:textId="77777777" w:rsidR="00016624" w:rsidRPr="00A278DC" w:rsidRDefault="00016624" w:rsidP="003A0A25">
            <w:pPr>
              <w:jc w:val="center"/>
              <w:rPr>
                <w:rFonts w:ascii="Arial" w:hAnsi="Arial" w:cs="Arial"/>
                <w:b w:val="0"/>
                <w:lang w:val="id-ID"/>
              </w:rPr>
            </w:pPr>
            <w:r w:rsidRPr="00A278DC">
              <w:rPr>
                <w:rFonts w:ascii="Arial" w:hAnsi="Arial" w:cs="Arial"/>
                <w:b w:val="0"/>
                <w:lang w:val="id-ID"/>
              </w:rPr>
              <w:t>Jika NK ≥ 25%, maka skor = 4.</w:t>
            </w:r>
          </w:p>
        </w:tc>
        <w:tc>
          <w:tcPr>
            <w:tcW w:w="5040" w:type="dxa"/>
            <w:gridSpan w:val="3"/>
            <w:tcBorders>
              <w:top w:val="single" w:sz="4" w:space="0" w:color="auto"/>
              <w:bottom w:val="single" w:sz="4" w:space="0" w:color="auto"/>
            </w:tcBorders>
            <w:shd w:val="clear" w:color="auto" w:fill="auto"/>
            <w:vAlign w:val="center"/>
          </w:tcPr>
          <w:p w14:paraId="753C0F58" w14:textId="77777777" w:rsidR="00016624" w:rsidRPr="00A278DC" w:rsidRDefault="00016624" w:rsidP="003A0A25">
            <w:pPr>
              <w:jc w:val="center"/>
              <w:rPr>
                <w:rFonts w:ascii="Arial" w:hAnsi="Arial" w:cs="Arial"/>
                <w:b w:val="0"/>
                <w:lang w:val="id-ID"/>
              </w:rPr>
            </w:pPr>
            <w:r w:rsidRPr="00A278DC">
              <w:rPr>
                <w:rFonts w:ascii="Arial" w:hAnsi="Arial" w:cs="Arial"/>
                <w:b w:val="0"/>
                <w:lang w:val="id-ID"/>
              </w:rPr>
              <w:t>Jika 0 &lt; NK &lt; 25%, maka skor = 1 + (12 x NK).</w:t>
            </w:r>
          </w:p>
        </w:tc>
        <w:tc>
          <w:tcPr>
            <w:tcW w:w="1800" w:type="dxa"/>
            <w:tcBorders>
              <w:top w:val="single" w:sz="4" w:space="0" w:color="auto"/>
              <w:bottom w:val="single" w:sz="4" w:space="0" w:color="auto"/>
            </w:tcBorders>
            <w:shd w:val="clear" w:color="auto" w:fill="auto"/>
            <w:vAlign w:val="center"/>
          </w:tcPr>
          <w:p w14:paraId="1C2595B0" w14:textId="77777777" w:rsidR="00016624" w:rsidRPr="00A278DC" w:rsidRDefault="00016624" w:rsidP="003A0A25">
            <w:pPr>
              <w:jc w:val="center"/>
              <w:rPr>
                <w:rFonts w:ascii="Arial" w:hAnsi="Arial" w:cs="Arial"/>
                <w:b w:val="0"/>
                <w:lang w:val="id-ID"/>
              </w:rPr>
            </w:pPr>
            <w:r w:rsidRPr="00A278DC">
              <w:rPr>
                <w:rFonts w:ascii="Arial" w:hAnsi="Arial" w:cs="Arial"/>
                <w:b w:val="0"/>
                <w:lang w:val="id-ID"/>
              </w:rPr>
              <w:t>Jika NK = 0, maka skor = 0.</w:t>
            </w:r>
          </w:p>
        </w:tc>
      </w:tr>
      <w:tr w:rsidR="00A278DC" w:rsidRPr="00A278DC" w14:paraId="1B6D9C6A" w14:textId="77777777" w:rsidTr="003A0A25">
        <w:trPr>
          <w:cantSplit/>
          <w:tblHeader/>
        </w:trPr>
        <w:tc>
          <w:tcPr>
            <w:tcW w:w="2430" w:type="dxa"/>
            <w:tcBorders>
              <w:left w:val="single" w:sz="4" w:space="0" w:color="auto"/>
              <w:bottom w:val="single" w:sz="4" w:space="0" w:color="auto"/>
              <w:right w:val="single" w:sz="4" w:space="0" w:color="auto"/>
            </w:tcBorders>
          </w:tcPr>
          <w:p w14:paraId="492D91F9" w14:textId="77777777" w:rsidR="00016624" w:rsidRPr="00A278DC" w:rsidRDefault="00016624" w:rsidP="003A0A25">
            <w:pPr>
              <w:rPr>
                <w:rFonts w:ascii="Arial" w:hAnsi="Arial" w:cs="Arial"/>
                <w:b w:val="0"/>
                <w:bCs/>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7445D0D9" w14:textId="77777777" w:rsidR="00016624" w:rsidRPr="00A278DC" w:rsidRDefault="00016624" w:rsidP="003A0A25">
            <w:pPr>
              <w:ind w:left="581" w:hanging="581"/>
              <w:rPr>
                <w:rFonts w:ascii="Arial" w:hAnsi="Arial" w:cs="Arial"/>
                <w:b w:val="0"/>
              </w:rPr>
            </w:pPr>
            <w:r w:rsidRPr="00A278DC">
              <w:rPr>
                <w:rFonts w:ascii="Arial" w:hAnsi="Arial" w:cs="Arial"/>
                <w:b w:val="0"/>
                <w:lang w:val="id-ID"/>
              </w:rPr>
              <w:t>6</w:t>
            </w:r>
            <w:r w:rsidRPr="00A278DC">
              <w:rPr>
                <w:rFonts w:ascii="Arial" w:hAnsi="Arial" w:cs="Arial"/>
                <w:b w:val="0"/>
                <w:lang w:val="sv-SE"/>
              </w:rPr>
              <w:t>.</w:t>
            </w:r>
            <w:r w:rsidRPr="00A278DC">
              <w:rPr>
                <w:rFonts w:ascii="Arial" w:hAnsi="Arial" w:cs="Arial"/>
                <w:b w:val="0"/>
                <w:lang w:val="id-ID"/>
              </w:rPr>
              <w:t>1</w:t>
            </w:r>
            <w:r w:rsidRPr="00A278DC">
              <w:rPr>
                <w:rFonts w:ascii="Arial" w:hAnsi="Arial" w:cs="Arial"/>
                <w:b w:val="0"/>
                <w:lang w:val="sv-SE"/>
              </w:rPr>
              <w:t>.</w:t>
            </w:r>
            <w:r w:rsidRPr="00A278DC">
              <w:rPr>
                <w:rFonts w:ascii="Arial" w:hAnsi="Arial" w:cs="Arial"/>
                <w:b w:val="0"/>
              </w:rPr>
              <w:t xml:space="preserve">4  Persentase </w:t>
            </w:r>
            <w:r w:rsidRPr="00A278DC">
              <w:rPr>
                <w:rFonts w:ascii="Arial" w:hAnsi="Arial" w:cs="Arial"/>
                <w:b w:val="0"/>
                <w:lang w:val="sv-SE"/>
              </w:rPr>
              <w:t xml:space="preserve">Penelitian Program Studi selama tiga tahun terakhir yang sesuai </w:t>
            </w:r>
            <w:r w:rsidRPr="00A278DC">
              <w:rPr>
                <w:rFonts w:ascii="Arial" w:hAnsi="Arial" w:cs="Arial"/>
                <w:b w:val="0"/>
                <w:i/>
                <w:lang w:val="sv-SE"/>
              </w:rPr>
              <w:t>Road Map</w:t>
            </w:r>
            <w:r w:rsidRPr="00A278DC">
              <w:rPr>
                <w:rFonts w:ascii="Arial" w:hAnsi="Arial" w:cs="Arial"/>
                <w:b w:val="0"/>
                <w:lang w:val="sv-SE"/>
              </w:rPr>
              <w:t xml:space="preserve"> (Pps)</w:t>
            </w:r>
          </w:p>
          <w:p w14:paraId="356A1B67" w14:textId="77777777" w:rsidR="00016624" w:rsidRPr="00A278DC" w:rsidRDefault="00016624" w:rsidP="003A0A25">
            <w:pPr>
              <w:ind w:left="61" w:hanging="47"/>
              <w:rPr>
                <w:rFonts w:ascii="Arial" w:hAnsi="Arial" w:cs="Arial"/>
                <w:b w:val="0"/>
              </w:rPr>
            </w:pPr>
            <w:r w:rsidRPr="00A278DC">
              <w:rPr>
                <w:rFonts w:ascii="Arial" w:hAnsi="Arial" w:cs="Arial"/>
                <w:b w:val="0"/>
                <w:bCs/>
                <w:lang w:val="id-ID"/>
              </w:rPr>
              <w:t>Penilaian dilak</w:t>
            </w:r>
            <w:r w:rsidRPr="00A278DC">
              <w:rPr>
                <w:rFonts w:ascii="Arial" w:hAnsi="Arial" w:cs="Arial"/>
                <w:b w:val="0"/>
                <w:bCs/>
              </w:rPr>
              <w:t xml:space="preserve">ukan dengan </w:t>
            </w:r>
            <w:r w:rsidRPr="00A278DC">
              <w:rPr>
                <w:rFonts w:ascii="Arial" w:hAnsi="Arial" w:cs="Arial"/>
                <w:b w:val="0"/>
                <w:bCs/>
                <w:lang w:val="id-ID"/>
              </w:rPr>
              <w:t>penghitungan dalam bentuk persentase jumlah penelitian</w:t>
            </w:r>
            <w:r w:rsidRPr="00A278DC">
              <w:rPr>
                <w:rFonts w:ascii="Arial" w:hAnsi="Arial" w:cs="Arial"/>
                <w:b w:val="0"/>
                <w:lang w:val="sv-SE"/>
              </w:rPr>
              <w:t xml:space="preserve"> yang sesuai Road Map </w:t>
            </w:r>
            <w:r w:rsidRPr="00A278DC">
              <w:rPr>
                <w:rFonts w:ascii="Arial" w:hAnsi="Arial" w:cs="Arial"/>
                <w:b w:val="0"/>
                <w:lang w:val="id-ID"/>
              </w:rPr>
              <w:t>terhadap total penelitian</w:t>
            </w:r>
          </w:p>
          <w:p w14:paraId="42AA20F3" w14:textId="77777777" w:rsidR="00016624" w:rsidRPr="00A278DC" w:rsidRDefault="00016624" w:rsidP="003A0A25">
            <w:pPr>
              <w:ind w:left="61" w:hanging="47"/>
              <w:rPr>
                <w:rFonts w:ascii="Arial" w:hAnsi="Arial" w:cs="Arial"/>
                <w:b w:val="0"/>
              </w:rPr>
            </w:pPr>
            <w:r w:rsidRPr="00A278DC">
              <w:rPr>
                <w:rFonts w:ascii="Arial" w:hAnsi="Arial" w:cs="Arial"/>
                <w:b w:val="0"/>
              </w:rPr>
              <w:t>Catatan: jumlah total judul penelitian dapat dilihat dibutir 7.1.2</w:t>
            </w:r>
          </w:p>
        </w:tc>
        <w:tc>
          <w:tcPr>
            <w:tcW w:w="1710" w:type="dxa"/>
            <w:tcBorders>
              <w:top w:val="single" w:sz="4" w:space="0" w:color="auto"/>
              <w:left w:val="single" w:sz="4" w:space="0" w:color="auto"/>
              <w:bottom w:val="single" w:sz="4" w:space="0" w:color="auto"/>
            </w:tcBorders>
            <w:shd w:val="clear" w:color="auto" w:fill="auto"/>
          </w:tcPr>
          <w:p w14:paraId="13BEDEA6" w14:textId="77777777" w:rsidR="00016624" w:rsidRPr="00A278DC" w:rsidRDefault="00016624" w:rsidP="003A0A25">
            <w:pPr>
              <w:rPr>
                <w:rFonts w:ascii="Arial" w:hAnsi="Arial" w:cs="Arial"/>
                <w:b w:val="0"/>
              </w:rPr>
            </w:pPr>
            <w:r w:rsidRPr="00A278DC">
              <w:rPr>
                <w:rFonts w:ascii="Arial" w:hAnsi="Arial" w:cs="Arial"/>
                <w:b w:val="0"/>
              </w:rPr>
              <w:t xml:space="preserve">Jika Pps </w:t>
            </w:r>
            <w:r w:rsidRPr="00A278DC">
              <w:rPr>
                <w:rFonts w:ascii="Arial" w:hAnsi="Arial" w:cs="Arial"/>
                <w:b w:val="0"/>
                <w:u w:val="single"/>
                <w:lang w:val="id-ID"/>
              </w:rPr>
              <w:t>&gt;</w:t>
            </w:r>
            <w:r w:rsidRPr="00A278DC">
              <w:rPr>
                <w:rFonts w:ascii="Arial" w:hAnsi="Arial" w:cs="Arial"/>
                <w:b w:val="0"/>
                <w:lang w:val="id-ID"/>
              </w:rPr>
              <w:t>80 %</w:t>
            </w:r>
            <w:r w:rsidRPr="00A278DC">
              <w:rPr>
                <w:rFonts w:ascii="Arial" w:hAnsi="Arial" w:cs="Arial"/>
                <w:b w:val="0"/>
              </w:rPr>
              <w:t>, maka skor 4</w:t>
            </w:r>
          </w:p>
        </w:tc>
        <w:tc>
          <w:tcPr>
            <w:tcW w:w="6840" w:type="dxa"/>
            <w:gridSpan w:val="4"/>
            <w:tcBorders>
              <w:top w:val="single" w:sz="4" w:space="0" w:color="auto"/>
              <w:bottom w:val="single" w:sz="4" w:space="0" w:color="auto"/>
            </w:tcBorders>
            <w:shd w:val="clear" w:color="auto" w:fill="auto"/>
          </w:tcPr>
          <w:p w14:paraId="1C704E03" w14:textId="77777777" w:rsidR="00016624" w:rsidRPr="00A278DC" w:rsidRDefault="00016624" w:rsidP="003A0A25">
            <w:pPr>
              <w:jc w:val="center"/>
              <w:rPr>
                <w:rFonts w:ascii="Arial" w:hAnsi="Arial" w:cs="Arial"/>
                <w:b w:val="0"/>
              </w:rPr>
            </w:pPr>
            <w:r w:rsidRPr="00A278DC">
              <w:rPr>
                <w:rFonts w:ascii="Arial" w:hAnsi="Arial" w:cs="Arial"/>
                <w:b w:val="0"/>
              </w:rPr>
              <w:t>Jika Pps &lt; 80%, maka skor = 1 + (15 x Pps) / 4</w:t>
            </w:r>
          </w:p>
        </w:tc>
      </w:tr>
      <w:tr w:rsidR="00A278DC" w:rsidRPr="00A278DC" w14:paraId="5EA2F3B1" w14:textId="77777777" w:rsidTr="003A0A25">
        <w:trPr>
          <w:cantSplit/>
          <w:tblHeader/>
        </w:trPr>
        <w:tc>
          <w:tcPr>
            <w:tcW w:w="2430" w:type="dxa"/>
            <w:tcBorders>
              <w:left w:val="single" w:sz="4" w:space="0" w:color="auto"/>
              <w:bottom w:val="single" w:sz="4" w:space="0" w:color="auto"/>
              <w:right w:val="single" w:sz="4" w:space="0" w:color="auto"/>
            </w:tcBorders>
          </w:tcPr>
          <w:p w14:paraId="57164162" w14:textId="77777777" w:rsidR="00016624" w:rsidRPr="00A278DC" w:rsidRDefault="00016624" w:rsidP="003A0A25">
            <w:pPr>
              <w:rPr>
                <w:rFonts w:ascii="Arial" w:hAnsi="Arial" w:cs="Arial"/>
                <w:b w:val="0"/>
                <w:bCs/>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0BD73342" w14:textId="77777777" w:rsidR="00016624" w:rsidRPr="00A278DC" w:rsidRDefault="00016624" w:rsidP="003A0A25">
            <w:pPr>
              <w:ind w:left="581" w:hanging="567"/>
              <w:rPr>
                <w:rFonts w:ascii="Arial" w:hAnsi="Arial" w:cs="Arial"/>
                <w:b w:val="0"/>
                <w:lang w:val="id-ID"/>
              </w:rPr>
            </w:pPr>
            <w:r w:rsidRPr="00A278DC">
              <w:rPr>
                <w:rFonts w:ascii="Arial" w:hAnsi="Arial" w:cs="Arial"/>
                <w:b w:val="0"/>
                <w:lang w:val="id-ID"/>
              </w:rPr>
              <w:t>6.1.</w:t>
            </w:r>
            <w:r w:rsidRPr="00A278DC">
              <w:rPr>
                <w:rFonts w:ascii="Arial" w:hAnsi="Arial" w:cs="Arial"/>
                <w:b w:val="0"/>
              </w:rPr>
              <w:t xml:space="preserve">5 </w:t>
            </w:r>
            <w:r w:rsidRPr="00A278DC">
              <w:rPr>
                <w:rFonts w:ascii="Arial" w:hAnsi="Arial" w:cs="Arial"/>
                <w:b w:val="0"/>
                <w:lang w:val="sv-SE"/>
              </w:rPr>
              <w:t>Penelitian program studi selama tiga tahun terakhir yang menunjang interprofesional</w:t>
            </w:r>
          </w:p>
        </w:tc>
        <w:tc>
          <w:tcPr>
            <w:tcW w:w="1710" w:type="dxa"/>
            <w:tcBorders>
              <w:top w:val="single" w:sz="4" w:space="0" w:color="auto"/>
              <w:left w:val="single" w:sz="4" w:space="0" w:color="auto"/>
              <w:bottom w:val="single" w:sz="4" w:space="0" w:color="auto"/>
            </w:tcBorders>
            <w:shd w:val="clear" w:color="auto" w:fill="auto"/>
          </w:tcPr>
          <w:p w14:paraId="59D6189B" w14:textId="77777777" w:rsidR="00016624" w:rsidRPr="00A278DC" w:rsidRDefault="00016624" w:rsidP="003A0A25">
            <w:pPr>
              <w:rPr>
                <w:rFonts w:ascii="Arial" w:hAnsi="Arial" w:cs="Arial"/>
                <w:b w:val="0"/>
                <w:lang w:val="id-ID"/>
              </w:rPr>
            </w:pPr>
            <w:r w:rsidRPr="00A278DC">
              <w:rPr>
                <w:rFonts w:ascii="Arial" w:hAnsi="Arial" w:cs="Arial"/>
                <w:b w:val="0"/>
                <w:lang w:val="id-ID"/>
              </w:rPr>
              <w:t>4</w:t>
            </w:r>
            <w:r w:rsidRPr="00A278DC">
              <w:rPr>
                <w:rFonts w:ascii="Arial" w:hAnsi="Arial" w:cs="Arial"/>
                <w:b w:val="0"/>
              </w:rPr>
              <w:t xml:space="preserve"> judul</w:t>
            </w:r>
            <w:r w:rsidRPr="00A278DC">
              <w:rPr>
                <w:rFonts w:ascii="Arial" w:hAnsi="Arial" w:cs="Arial"/>
                <w:b w:val="0"/>
                <w:lang w:val="id-ID"/>
              </w:rPr>
              <w:t xml:space="preserve"> penelitian atau lebih</w:t>
            </w:r>
          </w:p>
        </w:tc>
        <w:tc>
          <w:tcPr>
            <w:tcW w:w="1620" w:type="dxa"/>
            <w:tcBorders>
              <w:top w:val="single" w:sz="4" w:space="0" w:color="auto"/>
              <w:bottom w:val="single" w:sz="4" w:space="0" w:color="auto"/>
            </w:tcBorders>
            <w:shd w:val="clear" w:color="auto" w:fill="auto"/>
          </w:tcPr>
          <w:p w14:paraId="057AE3E7" w14:textId="77777777" w:rsidR="00016624" w:rsidRPr="00A278DC" w:rsidRDefault="00016624" w:rsidP="003A0A25">
            <w:pPr>
              <w:rPr>
                <w:rFonts w:ascii="Arial" w:hAnsi="Arial" w:cs="Arial"/>
                <w:b w:val="0"/>
                <w:lang w:val="id-ID"/>
              </w:rPr>
            </w:pPr>
            <w:r w:rsidRPr="00A278DC">
              <w:rPr>
                <w:rFonts w:ascii="Arial" w:hAnsi="Arial" w:cs="Arial"/>
                <w:b w:val="0"/>
                <w:lang w:val="id-ID"/>
              </w:rPr>
              <w:t xml:space="preserve">3 </w:t>
            </w:r>
            <w:r w:rsidRPr="00A278DC">
              <w:rPr>
                <w:rFonts w:ascii="Arial" w:hAnsi="Arial" w:cs="Arial"/>
                <w:b w:val="0"/>
              </w:rPr>
              <w:t xml:space="preserve">judul </w:t>
            </w:r>
            <w:r w:rsidRPr="00A278DC">
              <w:rPr>
                <w:rFonts w:ascii="Arial" w:hAnsi="Arial" w:cs="Arial"/>
                <w:b w:val="0"/>
                <w:lang w:val="id-ID"/>
              </w:rPr>
              <w:t>penelitian</w:t>
            </w:r>
          </w:p>
        </w:tc>
        <w:tc>
          <w:tcPr>
            <w:tcW w:w="1620" w:type="dxa"/>
            <w:tcBorders>
              <w:top w:val="single" w:sz="4" w:space="0" w:color="auto"/>
              <w:bottom w:val="single" w:sz="4" w:space="0" w:color="auto"/>
            </w:tcBorders>
            <w:shd w:val="clear" w:color="auto" w:fill="auto"/>
          </w:tcPr>
          <w:p w14:paraId="5685D67B" w14:textId="77777777" w:rsidR="00016624" w:rsidRPr="00A278DC" w:rsidRDefault="00016624" w:rsidP="003A0A25">
            <w:pPr>
              <w:rPr>
                <w:rFonts w:ascii="Arial" w:hAnsi="Arial" w:cs="Arial"/>
                <w:b w:val="0"/>
                <w:lang w:val="id-ID"/>
              </w:rPr>
            </w:pPr>
            <w:r w:rsidRPr="00A278DC">
              <w:rPr>
                <w:rFonts w:ascii="Arial" w:hAnsi="Arial" w:cs="Arial"/>
                <w:b w:val="0"/>
                <w:lang w:val="id-ID"/>
              </w:rPr>
              <w:t xml:space="preserve">2 </w:t>
            </w:r>
            <w:r w:rsidRPr="00A278DC">
              <w:rPr>
                <w:rFonts w:ascii="Arial" w:hAnsi="Arial" w:cs="Arial"/>
                <w:b w:val="0"/>
              </w:rPr>
              <w:t xml:space="preserve">judul </w:t>
            </w:r>
            <w:r w:rsidRPr="00A278DC">
              <w:rPr>
                <w:rFonts w:ascii="Arial" w:hAnsi="Arial" w:cs="Arial"/>
                <w:b w:val="0"/>
                <w:lang w:val="id-ID"/>
              </w:rPr>
              <w:t>penelitian</w:t>
            </w:r>
          </w:p>
        </w:tc>
        <w:tc>
          <w:tcPr>
            <w:tcW w:w="1800" w:type="dxa"/>
            <w:tcBorders>
              <w:top w:val="single" w:sz="4" w:space="0" w:color="auto"/>
              <w:bottom w:val="single" w:sz="4" w:space="0" w:color="auto"/>
            </w:tcBorders>
            <w:shd w:val="clear" w:color="auto" w:fill="auto"/>
          </w:tcPr>
          <w:p w14:paraId="6782040C" w14:textId="77777777" w:rsidR="00016624" w:rsidRPr="00A278DC" w:rsidRDefault="00016624" w:rsidP="003A0A25">
            <w:pPr>
              <w:rPr>
                <w:rFonts w:ascii="Arial" w:hAnsi="Arial" w:cs="Arial"/>
                <w:b w:val="0"/>
                <w:lang w:val="id-ID"/>
              </w:rPr>
            </w:pPr>
            <w:r w:rsidRPr="00A278DC">
              <w:rPr>
                <w:rFonts w:ascii="Arial" w:hAnsi="Arial" w:cs="Arial"/>
                <w:b w:val="0"/>
                <w:lang w:val="id-ID"/>
              </w:rPr>
              <w:t xml:space="preserve">1 </w:t>
            </w:r>
            <w:r w:rsidRPr="00A278DC">
              <w:rPr>
                <w:rFonts w:ascii="Arial" w:hAnsi="Arial" w:cs="Arial"/>
                <w:b w:val="0"/>
              </w:rPr>
              <w:t xml:space="preserve">judul </w:t>
            </w:r>
            <w:r w:rsidRPr="00A278DC">
              <w:rPr>
                <w:rFonts w:ascii="Arial" w:hAnsi="Arial" w:cs="Arial"/>
                <w:b w:val="0"/>
                <w:lang w:val="id-ID"/>
              </w:rPr>
              <w:t>penelitian</w:t>
            </w:r>
          </w:p>
        </w:tc>
        <w:tc>
          <w:tcPr>
            <w:tcW w:w="1800" w:type="dxa"/>
            <w:tcBorders>
              <w:top w:val="single" w:sz="4" w:space="0" w:color="auto"/>
              <w:bottom w:val="single" w:sz="4" w:space="0" w:color="auto"/>
            </w:tcBorders>
            <w:shd w:val="clear" w:color="auto" w:fill="auto"/>
          </w:tcPr>
          <w:p w14:paraId="01E238A0" w14:textId="77777777" w:rsidR="00016624" w:rsidRPr="00A278DC" w:rsidRDefault="00016624" w:rsidP="003A0A25">
            <w:pPr>
              <w:jc w:val="center"/>
              <w:rPr>
                <w:rFonts w:ascii="Arial" w:hAnsi="Arial" w:cs="Arial"/>
                <w:b w:val="0"/>
              </w:rPr>
            </w:pPr>
            <w:r w:rsidRPr="00A278DC">
              <w:rPr>
                <w:rFonts w:ascii="Arial" w:hAnsi="Arial" w:cs="Arial"/>
                <w:b w:val="0"/>
              </w:rPr>
              <w:t>Tidak ada penelitian</w:t>
            </w:r>
          </w:p>
        </w:tc>
      </w:tr>
      <w:tr w:rsidR="00A278DC" w:rsidRPr="00A278DC" w14:paraId="5AE88D87" w14:textId="77777777" w:rsidTr="003A0A25">
        <w:trPr>
          <w:cantSplit/>
          <w:tblHeader/>
        </w:trPr>
        <w:tc>
          <w:tcPr>
            <w:tcW w:w="2430" w:type="dxa"/>
            <w:tcBorders>
              <w:left w:val="single" w:sz="4" w:space="0" w:color="auto"/>
              <w:bottom w:val="single" w:sz="4" w:space="0" w:color="auto"/>
              <w:right w:val="single" w:sz="4" w:space="0" w:color="auto"/>
            </w:tcBorders>
          </w:tcPr>
          <w:p w14:paraId="2C6BB588" w14:textId="77777777" w:rsidR="00016624" w:rsidRPr="00A278DC" w:rsidRDefault="00016624" w:rsidP="003A0A25">
            <w:pPr>
              <w:rPr>
                <w:rFonts w:ascii="Arial" w:hAnsi="Arial" w:cs="Arial"/>
                <w:b w:val="0"/>
                <w:bCs/>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3B1FDFEC" w14:textId="77777777" w:rsidR="00016624" w:rsidRPr="00A278DC" w:rsidRDefault="00016624" w:rsidP="003A0A25">
            <w:pPr>
              <w:rPr>
                <w:rFonts w:ascii="Arial" w:hAnsi="Arial" w:cs="Arial"/>
                <w:b w:val="0"/>
                <w:lang w:val="id-ID"/>
              </w:rPr>
            </w:pPr>
            <w:r w:rsidRPr="00A278DC">
              <w:rPr>
                <w:rFonts w:ascii="Arial" w:hAnsi="Arial" w:cs="Arial"/>
                <w:b w:val="0"/>
                <w:lang w:val="id-ID"/>
              </w:rPr>
              <w:t>6.1.6  Jumlah artikel ilmiah yang dihasilkan oleh dosen tetap yang bidang keahliannya sama dengan PS selama 3 tahun</w:t>
            </w:r>
            <w:r w:rsidRPr="00A278DC">
              <w:rPr>
                <w:rFonts w:ascii="Arial" w:hAnsi="Arial" w:cs="Arial"/>
                <w:b w:val="0"/>
              </w:rPr>
              <w:t>.</w:t>
            </w:r>
          </w:p>
          <w:p w14:paraId="50DE3F71" w14:textId="77777777" w:rsidR="00016624" w:rsidRPr="00A278DC" w:rsidRDefault="00016624" w:rsidP="003A0A25">
            <w:pPr>
              <w:rPr>
                <w:rFonts w:ascii="Arial" w:hAnsi="Arial" w:cs="Arial"/>
                <w:b w:val="0"/>
                <w:bCs/>
              </w:rPr>
            </w:pPr>
            <w:r w:rsidRPr="00A278DC">
              <w:rPr>
                <w:rFonts w:ascii="Arial" w:hAnsi="Arial" w:cs="Arial"/>
                <w:b w:val="0"/>
                <w:bCs/>
              </w:rPr>
              <w:t>Penilaian dilakukan dengan penghitungan berikut:</w:t>
            </w:r>
          </w:p>
          <w:p w14:paraId="7934C2AA" w14:textId="77777777" w:rsidR="00016624" w:rsidRPr="00A278DC" w:rsidRDefault="00016624" w:rsidP="003A0A25">
            <w:pPr>
              <w:rPr>
                <w:rFonts w:ascii="Arial" w:hAnsi="Arial" w:cs="Arial"/>
                <w:b w:val="0"/>
              </w:rPr>
            </w:pPr>
            <w:r w:rsidRPr="00A278DC">
              <w:rPr>
                <w:rFonts w:ascii="Arial" w:hAnsi="Arial" w:cs="Arial"/>
                <w:b w:val="0"/>
              </w:rPr>
              <w:t xml:space="preserve">NK = Nilai kasar = </w:t>
            </w:r>
            <w:r w:rsidRPr="00A278DC">
              <w:rPr>
                <w:rFonts w:ascii="Arial" w:hAnsi="Arial" w:cs="Arial"/>
                <w:b w:val="0"/>
                <w:noProof/>
                <w:position w:val="-24"/>
              </w:rPr>
              <w:drawing>
                <wp:inline distT="0" distB="0" distL="0" distR="0" wp14:anchorId="56C94D1F" wp14:editId="03A077A8">
                  <wp:extent cx="1221740" cy="41846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21740" cy="418465"/>
                          </a:xfrm>
                          <a:prstGeom prst="rect">
                            <a:avLst/>
                          </a:prstGeom>
                          <a:noFill/>
                          <a:ln>
                            <a:noFill/>
                          </a:ln>
                        </pic:spPr>
                      </pic:pic>
                    </a:graphicData>
                  </a:graphic>
                </wp:inline>
              </w:drawing>
            </w:r>
          </w:p>
          <w:p w14:paraId="781CF42F" w14:textId="77777777" w:rsidR="00016624" w:rsidRPr="00A278DC" w:rsidRDefault="00016624" w:rsidP="003A0A25">
            <w:pPr>
              <w:rPr>
                <w:rFonts w:ascii="Arial" w:hAnsi="Arial" w:cs="Arial"/>
                <w:b w:val="0"/>
                <w:lang w:val="sv-SE"/>
              </w:rPr>
            </w:pPr>
            <w:r w:rsidRPr="00A278DC">
              <w:rPr>
                <w:rFonts w:ascii="Arial" w:hAnsi="Arial" w:cs="Arial"/>
                <w:b w:val="0"/>
                <w:lang w:val="sv-SE"/>
              </w:rPr>
              <w:t>Keterangan:</w:t>
            </w:r>
          </w:p>
          <w:p w14:paraId="09D095CE" w14:textId="77777777" w:rsidR="00016624" w:rsidRPr="00A278DC" w:rsidRDefault="00016624" w:rsidP="003A0A25">
            <w:pPr>
              <w:ind w:left="432" w:hanging="432"/>
              <w:rPr>
                <w:rFonts w:ascii="Arial" w:hAnsi="Arial" w:cs="Arial"/>
                <w:b w:val="0"/>
                <w:lang w:val="sv-SE"/>
              </w:rPr>
            </w:pPr>
            <w:r w:rsidRPr="00A278DC">
              <w:rPr>
                <w:rFonts w:ascii="Arial" w:hAnsi="Arial" w:cs="Arial"/>
                <w:b w:val="0"/>
                <w:lang w:val="sv-SE"/>
              </w:rPr>
              <w:t>n</w:t>
            </w:r>
            <w:r w:rsidRPr="00A278DC">
              <w:rPr>
                <w:rFonts w:ascii="Arial" w:hAnsi="Arial" w:cs="Arial"/>
                <w:b w:val="0"/>
                <w:vertAlign w:val="subscript"/>
                <w:lang w:val="sv-SE"/>
              </w:rPr>
              <w:t xml:space="preserve">a </w:t>
            </w:r>
            <w:r w:rsidRPr="00A278DC">
              <w:rPr>
                <w:rFonts w:ascii="Arial" w:hAnsi="Arial" w:cs="Arial"/>
                <w:b w:val="0"/>
                <w:lang w:val="sv-SE"/>
              </w:rPr>
              <w:t xml:space="preserve">= Jumlah </w:t>
            </w:r>
            <w:r w:rsidRPr="00A278DC">
              <w:rPr>
                <w:rFonts w:ascii="Arial" w:hAnsi="Arial" w:cs="Arial"/>
                <w:b w:val="0"/>
                <w:lang w:val="id-ID"/>
              </w:rPr>
              <w:t xml:space="preserve">keterlibatan dosen tetap dalam penulisan </w:t>
            </w:r>
            <w:r w:rsidRPr="00A278DC">
              <w:rPr>
                <w:rFonts w:ascii="Arial" w:hAnsi="Arial" w:cs="Arial"/>
                <w:b w:val="0"/>
                <w:lang w:val="sv-SE"/>
              </w:rPr>
              <w:t>artikel ilmiah tingkat internasional  yang sesuai bidang ilmu</w:t>
            </w:r>
          </w:p>
          <w:p w14:paraId="220FB483" w14:textId="77777777" w:rsidR="00016624" w:rsidRPr="00A278DC" w:rsidRDefault="00016624" w:rsidP="003A0A25">
            <w:pPr>
              <w:ind w:left="432" w:hanging="432"/>
              <w:rPr>
                <w:rFonts w:ascii="Arial" w:hAnsi="Arial" w:cs="Arial"/>
                <w:b w:val="0"/>
                <w:lang w:val="sv-SE"/>
              </w:rPr>
            </w:pPr>
            <w:r w:rsidRPr="00A278DC">
              <w:rPr>
                <w:rFonts w:ascii="Arial" w:hAnsi="Arial" w:cs="Arial"/>
                <w:b w:val="0"/>
                <w:lang w:val="sv-SE"/>
              </w:rPr>
              <w:t>n</w:t>
            </w:r>
            <w:r w:rsidRPr="00A278DC">
              <w:rPr>
                <w:rFonts w:ascii="Arial" w:hAnsi="Arial" w:cs="Arial"/>
                <w:b w:val="0"/>
                <w:vertAlign w:val="subscript"/>
                <w:lang w:val="sv-SE"/>
              </w:rPr>
              <w:t xml:space="preserve">b </w:t>
            </w:r>
            <w:r w:rsidRPr="00A278DC">
              <w:rPr>
                <w:rFonts w:ascii="Arial" w:hAnsi="Arial" w:cs="Arial"/>
                <w:b w:val="0"/>
                <w:lang w:val="sv-SE"/>
              </w:rPr>
              <w:t xml:space="preserve">= Jumlah </w:t>
            </w:r>
            <w:r w:rsidRPr="00A278DC">
              <w:rPr>
                <w:rFonts w:ascii="Arial" w:hAnsi="Arial" w:cs="Arial"/>
                <w:b w:val="0"/>
                <w:lang w:val="id-ID"/>
              </w:rPr>
              <w:t xml:space="preserve">keterlibatan dosen tetap dalam penulisan </w:t>
            </w:r>
            <w:r w:rsidRPr="00A278DC">
              <w:rPr>
                <w:rFonts w:ascii="Arial" w:hAnsi="Arial" w:cs="Arial"/>
                <w:b w:val="0"/>
                <w:lang w:val="sv-SE"/>
              </w:rPr>
              <w:t>artikel ilmiah tingkat nasional atau buku yang sesuai bidang ilmu</w:t>
            </w:r>
          </w:p>
          <w:p w14:paraId="4F8CD3AA" w14:textId="77777777" w:rsidR="00016624" w:rsidRPr="00A278DC" w:rsidRDefault="00016624" w:rsidP="003A0A25">
            <w:pPr>
              <w:ind w:left="432" w:hanging="432"/>
              <w:rPr>
                <w:rFonts w:ascii="Arial" w:hAnsi="Arial" w:cs="Arial"/>
                <w:b w:val="0"/>
                <w:vertAlign w:val="subscript"/>
                <w:lang w:val="sv-SE"/>
              </w:rPr>
            </w:pPr>
            <w:r w:rsidRPr="00A278DC">
              <w:rPr>
                <w:rFonts w:ascii="Arial" w:hAnsi="Arial" w:cs="Arial"/>
                <w:b w:val="0"/>
                <w:lang w:val="sv-SE"/>
              </w:rPr>
              <w:t>n</w:t>
            </w:r>
            <w:r w:rsidRPr="00A278DC">
              <w:rPr>
                <w:rFonts w:ascii="Arial" w:hAnsi="Arial" w:cs="Arial"/>
                <w:b w:val="0"/>
                <w:vertAlign w:val="subscript"/>
                <w:lang w:val="sv-SE"/>
              </w:rPr>
              <w:t xml:space="preserve">c </w:t>
            </w:r>
            <w:r w:rsidRPr="00A278DC">
              <w:rPr>
                <w:rFonts w:ascii="Arial" w:hAnsi="Arial" w:cs="Arial"/>
                <w:b w:val="0"/>
                <w:lang w:val="sv-SE"/>
              </w:rPr>
              <w:t xml:space="preserve">=   Jumlah </w:t>
            </w:r>
            <w:r w:rsidRPr="00A278DC">
              <w:rPr>
                <w:rFonts w:ascii="Arial" w:hAnsi="Arial" w:cs="Arial"/>
                <w:b w:val="0"/>
                <w:lang w:val="id-ID"/>
              </w:rPr>
              <w:t xml:space="preserve">keterlibatan dosen tetap dalam penulisan </w:t>
            </w:r>
            <w:r w:rsidRPr="00A278DC">
              <w:rPr>
                <w:rFonts w:ascii="Arial" w:hAnsi="Arial" w:cs="Arial"/>
                <w:b w:val="0"/>
                <w:lang w:val="sv-SE"/>
              </w:rPr>
              <w:t>karya ilmiah (artikel dalam jurnal yang belum terakreditasi Dikti, jurnal ilmiah populer, koran, diktat) yang sesuai bidang ilmu</w:t>
            </w:r>
          </w:p>
          <w:p w14:paraId="68A104EF" w14:textId="77777777" w:rsidR="00016624" w:rsidRPr="00A278DC" w:rsidRDefault="00016624" w:rsidP="003A0A25">
            <w:pPr>
              <w:ind w:left="432" w:hanging="432"/>
              <w:rPr>
                <w:rFonts w:ascii="Arial" w:hAnsi="Arial" w:cs="Arial"/>
                <w:b w:val="0"/>
              </w:rPr>
            </w:pPr>
            <w:r w:rsidRPr="00A278DC">
              <w:rPr>
                <w:rFonts w:ascii="Arial" w:hAnsi="Arial" w:cs="Arial"/>
                <w:b w:val="0"/>
              </w:rPr>
              <w:t>f  =  Jumlah dosen tetap yang bidang keahliannya sesuai dengan PS</w:t>
            </w:r>
          </w:p>
        </w:tc>
        <w:tc>
          <w:tcPr>
            <w:tcW w:w="1710" w:type="dxa"/>
            <w:tcBorders>
              <w:top w:val="single" w:sz="4" w:space="0" w:color="auto"/>
              <w:left w:val="single" w:sz="4" w:space="0" w:color="auto"/>
              <w:bottom w:val="single" w:sz="4" w:space="0" w:color="auto"/>
            </w:tcBorders>
            <w:shd w:val="clear" w:color="auto" w:fill="auto"/>
            <w:vAlign w:val="center"/>
          </w:tcPr>
          <w:p w14:paraId="04473F69" w14:textId="77777777" w:rsidR="00016624" w:rsidRPr="00A278DC" w:rsidRDefault="00016624" w:rsidP="003A0A25">
            <w:pPr>
              <w:jc w:val="center"/>
              <w:rPr>
                <w:rFonts w:ascii="Arial" w:hAnsi="Arial" w:cs="Arial"/>
                <w:b w:val="0"/>
                <w:lang w:val="id-ID"/>
              </w:rPr>
            </w:pPr>
            <w:r w:rsidRPr="00A278DC">
              <w:rPr>
                <w:rFonts w:ascii="Arial" w:hAnsi="Arial" w:cs="Arial"/>
                <w:b w:val="0"/>
                <w:lang w:val="id-ID"/>
              </w:rPr>
              <w:t>Jika NK ≥ 6, maka skor = 4.</w:t>
            </w:r>
          </w:p>
        </w:tc>
        <w:tc>
          <w:tcPr>
            <w:tcW w:w="5040" w:type="dxa"/>
            <w:gridSpan w:val="3"/>
            <w:tcBorders>
              <w:top w:val="single" w:sz="4" w:space="0" w:color="auto"/>
              <w:bottom w:val="single" w:sz="4" w:space="0" w:color="auto"/>
            </w:tcBorders>
            <w:shd w:val="clear" w:color="auto" w:fill="auto"/>
            <w:vAlign w:val="center"/>
          </w:tcPr>
          <w:p w14:paraId="3C5858EA" w14:textId="77777777" w:rsidR="00016624" w:rsidRPr="00A278DC" w:rsidRDefault="00016624" w:rsidP="003A0A25">
            <w:pPr>
              <w:jc w:val="center"/>
              <w:rPr>
                <w:rFonts w:ascii="Arial" w:hAnsi="Arial" w:cs="Arial"/>
                <w:b w:val="0"/>
                <w:lang w:val="id-ID"/>
              </w:rPr>
            </w:pPr>
            <w:r w:rsidRPr="00A278DC">
              <w:rPr>
                <w:rFonts w:ascii="Arial" w:hAnsi="Arial" w:cs="Arial"/>
                <w:b w:val="0"/>
                <w:lang w:val="id-ID"/>
              </w:rPr>
              <w:t>Jika 0 &lt; NK &lt; 6, maka skor = 1 + (NK) / 2.</w:t>
            </w:r>
          </w:p>
        </w:tc>
        <w:tc>
          <w:tcPr>
            <w:tcW w:w="1800" w:type="dxa"/>
            <w:tcBorders>
              <w:top w:val="single" w:sz="4" w:space="0" w:color="auto"/>
              <w:bottom w:val="single" w:sz="4" w:space="0" w:color="auto"/>
            </w:tcBorders>
            <w:shd w:val="clear" w:color="auto" w:fill="auto"/>
            <w:vAlign w:val="center"/>
          </w:tcPr>
          <w:p w14:paraId="2457E492" w14:textId="77777777" w:rsidR="00016624" w:rsidRPr="00A278DC" w:rsidRDefault="00016624" w:rsidP="003A0A25">
            <w:pPr>
              <w:jc w:val="center"/>
              <w:rPr>
                <w:rFonts w:ascii="Arial" w:hAnsi="Arial" w:cs="Arial"/>
                <w:b w:val="0"/>
                <w:lang w:val="id-ID"/>
              </w:rPr>
            </w:pPr>
            <w:r w:rsidRPr="00A278DC">
              <w:rPr>
                <w:rFonts w:ascii="Arial" w:hAnsi="Arial" w:cs="Arial"/>
                <w:b w:val="0"/>
                <w:lang w:val="id-ID"/>
              </w:rPr>
              <w:t>Jika NK = 0, maka skor = 0.</w:t>
            </w:r>
          </w:p>
        </w:tc>
      </w:tr>
      <w:tr w:rsidR="00A278DC" w:rsidRPr="00A278DC" w14:paraId="078E2F71" w14:textId="77777777" w:rsidTr="003A0A25">
        <w:trPr>
          <w:cantSplit/>
          <w:tblHeader/>
        </w:trPr>
        <w:tc>
          <w:tcPr>
            <w:tcW w:w="2430" w:type="dxa"/>
            <w:tcBorders>
              <w:left w:val="single" w:sz="4" w:space="0" w:color="auto"/>
              <w:bottom w:val="single" w:sz="4" w:space="0" w:color="auto"/>
              <w:right w:val="single" w:sz="4" w:space="0" w:color="auto"/>
            </w:tcBorders>
          </w:tcPr>
          <w:p w14:paraId="268A61BD" w14:textId="77777777" w:rsidR="00016624" w:rsidRPr="00A278DC" w:rsidRDefault="00016624" w:rsidP="003A0A25">
            <w:pPr>
              <w:rPr>
                <w:rFonts w:ascii="Arial" w:hAnsi="Arial" w:cs="Arial"/>
                <w:b w:val="0"/>
                <w:bCs/>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25D46681" w14:textId="77777777" w:rsidR="00016624" w:rsidRPr="00A278DC" w:rsidRDefault="00016624" w:rsidP="003A0A25">
            <w:pPr>
              <w:ind w:left="439" w:hanging="439"/>
              <w:rPr>
                <w:rFonts w:ascii="Arial" w:hAnsi="Arial" w:cs="Arial"/>
                <w:b w:val="0"/>
              </w:rPr>
            </w:pPr>
            <w:r w:rsidRPr="00A278DC">
              <w:rPr>
                <w:rFonts w:ascii="Arial" w:hAnsi="Arial" w:cs="Arial"/>
                <w:b w:val="0"/>
                <w:lang w:val="id-ID"/>
              </w:rPr>
              <w:t xml:space="preserve">6.1.7 Karya-karya PS/institusi yang telah memperoleh </w:t>
            </w:r>
            <w:r w:rsidRPr="00A278DC">
              <w:rPr>
                <w:rFonts w:ascii="Arial" w:hAnsi="Arial" w:cs="Arial"/>
                <w:b w:val="0"/>
              </w:rPr>
              <w:t xml:space="preserve">hak paten atau karya yang mendapat pengakuan/ penghargaan dari lembaga nasional / internasional </w:t>
            </w:r>
            <w:r w:rsidRPr="00A278DC">
              <w:rPr>
                <w:rFonts w:ascii="Arial" w:hAnsi="Arial" w:cs="Arial"/>
                <w:b w:val="0"/>
                <w:lang w:val="id-ID"/>
              </w:rPr>
              <w:t xml:space="preserve"> dalam </w:t>
            </w:r>
            <w:r w:rsidRPr="00A278DC">
              <w:rPr>
                <w:rFonts w:ascii="Arial" w:hAnsi="Arial" w:cs="Arial"/>
                <w:b w:val="0"/>
              </w:rPr>
              <w:t>tiga</w:t>
            </w:r>
            <w:r w:rsidRPr="00A278DC">
              <w:rPr>
                <w:rFonts w:ascii="Arial" w:hAnsi="Arial" w:cs="Arial"/>
                <w:b w:val="0"/>
                <w:lang w:val="id-ID"/>
              </w:rPr>
              <w:t xml:space="preserve"> tahun terakhir</w:t>
            </w:r>
            <w:r w:rsidRPr="00A278DC">
              <w:rPr>
                <w:rFonts w:ascii="Arial" w:hAnsi="Arial" w:cs="Arial"/>
                <w:b w:val="0"/>
              </w:rPr>
              <w:t>.</w:t>
            </w:r>
          </w:p>
        </w:tc>
        <w:tc>
          <w:tcPr>
            <w:tcW w:w="1710" w:type="dxa"/>
            <w:tcBorders>
              <w:top w:val="single" w:sz="4" w:space="0" w:color="auto"/>
              <w:left w:val="single" w:sz="4" w:space="0" w:color="auto"/>
              <w:bottom w:val="single" w:sz="4" w:space="0" w:color="auto"/>
            </w:tcBorders>
            <w:shd w:val="clear" w:color="auto" w:fill="auto"/>
            <w:vAlign w:val="center"/>
          </w:tcPr>
          <w:p w14:paraId="606D2A58" w14:textId="77777777" w:rsidR="00016624" w:rsidRPr="00A278DC" w:rsidRDefault="00016624" w:rsidP="003A0A25">
            <w:pPr>
              <w:rPr>
                <w:rFonts w:ascii="Arial" w:hAnsi="Arial" w:cs="Arial"/>
                <w:b w:val="0"/>
                <w:lang w:val="id-ID"/>
              </w:rPr>
            </w:pPr>
            <w:r w:rsidRPr="00A278DC">
              <w:rPr>
                <w:rFonts w:ascii="Arial" w:hAnsi="Arial" w:cs="Arial"/>
                <w:b w:val="0"/>
              </w:rPr>
              <w:t xml:space="preserve">Memiliki satu </w:t>
            </w:r>
            <w:r w:rsidRPr="00A278DC">
              <w:rPr>
                <w:rFonts w:ascii="Arial" w:hAnsi="Arial" w:cs="Arial"/>
                <w:b w:val="0"/>
                <w:lang w:val="id-ID"/>
              </w:rPr>
              <w:t xml:space="preserve"> atau lebih karya yang memperoleh </w:t>
            </w:r>
            <w:r w:rsidRPr="00A278DC">
              <w:rPr>
                <w:rFonts w:ascii="Arial" w:hAnsi="Arial" w:cs="Arial"/>
                <w:b w:val="0"/>
              </w:rPr>
              <w:t>hak paten atau dua karya yang mendapat pengakuan/ penghargaan dari lembaga nasional / internasional.</w:t>
            </w:r>
          </w:p>
        </w:tc>
        <w:tc>
          <w:tcPr>
            <w:tcW w:w="1620" w:type="dxa"/>
            <w:tcBorders>
              <w:top w:val="single" w:sz="4" w:space="0" w:color="auto"/>
              <w:bottom w:val="single" w:sz="4" w:space="0" w:color="auto"/>
            </w:tcBorders>
            <w:shd w:val="clear" w:color="auto" w:fill="auto"/>
            <w:vAlign w:val="center"/>
          </w:tcPr>
          <w:p w14:paraId="56FE56BF" w14:textId="77777777" w:rsidR="00016624" w:rsidRPr="00A278DC" w:rsidRDefault="00016624" w:rsidP="003A0A25">
            <w:pPr>
              <w:rPr>
                <w:rFonts w:ascii="Arial" w:hAnsi="Arial" w:cs="Arial"/>
                <w:b w:val="0"/>
                <w:lang w:val="id-ID"/>
              </w:rPr>
            </w:pPr>
            <w:r w:rsidRPr="00A278DC">
              <w:rPr>
                <w:rFonts w:ascii="Arial" w:hAnsi="Arial" w:cs="Arial"/>
                <w:b w:val="0"/>
              </w:rPr>
              <w:t>Memiliki satu karya yang mendapat pengakuan/ penghargaan dari lembaga nasional / internasional.</w:t>
            </w:r>
          </w:p>
        </w:tc>
        <w:tc>
          <w:tcPr>
            <w:tcW w:w="1620" w:type="dxa"/>
            <w:tcBorders>
              <w:top w:val="single" w:sz="4" w:space="0" w:color="auto"/>
              <w:bottom w:val="single" w:sz="4" w:space="0" w:color="auto"/>
            </w:tcBorders>
            <w:shd w:val="clear" w:color="auto" w:fill="auto"/>
            <w:vAlign w:val="center"/>
          </w:tcPr>
          <w:p w14:paraId="7652C2FD" w14:textId="77777777" w:rsidR="00016624" w:rsidRPr="00A278DC" w:rsidRDefault="00016624" w:rsidP="003A0A25">
            <w:pPr>
              <w:rPr>
                <w:rFonts w:ascii="Arial" w:hAnsi="Arial" w:cs="Arial"/>
                <w:b w:val="0"/>
                <w:lang w:val="sv-SE"/>
              </w:rPr>
            </w:pPr>
            <w:r w:rsidRPr="00A278DC">
              <w:rPr>
                <w:rFonts w:ascii="Arial" w:hAnsi="Arial" w:cs="Arial"/>
                <w:b w:val="0"/>
                <w:lang w:val="sv-SE"/>
              </w:rPr>
              <w:t>Tidak ada karya yang memperoleh hak paten</w:t>
            </w:r>
            <w:r w:rsidRPr="00A278DC">
              <w:rPr>
                <w:rFonts w:ascii="Arial" w:hAnsi="Arial" w:cs="Arial"/>
                <w:b w:val="0"/>
              </w:rPr>
              <w:t xml:space="preserve"> atau karya yang mendapat pengakuan/ penghargaan dari lembaga nasional atau internasional.</w:t>
            </w:r>
          </w:p>
          <w:p w14:paraId="600F4970" w14:textId="77777777" w:rsidR="00016624" w:rsidRPr="00A278DC" w:rsidRDefault="00016624" w:rsidP="003A0A25">
            <w:pPr>
              <w:rPr>
                <w:rFonts w:ascii="Arial" w:hAnsi="Arial" w:cs="Arial"/>
                <w:b w:val="0"/>
                <w:lang w:val="id-ID"/>
              </w:rPr>
            </w:pPr>
          </w:p>
        </w:tc>
        <w:tc>
          <w:tcPr>
            <w:tcW w:w="3600" w:type="dxa"/>
            <w:gridSpan w:val="2"/>
            <w:tcBorders>
              <w:top w:val="single" w:sz="4" w:space="0" w:color="auto"/>
              <w:bottom w:val="single" w:sz="4" w:space="0" w:color="auto"/>
            </w:tcBorders>
            <w:shd w:val="clear" w:color="auto" w:fill="auto"/>
            <w:vAlign w:val="center"/>
          </w:tcPr>
          <w:p w14:paraId="45812C52" w14:textId="77777777" w:rsidR="00016624" w:rsidRPr="00A278DC" w:rsidRDefault="00016624" w:rsidP="003A0A25">
            <w:pPr>
              <w:jc w:val="center"/>
              <w:rPr>
                <w:rFonts w:ascii="Arial" w:hAnsi="Arial" w:cs="Arial"/>
                <w:b w:val="0"/>
                <w:lang w:val="id-ID"/>
              </w:rPr>
            </w:pPr>
            <w:r w:rsidRPr="00A278DC">
              <w:rPr>
                <w:rFonts w:ascii="Arial" w:hAnsi="Arial" w:cs="Arial"/>
                <w:b w:val="0"/>
                <w:lang w:val="fi-FI"/>
              </w:rPr>
              <w:t>Tidak ada skor 1 dan 0.</w:t>
            </w:r>
          </w:p>
        </w:tc>
      </w:tr>
      <w:tr w:rsidR="00A278DC" w:rsidRPr="00A278DC" w14:paraId="102A3D1B" w14:textId="77777777" w:rsidTr="003A0A25">
        <w:trPr>
          <w:cantSplit/>
          <w:tblHeader/>
        </w:trPr>
        <w:tc>
          <w:tcPr>
            <w:tcW w:w="2430" w:type="dxa"/>
            <w:tcBorders>
              <w:left w:val="single" w:sz="4" w:space="0" w:color="auto"/>
              <w:bottom w:val="single" w:sz="4" w:space="0" w:color="auto"/>
              <w:right w:val="single" w:sz="4" w:space="0" w:color="auto"/>
            </w:tcBorders>
          </w:tcPr>
          <w:p w14:paraId="74BEB9DF" w14:textId="77777777" w:rsidR="00016624" w:rsidRPr="00A278DC" w:rsidRDefault="00016624" w:rsidP="003A0A25">
            <w:pPr>
              <w:rPr>
                <w:rFonts w:ascii="Arial" w:hAnsi="Arial" w:cs="Arial"/>
                <w:b w:val="0"/>
                <w:bCs/>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14:paraId="53ED8637" w14:textId="77777777" w:rsidR="00016624" w:rsidRPr="00A278DC" w:rsidRDefault="00016624" w:rsidP="003A0A25">
            <w:pPr>
              <w:rPr>
                <w:rFonts w:ascii="Arial" w:hAnsi="Arial" w:cs="Arial"/>
                <w:b w:val="0"/>
              </w:rPr>
            </w:pPr>
            <w:r w:rsidRPr="00A278DC">
              <w:rPr>
                <w:rFonts w:ascii="Arial" w:hAnsi="Arial" w:cs="Arial"/>
                <w:b w:val="0"/>
                <w:lang w:val="id-ID"/>
              </w:rPr>
              <w:t xml:space="preserve">6.1.8  Upaya-upaya yang dilakukan untuk mendorong </w:t>
            </w:r>
            <w:r w:rsidRPr="00A278DC">
              <w:rPr>
                <w:rFonts w:ascii="Arial" w:hAnsi="Arial" w:cs="Arial"/>
                <w:b w:val="0"/>
              </w:rPr>
              <w:t>kegiatan pe</w:t>
            </w:r>
            <w:r w:rsidRPr="00A278DC">
              <w:rPr>
                <w:rFonts w:ascii="Arial" w:hAnsi="Arial" w:cs="Arial"/>
                <w:b w:val="0"/>
                <w:lang w:val="id-ID"/>
              </w:rPr>
              <w:t>nelitian</w:t>
            </w:r>
            <w:r w:rsidRPr="00A278DC">
              <w:rPr>
                <w:rFonts w:ascii="Arial" w:hAnsi="Arial" w:cs="Arial"/>
                <w:b w:val="0"/>
              </w:rPr>
              <w:t xml:space="preserve"> dan</w:t>
            </w:r>
            <w:r w:rsidRPr="00A278DC">
              <w:rPr>
                <w:rFonts w:ascii="Arial" w:hAnsi="Arial" w:cs="Arial"/>
                <w:b w:val="0"/>
                <w:lang w:val="id-ID"/>
              </w:rPr>
              <w:t xml:space="preserve"> publikasi</w:t>
            </w:r>
            <w:r w:rsidRPr="00A278DC">
              <w:rPr>
                <w:rFonts w:ascii="Arial" w:hAnsi="Arial" w:cs="Arial"/>
                <w:b w:val="0"/>
              </w:rPr>
              <w:t>.</w:t>
            </w:r>
          </w:p>
          <w:p w14:paraId="5A42BC87" w14:textId="77777777" w:rsidR="00016624" w:rsidRPr="00A278DC" w:rsidRDefault="00016624" w:rsidP="003A0A25">
            <w:pPr>
              <w:rPr>
                <w:rFonts w:ascii="Arial" w:hAnsi="Arial" w:cs="Arial"/>
                <w:b w:val="0"/>
              </w:rPr>
            </w:pPr>
          </w:p>
          <w:p w14:paraId="4D476AFF" w14:textId="77777777" w:rsidR="00016624" w:rsidRPr="00A278DC" w:rsidRDefault="00016624" w:rsidP="003A0A25">
            <w:pPr>
              <w:ind w:left="-18"/>
              <w:rPr>
                <w:rFonts w:ascii="Arial" w:hAnsi="Arial" w:cs="Arial"/>
                <w:b w:val="0"/>
              </w:rPr>
            </w:pPr>
            <w:r w:rsidRPr="00A278DC">
              <w:rPr>
                <w:rFonts w:ascii="Arial" w:hAnsi="Arial" w:cs="Arial"/>
                <w:b w:val="0"/>
                <w:lang w:val="id-ID"/>
              </w:rPr>
              <w:t xml:space="preserve">Insitusi </w:t>
            </w:r>
            <w:r w:rsidRPr="00A278DC">
              <w:rPr>
                <w:rFonts w:ascii="Arial" w:hAnsi="Arial" w:cs="Arial"/>
                <w:b w:val="0"/>
              </w:rPr>
              <w:t xml:space="preserve">mengupayakan  </w:t>
            </w:r>
            <w:r w:rsidRPr="00A278DC">
              <w:rPr>
                <w:rFonts w:ascii="Arial" w:hAnsi="Arial" w:cs="Arial"/>
                <w:b w:val="0"/>
                <w:lang w:val="id-ID"/>
              </w:rPr>
              <w:t xml:space="preserve">hal-hal </w:t>
            </w:r>
            <w:r w:rsidRPr="00A278DC">
              <w:rPr>
                <w:rFonts w:ascii="Arial" w:hAnsi="Arial" w:cs="Arial"/>
                <w:b w:val="0"/>
              </w:rPr>
              <w:t xml:space="preserve"> berikut:</w:t>
            </w:r>
          </w:p>
          <w:p w14:paraId="47E09E50" w14:textId="77777777" w:rsidR="00016624" w:rsidRPr="00A278DC" w:rsidRDefault="00016624" w:rsidP="002D3A7E">
            <w:pPr>
              <w:numPr>
                <w:ilvl w:val="0"/>
                <w:numId w:val="24"/>
              </w:numPr>
              <w:ind w:left="342"/>
              <w:rPr>
                <w:rFonts w:ascii="Arial" w:hAnsi="Arial" w:cs="Arial"/>
                <w:b w:val="0"/>
                <w:lang w:val="fi-FI"/>
              </w:rPr>
            </w:pPr>
            <w:r w:rsidRPr="00A278DC">
              <w:rPr>
                <w:rFonts w:ascii="Arial" w:hAnsi="Arial" w:cs="Arial"/>
                <w:b w:val="0"/>
                <w:lang w:val="id-ID"/>
              </w:rPr>
              <w:t xml:space="preserve">Adanya  unit pengelola </w:t>
            </w:r>
            <w:r w:rsidRPr="00A278DC">
              <w:rPr>
                <w:rFonts w:ascii="Arial" w:hAnsi="Arial" w:cs="Arial"/>
                <w:b w:val="0"/>
              </w:rPr>
              <w:t>p</w:t>
            </w:r>
            <w:r w:rsidRPr="00A278DC">
              <w:rPr>
                <w:rFonts w:ascii="Arial" w:hAnsi="Arial" w:cs="Arial"/>
                <w:b w:val="0"/>
                <w:lang w:val="id-ID"/>
              </w:rPr>
              <w:t>enelitian dan sistem pembinaan</w:t>
            </w:r>
          </w:p>
          <w:p w14:paraId="0F264F90" w14:textId="77777777" w:rsidR="00016624" w:rsidRPr="00A278DC" w:rsidRDefault="00016624" w:rsidP="002D3A7E">
            <w:pPr>
              <w:numPr>
                <w:ilvl w:val="0"/>
                <w:numId w:val="24"/>
              </w:numPr>
              <w:ind w:left="342"/>
              <w:rPr>
                <w:rFonts w:ascii="Arial" w:hAnsi="Arial" w:cs="Arial"/>
                <w:b w:val="0"/>
                <w:lang w:val="fi-FI"/>
              </w:rPr>
            </w:pPr>
            <w:r w:rsidRPr="00A278DC">
              <w:rPr>
                <w:rFonts w:ascii="Arial" w:hAnsi="Arial" w:cs="Arial"/>
                <w:b w:val="0"/>
                <w:lang w:val="id-ID"/>
              </w:rPr>
              <w:t xml:space="preserve">Menyediakan  pelatihan </w:t>
            </w:r>
            <w:r w:rsidRPr="00A278DC">
              <w:rPr>
                <w:rFonts w:ascii="Arial" w:hAnsi="Arial" w:cs="Arial"/>
                <w:b w:val="0"/>
                <w:lang w:val="fi-FI"/>
              </w:rPr>
              <w:t>SDM</w:t>
            </w:r>
            <w:r w:rsidRPr="00A278DC">
              <w:rPr>
                <w:rFonts w:ascii="Arial" w:hAnsi="Arial" w:cs="Arial"/>
                <w:b w:val="0"/>
                <w:lang w:val="id-ID"/>
              </w:rPr>
              <w:t xml:space="preserve"> yang  profesional</w:t>
            </w:r>
            <w:r w:rsidRPr="00A278DC">
              <w:rPr>
                <w:rFonts w:ascii="Arial" w:hAnsi="Arial" w:cs="Arial"/>
                <w:b w:val="0"/>
                <w:lang w:val="fi-FI"/>
              </w:rPr>
              <w:t xml:space="preserve">, prasarana dan sarana yang memungkinkan terlaksananya </w:t>
            </w:r>
            <w:r w:rsidRPr="00A278DC">
              <w:rPr>
                <w:rFonts w:ascii="Arial" w:hAnsi="Arial" w:cs="Arial"/>
                <w:b w:val="0"/>
              </w:rPr>
              <w:t>p</w:t>
            </w:r>
            <w:r w:rsidRPr="00A278DC">
              <w:rPr>
                <w:rFonts w:ascii="Arial" w:hAnsi="Arial" w:cs="Arial"/>
                <w:b w:val="0"/>
                <w:lang w:val="id-ID"/>
              </w:rPr>
              <w:t>enelitian</w:t>
            </w:r>
            <w:r w:rsidRPr="00A278DC">
              <w:rPr>
                <w:rFonts w:ascii="Arial" w:hAnsi="Arial" w:cs="Arial"/>
                <w:b w:val="0"/>
                <w:lang w:val="fi-FI"/>
              </w:rPr>
              <w:t xml:space="preserve"> secara berkelanjutan.</w:t>
            </w:r>
          </w:p>
          <w:p w14:paraId="4BC6FB63" w14:textId="77777777" w:rsidR="00016624" w:rsidRPr="00A278DC" w:rsidRDefault="00016624" w:rsidP="002D3A7E">
            <w:pPr>
              <w:numPr>
                <w:ilvl w:val="0"/>
                <w:numId w:val="24"/>
              </w:numPr>
              <w:ind w:left="342"/>
              <w:rPr>
                <w:rFonts w:ascii="Arial" w:hAnsi="Arial" w:cs="Arial"/>
                <w:b w:val="0"/>
                <w:lang w:val="nb-NO"/>
              </w:rPr>
            </w:pPr>
            <w:r w:rsidRPr="00A278DC">
              <w:rPr>
                <w:rFonts w:ascii="Arial" w:hAnsi="Arial" w:cs="Arial"/>
                <w:b w:val="0"/>
                <w:lang w:val="nb-NO"/>
              </w:rPr>
              <w:t xml:space="preserve">Mengembangkan dan membina jejaring </w:t>
            </w:r>
            <w:r w:rsidRPr="00A278DC">
              <w:rPr>
                <w:rFonts w:ascii="Arial" w:hAnsi="Arial" w:cs="Arial"/>
                <w:b w:val="0"/>
                <w:lang w:val="id-ID"/>
              </w:rPr>
              <w:t>Penelitian</w:t>
            </w:r>
            <w:r w:rsidRPr="00A278DC">
              <w:rPr>
                <w:rFonts w:ascii="Arial" w:hAnsi="Arial" w:cs="Arial"/>
                <w:b w:val="0"/>
                <w:lang w:val="nb-NO"/>
              </w:rPr>
              <w:t>.</w:t>
            </w:r>
          </w:p>
          <w:p w14:paraId="2BA6E806" w14:textId="77777777" w:rsidR="00016624" w:rsidRPr="00A278DC" w:rsidRDefault="00016624" w:rsidP="002D3A7E">
            <w:pPr>
              <w:numPr>
                <w:ilvl w:val="0"/>
                <w:numId w:val="24"/>
              </w:numPr>
              <w:ind w:left="342"/>
              <w:rPr>
                <w:rFonts w:ascii="Arial" w:hAnsi="Arial" w:cs="Arial"/>
                <w:b w:val="0"/>
              </w:rPr>
            </w:pPr>
            <w:r w:rsidRPr="00A278DC">
              <w:rPr>
                <w:rFonts w:ascii="Arial" w:hAnsi="Arial" w:cs="Arial"/>
                <w:b w:val="0"/>
                <w:lang w:val="nb-NO"/>
              </w:rPr>
              <w:t xml:space="preserve">Mencari berbagai sumber dana </w:t>
            </w:r>
            <w:r w:rsidRPr="00A278DC">
              <w:rPr>
                <w:rFonts w:ascii="Arial" w:hAnsi="Arial" w:cs="Arial"/>
                <w:b w:val="0"/>
              </w:rPr>
              <w:t>p</w:t>
            </w:r>
            <w:r w:rsidRPr="00A278DC">
              <w:rPr>
                <w:rFonts w:ascii="Arial" w:hAnsi="Arial" w:cs="Arial"/>
                <w:b w:val="0"/>
                <w:lang w:val="id-ID"/>
              </w:rPr>
              <w:t>enelitian</w:t>
            </w:r>
            <w:r w:rsidRPr="00A278DC">
              <w:rPr>
                <w:rFonts w:ascii="Arial" w:hAnsi="Arial" w:cs="Arial"/>
                <w:b w:val="0"/>
                <w:lang w:val="nb-NO"/>
              </w:rPr>
              <w:t>.</w:t>
            </w:r>
          </w:p>
        </w:tc>
        <w:tc>
          <w:tcPr>
            <w:tcW w:w="1710" w:type="dxa"/>
            <w:tcBorders>
              <w:top w:val="single" w:sz="4" w:space="0" w:color="auto"/>
              <w:left w:val="single" w:sz="4" w:space="0" w:color="auto"/>
              <w:bottom w:val="single" w:sz="4" w:space="0" w:color="auto"/>
            </w:tcBorders>
            <w:shd w:val="clear" w:color="auto" w:fill="auto"/>
          </w:tcPr>
          <w:p w14:paraId="3D1FE69A" w14:textId="77777777" w:rsidR="00016624" w:rsidRPr="00A278DC" w:rsidRDefault="00016624" w:rsidP="003A0A25">
            <w:pPr>
              <w:tabs>
                <w:tab w:val="left" w:pos="252"/>
                <w:tab w:val="left" w:pos="342"/>
              </w:tabs>
              <w:rPr>
                <w:rFonts w:ascii="Arial" w:hAnsi="Arial" w:cs="Arial"/>
                <w:b w:val="0"/>
              </w:rPr>
            </w:pPr>
            <w:r w:rsidRPr="00A278DC">
              <w:rPr>
                <w:rFonts w:ascii="Arial" w:hAnsi="Arial" w:cs="Arial"/>
                <w:b w:val="0"/>
              </w:rPr>
              <w:t>Ada k</w:t>
            </w:r>
            <w:r w:rsidRPr="00A278DC">
              <w:rPr>
                <w:rFonts w:ascii="Arial" w:hAnsi="Arial" w:cs="Arial"/>
                <w:b w:val="0"/>
                <w:lang w:val="nb-NO"/>
              </w:rPr>
              <w:t>ebijakan dan upaya untuk keempat aspek.</w:t>
            </w:r>
          </w:p>
        </w:tc>
        <w:tc>
          <w:tcPr>
            <w:tcW w:w="1620" w:type="dxa"/>
            <w:tcBorders>
              <w:top w:val="single" w:sz="4" w:space="0" w:color="auto"/>
              <w:bottom w:val="single" w:sz="4" w:space="0" w:color="auto"/>
            </w:tcBorders>
            <w:shd w:val="clear" w:color="auto" w:fill="auto"/>
          </w:tcPr>
          <w:p w14:paraId="0BDE732C" w14:textId="77777777" w:rsidR="00016624" w:rsidRPr="00A278DC" w:rsidRDefault="00016624" w:rsidP="003A0A25">
            <w:pPr>
              <w:tabs>
                <w:tab w:val="left" w:pos="252"/>
              </w:tabs>
              <w:rPr>
                <w:rFonts w:ascii="Arial" w:hAnsi="Arial" w:cs="Arial"/>
                <w:b w:val="0"/>
              </w:rPr>
            </w:pPr>
            <w:r w:rsidRPr="00A278DC">
              <w:rPr>
                <w:rFonts w:ascii="Arial" w:hAnsi="Arial" w:cs="Arial"/>
                <w:b w:val="0"/>
                <w:lang w:val="id-ID"/>
              </w:rPr>
              <w:t>K</w:t>
            </w:r>
            <w:r w:rsidRPr="00A278DC">
              <w:rPr>
                <w:rFonts w:ascii="Arial" w:hAnsi="Arial" w:cs="Arial"/>
                <w:b w:val="0"/>
                <w:lang w:val="nb-NO"/>
              </w:rPr>
              <w:t xml:space="preserve">ebijakan dan upaya untuk tiga dari empat aspek. </w:t>
            </w:r>
          </w:p>
        </w:tc>
        <w:tc>
          <w:tcPr>
            <w:tcW w:w="1620" w:type="dxa"/>
            <w:tcBorders>
              <w:top w:val="single" w:sz="4" w:space="0" w:color="auto"/>
              <w:bottom w:val="single" w:sz="4" w:space="0" w:color="auto"/>
            </w:tcBorders>
            <w:shd w:val="clear" w:color="auto" w:fill="auto"/>
          </w:tcPr>
          <w:p w14:paraId="6FF50E90" w14:textId="77777777" w:rsidR="00016624" w:rsidRPr="00A278DC" w:rsidRDefault="00016624" w:rsidP="003A0A25">
            <w:pPr>
              <w:tabs>
                <w:tab w:val="left" w:pos="252"/>
              </w:tabs>
              <w:rPr>
                <w:rFonts w:ascii="Arial" w:hAnsi="Arial" w:cs="Arial"/>
                <w:b w:val="0"/>
              </w:rPr>
            </w:pPr>
            <w:r w:rsidRPr="00A278DC">
              <w:rPr>
                <w:rFonts w:ascii="Arial" w:hAnsi="Arial" w:cs="Arial"/>
                <w:b w:val="0"/>
                <w:lang w:val="id-ID"/>
              </w:rPr>
              <w:t>K</w:t>
            </w:r>
            <w:r w:rsidRPr="00A278DC">
              <w:rPr>
                <w:rFonts w:ascii="Arial" w:hAnsi="Arial" w:cs="Arial"/>
                <w:b w:val="0"/>
                <w:lang w:val="nb-NO"/>
              </w:rPr>
              <w:t>ebijakan dan upaya untuk satu atau dua dari empat aspek.</w:t>
            </w:r>
          </w:p>
        </w:tc>
        <w:tc>
          <w:tcPr>
            <w:tcW w:w="1800" w:type="dxa"/>
            <w:tcBorders>
              <w:top w:val="single" w:sz="4" w:space="0" w:color="auto"/>
              <w:bottom w:val="single" w:sz="4" w:space="0" w:color="auto"/>
            </w:tcBorders>
            <w:shd w:val="clear" w:color="auto" w:fill="auto"/>
          </w:tcPr>
          <w:p w14:paraId="273C9144" w14:textId="77777777" w:rsidR="00016624" w:rsidRPr="00A278DC" w:rsidRDefault="00016624" w:rsidP="003A0A25">
            <w:pPr>
              <w:tabs>
                <w:tab w:val="left" w:pos="252"/>
              </w:tabs>
              <w:rPr>
                <w:rFonts w:ascii="Arial" w:hAnsi="Arial" w:cs="Arial"/>
                <w:b w:val="0"/>
                <w:lang w:val="nl-NL"/>
              </w:rPr>
            </w:pPr>
            <w:r w:rsidRPr="00A278DC">
              <w:rPr>
                <w:rFonts w:ascii="Arial" w:hAnsi="Arial" w:cs="Arial"/>
                <w:b w:val="0"/>
                <w:lang w:val="nb-NO"/>
              </w:rPr>
              <w:t>Tidak ada kebijakan dan upaya.</w:t>
            </w:r>
          </w:p>
        </w:tc>
        <w:tc>
          <w:tcPr>
            <w:tcW w:w="1800" w:type="dxa"/>
            <w:tcBorders>
              <w:top w:val="single" w:sz="4" w:space="0" w:color="auto"/>
              <w:bottom w:val="single" w:sz="4" w:space="0" w:color="auto"/>
            </w:tcBorders>
            <w:shd w:val="clear" w:color="auto" w:fill="auto"/>
          </w:tcPr>
          <w:p w14:paraId="599DA75B" w14:textId="77777777" w:rsidR="00016624" w:rsidRPr="00A278DC" w:rsidRDefault="00016624" w:rsidP="003A0A25">
            <w:pPr>
              <w:tabs>
                <w:tab w:val="left" w:pos="252"/>
              </w:tabs>
              <w:jc w:val="center"/>
              <w:rPr>
                <w:rFonts w:ascii="Arial" w:hAnsi="Arial" w:cs="Arial"/>
                <w:b w:val="0"/>
                <w:lang w:val="nl-NL"/>
              </w:rPr>
            </w:pPr>
            <w:r w:rsidRPr="00A278DC">
              <w:rPr>
                <w:rFonts w:ascii="Arial" w:hAnsi="Arial" w:cs="Arial"/>
                <w:b w:val="0"/>
                <w:lang w:val="fi-FI"/>
              </w:rPr>
              <w:t>Tidak ada skor 0.</w:t>
            </w:r>
          </w:p>
        </w:tc>
      </w:tr>
    </w:tbl>
    <w:p w14:paraId="3F76EFA1" w14:textId="77777777" w:rsidR="00016624" w:rsidRPr="00A278DC" w:rsidRDefault="00016624">
      <w:pPr>
        <w:rPr>
          <w:rFonts w:ascii="Arial" w:hAnsi="Arial" w:cs="Arial"/>
          <w:bCs/>
          <w:caps/>
          <w:sz w:val="24"/>
          <w:szCs w:val="24"/>
          <w:lang w:val="id-ID"/>
        </w:rPr>
      </w:pPr>
    </w:p>
    <w:p w14:paraId="50D3BD84" w14:textId="77777777" w:rsidR="006800D7" w:rsidRPr="00A278DC" w:rsidRDefault="006800D7">
      <w:pPr>
        <w:rPr>
          <w:rFonts w:ascii="Arial" w:hAnsi="Arial" w:cs="Arial"/>
          <w:bCs/>
          <w:caps/>
          <w:sz w:val="24"/>
          <w:szCs w:val="24"/>
          <w:lang w:val="nb-NO"/>
        </w:rPr>
      </w:pPr>
      <w:r w:rsidRPr="00A278DC">
        <w:rPr>
          <w:rFonts w:ascii="Arial" w:hAnsi="Arial" w:cs="Arial"/>
          <w:bCs/>
          <w:caps/>
          <w:sz w:val="24"/>
          <w:szCs w:val="24"/>
          <w:lang w:val="nb-NO"/>
        </w:rPr>
        <w:br w:type="page"/>
      </w:r>
    </w:p>
    <w:p w14:paraId="661A5C79" w14:textId="5525B103" w:rsidR="00016624" w:rsidRPr="00A278DC" w:rsidRDefault="003F54D4">
      <w:pPr>
        <w:rPr>
          <w:rFonts w:ascii="Arial" w:hAnsi="Arial" w:cs="Arial"/>
          <w:bCs/>
          <w:caps/>
          <w:sz w:val="24"/>
          <w:szCs w:val="24"/>
          <w:lang w:val="id-ID"/>
        </w:rPr>
      </w:pPr>
      <w:r w:rsidRPr="00A278DC">
        <w:rPr>
          <w:rFonts w:ascii="Arial" w:hAnsi="Arial" w:cs="Arial"/>
          <w:bCs/>
          <w:caps/>
          <w:sz w:val="24"/>
          <w:szCs w:val="24"/>
          <w:lang w:val="id-ID"/>
        </w:rPr>
        <w:lastRenderedPageBreak/>
        <w:t>KRITERIA</w:t>
      </w:r>
      <w:r w:rsidRPr="00A278DC">
        <w:rPr>
          <w:rFonts w:ascii="Arial" w:hAnsi="Arial" w:cs="Arial"/>
          <w:bCs/>
          <w:caps/>
          <w:sz w:val="24"/>
          <w:szCs w:val="24"/>
          <w:lang w:val="nb-NO"/>
        </w:rPr>
        <w:t xml:space="preserve"> </w:t>
      </w:r>
      <w:r w:rsidR="00016624" w:rsidRPr="00A278DC">
        <w:rPr>
          <w:rFonts w:ascii="Arial" w:hAnsi="Arial" w:cs="Arial"/>
          <w:bCs/>
          <w:caps/>
          <w:sz w:val="24"/>
          <w:szCs w:val="24"/>
          <w:lang w:val="id-ID"/>
        </w:rPr>
        <w:t>7</w:t>
      </w:r>
      <w:r w:rsidR="00016624" w:rsidRPr="00A278DC">
        <w:rPr>
          <w:rFonts w:ascii="Arial" w:hAnsi="Arial" w:cs="Arial"/>
          <w:bCs/>
          <w:caps/>
          <w:sz w:val="24"/>
          <w:szCs w:val="24"/>
          <w:lang w:val="nb-NO"/>
        </w:rPr>
        <w:t>.</w:t>
      </w:r>
      <w:r w:rsidR="00016624" w:rsidRPr="00A278DC">
        <w:rPr>
          <w:rFonts w:ascii="Arial" w:hAnsi="Arial" w:cs="Arial"/>
          <w:bCs/>
          <w:caps/>
          <w:sz w:val="24"/>
          <w:szCs w:val="24"/>
          <w:lang w:val="id-ID"/>
        </w:rPr>
        <w:t xml:space="preserve"> pengabdian kepada masyarakat</w:t>
      </w:r>
    </w:p>
    <w:p w14:paraId="1C5A80E6" w14:textId="77777777" w:rsidR="00016624" w:rsidRPr="00A278DC" w:rsidRDefault="00016624">
      <w:pPr>
        <w:rPr>
          <w:rFonts w:ascii="Arial" w:hAnsi="Arial" w:cs="Arial"/>
          <w:bCs/>
          <w:caps/>
          <w:sz w:val="24"/>
          <w:szCs w:val="24"/>
          <w:lang w:val="id-ID"/>
        </w:rPr>
      </w:pPr>
    </w:p>
    <w:tbl>
      <w:tblPr>
        <w:tblW w:w="15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9"/>
        <w:gridCol w:w="2693"/>
        <w:gridCol w:w="2108"/>
        <w:gridCol w:w="2144"/>
        <w:gridCol w:w="2126"/>
        <w:gridCol w:w="1720"/>
        <w:gridCol w:w="1720"/>
      </w:tblGrid>
      <w:tr w:rsidR="00A278DC" w:rsidRPr="00A278DC" w14:paraId="17C16AAD" w14:textId="77777777" w:rsidTr="003A0A25">
        <w:trPr>
          <w:cantSplit/>
          <w:tblHeader/>
        </w:trPr>
        <w:tc>
          <w:tcPr>
            <w:tcW w:w="3209" w:type="dxa"/>
            <w:vMerge w:val="restart"/>
            <w:tcBorders>
              <w:top w:val="single" w:sz="4" w:space="0" w:color="auto"/>
              <w:left w:val="single" w:sz="4" w:space="0" w:color="auto"/>
              <w:right w:val="single" w:sz="4" w:space="0" w:color="auto"/>
            </w:tcBorders>
          </w:tcPr>
          <w:p w14:paraId="570FC375" w14:textId="77777777" w:rsidR="00016624" w:rsidRPr="00A278DC" w:rsidRDefault="00016624" w:rsidP="003A0A25">
            <w:pPr>
              <w:ind w:right="-108"/>
              <w:jc w:val="center"/>
              <w:rPr>
                <w:rFonts w:ascii="Arial" w:hAnsi="Arial" w:cs="Arial"/>
                <w:lang w:val="id-ID"/>
              </w:rPr>
            </w:pPr>
          </w:p>
          <w:p w14:paraId="12CA396C" w14:textId="77777777" w:rsidR="00016624" w:rsidRPr="00A278DC" w:rsidRDefault="00016624" w:rsidP="003A0A25">
            <w:pPr>
              <w:ind w:right="-108"/>
              <w:jc w:val="center"/>
              <w:rPr>
                <w:rFonts w:ascii="Arial" w:hAnsi="Arial" w:cs="Arial"/>
                <w:lang w:val="id-ID"/>
              </w:rPr>
            </w:pPr>
            <w:r w:rsidRPr="00A278DC">
              <w:rPr>
                <w:rFonts w:ascii="Arial" w:hAnsi="Arial" w:cs="Arial"/>
                <w:lang w:val="id-ID"/>
              </w:rPr>
              <w:t>ELEMEN PENILAIAN</w:t>
            </w:r>
          </w:p>
        </w:tc>
        <w:tc>
          <w:tcPr>
            <w:tcW w:w="2693" w:type="dxa"/>
            <w:vMerge w:val="restart"/>
            <w:tcBorders>
              <w:top w:val="single" w:sz="4" w:space="0" w:color="auto"/>
              <w:left w:val="single" w:sz="4" w:space="0" w:color="auto"/>
              <w:right w:val="single" w:sz="4" w:space="0" w:color="auto"/>
            </w:tcBorders>
            <w:shd w:val="clear" w:color="auto" w:fill="auto"/>
            <w:vAlign w:val="center"/>
          </w:tcPr>
          <w:p w14:paraId="73099682" w14:textId="77777777" w:rsidR="00016624" w:rsidRPr="00A278DC" w:rsidRDefault="00016624" w:rsidP="003A0A25">
            <w:pPr>
              <w:ind w:right="-108"/>
              <w:jc w:val="center"/>
              <w:rPr>
                <w:rFonts w:ascii="Arial" w:hAnsi="Arial" w:cs="Arial"/>
                <w:lang w:val="id-ID"/>
              </w:rPr>
            </w:pPr>
            <w:r w:rsidRPr="00A278DC">
              <w:rPr>
                <w:rFonts w:ascii="Arial" w:hAnsi="Arial" w:cs="Arial"/>
                <w:lang w:val="id-ID"/>
              </w:rPr>
              <w:t>DESKRIPTOR</w:t>
            </w:r>
          </w:p>
        </w:tc>
        <w:tc>
          <w:tcPr>
            <w:tcW w:w="9818" w:type="dxa"/>
            <w:gridSpan w:val="5"/>
            <w:tcBorders>
              <w:top w:val="single" w:sz="4" w:space="0" w:color="auto"/>
              <w:left w:val="nil"/>
            </w:tcBorders>
            <w:shd w:val="clear" w:color="auto" w:fill="auto"/>
          </w:tcPr>
          <w:p w14:paraId="51DFF4DC" w14:textId="77777777" w:rsidR="00016624" w:rsidRPr="00A278DC" w:rsidRDefault="00016624" w:rsidP="003A0A25">
            <w:pPr>
              <w:jc w:val="center"/>
              <w:rPr>
                <w:rFonts w:ascii="Arial" w:hAnsi="Arial" w:cs="Arial"/>
              </w:rPr>
            </w:pPr>
            <w:r w:rsidRPr="00A278DC">
              <w:rPr>
                <w:rFonts w:ascii="Arial" w:hAnsi="Arial" w:cs="Arial"/>
              </w:rPr>
              <w:t>HARKAT DAN PERINGKAT</w:t>
            </w:r>
          </w:p>
        </w:tc>
      </w:tr>
      <w:tr w:rsidR="00A278DC" w:rsidRPr="00A278DC" w14:paraId="5A8EC4E3" w14:textId="77777777" w:rsidTr="003A0A25">
        <w:trPr>
          <w:cantSplit/>
          <w:tblHeader/>
        </w:trPr>
        <w:tc>
          <w:tcPr>
            <w:tcW w:w="3209" w:type="dxa"/>
            <w:vMerge/>
            <w:tcBorders>
              <w:left w:val="single" w:sz="4" w:space="0" w:color="auto"/>
              <w:right w:val="single" w:sz="4" w:space="0" w:color="auto"/>
            </w:tcBorders>
          </w:tcPr>
          <w:p w14:paraId="72261EA6" w14:textId="77777777" w:rsidR="00016624" w:rsidRPr="00A278DC" w:rsidRDefault="00016624" w:rsidP="003A0A25">
            <w:pPr>
              <w:jc w:val="center"/>
              <w:rPr>
                <w:rFonts w:ascii="Arial" w:hAnsi="Arial" w:cs="Arial"/>
              </w:rPr>
            </w:pPr>
          </w:p>
        </w:tc>
        <w:tc>
          <w:tcPr>
            <w:tcW w:w="2693" w:type="dxa"/>
            <w:vMerge/>
            <w:tcBorders>
              <w:left w:val="single" w:sz="4" w:space="0" w:color="auto"/>
              <w:bottom w:val="single" w:sz="4" w:space="0" w:color="auto"/>
              <w:right w:val="single" w:sz="4" w:space="0" w:color="auto"/>
            </w:tcBorders>
            <w:shd w:val="clear" w:color="auto" w:fill="auto"/>
          </w:tcPr>
          <w:p w14:paraId="3B72C229" w14:textId="77777777" w:rsidR="00016624" w:rsidRPr="00A278DC" w:rsidRDefault="00016624" w:rsidP="003A0A25">
            <w:pPr>
              <w:jc w:val="center"/>
              <w:rPr>
                <w:rFonts w:ascii="Arial" w:hAnsi="Arial" w:cs="Arial"/>
              </w:rPr>
            </w:pPr>
          </w:p>
        </w:tc>
        <w:tc>
          <w:tcPr>
            <w:tcW w:w="2108" w:type="dxa"/>
            <w:tcBorders>
              <w:left w:val="single" w:sz="4" w:space="0" w:color="auto"/>
              <w:bottom w:val="single" w:sz="4" w:space="0" w:color="auto"/>
            </w:tcBorders>
            <w:shd w:val="clear" w:color="auto" w:fill="auto"/>
            <w:vAlign w:val="center"/>
          </w:tcPr>
          <w:p w14:paraId="3C8F827A" w14:textId="77777777" w:rsidR="00016624" w:rsidRPr="00A278DC" w:rsidRDefault="00016624" w:rsidP="003A0A25">
            <w:pPr>
              <w:jc w:val="center"/>
              <w:rPr>
                <w:rFonts w:ascii="Arial" w:hAnsi="Arial" w:cs="Arial"/>
              </w:rPr>
            </w:pPr>
            <w:r w:rsidRPr="00A278DC">
              <w:rPr>
                <w:rFonts w:ascii="Arial" w:hAnsi="Arial" w:cs="Arial"/>
              </w:rPr>
              <w:t>SANGAT BAIK</w:t>
            </w:r>
          </w:p>
        </w:tc>
        <w:tc>
          <w:tcPr>
            <w:tcW w:w="2144" w:type="dxa"/>
            <w:tcBorders>
              <w:bottom w:val="single" w:sz="4" w:space="0" w:color="auto"/>
            </w:tcBorders>
            <w:shd w:val="clear" w:color="auto" w:fill="auto"/>
            <w:vAlign w:val="center"/>
          </w:tcPr>
          <w:p w14:paraId="688D4527" w14:textId="77777777" w:rsidR="00016624" w:rsidRPr="00A278DC" w:rsidRDefault="00016624" w:rsidP="003A0A25">
            <w:pPr>
              <w:jc w:val="center"/>
              <w:rPr>
                <w:rFonts w:ascii="Arial" w:hAnsi="Arial" w:cs="Arial"/>
              </w:rPr>
            </w:pPr>
            <w:r w:rsidRPr="00A278DC">
              <w:rPr>
                <w:rFonts w:ascii="Arial" w:hAnsi="Arial" w:cs="Arial"/>
              </w:rPr>
              <w:t>BAIK</w:t>
            </w:r>
          </w:p>
        </w:tc>
        <w:tc>
          <w:tcPr>
            <w:tcW w:w="2126" w:type="dxa"/>
            <w:tcBorders>
              <w:bottom w:val="single" w:sz="4" w:space="0" w:color="auto"/>
            </w:tcBorders>
            <w:shd w:val="clear" w:color="auto" w:fill="auto"/>
            <w:vAlign w:val="center"/>
          </w:tcPr>
          <w:p w14:paraId="0EA2EA46" w14:textId="77777777" w:rsidR="00016624" w:rsidRPr="00A278DC" w:rsidRDefault="00016624" w:rsidP="003A0A25">
            <w:pPr>
              <w:jc w:val="center"/>
              <w:rPr>
                <w:rFonts w:ascii="Arial" w:hAnsi="Arial" w:cs="Arial"/>
              </w:rPr>
            </w:pPr>
            <w:r w:rsidRPr="00A278DC">
              <w:rPr>
                <w:rFonts w:ascii="Arial" w:hAnsi="Arial" w:cs="Arial"/>
              </w:rPr>
              <w:t>CUKUP</w:t>
            </w:r>
          </w:p>
        </w:tc>
        <w:tc>
          <w:tcPr>
            <w:tcW w:w="1720" w:type="dxa"/>
            <w:tcBorders>
              <w:bottom w:val="single" w:sz="4" w:space="0" w:color="auto"/>
            </w:tcBorders>
            <w:shd w:val="clear" w:color="auto" w:fill="auto"/>
            <w:vAlign w:val="center"/>
          </w:tcPr>
          <w:p w14:paraId="1B0231A2" w14:textId="77777777" w:rsidR="00016624" w:rsidRPr="00A278DC" w:rsidRDefault="00016624" w:rsidP="003A0A25">
            <w:pPr>
              <w:jc w:val="center"/>
              <w:rPr>
                <w:rFonts w:ascii="Arial" w:hAnsi="Arial" w:cs="Arial"/>
              </w:rPr>
            </w:pPr>
            <w:r w:rsidRPr="00A278DC">
              <w:rPr>
                <w:rFonts w:ascii="Arial" w:hAnsi="Arial" w:cs="Arial"/>
              </w:rPr>
              <w:t>KURANG</w:t>
            </w:r>
          </w:p>
        </w:tc>
        <w:tc>
          <w:tcPr>
            <w:tcW w:w="1720" w:type="dxa"/>
            <w:tcBorders>
              <w:bottom w:val="single" w:sz="4" w:space="0" w:color="auto"/>
            </w:tcBorders>
            <w:shd w:val="clear" w:color="auto" w:fill="auto"/>
            <w:vAlign w:val="center"/>
          </w:tcPr>
          <w:p w14:paraId="3E36E227" w14:textId="77777777" w:rsidR="00016624" w:rsidRPr="00A278DC" w:rsidRDefault="00016624" w:rsidP="003A0A25">
            <w:pPr>
              <w:jc w:val="center"/>
              <w:rPr>
                <w:rFonts w:ascii="Arial" w:hAnsi="Arial" w:cs="Arial"/>
              </w:rPr>
            </w:pPr>
            <w:r w:rsidRPr="00A278DC">
              <w:rPr>
                <w:rFonts w:ascii="Arial" w:hAnsi="Arial" w:cs="Arial"/>
              </w:rPr>
              <w:t>SANGAT KURANG</w:t>
            </w:r>
          </w:p>
        </w:tc>
      </w:tr>
      <w:tr w:rsidR="00A278DC" w:rsidRPr="00A278DC" w14:paraId="7E337AF6" w14:textId="77777777" w:rsidTr="00016624">
        <w:trPr>
          <w:cantSplit/>
          <w:tblHeader/>
        </w:trPr>
        <w:tc>
          <w:tcPr>
            <w:tcW w:w="3209" w:type="dxa"/>
            <w:vMerge/>
            <w:tcBorders>
              <w:left w:val="single" w:sz="4" w:space="0" w:color="auto"/>
              <w:right w:val="single" w:sz="4" w:space="0" w:color="auto"/>
            </w:tcBorders>
          </w:tcPr>
          <w:p w14:paraId="322426AF" w14:textId="77777777" w:rsidR="00016624" w:rsidRPr="00A278DC" w:rsidRDefault="00016624" w:rsidP="003A0A25">
            <w:pPr>
              <w:jc w:val="center"/>
              <w:rPr>
                <w:rFonts w:ascii="Arial" w:hAnsi="Arial" w:cs="Arial"/>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14:paraId="2FECE8D5" w14:textId="77777777" w:rsidR="00016624" w:rsidRPr="00A278DC" w:rsidRDefault="00016624" w:rsidP="003A0A25">
            <w:pPr>
              <w:jc w:val="center"/>
              <w:rPr>
                <w:rFonts w:ascii="Arial" w:hAnsi="Arial" w:cs="Arial"/>
              </w:rPr>
            </w:pPr>
          </w:p>
        </w:tc>
        <w:tc>
          <w:tcPr>
            <w:tcW w:w="2108" w:type="dxa"/>
            <w:tcBorders>
              <w:top w:val="single" w:sz="4" w:space="0" w:color="auto"/>
              <w:left w:val="single" w:sz="4" w:space="0" w:color="auto"/>
              <w:bottom w:val="single" w:sz="4" w:space="0" w:color="auto"/>
            </w:tcBorders>
            <w:shd w:val="clear" w:color="auto" w:fill="auto"/>
          </w:tcPr>
          <w:p w14:paraId="2EAD0461" w14:textId="77777777" w:rsidR="00016624" w:rsidRPr="00A278DC" w:rsidRDefault="00016624" w:rsidP="003A0A25">
            <w:pPr>
              <w:jc w:val="center"/>
              <w:rPr>
                <w:rFonts w:ascii="Arial" w:hAnsi="Arial" w:cs="Arial"/>
              </w:rPr>
            </w:pPr>
            <w:r w:rsidRPr="00A278DC">
              <w:rPr>
                <w:rFonts w:ascii="Arial" w:hAnsi="Arial" w:cs="Arial"/>
              </w:rPr>
              <w:t>4</w:t>
            </w:r>
          </w:p>
        </w:tc>
        <w:tc>
          <w:tcPr>
            <w:tcW w:w="2144" w:type="dxa"/>
            <w:tcBorders>
              <w:top w:val="single" w:sz="4" w:space="0" w:color="auto"/>
              <w:bottom w:val="single" w:sz="4" w:space="0" w:color="auto"/>
            </w:tcBorders>
            <w:shd w:val="clear" w:color="auto" w:fill="auto"/>
          </w:tcPr>
          <w:p w14:paraId="3E8DBE47" w14:textId="77777777" w:rsidR="00016624" w:rsidRPr="00A278DC" w:rsidRDefault="00016624" w:rsidP="003A0A25">
            <w:pPr>
              <w:jc w:val="center"/>
              <w:rPr>
                <w:rFonts w:ascii="Arial" w:hAnsi="Arial" w:cs="Arial"/>
              </w:rPr>
            </w:pPr>
            <w:r w:rsidRPr="00A278DC">
              <w:rPr>
                <w:rFonts w:ascii="Arial" w:hAnsi="Arial" w:cs="Arial"/>
              </w:rPr>
              <w:t>3</w:t>
            </w:r>
          </w:p>
        </w:tc>
        <w:tc>
          <w:tcPr>
            <w:tcW w:w="2126" w:type="dxa"/>
            <w:tcBorders>
              <w:top w:val="single" w:sz="4" w:space="0" w:color="auto"/>
              <w:bottom w:val="single" w:sz="4" w:space="0" w:color="auto"/>
            </w:tcBorders>
            <w:shd w:val="clear" w:color="auto" w:fill="auto"/>
          </w:tcPr>
          <w:p w14:paraId="5EC976BE" w14:textId="77777777" w:rsidR="00016624" w:rsidRPr="00A278DC" w:rsidRDefault="00016624" w:rsidP="003A0A25">
            <w:pPr>
              <w:jc w:val="center"/>
              <w:rPr>
                <w:rFonts w:ascii="Arial" w:hAnsi="Arial" w:cs="Arial"/>
              </w:rPr>
            </w:pPr>
            <w:r w:rsidRPr="00A278DC">
              <w:rPr>
                <w:rFonts w:ascii="Arial" w:hAnsi="Arial" w:cs="Arial"/>
              </w:rPr>
              <w:t>2</w:t>
            </w:r>
          </w:p>
        </w:tc>
        <w:tc>
          <w:tcPr>
            <w:tcW w:w="1720" w:type="dxa"/>
            <w:tcBorders>
              <w:top w:val="single" w:sz="4" w:space="0" w:color="auto"/>
              <w:bottom w:val="single" w:sz="4" w:space="0" w:color="auto"/>
            </w:tcBorders>
            <w:shd w:val="clear" w:color="auto" w:fill="auto"/>
          </w:tcPr>
          <w:p w14:paraId="71DD45C4" w14:textId="77777777" w:rsidR="00016624" w:rsidRPr="00A278DC" w:rsidRDefault="00016624" w:rsidP="003A0A25">
            <w:pPr>
              <w:jc w:val="center"/>
              <w:rPr>
                <w:rFonts w:ascii="Arial" w:hAnsi="Arial" w:cs="Arial"/>
              </w:rPr>
            </w:pPr>
            <w:r w:rsidRPr="00A278DC">
              <w:rPr>
                <w:rFonts w:ascii="Arial" w:hAnsi="Arial" w:cs="Arial"/>
              </w:rPr>
              <w:t>1</w:t>
            </w:r>
          </w:p>
        </w:tc>
        <w:tc>
          <w:tcPr>
            <w:tcW w:w="1720" w:type="dxa"/>
            <w:tcBorders>
              <w:top w:val="single" w:sz="4" w:space="0" w:color="auto"/>
              <w:bottom w:val="single" w:sz="4" w:space="0" w:color="auto"/>
            </w:tcBorders>
            <w:shd w:val="clear" w:color="auto" w:fill="auto"/>
          </w:tcPr>
          <w:p w14:paraId="50CA5BE0" w14:textId="77777777" w:rsidR="00016624" w:rsidRPr="00A278DC" w:rsidRDefault="00016624" w:rsidP="003A0A25">
            <w:pPr>
              <w:jc w:val="center"/>
              <w:rPr>
                <w:rFonts w:ascii="Arial" w:hAnsi="Arial" w:cs="Arial"/>
              </w:rPr>
            </w:pPr>
            <w:r w:rsidRPr="00A278DC">
              <w:rPr>
                <w:rFonts w:ascii="Arial" w:hAnsi="Arial" w:cs="Arial"/>
              </w:rPr>
              <w:t>0</w:t>
            </w:r>
          </w:p>
        </w:tc>
      </w:tr>
      <w:tr w:rsidR="00A278DC" w:rsidRPr="00A278DC" w14:paraId="24124810" w14:textId="77777777" w:rsidTr="003A0A25">
        <w:trPr>
          <w:cantSplit/>
          <w:tblHeader/>
        </w:trPr>
        <w:tc>
          <w:tcPr>
            <w:tcW w:w="3209" w:type="dxa"/>
            <w:tcBorders>
              <w:left w:val="single" w:sz="4" w:space="0" w:color="auto"/>
              <w:right w:val="single" w:sz="4" w:space="0" w:color="auto"/>
            </w:tcBorders>
          </w:tcPr>
          <w:p w14:paraId="1801205D" w14:textId="22049091" w:rsidR="00016624" w:rsidRPr="00A278DC" w:rsidRDefault="00016624" w:rsidP="003A0A25">
            <w:pPr>
              <w:tabs>
                <w:tab w:val="num" w:pos="540"/>
              </w:tabs>
              <w:rPr>
                <w:rFonts w:ascii="Arial" w:hAnsi="Arial" w:cs="Arial"/>
                <w:b w:val="0"/>
                <w:bCs/>
                <w:lang w:val="id-ID"/>
              </w:rPr>
            </w:pPr>
            <w:r w:rsidRPr="00A278DC">
              <w:rPr>
                <w:rFonts w:ascii="Arial" w:hAnsi="Arial" w:cs="Arial"/>
                <w:b w:val="0"/>
                <w:bCs/>
              </w:rPr>
              <w:lastRenderedPageBreak/>
              <w:t>7.</w:t>
            </w:r>
            <w:r w:rsidR="00FD3A4E" w:rsidRPr="00A278DC">
              <w:rPr>
                <w:rFonts w:ascii="Arial" w:hAnsi="Arial" w:cs="Arial"/>
                <w:b w:val="0"/>
                <w:bCs/>
                <w:lang w:val="id-ID"/>
              </w:rPr>
              <w:t xml:space="preserve">1 </w:t>
            </w:r>
            <w:r w:rsidRPr="00A278DC">
              <w:rPr>
                <w:rFonts w:ascii="Arial" w:hAnsi="Arial" w:cs="Arial"/>
                <w:b w:val="0"/>
                <w:bCs/>
                <w:lang w:val="id-ID"/>
              </w:rPr>
              <w:t xml:space="preserve">Kegiatanpelayanan/pengabdian </w:t>
            </w:r>
            <w:r w:rsidRPr="00A278DC">
              <w:rPr>
                <w:rFonts w:ascii="Arial" w:hAnsi="Arial" w:cs="Arial"/>
                <w:b w:val="0"/>
                <w:bCs/>
              </w:rPr>
              <w:t>k</w:t>
            </w:r>
            <w:r w:rsidRPr="00A278DC">
              <w:rPr>
                <w:rFonts w:ascii="Arial" w:hAnsi="Arial" w:cs="Arial"/>
                <w:b w:val="0"/>
                <w:bCs/>
                <w:lang w:val="id-ID"/>
              </w:rPr>
              <w:t xml:space="preserve">epada masyarakat dosen </w:t>
            </w:r>
            <w:r w:rsidRPr="00A278DC">
              <w:rPr>
                <w:rFonts w:ascii="Arial" w:hAnsi="Arial" w:cs="Arial"/>
                <w:b w:val="0"/>
                <w:bCs/>
              </w:rPr>
              <w:t>d</w:t>
            </w:r>
            <w:r w:rsidRPr="00A278DC">
              <w:rPr>
                <w:rFonts w:ascii="Arial" w:hAnsi="Arial" w:cs="Arial"/>
                <w:b w:val="0"/>
                <w:bCs/>
                <w:lang w:val="id-ID"/>
              </w:rPr>
              <w:t xml:space="preserve">an mahasiswa program studi </w:t>
            </w:r>
            <w:r w:rsidRPr="00A278DC">
              <w:rPr>
                <w:rFonts w:ascii="Arial" w:hAnsi="Arial" w:cs="Arial"/>
                <w:b w:val="0"/>
                <w:bCs/>
              </w:rPr>
              <w:t>y</w:t>
            </w:r>
            <w:r w:rsidRPr="00A278DC">
              <w:rPr>
                <w:rFonts w:ascii="Arial" w:hAnsi="Arial" w:cs="Arial"/>
                <w:b w:val="0"/>
                <w:bCs/>
                <w:lang w:val="id-ID"/>
              </w:rPr>
              <w:t>ang bermanfaat bagi pemangku kepentingan (kerjasama, karya, penelitian dan pemanfaatan jasa/produk kepakaran).</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E433FF6" w14:textId="242AC14D" w:rsidR="00016624" w:rsidRPr="00A278DC" w:rsidRDefault="00016624" w:rsidP="003A0A25">
            <w:pPr>
              <w:ind w:left="-18" w:firstLine="18"/>
              <w:rPr>
                <w:rFonts w:ascii="Arial" w:hAnsi="Arial" w:cs="Arial"/>
                <w:b w:val="0"/>
              </w:rPr>
            </w:pPr>
            <w:r w:rsidRPr="00A278DC">
              <w:rPr>
                <w:rFonts w:ascii="Arial" w:hAnsi="Arial" w:cs="Arial"/>
                <w:b w:val="0"/>
                <w:lang w:val="id-ID"/>
              </w:rPr>
              <w:t>7.</w:t>
            </w:r>
            <w:r w:rsidR="00FD3A4E" w:rsidRPr="00A278DC">
              <w:rPr>
                <w:rFonts w:ascii="Arial" w:hAnsi="Arial" w:cs="Arial"/>
                <w:b w:val="0"/>
                <w:lang w:val="id-ID"/>
              </w:rPr>
              <w:t>1</w:t>
            </w:r>
            <w:r w:rsidRPr="00A278DC">
              <w:rPr>
                <w:rFonts w:ascii="Arial" w:hAnsi="Arial" w:cs="Arial"/>
                <w:b w:val="0"/>
                <w:lang w:val="id-ID"/>
              </w:rPr>
              <w:t xml:space="preserve">.1 Jumlah kegiatan </w:t>
            </w:r>
            <w:r w:rsidRPr="00A278DC">
              <w:rPr>
                <w:rFonts w:ascii="Arial" w:hAnsi="Arial" w:cs="Arial"/>
                <w:b w:val="0"/>
              </w:rPr>
              <w:t>pelayanan/p</w:t>
            </w:r>
            <w:r w:rsidRPr="00A278DC">
              <w:rPr>
                <w:rFonts w:ascii="Arial" w:hAnsi="Arial" w:cs="Arial"/>
                <w:b w:val="0"/>
                <w:lang w:val="id-ID"/>
              </w:rPr>
              <w:t xml:space="preserve">engabdian kepada </w:t>
            </w:r>
            <w:r w:rsidRPr="00A278DC">
              <w:rPr>
                <w:rFonts w:ascii="Arial" w:hAnsi="Arial" w:cs="Arial"/>
                <w:b w:val="0"/>
              </w:rPr>
              <w:t>m</w:t>
            </w:r>
            <w:r w:rsidRPr="00A278DC">
              <w:rPr>
                <w:rFonts w:ascii="Arial" w:hAnsi="Arial" w:cs="Arial"/>
                <w:b w:val="0"/>
                <w:lang w:val="id-ID"/>
              </w:rPr>
              <w:t>asyarakat (PkM) yang dilakukan oleh dosen tetap yang bidang keahliannya s</w:t>
            </w:r>
            <w:r w:rsidRPr="00A278DC">
              <w:rPr>
                <w:rFonts w:ascii="Arial" w:hAnsi="Arial" w:cs="Arial"/>
                <w:b w:val="0"/>
              </w:rPr>
              <w:t>esuai</w:t>
            </w:r>
            <w:r w:rsidRPr="00A278DC">
              <w:rPr>
                <w:rFonts w:ascii="Arial" w:hAnsi="Arial" w:cs="Arial"/>
                <w:b w:val="0"/>
                <w:lang w:val="id-ID"/>
              </w:rPr>
              <w:t xml:space="preserve"> dengan </w:t>
            </w:r>
            <w:r w:rsidR="00C04964" w:rsidRPr="00A278DC">
              <w:rPr>
                <w:rFonts w:ascii="Arial" w:hAnsi="Arial"/>
                <w:b w:val="0"/>
                <w:szCs w:val="22"/>
                <w:lang w:val="fi-FI"/>
              </w:rPr>
              <w:t>bidang kefarmasian/apoteker</w:t>
            </w:r>
            <w:r w:rsidRPr="00A278DC">
              <w:rPr>
                <w:rFonts w:ascii="Arial" w:hAnsi="Arial" w:cs="Arial"/>
                <w:b w:val="0"/>
              </w:rPr>
              <w:t>dalam  tiga tahun terakhir.</w:t>
            </w:r>
          </w:p>
          <w:p w14:paraId="74F9B8B3" w14:textId="77777777" w:rsidR="00016624" w:rsidRPr="00A278DC" w:rsidRDefault="00016624" w:rsidP="003A0A25">
            <w:pPr>
              <w:rPr>
                <w:rFonts w:ascii="Arial" w:hAnsi="Arial" w:cs="Arial"/>
                <w:b w:val="0"/>
                <w:bCs/>
              </w:rPr>
            </w:pPr>
            <w:r w:rsidRPr="00A278DC">
              <w:rPr>
                <w:rFonts w:ascii="Arial" w:hAnsi="Arial" w:cs="Arial"/>
                <w:b w:val="0"/>
                <w:bCs/>
                <w:lang w:val="id-ID"/>
              </w:rPr>
              <w:t>Penilaian dilak</w:t>
            </w:r>
            <w:r w:rsidRPr="00A278DC">
              <w:rPr>
                <w:rFonts w:ascii="Arial" w:hAnsi="Arial" w:cs="Arial"/>
                <w:b w:val="0"/>
                <w:bCs/>
              </w:rPr>
              <w:t xml:space="preserve">ukan dengan </w:t>
            </w:r>
            <w:r w:rsidRPr="00A278DC">
              <w:rPr>
                <w:rFonts w:ascii="Arial" w:hAnsi="Arial" w:cs="Arial"/>
                <w:b w:val="0"/>
                <w:bCs/>
                <w:lang w:val="id-ID"/>
              </w:rPr>
              <w:t>penghitungan berikut:</w:t>
            </w:r>
          </w:p>
          <w:p w14:paraId="2B2FA071" w14:textId="77777777" w:rsidR="00016624" w:rsidRPr="00A278DC" w:rsidRDefault="00016624" w:rsidP="003A0A25">
            <w:pPr>
              <w:rPr>
                <w:rFonts w:ascii="Arial" w:hAnsi="Arial" w:cs="Arial"/>
                <w:b w:val="0"/>
                <w:bCs/>
              </w:rPr>
            </w:pPr>
          </w:p>
          <w:p w14:paraId="5D2ADACD" w14:textId="77777777" w:rsidR="00016624" w:rsidRPr="00A278DC" w:rsidRDefault="00016624" w:rsidP="003A0A25">
            <w:pPr>
              <w:rPr>
                <w:rFonts w:ascii="Arial" w:hAnsi="Arial" w:cs="Arial"/>
                <w:b w:val="0"/>
                <w:lang w:val="sv-SE"/>
              </w:rPr>
            </w:pPr>
            <w:r w:rsidRPr="00A278DC">
              <w:rPr>
                <w:rFonts w:ascii="Arial" w:hAnsi="Arial" w:cs="Arial"/>
                <w:b w:val="0"/>
                <w:bCs/>
                <w:lang w:val="id-ID"/>
              </w:rPr>
              <w:t>NK = Nilai kasar =</w:t>
            </w:r>
            <w:r w:rsidRPr="00A278DC">
              <w:rPr>
                <w:rFonts w:ascii="Arial" w:hAnsi="Arial" w:cs="Arial"/>
                <w:b w:val="0"/>
                <w:position w:val="-24"/>
              </w:rPr>
              <w:object w:dxaOrig="1820" w:dyaOrig="639" w14:anchorId="3E1B0FE5">
                <v:shape id="_x0000_i1040" type="#_x0000_t75" style="width:93.75pt;height:36.75pt" o:ole="">
                  <v:imagedata r:id="rId40" o:title=""/>
                </v:shape>
                <o:OLEObject Type="Embed" ProgID="Equation.DSMT4" ShapeID="_x0000_i1040" DrawAspect="Content" ObjectID="_1561449901" r:id="rId41"/>
              </w:object>
            </w:r>
          </w:p>
          <w:p w14:paraId="5018DCD0" w14:textId="77777777" w:rsidR="00016624" w:rsidRPr="00A278DC" w:rsidRDefault="00016624" w:rsidP="003A0A25">
            <w:pPr>
              <w:rPr>
                <w:rFonts w:ascii="Arial" w:hAnsi="Arial" w:cs="Arial"/>
                <w:b w:val="0"/>
                <w:lang w:val="sv-SE"/>
              </w:rPr>
            </w:pPr>
          </w:p>
          <w:p w14:paraId="64DBF871" w14:textId="77777777" w:rsidR="00016624" w:rsidRPr="00A278DC" w:rsidRDefault="00016624" w:rsidP="003A0A25">
            <w:pPr>
              <w:rPr>
                <w:rFonts w:ascii="Arial" w:hAnsi="Arial" w:cs="Arial"/>
                <w:b w:val="0"/>
                <w:lang w:val="sv-SE"/>
              </w:rPr>
            </w:pPr>
          </w:p>
          <w:p w14:paraId="65D701EE" w14:textId="77777777" w:rsidR="00016624" w:rsidRPr="00A278DC" w:rsidRDefault="00016624" w:rsidP="003A0A25">
            <w:pPr>
              <w:rPr>
                <w:rFonts w:ascii="Arial" w:hAnsi="Arial" w:cs="Arial"/>
                <w:b w:val="0"/>
                <w:lang w:val="sv-SE"/>
              </w:rPr>
            </w:pPr>
            <w:r w:rsidRPr="00A278DC">
              <w:rPr>
                <w:rFonts w:ascii="Arial" w:hAnsi="Arial" w:cs="Arial"/>
                <w:b w:val="0"/>
                <w:lang w:val="sv-SE"/>
              </w:rPr>
              <w:t>Keterangan:</w:t>
            </w:r>
          </w:p>
          <w:p w14:paraId="04720379" w14:textId="77777777" w:rsidR="00016624" w:rsidRPr="00A278DC" w:rsidRDefault="00016624" w:rsidP="003A0A25">
            <w:pPr>
              <w:ind w:left="432" w:hanging="432"/>
              <w:rPr>
                <w:rFonts w:ascii="Arial" w:hAnsi="Arial" w:cs="Arial"/>
                <w:b w:val="0"/>
                <w:lang w:val="sv-SE"/>
              </w:rPr>
            </w:pPr>
            <w:r w:rsidRPr="00A278DC">
              <w:rPr>
                <w:rFonts w:ascii="Arial" w:hAnsi="Arial" w:cs="Arial"/>
                <w:b w:val="0"/>
                <w:lang w:val="sv-SE"/>
              </w:rPr>
              <w:t>n</w:t>
            </w:r>
            <w:r w:rsidRPr="00A278DC">
              <w:rPr>
                <w:rFonts w:ascii="Arial" w:hAnsi="Arial" w:cs="Arial"/>
                <w:b w:val="0"/>
                <w:vertAlign w:val="subscript"/>
                <w:lang w:val="sv-SE"/>
              </w:rPr>
              <w:t xml:space="preserve">a </w:t>
            </w:r>
            <w:r w:rsidRPr="00A278DC">
              <w:rPr>
                <w:rFonts w:ascii="Arial" w:hAnsi="Arial" w:cs="Arial"/>
                <w:b w:val="0"/>
                <w:lang w:val="sv-SE"/>
              </w:rPr>
              <w:t>=   Jumlah kegiatan PkM dengan biaya luar negeri yang sesuai bidang ilmu</w:t>
            </w:r>
          </w:p>
          <w:p w14:paraId="24FBDDAD" w14:textId="77777777" w:rsidR="00016624" w:rsidRPr="00A278DC" w:rsidRDefault="00016624" w:rsidP="003A0A25">
            <w:pPr>
              <w:ind w:left="432" w:hanging="432"/>
              <w:rPr>
                <w:rFonts w:ascii="Arial" w:hAnsi="Arial" w:cs="Arial"/>
                <w:b w:val="0"/>
                <w:lang w:val="sv-SE"/>
              </w:rPr>
            </w:pPr>
            <w:r w:rsidRPr="00A278DC">
              <w:rPr>
                <w:rFonts w:ascii="Arial" w:hAnsi="Arial" w:cs="Arial"/>
                <w:b w:val="0"/>
                <w:lang w:val="sv-SE"/>
              </w:rPr>
              <w:t>n</w:t>
            </w:r>
            <w:r w:rsidRPr="00A278DC">
              <w:rPr>
                <w:rFonts w:ascii="Arial" w:hAnsi="Arial" w:cs="Arial"/>
                <w:b w:val="0"/>
                <w:vertAlign w:val="subscript"/>
                <w:lang w:val="sv-SE"/>
              </w:rPr>
              <w:t xml:space="preserve">b </w:t>
            </w:r>
            <w:r w:rsidRPr="00A278DC">
              <w:rPr>
                <w:rFonts w:ascii="Arial" w:hAnsi="Arial" w:cs="Arial"/>
                <w:b w:val="0"/>
                <w:lang w:val="sv-SE"/>
              </w:rPr>
              <w:t>= Jumlah kegiatan PkM dengan biaya luar yang sesuai bidang ilmu</w:t>
            </w:r>
          </w:p>
          <w:p w14:paraId="6D73E979" w14:textId="77777777" w:rsidR="00016624" w:rsidRPr="00A278DC" w:rsidRDefault="00016624" w:rsidP="003A0A25">
            <w:pPr>
              <w:ind w:left="432" w:hanging="432"/>
              <w:rPr>
                <w:rFonts w:ascii="Arial" w:hAnsi="Arial" w:cs="Arial"/>
                <w:b w:val="0"/>
                <w:vertAlign w:val="subscript"/>
                <w:lang w:val="sv-SE"/>
              </w:rPr>
            </w:pPr>
            <w:r w:rsidRPr="00A278DC">
              <w:rPr>
                <w:rFonts w:ascii="Arial" w:hAnsi="Arial" w:cs="Arial"/>
                <w:b w:val="0"/>
                <w:lang w:val="sv-SE"/>
              </w:rPr>
              <w:t>n</w:t>
            </w:r>
            <w:r w:rsidRPr="00A278DC">
              <w:rPr>
                <w:rFonts w:ascii="Arial" w:hAnsi="Arial" w:cs="Arial"/>
                <w:b w:val="0"/>
                <w:vertAlign w:val="subscript"/>
                <w:lang w:val="sv-SE"/>
              </w:rPr>
              <w:t xml:space="preserve">c </w:t>
            </w:r>
            <w:r w:rsidRPr="00A278DC">
              <w:rPr>
                <w:rFonts w:ascii="Arial" w:hAnsi="Arial" w:cs="Arial"/>
                <w:b w:val="0"/>
                <w:lang w:val="sv-SE"/>
              </w:rPr>
              <w:t>=   Jumlah kegiatan PkM dengan biaya dari PT/sendiri yang sesuai bidang ilmu</w:t>
            </w:r>
          </w:p>
          <w:p w14:paraId="12D0A692" w14:textId="77777777" w:rsidR="00016624" w:rsidRPr="00A278DC" w:rsidRDefault="00016624" w:rsidP="003A0A25">
            <w:pPr>
              <w:ind w:left="432" w:hanging="432"/>
              <w:rPr>
                <w:rFonts w:ascii="Arial" w:hAnsi="Arial" w:cs="Arial"/>
                <w:b w:val="0"/>
              </w:rPr>
            </w:pPr>
            <w:r w:rsidRPr="00A278DC">
              <w:rPr>
                <w:rFonts w:ascii="Arial" w:hAnsi="Arial" w:cs="Arial"/>
                <w:b w:val="0"/>
              </w:rPr>
              <w:t>f  =  Jumlah dosen tetap yang bidang keahliannya sesuai dengan program studi</w:t>
            </w:r>
          </w:p>
          <w:p w14:paraId="6992D9D2" w14:textId="77777777" w:rsidR="00016624" w:rsidRPr="00A278DC" w:rsidRDefault="00016624" w:rsidP="003A0A25">
            <w:pPr>
              <w:ind w:left="549" w:hanging="549"/>
              <w:rPr>
                <w:rFonts w:ascii="Arial" w:hAnsi="Arial" w:cs="Arial"/>
                <w:b w:val="0"/>
                <w:lang w:val="sv-SE"/>
              </w:rPr>
            </w:pPr>
          </w:p>
        </w:tc>
        <w:tc>
          <w:tcPr>
            <w:tcW w:w="2108" w:type="dxa"/>
            <w:tcBorders>
              <w:top w:val="single" w:sz="4" w:space="0" w:color="auto"/>
              <w:left w:val="single" w:sz="4" w:space="0" w:color="auto"/>
              <w:bottom w:val="single" w:sz="4" w:space="0" w:color="auto"/>
            </w:tcBorders>
            <w:shd w:val="clear" w:color="auto" w:fill="auto"/>
            <w:vAlign w:val="center"/>
          </w:tcPr>
          <w:p w14:paraId="41BB42A1" w14:textId="77777777" w:rsidR="00016624" w:rsidRPr="00A278DC" w:rsidRDefault="00016624" w:rsidP="003A0A25">
            <w:pPr>
              <w:jc w:val="center"/>
              <w:rPr>
                <w:rFonts w:ascii="Arial" w:hAnsi="Arial" w:cs="Arial"/>
                <w:b w:val="0"/>
                <w:lang w:val="nl-NL"/>
              </w:rPr>
            </w:pPr>
            <w:r w:rsidRPr="00A278DC">
              <w:rPr>
                <w:rFonts w:ascii="Arial" w:hAnsi="Arial" w:cs="Arial"/>
                <w:b w:val="0"/>
                <w:lang w:val="nl-NL"/>
              </w:rPr>
              <w:t>Jika NK ≥ 1, maka skor = 4.</w:t>
            </w:r>
          </w:p>
        </w:tc>
        <w:tc>
          <w:tcPr>
            <w:tcW w:w="5990" w:type="dxa"/>
            <w:gridSpan w:val="3"/>
            <w:tcBorders>
              <w:top w:val="single" w:sz="4" w:space="0" w:color="auto"/>
              <w:bottom w:val="single" w:sz="4" w:space="0" w:color="auto"/>
            </w:tcBorders>
            <w:shd w:val="clear" w:color="auto" w:fill="auto"/>
            <w:vAlign w:val="center"/>
          </w:tcPr>
          <w:p w14:paraId="47F7DF33" w14:textId="77777777" w:rsidR="00016624" w:rsidRPr="00A278DC" w:rsidRDefault="00016624" w:rsidP="003A0A25">
            <w:pPr>
              <w:jc w:val="center"/>
              <w:rPr>
                <w:rFonts w:ascii="Arial" w:hAnsi="Arial" w:cs="Arial"/>
                <w:b w:val="0"/>
                <w:lang w:val="nl-NL"/>
              </w:rPr>
            </w:pPr>
            <w:r w:rsidRPr="00A278DC">
              <w:rPr>
                <w:rFonts w:ascii="Arial" w:hAnsi="Arial" w:cs="Arial"/>
                <w:b w:val="0"/>
                <w:lang w:val="nl-NL"/>
              </w:rPr>
              <w:t xml:space="preserve">Jika 0 </w:t>
            </w:r>
            <w:r w:rsidRPr="00A278DC">
              <w:rPr>
                <w:rFonts w:ascii="Arial" w:hAnsi="Arial" w:cs="Arial"/>
                <w:b w:val="0"/>
              </w:rPr>
              <w:t>&lt;</w:t>
            </w:r>
            <w:r w:rsidRPr="00A278DC">
              <w:rPr>
                <w:rFonts w:ascii="Arial" w:hAnsi="Arial" w:cs="Arial"/>
                <w:b w:val="0"/>
                <w:lang w:val="nl-NL"/>
              </w:rPr>
              <w:t xml:space="preserve">  NK &lt;  1, maka skor = (3 x NK) + 1</w:t>
            </w:r>
          </w:p>
          <w:p w14:paraId="0B3A70A9" w14:textId="77777777" w:rsidR="00016624" w:rsidRPr="00A278DC" w:rsidRDefault="00016624" w:rsidP="003A0A25">
            <w:pPr>
              <w:jc w:val="center"/>
              <w:rPr>
                <w:rFonts w:ascii="Arial" w:hAnsi="Arial" w:cs="Arial"/>
              </w:rPr>
            </w:pPr>
          </w:p>
        </w:tc>
        <w:tc>
          <w:tcPr>
            <w:tcW w:w="1720" w:type="dxa"/>
            <w:tcBorders>
              <w:top w:val="single" w:sz="4" w:space="0" w:color="auto"/>
              <w:bottom w:val="single" w:sz="4" w:space="0" w:color="auto"/>
            </w:tcBorders>
            <w:shd w:val="clear" w:color="auto" w:fill="auto"/>
            <w:vAlign w:val="center"/>
          </w:tcPr>
          <w:p w14:paraId="5C00C1A9" w14:textId="77777777" w:rsidR="00016624" w:rsidRPr="00A278DC" w:rsidRDefault="00016624" w:rsidP="003A0A25">
            <w:pPr>
              <w:jc w:val="center"/>
              <w:rPr>
                <w:rFonts w:ascii="Arial" w:hAnsi="Arial" w:cs="Arial"/>
                <w:b w:val="0"/>
              </w:rPr>
            </w:pPr>
            <w:r w:rsidRPr="00A278DC">
              <w:rPr>
                <w:rFonts w:ascii="Arial" w:hAnsi="Arial" w:cs="Arial"/>
                <w:b w:val="0"/>
                <w:lang w:val="nl-NL"/>
              </w:rPr>
              <w:t>Jika NK = 0, maka skor = 0.</w:t>
            </w:r>
          </w:p>
        </w:tc>
      </w:tr>
      <w:tr w:rsidR="00A278DC" w:rsidRPr="00A278DC" w14:paraId="67129C55" w14:textId="77777777" w:rsidTr="00016624">
        <w:trPr>
          <w:cantSplit/>
          <w:tblHeader/>
        </w:trPr>
        <w:tc>
          <w:tcPr>
            <w:tcW w:w="3209" w:type="dxa"/>
            <w:tcBorders>
              <w:left w:val="single" w:sz="4" w:space="0" w:color="auto"/>
              <w:right w:val="single" w:sz="4" w:space="0" w:color="auto"/>
            </w:tcBorders>
          </w:tcPr>
          <w:p w14:paraId="6C635537" w14:textId="77777777" w:rsidR="00016624" w:rsidRPr="00A278DC" w:rsidRDefault="00016624" w:rsidP="003A0A25">
            <w:pPr>
              <w:tabs>
                <w:tab w:val="num" w:pos="540"/>
              </w:tabs>
              <w:ind w:left="540"/>
              <w:rPr>
                <w:rFonts w:ascii="Arial" w:hAnsi="Arial" w:cs="Arial"/>
                <w:bCs/>
                <w:lang w:val="id-ID"/>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9C92328" w14:textId="036D03E8" w:rsidR="00016624" w:rsidRPr="00A278DC" w:rsidRDefault="00016624" w:rsidP="003A0A25">
            <w:pPr>
              <w:ind w:left="549" w:hanging="549"/>
              <w:rPr>
                <w:rFonts w:ascii="Arial" w:hAnsi="Arial" w:cs="Arial"/>
                <w:b w:val="0"/>
              </w:rPr>
            </w:pPr>
            <w:r w:rsidRPr="00A278DC">
              <w:rPr>
                <w:rFonts w:ascii="Arial" w:hAnsi="Arial" w:cs="Arial"/>
                <w:b w:val="0"/>
                <w:lang w:val="id-ID"/>
              </w:rPr>
              <w:t>7.</w:t>
            </w:r>
            <w:r w:rsidR="00FD3A4E" w:rsidRPr="00A278DC">
              <w:rPr>
                <w:rFonts w:ascii="Arial" w:hAnsi="Arial" w:cs="Arial"/>
                <w:b w:val="0"/>
                <w:lang w:val="id-ID"/>
              </w:rPr>
              <w:t>1.2</w:t>
            </w:r>
            <w:r w:rsidRPr="00A278DC">
              <w:rPr>
                <w:rFonts w:ascii="Arial" w:hAnsi="Arial" w:cs="Arial"/>
                <w:b w:val="0"/>
                <w:lang w:val="id-ID"/>
              </w:rPr>
              <w:t xml:space="preserve"> Keterlibatan mahasiswa dalam kegiatan </w:t>
            </w:r>
            <w:r w:rsidRPr="00A278DC">
              <w:rPr>
                <w:rFonts w:ascii="Arial" w:hAnsi="Arial" w:cs="Arial"/>
                <w:b w:val="0"/>
              </w:rPr>
              <w:t>pelayanan/</w:t>
            </w:r>
            <w:r w:rsidRPr="00A278DC">
              <w:rPr>
                <w:rFonts w:ascii="Arial" w:hAnsi="Arial" w:cs="Arial"/>
                <w:b w:val="0"/>
                <w:lang w:val="id-ID"/>
              </w:rPr>
              <w:t>pengabdian kepada masyarakat</w:t>
            </w:r>
            <w:r w:rsidRPr="00A278DC">
              <w:rPr>
                <w:rFonts w:ascii="Arial" w:hAnsi="Arial" w:cs="Arial"/>
                <w:b w:val="0"/>
              </w:rPr>
              <w:t>.</w:t>
            </w:r>
          </w:p>
        </w:tc>
        <w:tc>
          <w:tcPr>
            <w:tcW w:w="2108" w:type="dxa"/>
            <w:tcBorders>
              <w:top w:val="single" w:sz="4" w:space="0" w:color="auto"/>
              <w:left w:val="single" w:sz="4" w:space="0" w:color="auto"/>
              <w:bottom w:val="single" w:sz="4" w:space="0" w:color="auto"/>
            </w:tcBorders>
            <w:shd w:val="clear" w:color="auto" w:fill="auto"/>
          </w:tcPr>
          <w:p w14:paraId="745678E4" w14:textId="77777777" w:rsidR="00016624" w:rsidRPr="00A278DC" w:rsidRDefault="00016624" w:rsidP="003A0A25">
            <w:pPr>
              <w:rPr>
                <w:rFonts w:ascii="Arial" w:hAnsi="Arial" w:cs="Arial"/>
                <w:b w:val="0"/>
                <w:lang w:val="sv-SE"/>
              </w:rPr>
            </w:pPr>
            <w:r w:rsidRPr="00A278DC">
              <w:rPr>
                <w:rFonts w:ascii="Arial" w:hAnsi="Arial" w:cs="Arial"/>
                <w:b w:val="0"/>
                <w:lang w:val="sv-SE"/>
              </w:rPr>
              <w:t>Mahasiswa terlibat penuh dan diberi tanggung jawab.</w:t>
            </w:r>
          </w:p>
        </w:tc>
        <w:tc>
          <w:tcPr>
            <w:tcW w:w="2144" w:type="dxa"/>
            <w:tcBorders>
              <w:top w:val="single" w:sz="4" w:space="0" w:color="auto"/>
              <w:bottom w:val="single" w:sz="4" w:space="0" w:color="auto"/>
            </w:tcBorders>
            <w:shd w:val="clear" w:color="auto" w:fill="auto"/>
          </w:tcPr>
          <w:p w14:paraId="3468A7FB" w14:textId="77777777" w:rsidR="00016624" w:rsidRPr="00A278DC" w:rsidRDefault="00016624" w:rsidP="003A0A25">
            <w:pPr>
              <w:rPr>
                <w:rFonts w:ascii="Arial" w:hAnsi="Arial" w:cs="Arial"/>
                <w:b w:val="0"/>
                <w:lang w:val="sv-SE"/>
              </w:rPr>
            </w:pPr>
            <w:r w:rsidRPr="00A278DC">
              <w:rPr>
                <w:rFonts w:ascii="Arial" w:hAnsi="Arial" w:cs="Arial"/>
                <w:b w:val="0"/>
                <w:lang w:val="sv-SE"/>
              </w:rPr>
              <w:t>Mahasiswa terlibat penuh, namun tanggung jawab ada pada dosen pembina.</w:t>
            </w:r>
          </w:p>
        </w:tc>
        <w:tc>
          <w:tcPr>
            <w:tcW w:w="2126" w:type="dxa"/>
            <w:tcBorders>
              <w:top w:val="single" w:sz="4" w:space="0" w:color="auto"/>
              <w:bottom w:val="single" w:sz="4" w:space="0" w:color="auto"/>
            </w:tcBorders>
            <w:shd w:val="clear" w:color="auto" w:fill="auto"/>
          </w:tcPr>
          <w:p w14:paraId="2E012A6A" w14:textId="77777777" w:rsidR="00016624" w:rsidRPr="00A278DC" w:rsidRDefault="00016624" w:rsidP="003A0A25">
            <w:pPr>
              <w:rPr>
                <w:rFonts w:ascii="Arial" w:hAnsi="Arial" w:cs="Arial"/>
                <w:b w:val="0"/>
                <w:lang w:val="sv-SE"/>
              </w:rPr>
            </w:pPr>
            <w:r w:rsidRPr="00A278DC">
              <w:rPr>
                <w:rFonts w:ascii="Arial" w:hAnsi="Arial" w:cs="Arial"/>
                <w:b w:val="0"/>
                <w:lang w:val="sv-SE"/>
              </w:rPr>
              <w:t>Mahasiswa hanya diminta sebagai tenaga pembantu.</w:t>
            </w:r>
          </w:p>
          <w:p w14:paraId="7DC5035D" w14:textId="77777777" w:rsidR="00016624" w:rsidRPr="00A278DC" w:rsidRDefault="00016624" w:rsidP="003A0A25">
            <w:pPr>
              <w:rPr>
                <w:rFonts w:ascii="Arial" w:hAnsi="Arial" w:cs="Arial"/>
                <w:b w:val="0"/>
                <w:lang w:val="sv-SE"/>
              </w:rPr>
            </w:pPr>
          </w:p>
        </w:tc>
        <w:tc>
          <w:tcPr>
            <w:tcW w:w="1720" w:type="dxa"/>
            <w:tcBorders>
              <w:top w:val="single" w:sz="4" w:space="0" w:color="auto"/>
              <w:bottom w:val="single" w:sz="4" w:space="0" w:color="auto"/>
            </w:tcBorders>
            <w:shd w:val="clear" w:color="auto" w:fill="auto"/>
          </w:tcPr>
          <w:p w14:paraId="0A1F0558" w14:textId="77777777" w:rsidR="00016624" w:rsidRPr="00A278DC" w:rsidRDefault="00016624" w:rsidP="003A0A25">
            <w:pPr>
              <w:rPr>
                <w:rFonts w:ascii="Arial" w:hAnsi="Arial" w:cs="Arial"/>
                <w:b w:val="0"/>
                <w:lang w:val="sv-SE"/>
              </w:rPr>
            </w:pPr>
            <w:r w:rsidRPr="00A278DC">
              <w:rPr>
                <w:rFonts w:ascii="Arial" w:hAnsi="Arial" w:cs="Arial"/>
                <w:b w:val="0"/>
                <w:lang w:val="sv-SE"/>
              </w:rPr>
              <w:t>Keterlibatan mahasiswa sangat kurang.</w:t>
            </w:r>
          </w:p>
          <w:p w14:paraId="631CAC80" w14:textId="77777777" w:rsidR="00016624" w:rsidRPr="00A278DC" w:rsidRDefault="00016624" w:rsidP="003A0A25">
            <w:pPr>
              <w:rPr>
                <w:rFonts w:ascii="Arial" w:hAnsi="Arial" w:cs="Arial"/>
                <w:b w:val="0"/>
                <w:lang w:val="sv-SE"/>
              </w:rPr>
            </w:pPr>
          </w:p>
        </w:tc>
        <w:tc>
          <w:tcPr>
            <w:tcW w:w="1720" w:type="dxa"/>
            <w:tcBorders>
              <w:top w:val="single" w:sz="4" w:space="0" w:color="auto"/>
              <w:bottom w:val="single" w:sz="4" w:space="0" w:color="auto"/>
            </w:tcBorders>
            <w:shd w:val="clear" w:color="auto" w:fill="auto"/>
          </w:tcPr>
          <w:p w14:paraId="5E1298CB" w14:textId="77777777" w:rsidR="00016624" w:rsidRPr="00A278DC" w:rsidRDefault="00016624" w:rsidP="003A0A25">
            <w:pPr>
              <w:rPr>
                <w:rFonts w:ascii="Arial" w:hAnsi="Arial" w:cs="Arial"/>
                <w:b w:val="0"/>
                <w:lang w:val="sv-SE"/>
              </w:rPr>
            </w:pPr>
            <w:r w:rsidRPr="00A278DC">
              <w:rPr>
                <w:rFonts w:ascii="Arial" w:hAnsi="Arial" w:cs="Arial"/>
                <w:b w:val="0"/>
                <w:lang w:val="sv-SE"/>
              </w:rPr>
              <w:t>Mahasiswa tidak dilibatkan dalam kegiatan PkM.</w:t>
            </w:r>
          </w:p>
          <w:p w14:paraId="0A7C8BFA" w14:textId="77777777" w:rsidR="00016624" w:rsidRPr="00A278DC" w:rsidRDefault="00016624" w:rsidP="003A0A25">
            <w:pPr>
              <w:rPr>
                <w:rFonts w:ascii="Arial" w:hAnsi="Arial" w:cs="Arial"/>
                <w:b w:val="0"/>
                <w:lang w:val="sv-SE"/>
              </w:rPr>
            </w:pPr>
          </w:p>
        </w:tc>
      </w:tr>
    </w:tbl>
    <w:p w14:paraId="500450A7" w14:textId="77777777" w:rsidR="00016624" w:rsidRPr="00A278DC" w:rsidRDefault="00016624">
      <w:pPr>
        <w:rPr>
          <w:rFonts w:ascii="Arial" w:hAnsi="Arial" w:cs="Arial"/>
          <w:bCs/>
          <w:caps/>
          <w:sz w:val="24"/>
          <w:szCs w:val="24"/>
          <w:lang w:val="id-ID"/>
        </w:rPr>
      </w:pPr>
    </w:p>
    <w:p w14:paraId="50970676" w14:textId="77777777" w:rsidR="00016624" w:rsidRPr="00A278DC" w:rsidRDefault="00016624">
      <w:pPr>
        <w:rPr>
          <w:rFonts w:ascii="Arial" w:hAnsi="Arial" w:cs="Arial"/>
          <w:bCs/>
          <w:caps/>
          <w:sz w:val="24"/>
          <w:szCs w:val="24"/>
          <w:lang w:val="nb-NO"/>
        </w:rPr>
      </w:pPr>
      <w:r w:rsidRPr="00A278DC">
        <w:rPr>
          <w:rFonts w:ascii="Arial" w:hAnsi="Arial" w:cs="Arial"/>
          <w:bCs/>
          <w:caps/>
          <w:sz w:val="24"/>
          <w:szCs w:val="24"/>
          <w:lang w:val="nb-NO"/>
        </w:rPr>
        <w:br w:type="page"/>
      </w:r>
    </w:p>
    <w:p w14:paraId="4CDFB701" w14:textId="083B92E2" w:rsidR="00070A08" w:rsidRPr="00A278DC" w:rsidRDefault="00FD3A4E" w:rsidP="0067051D">
      <w:pPr>
        <w:pStyle w:val="Heading2"/>
        <w:jc w:val="both"/>
        <w:rPr>
          <w:rFonts w:ascii="Arial" w:hAnsi="Arial" w:cs="Arial"/>
          <w:bCs/>
          <w:caps/>
          <w:sz w:val="24"/>
          <w:szCs w:val="24"/>
          <w:lang w:val="nb-NO"/>
        </w:rPr>
      </w:pPr>
      <w:r w:rsidRPr="00A278DC">
        <w:rPr>
          <w:rFonts w:ascii="Arial" w:hAnsi="Arial" w:cs="Arial"/>
          <w:bCs/>
          <w:caps/>
          <w:sz w:val="24"/>
          <w:szCs w:val="24"/>
          <w:lang w:val="id-ID"/>
        </w:rPr>
        <w:lastRenderedPageBreak/>
        <w:t>KRITERIA</w:t>
      </w:r>
      <w:r w:rsidRPr="00A278DC">
        <w:rPr>
          <w:rFonts w:ascii="Arial" w:hAnsi="Arial" w:cs="Arial"/>
          <w:bCs/>
          <w:caps/>
          <w:sz w:val="24"/>
          <w:szCs w:val="24"/>
          <w:lang w:val="nb-NO"/>
        </w:rPr>
        <w:t xml:space="preserve"> </w:t>
      </w:r>
      <w:r w:rsidR="00016624" w:rsidRPr="00A278DC">
        <w:rPr>
          <w:rFonts w:ascii="Arial" w:hAnsi="Arial" w:cs="Arial"/>
          <w:bCs/>
          <w:caps/>
          <w:sz w:val="24"/>
          <w:szCs w:val="24"/>
          <w:lang w:val="id-ID"/>
        </w:rPr>
        <w:t>8</w:t>
      </w:r>
      <w:r w:rsidR="00070A08" w:rsidRPr="00A278DC">
        <w:rPr>
          <w:rFonts w:ascii="Arial" w:hAnsi="Arial" w:cs="Arial"/>
          <w:bCs/>
          <w:caps/>
          <w:sz w:val="24"/>
          <w:szCs w:val="24"/>
          <w:lang w:val="nb-NO"/>
        </w:rPr>
        <w:t xml:space="preserve">. </w:t>
      </w:r>
      <w:r w:rsidR="0067051D" w:rsidRPr="00A278DC">
        <w:rPr>
          <w:rFonts w:ascii="Arial" w:hAnsi="Arial" w:cs="Arial"/>
          <w:bCs/>
          <w:caps/>
          <w:sz w:val="24"/>
          <w:szCs w:val="24"/>
          <w:lang w:val="nb-NO"/>
        </w:rPr>
        <w:t xml:space="preserve">Sarana </w:t>
      </w:r>
      <w:r w:rsidR="0067051D" w:rsidRPr="00A278DC">
        <w:rPr>
          <w:rFonts w:ascii="Arial" w:hAnsi="Arial" w:cs="Arial"/>
          <w:bCs/>
          <w:caps/>
          <w:sz w:val="24"/>
          <w:szCs w:val="24"/>
          <w:lang w:val="id-ID"/>
        </w:rPr>
        <w:t xml:space="preserve">DAN </w:t>
      </w:r>
      <w:r w:rsidR="00070A08" w:rsidRPr="00A278DC">
        <w:rPr>
          <w:rFonts w:ascii="Arial" w:hAnsi="Arial" w:cs="Arial"/>
          <w:bCs/>
          <w:caps/>
          <w:sz w:val="24"/>
          <w:szCs w:val="24"/>
          <w:lang w:val="nb-NO"/>
        </w:rPr>
        <w:t>Prasarana</w:t>
      </w:r>
    </w:p>
    <w:p w14:paraId="3D7C8EE9" w14:textId="77777777" w:rsidR="00070A08" w:rsidRPr="00A278DC" w:rsidRDefault="00070A08" w:rsidP="00070A08">
      <w:pPr>
        <w:rPr>
          <w:rFonts w:ascii="Arial" w:hAnsi="Arial" w:cs="Arial"/>
          <w:bCs/>
          <w:lang w:val="sv-SE"/>
        </w:rPr>
      </w:pPr>
    </w:p>
    <w:tbl>
      <w:tblPr>
        <w:tblW w:w="15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9"/>
        <w:gridCol w:w="2693"/>
        <w:gridCol w:w="2108"/>
        <w:gridCol w:w="2144"/>
        <w:gridCol w:w="2126"/>
        <w:gridCol w:w="1720"/>
        <w:gridCol w:w="1720"/>
      </w:tblGrid>
      <w:tr w:rsidR="00A278DC" w:rsidRPr="00A278DC" w14:paraId="067AF08B" w14:textId="77777777">
        <w:trPr>
          <w:cantSplit/>
          <w:tblHeader/>
        </w:trPr>
        <w:tc>
          <w:tcPr>
            <w:tcW w:w="3209" w:type="dxa"/>
            <w:vMerge w:val="restart"/>
            <w:tcBorders>
              <w:top w:val="single" w:sz="4" w:space="0" w:color="auto"/>
              <w:left w:val="single" w:sz="4" w:space="0" w:color="auto"/>
              <w:right w:val="single" w:sz="4" w:space="0" w:color="auto"/>
            </w:tcBorders>
          </w:tcPr>
          <w:p w14:paraId="6E83498C" w14:textId="77777777" w:rsidR="00A20825" w:rsidRPr="00A278DC" w:rsidRDefault="00A20825" w:rsidP="003335CC">
            <w:pPr>
              <w:ind w:right="-108"/>
              <w:jc w:val="center"/>
              <w:rPr>
                <w:rFonts w:ascii="Arial" w:hAnsi="Arial" w:cs="Arial"/>
                <w:lang w:val="id-ID"/>
              </w:rPr>
            </w:pPr>
          </w:p>
          <w:p w14:paraId="3DA975F2" w14:textId="77777777" w:rsidR="00A20825" w:rsidRPr="00A278DC" w:rsidRDefault="00A20825" w:rsidP="003335CC">
            <w:pPr>
              <w:ind w:right="-108"/>
              <w:jc w:val="center"/>
              <w:rPr>
                <w:rFonts w:ascii="Arial" w:hAnsi="Arial" w:cs="Arial"/>
                <w:lang w:val="id-ID"/>
              </w:rPr>
            </w:pPr>
            <w:r w:rsidRPr="00A278DC">
              <w:rPr>
                <w:rFonts w:ascii="Arial" w:hAnsi="Arial" w:cs="Arial"/>
                <w:lang w:val="id-ID"/>
              </w:rPr>
              <w:t>ELEMEN PENILAIAN</w:t>
            </w:r>
          </w:p>
        </w:tc>
        <w:tc>
          <w:tcPr>
            <w:tcW w:w="2693" w:type="dxa"/>
            <w:vMerge w:val="restart"/>
            <w:tcBorders>
              <w:top w:val="single" w:sz="4" w:space="0" w:color="auto"/>
              <w:left w:val="single" w:sz="4" w:space="0" w:color="auto"/>
              <w:right w:val="single" w:sz="4" w:space="0" w:color="auto"/>
            </w:tcBorders>
            <w:shd w:val="clear" w:color="auto" w:fill="auto"/>
            <w:vAlign w:val="center"/>
          </w:tcPr>
          <w:p w14:paraId="291EA8F2" w14:textId="77777777" w:rsidR="00A20825" w:rsidRPr="00A278DC" w:rsidRDefault="00A20825" w:rsidP="003335CC">
            <w:pPr>
              <w:ind w:right="-108"/>
              <w:jc w:val="center"/>
              <w:rPr>
                <w:rFonts w:ascii="Arial" w:hAnsi="Arial" w:cs="Arial"/>
                <w:lang w:val="id-ID"/>
              </w:rPr>
            </w:pPr>
            <w:r w:rsidRPr="00A278DC">
              <w:rPr>
                <w:rFonts w:ascii="Arial" w:hAnsi="Arial" w:cs="Arial"/>
                <w:lang w:val="id-ID"/>
              </w:rPr>
              <w:t>DESKRIPTOR</w:t>
            </w:r>
          </w:p>
        </w:tc>
        <w:tc>
          <w:tcPr>
            <w:tcW w:w="9818" w:type="dxa"/>
            <w:gridSpan w:val="5"/>
            <w:tcBorders>
              <w:top w:val="single" w:sz="4" w:space="0" w:color="auto"/>
              <w:left w:val="nil"/>
            </w:tcBorders>
            <w:shd w:val="clear" w:color="auto" w:fill="auto"/>
          </w:tcPr>
          <w:p w14:paraId="18441233" w14:textId="77777777" w:rsidR="00A20825" w:rsidRPr="00A278DC" w:rsidRDefault="00A20825" w:rsidP="00F15960">
            <w:pPr>
              <w:jc w:val="center"/>
              <w:rPr>
                <w:rFonts w:ascii="Arial" w:hAnsi="Arial" w:cs="Arial"/>
              </w:rPr>
            </w:pPr>
            <w:r w:rsidRPr="00A278DC">
              <w:rPr>
                <w:rFonts w:ascii="Arial" w:hAnsi="Arial" w:cs="Arial"/>
              </w:rPr>
              <w:t>HARKAT DAN PERINGKAT</w:t>
            </w:r>
          </w:p>
        </w:tc>
      </w:tr>
      <w:tr w:rsidR="00A278DC" w:rsidRPr="00A278DC" w14:paraId="57C2E3D5" w14:textId="77777777" w:rsidTr="00663349">
        <w:trPr>
          <w:cantSplit/>
          <w:tblHeader/>
        </w:trPr>
        <w:tc>
          <w:tcPr>
            <w:tcW w:w="3209" w:type="dxa"/>
            <w:vMerge/>
            <w:tcBorders>
              <w:left w:val="single" w:sz="4" w:space="0" w:color="auto"/>
              <w:right w:val="single" w:sz="4" w:space="0" w:color="auto"/>
            </w:tcBorders>
          </w:tcPr>
          <w:p w14:paraId="356AB8F2" w14:textId="77777777" w:rsidR="00A20825" w:rsidRPr="00A278DC" w:rsidRDefault="00A20825" w:rsidP="00F15960">
            <w:pPr>
              <w:jc w:val="center"/>
              <w:rPr>
                <w:rFonts w:ascii="Arial" w:hAnsi="Arial" w:cs="Arial"/>
              </w:rPr>
            </w:pPr>
          </w:p>
        </w:tc>
        <w:tc>
          <w:tcPr>
            <w:tcW w:w="2693" w:type="dxa"/>
            <w:vMerge/>
            <w:tcBorders>
              <w:left w:val="single" w:sz="4" w:space="0" w:color="auto"/>
              <w:bottom w:val="single" w:sz="4" w:space="0" w:color="auto"/>
              <w:right w:val="single" w:sz="4" w:space="0" w:color="auto"/>
            </w:tcBorders>
            <w:shd w:val="clear" w:color="auto" w:fill="auto"/>
          </w:tcPr>
          <w:p w14:paraId="5A45FB72" w14:textId="77777777" w:rsidR="00A20825" w:rsidRPr="00A278DC" w:rsidRDefault="00A20825" w:rsidP="00F15960">
            <w:pPr>
              <w:jc w:val="center"/>
              <w:rPr>
                <w:rFonts w:ascii="Arial" w:hAnsi="Arial" w:cs="Arial"/>
              </w:rPr>
            </w:pPr>
          </w:p>
        </w:tc>
        <w:tc>
          <w:tcPr>
            <w:tcW w:w="2108" w:type="dxa"/>
            <w:tcBorders>
              <w:left w:val="single" w:sz="4" w:space="0" w:color="auto"/>
              <w:bottom w:val="single" w:sz="4" w:space="0" w:color="auto"/>
            </w:tcBorders>
            <w:shd w:val="clear" w:color="auto" w:fill="auto"/>
            <w:vAlign w:val="center"/>
          </w:tcPr>
          <w:p w14:paraId="49CC34F5" w14:textId="77777777" w:rsidR="00A20825" w:rsidRPr="00A278DC" w:rsidRDefault="00A20825" w:rsidP="00F15960">
            <w:pPr>
              <w:jc w:val="center"/>
              <w:rPr>
                <w:rFonts w:ascii="Arial" w:hAnsi="Arial" w:cs="Arial"/>
              </w:rPr>
            </w:pPr>
            <w:r w:rsidRPr="00A278DC">
              <w:rPr>
                <w:rFonts w:ascii="Arial" w:hAnsi="Arial" w:cs="Arial"/>
              </w:rPr>
              <w:t>SANGAT BAIK</w:t>
            </w:r>
          </w:p>
        </w:tc>
        <w:tc>
          <w:tcPr>
            <w:tcW w:w="2144" w:type="dxa"/>
            <w:tcBorders>
              <w:bottom w:val="single" w:sz="4" w:space="0" w:color="auto"/>
            </w:tcBorders>
            <w:shd w:val="clear" w:color="auto" w:fill="auto"/>
            <w:vAlign w:val="center"/>
          </w:tcPr>
          <w:p w14:paraId="3A186E1A" w14:textId="77777777" w:rsidR="00A20825" w:rsidRPr="00A278DC" w:rsidRDefault="00A20825" w:rsidP="00F15960">
            <w:pPr>
              <w:jc w:val="center"/>
              <w:rPr>
                <w:rFonts w:ascii="Arial" w:hAnsi="Arial" w:cs="Arial"/>
              </w:rPr>
            </w:pPr>
            <w:r w:rsidRPr="00A278DC">
              <w:rPr>
                <w:rFonts w:ascii="Arial" w:hAnsi="Arial" w:cs="Arial"/>
              </w:rPr>
              <w:t>BAIK</w:t>
            </w:r>
          </w:p>
        </w:tc>
        <w:tc>
          <w:tcPr>
            <w:tcW w:w="2126" w:type="dxa"/>
            <w:tcBorders>
              <w:bottom w:val="single" w:sz="4" w:space="0" w:color="auto"/>
            </w:tcBorders>
            <w:shd w:val="clear" w:color="auto" w:fill="auto"/>
            <w:vAlign w:val="center"/>
          </w:tcPr>
          <w:p w14:paraId="56449FC7" w14:textId="77777777" w:rsidR="00A20825" w:rsidRPr="00A278DC" w:rsidRDefault="00A20825" w:rsidP="00F15960">
            <w:pPr>
              <w:jc w:val="center"/>
              <w:rPr>
                <w:rFonts w:ascii="Arial" w:hAnsi="Arial" w:cs="Arial"/>
              </w:rPr>
            </w:pPr>
            <w:r w:rsidRPr="00A278DC">
              <w:rPr>
                <w:rFonts w:ascii="Arial" w:hAnsi="Arial" w:cs="Arial"/>
              </w:rPr>
              <w:t>CUKUP</w:t>
            </w:r>
          </w:p>
        </w:tc>
        <w:tc>
          <w:tcPr>
            <w:tcW w:w="1720" w:type="dxa"/>
            <w:tcBorders>
              <w:bottom w:val="single" w:sz="4" w:space="0" w:color="auto"/>
            </w:tcBorders>
            <w:shd w:val="clear" w:color="auto" w:fill="auto"/>
            <w:vAlign w:val="center"/>
          </w:tcPr>
          <w:p w14:paraId="21B2884F" w14:textId="77777777" w:rsidR="00A20825" w:rsidRPr="00A278DC" w:rsidRDefault="00A20825" w:rsidP="00F15960">
            <w:pPr>
              <w:jc w:val="center"/>
              <w:rPr>
                <w:rFonts w:ascii="Arial" w:hAnsi="Arial" w:cs="Arial"/>
              </w:rPr>
            </w:pPr>
            <w:r w:rsidRPr="00A278DC">
              <w:rPr>
                <w:rFonts w:ascii="Arial" w:hAnsi="Arial" w:cs="Arial"/>
              </w:rPr>
              <w:t>KURANG</w:t>
            </w:r>
          </w:p>
        </w:tc>
        <w:tc>
          <w:tcPr>
            <w:tcW w:w="1720" w:type="dxa"/>
            <w:tcBorders>
              <w:bottom w:val="single" w:sz="4" w:space="0" w:color="auto"/>
            </w:tcBorders>
            <w:shd w:val="clear" w:color="auto" w:fill="auto"/>
            <w:vAlign w:val="center"/>
          </w:tcPr>
          <w:p w14:paraId="59241192" w14:textId="77777777" w:rsidR="00A20825" w:rsidRPr="00A278DC" w:rsidRDefault="00A20825" w:rsidP="00F15960">
            <w:pPr>
              <w:jc w:val="center"/>
              <w:rPr>
                <w:rFonts w:ascii="Arial" w:hAnsi="Arial" w:cs="Arial"/>
              </w:rPr>
            </w:pPr>
            <w:r w:rsidRPr="00A278DC">
              <w:rPr>
                <w:rFonts w:ascii="Arial" w:hAnsi="Arial" w:cs="Arial"/>
              </w:rPr>
              <w:t>SANGAT KURANG</w:t>
            </w:r>
          </w:p>
        </w:tc>
      </w:tr>
      <w:tr w:rsidR="00A278DC" w:rsidRPr="00A278DC" w14:paraId="4BE4F7D8" w14:textId="77777777" w:rsidTr="00663349">
        <w:trPr>
          <w:cantSplit/>
          <w:tblHeader/>
        </w:trPr>
        <w:tc>
          <w:tcPr>
            <w:tcW w:w="3209" w:type="dxa"/>
            <w:vMerge/>
            <w:tcBorders>
              <w:left w:val="single" w:sz="4" w:space="0" w:color="auto"/>
              <w:bottom w:val="single" w:sz="4" w:space="0" w:color="auto"/>
              <w:right w:val="single" w:sz="4" w:space="0" w:color="auto"/>
            </w:tcBorders>
          </w:tcPr>
          <w:p w14:paraId="6AAB3B64" w14:textId="77777777" w:rsidR="00A20825" w:rsidRPr="00A278DC" w:rsidRDefault="00A20825" w:rsidP="00F15960">
            <w:pPr>
              <w:jc w:val="center"/>
              <w:rPr>
                <w:rFonts w:ascii="Arial" w:hAnsi="Arial" w:cs="Arial"/>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14:paraId="46126370" w14:textId="77777777" w:rsidR="00A20825" w:rsidRPr="00A278DC" w:rsidRDefault="00A20825" w:rsidP="00F15960">
            <w:pPr>
              <w:jc w:val="center"/>
              <w:rPr>
                <w:rFonts w:ascii="Arial" w:hAnsi="Arial" w:cs="Arial"/>
              </w:rPr>
            </w:pPr>
          </w:p>
        </w:tc>
        <w:tc>
          <w:tcPr>
            <w:tcW w:w="2108" w:type="dxa"/>
            <w:tcBorders>
              <w:top w:val="single" w:sz="4" w:space="0" w:color="auto"/>
              <w:left w:val="single" w:sz="4" w:space="0" w:color="auto"/>
              <w:bottom w:val="single" w:sz="4" w:space="0" w:color="auto"/>
            </w:tcBorders>
            <w:shd w:val="clear" w:color="auto" w:fill="auto"/>
          </w:tcPr>
          <w:p w14:paraId="4A7DA00C" w14:textId="77777777" w:rsidR="00A20825" w:rsidRPr="00A278DC" w:rsidRDefault="00A20825" w:rsidP="00F15960">
            <w:pPr>
              <w:jc w:val="center"/>
              <w:rPr>
                <w:rFonts w:ascii="Arial" w:hAnsi="Arial" w:cs="Arial"/>
              </w:rPr>
            </w:pPr>
            <w:r w:rsidRPr="00A278DC">
              <w:rPr>
                <w:rFonts w:ascii="Arial" w:hAnsi="Arial" w:cs="Arial"/>
              </w:rPr>
              <w:t>4</w:t>
            </w:r>
          </w:p>
        </w:tc>
        <w:tc>
          <w:tcPr>
            <w:tcW w:w="2144" w:type="dxa"/>
            <w:tcBorders>
              <w:top w:val="single" w:sz="4" w:space="0" w:color="auto"/>
              <w:bottom w:val="single" w:sz="4" w:space="0" w:color="auto"/>
            </w:tcBorders>
            <w:shd w:val="clear" w:color="auto" w:fill="auto"/>
          </w:tcPr>
          <w:p w14:paraId="5071B676" w14:textId="77777777" w:rsidR="00A20825" w:rsidRPr="00A278DC" w:rsidRDefault="00A20825" w:rsidP="00F15960">
            <w:pPr>
              <w:jc w:val="center"/>
              <w:rPr>
                <w:rFonts w:ascii="Arial" w:hAnsi="Arial" w:cs="Arial"/>
              </w:rPr>
            </w:pPr>
            <w:r w:rsidRPr="00A278DC">
              <w:rPr>
                <w:rFonts w:ascii="Arial" w:hAnsi="Arial" w:cs="Arial"/>
              </w:rPr>
              <w:t>3</w:t>
            </w:r>
          </w:p>
        </w:tc>
        <w:tc>
          <w:tcPr>
            <w:tcW w:w="2126" w:type="dxa"/>
            <w:tcBorders>
              <w:top w:val="single" w:sz="4" w:space="0" w:color="auto"/>
              <w:bottom w:val="single" w:sz="4" w:space="0" w:color="auto"/>
            </w:tcBorders>
            <w:shd w:val="clear" w:color="auto" w:fill="auto"/>
          </w:tcPr>
          <w:p w14:paraId="3571BF5C" w14:textId="77777777" w:rsidR="00A20825" w:rsidRPr="00A278DC" w:rsidRDefault="00A20825" w:rsidP="00F15960">
            <w:pPr>
              <w:jc w:val="center"/>
              <w:rPr>
                <w:rFonts w:ascii="Arial" w:hAnsi="Arial" w:cs="Arial"/>
              </w:rPr>
            </w:pPr>
            <w:r w:rsidRPr="00A278DC">
              <w:rPr>
                <w:rFonts w:ascii="Arial" w:hAnsi="Arial" w:cs="Arial"/>
              </w:rPr>
              <w:t>2</w:t>
            </w:r>
          </w:p>
        </w:tc>
        <w:tc>
          <w:tcPr>
            <w:tcW w:w="1720" w:type="dxa"/>
            <w:tcBorders>
              <w:top w:val="single" w:sz="4" w:space="0" w:color="auto"/>
              <w:bottom w:val="single" w:sz="4" w:space="0" w:color="auto"/>
            </w:tcBorders>
            <w:shd w:val="clear" w:color="auto" w:fill="auto"/>
          </w:tcPr>
          <w:p w14:paraId="67C6F4E0" w14:textId="77777777" w:rsidR="00A20825" w:rsidRPr="00A278DC" w:rsidRDefault="00A20825" w:rsidP="00F15960">
            <w:pPr>
              <w:jc w:val="center"/>
              <w:rPr>
                <w:rFonts w:ascii="Arial" w:hAnsi="Arial" w:cs="Arial"/>
              </w:rPr>
            </w:pPr>
            <w:r w:rsidRPr="00A278DC">
              <w:rPr>
                <w:rFonts w:ascii="Arial" w:hAnsi="Arial" w:cs="Arial"/>
              </w:rPr>
              <w:t>1</w:t>
            </w:r>
          </w:p>
        </w:tc>
        <w:tc>
          <w:tcPr>
            <w:tcW w:w="1720" w:type="dxa"/>
            <w:tcBorders>
              <w:top w:val="single" w:sz="4" w:space="0" w:color="auto"/>
              <w:bottom w:val="single" w:sz="4" w:space="0" w:color="auto"/>
            </w:tcBorders>
            <w:shd w:val="clear" w:color="auto" w:fill="auto"/>
          </w:tcPr>
          <w:p w14:paraId="56AD2804" w14:textId="77777777" w:rsidR="00A20825" w:rsidRPr="00A278DC" w:rsidRDefault="00A20825" w:rsidP="00F15960">
            <w:pPr>
              <w:jc w:val="center"/>
              <w:rPr>
                <w:rFonts w:ascii="Arial" w:hAnsi="Arial" w:cs="Arial"/>
              </w:rPr>
            </w:pPr>
            <w:r w:rsidRPr="00A278DC">
              <w:rPr>
                <w:rFonts w:ascii="Arial" w:hAnsi="Arial" w:cs="Arial"/>
              </w:rPr>
              <w:t>0</w:t>
            </w:r>
          </w:p>
        </w:tc>
      </w:tr>
      <w:tr w:rsidR="00A278DC" w:rsidRPr="00A278DC" w14:paraId="2C0A9E73" w14:textId="77777777" w:rsidTr="003256FD">
        <w:trPr>
          <w:trHeight w:val="484"/>
        </w:trPr>
        <w:tc>
          <w:tcPr>
            <w:tcW w:w="3209" w:type="dxa"/>
            <w:tcBorders>
              <w:top w:val="single" w:sz="4" w:space="0" w:color="auto"/>
              <w:left w:val="single" w:sz="4" w:space="0" w:color="auto"/>
              <w:bottom w:val="single" w:sz="4" w:space="0" w:color="auto"/>
              <w:right w:val="single" w:sz="4" w:space="0" w:color="auto"/>
            </w:tcBorders>
          </w:tcPr>
          <w:p w14:paraId="2A0503DE" w14:textId="77777777" w:rsidR="006F4F7D" w:rsidRPr="00A278DC" w:rsidRDefault="00813A9A" w:rsidP="00791D4F">
            <w:pPr>
              <w:ind w:left="-18" w:firstLine="18"/>
              <w:rPr>
                <w:rFonts w:ascii="Arial" w:hAnsi="Arial" w:cs="Arial"/>
                <w:b w:val="0"/>
              </w:rPr>
            </w:pPr>
            <w:r w:rsidRPr="00A278DC">
              <w:rPr>
                <w:rFonts w:ascii="Arial" w:hAnsi="Arial" w:cs="Arial"/>
                <w:b w:val="0"/>
                <w:lang w:val="id-ID"/>
              </w:rPr>
              <w:t>8</w:t>
            </w:r>
            <w:r w:rsidR="006F4F7D" w:rsidRPr="00A278DC">
              <w:rPr>
                <w:rFonts w:ascii="Arial" w:hAnsi="Arial" w:cs="Arial"/>
                <w:b w:val="0"/>
                <w:lang w:val="id-ID"/>
              </w:rPr>
              <w:t>.</w:t>
            </w:r>
            <w:r w:rsidRPr="00A278DC">
              <w:rPr>
                <w:rFonts w:ascii="Arial" w:hAnsi="Arial" w:cs="Arial"/>
                <w:b w:val="0"/>
                <w:lang w:val="id-ID"/>
              </w:rPr>
              <w:t>1</w:t>
            </w:r>
            <w:r w:rsidR="006F4F7D" w:rsidRPr="00A278DC">
              <w:rPr>
                <w:rFonts w:ascii="Arial" w:hAnsi="Arial" w:cs="Arial"/>
                <w:b w:val="0"/>
              </w:rPr>
              <w:t xml:space="preserve">  Prasarana</w:t>
            </w:r>
          </w:p>
          <w:p w14:paraId="1D7232CB" w14:textId="77777777" w:rsidR="006F4F7D" w:rsidRPr="00A278DC" w:rsidRDefault="006F4F7D" w:rsidP="00791D4F">
            <w:pPr>
              <w:ind w:left="-18" w:firstLine="18"/>
              <w:rPr>
                <w:rFonts w:ascii="Arial" w:hAnsi="Arial" w:cs="Arial"/>
              </w:rPr>
            </w:pPr>
          </w:p>
          <w:p w14:paraId="411352BD" w14:textId="77777777" w:rsidR="006F4F7D" w:rsidRPr="00A278DC" w:rsidRDefault="006F4F7D" w:rsidP="00791D4F">
            <w:pPr>
              <w:rPr>
                <w:rFonts w:ascii="Arial" w:hAnsi="Arial" w:cs="Arial"/>
                <w:lang w:val="pt-BR"/>
              </w:rPr>
            </w:pPr>
            <w:r w:rsidRPr="00A278DC">
              <w:rPr>
                <w:rFonts w:ascii="Arial" w:hAnsi="Arial" w:cs="Arial"/>
                <w:b w:val="0"/>
                <w:lang w:val="id-ID"/>
              </w:rPr>
              <w:t>Ruang kerja dosen yang memenuhi kelayakan</w:t>
            </w:r>
            <w:r w:rsidRPr="00A278DC">
              <w:rPr>
                <w:rFonts w:ascii="Arial" w:hAnsi="Arial" w:cs="Arial"/>
                <w:b w:val="0"/>
                <w:lang w:val="nl-NL"/>
              </w:rPr>
              <w:t xml:space="preserve"> dan </w:t>
            </w:r>
            <w:r w:rsidRPr="00A278DC">
              <w:rPr>
                <w:rFonts w:ascii="Arial" w:hAnsi="Arial" w:cs="Arial"/>
                <w:b w:val="0"/>
                <w:lang w:val="id-ID"/>
              </w:rPr>
              <w:t>mutu untuk</w:t>
            </w:r>
            <w:r w:rsidRPr="00A278DC">
              <w:rPr>
                <w:rFonts w:ascii="Arial" w:hAnsi="Arial" w:cs="Arial"/>
                <w:b w:val="0"/>
                <w:lang w:val="nl-NL"/>
              </w:rPr>
              <w:t xml:space="preserve"> melakukan aktivitas </w:t>
            </w:r>
            <w:r w:rsidRPr="00A278DC">
              <w:rPr>
                <w:rFonts w:ascii="Arial" w:hAnsi="Arial" w:cs="Arial"/>
                <w:b w:val="0"/>
                <w:lang w:val="id-ID"/>
              </w:rPr>
              <w:t>kerja, pengembangan diri</w:t>
            </w:r>
            <w:r w:rsidR="00DB27DC" w:rsidRPr="00A278DC">
              <w:rPr>
                <w:rFonts w:ascii="Arial" w:hAnsi="Arial" w:cs="Arial"/>
                <w:b w:val="0"/>
                <w:lang w:val="id-ID"/>
              </w:rPr>
              <w:t xml:space="preserve"> dan</w:t>
            </w:r>
            <w:r w:rsidRPr="00A278DC">
              <w:rPr>
                <w:rFonts w:ascii="Arial" w:hAnsi="Arial" w:cs="Arial"/>
                <w:b w:val="0"/>
                <w:lang w:val="id-ID"/>
              </w:rPr>
              <w:t xml:space="preserve"> pelayanan </w:t>
            </w:r>
            <w:r w:rsidRPr="00A278DC">
              <w:rPr>
                <w:rFonts w:ascii="Arial" w:hAnsi="Arial" w:cs="Arial"/>
                <w:b w:val="0"/>
                <w:lang w:val="nl-NL"/>
              </w:rPr>
              <w:t>akademik</w:t>
            </w:r>
          </w:p>
        </w:tc>
        <w:tc>
          <w:tcPr>
            <w:tcW w:w="2693" w:type="dxa"/>
            <w:tcBorders>
              <w:top w:val="single" w:sz="4" w:space="0" w:color="auto"/>
              <w:left w:val="single" w:sz="4" w:space="0" w:color="auto"/>
              <w:bottom w:val="single" w:sz="4" w:space="0" w:color="auto"/>
              <w:right w:val="single" w:sz="4" w:space="0" w:color="auto"/>
            </w:tcBorders>
          </w:tcPr>
          <w:p w14:paraId="1D59F0F5" w14:textId="1CAA0253" w:rsidR="006F4F7D" w:rsidRPr="00A278DC" w:rsidRDefault="00813A9A" w:rsidP="00870C81">
            <w:pPr>
              <w:ind w:left="13" w:firstLine="18"/>
              <w:rPr>
                <w:rFonts w:ascii="Arial" w:hAnsi="Arial" w:cs="Arial"/>
                <w:b w:val="0"/>
                <w:lang w:val="pt-BR"/>
              </w:rPr>
            </w:pPr>
            <w:r w:rsidRPr="00A278DC">
              <w:rPr>
                <w:rFonts w:ascii="Arial" w:hAnsi="Arial" w:cs="Arial"/>
                <w:b w:val="0"/>
                <w:lang w:val="id-ID"/>
              </w:rPr>
              <w:t>8</w:t>
            </w:r>
            <w:r w:rsidR="006F4F7D" w:rsidRPr="00A278DC">
              <w:rPr>
                <w:rFonts w:ascii="Arial" w:hAnsi="Arial" w:cs="Arial"/>
                <w:b w:val="0"/>
                <w:lang w:val="pt-BR"/>
              </w:rPr>
              <w:t>.</w:t>
            </w:r>
            <w:r w:rsidRPr="00A278DC">
              <w:rPr>
                <w:rFonts w:ascii="Arial" w:hAnsi="Arial" w:cs="Arial"/>
                <w:b w:val="0"/>
                <w:lang w:val="id-ID"/>
              </w:rPr>
              <w:t>1</w:t>
            </w:r>
            <w:r w:rsidR="006F4F7D" w:rsidRPr="00A278DC">
              <w:rPr>
                <w:rFonts w:ascii="Arial" w:hAnsi="Arial" w:cs="Arial"/>
                <w:b w:val="0"/>
                <w:lang w:val="pt-BR"/>
              </w:rPr>
              <w:t>.1 Luas</w:t>
            </w:r>
            <w:r w:rsidR="00C930C0">
              <w:rPr>
                <w:rFonts w:ascii="Arial" w:hAnsi="Arial" w:cs="Arial"/>
                <w:b w:val="0"/>
                <w:lang w:val="pt-BR"/>
              </w:rPr>
              <w:t xml:space="preserve"> </w:t>
            </w:r>
            <w:r w:rsidR="00853C39" w:rsidRPr="00A278DC">
              <w:rPr>
                <w:rFonts w:ascii="Arial" w:hAnsi="Arial" w:cs="Arial"/>
                <w:b w:val="0"/>
                <w:lang w:val="pt-BR"/>
              </w:rPr>
              <w:t>dan mutu</w:t>
            </w:r>
            <w:r w:rsidR="006F4F7D" w:rsidRPr="00A278DC">
              <w:rPr>
                <w:rFonts w:ascii="Arial" w:hAnsi="Arial" w:cs="Arial"/>
                <w:b w:val="0"/>
                <w:lang w:val="pt-BR"/>
              </w:rPr>
              <w:t>ruang kerja dosen.</w:t>
            </w:r>
          </w:p>
          <w:p w14:paraId="1E7DA7BF" w14:textId="77777777" w:rsidR="006F4F7D" w:rsidRPr="00A278DC" w:rsidRDefault="006F4F7D" w:rsidP="00D93440">
            <w:pPr>
              <w:ind w:left="342" w:hanging="342"/>
              <w:rPr>
                <w:rFonts w:ascii="Arial" w:hAnsi="Arial" w:cs="Arial"/>
                <w:b w:val="0"/>
                <w:lang w:val="pt-BR"/>
              </w:rPr>
            </w:pPr>
          </w:p>
          <w:p w14:paraId="5598FB77" w14:textId="77777777" w:rsidR="006F4F7D" w:rsidRPr="00A278DC" w:rsidRDefault="006F4F7D" w:rsidP="00160234">
            <w:pPr>
              <w:ind w:left="13" w:hanging="13"/>
              <w:rPr>
                <w:rFonts w:ascii="Arial" w:hAnsi="Arial" w:cs="Arial"/>
                <w:b w:val="0"/>
                <w:lang w:val="pt-BR"/>
              </w:rPr>
            </w:pPr>
            <w:r w:rsidRPr="00A278DC">
              <w:rPr>
                <w:rFonts w:ascii="Arial" w:hAnsi="Arial" w:cs="Arial"/>
                <w:b w:val="0"/>
                <w:lang w:val="pt-BR"/>
              </w:rPr>
              <w:t>Catatan: Data diambil dari kolom 3, tabel 6.3.1.</w:t>
            </w:r>
          </w:p>
          <w:p w14:paraId="68F3DD18" w14:textId="77777777" w:rsidR="006F4F7D" w:rsidRPr="00A278DC" w:rsidRDefault="006F4F7D" w:rsidP="00D93440">
            <w:pPr>
              <w:rPr>
                <w:rFonts w:ascii="Arial" w:hAnsi="Arial" w:cs="Arial"/>
                <w:b w:val="0"/>
                <w:lang w:val="pt-BR"/>
              </w:rPr>
            </w:pPr>
            <w:r w:rsidRPr="00A278DC">
              <w:rPr>
                <w:rFonts w:ascii="Arial" w:hAnsi="Arial" w:cs="Arial"/>
                <w:b w:val="0"/>
                <w:lang w:val="sv-SE"/>
              </w:rPr>
              <w:t>Jika luas ruang rata-rata untuk dosen tetap (= jumlah luas ruang dosen tetap dibagi dengan jumlah dosen tetap) kurang dari 4 m</w:t>
            </w:r>
            <w:r w:rsidRPr="00A278DC">
              <w:rPr>
                <w:rFonts w:ascii="Arial" w:hAnsi="Arial" w:cs="Arial"/>
                <w:b w:val="0"/>
                <w:vertAlign w:val="superscript"/>
                <w:lang w:val="sv-SE"/>
              </w:rPr>
              <w:t>2</w:t>
            </w:r>
            <w:r w:rsidRPr="00A278DC">
              <w:rPr>
                <w:rFonts w:ascii="Arial" w:hAnsi="Arial" w:cs="Arial"/>
                <w:b w:val="0"/>
                <w:lang w:val="sv-SE"/>
              </w:rPr>
              <w:t xml:space="preserve">, maka skor pada subbutir ini = nol.  </w:t>
            </w:r>
          </w:p>
          <w:p w14:paraId="6E75CBE4" w14:textId="77777777" w:rsidR="006F4F7D" w:rsidRPr="00A278DC" w:rsidRDefault="006F4F7D" w:rsidP="00D93440">
            <w:pPr>
              <w:rPr>
                <w:rFonts w:ascii="Arial" w:hAnsi="Arial" w:cs="Arial"/>
                <w:b w:val="0"/>
                <w:lang w:val="pt-BR"/>
              </w:rPr>
            </w:pPr>
          </w:p>
          <w:p w14:paraId="381BD26E" w14:textId="77777777" w:rsidR="006F4F7D" w:rsidRPr="00A278DC" w:rsidRDefault="006F4F7D" w:rsidP="00D93440">
            <w:pPr>
              <w:rPr>
                <w:rFonts w:ascii="Arial" w:hAnsi="Arial" w:cs="Arial"/>
                <w:b w:val="0"/>
                <w:lang w:val="sv-SE"/>
              </w:rPr>
            </w:pPr>
            <w:r w:rsidRPr="00A278DC">
              <w:rPr>
                <w:rFonts w:ascii="Arial" w:hAnsi="Arial" w:cs="Arial"/>
                <w:b w:val="0"/>
                <w:lang w:val="sv-SE"/>
              </w:rPr>
              <w:t>Cara menghitung skor luas ruang dosen tetap (SL</w:t>
            </w:r>
            <w:r w:rsidRPr="00A278DC">
              <w:rPr>
                <w:rFonts w:ascii="Arial" w:hAnsi="Arial" w:cs="Arial"/>
                <w:b w:val="0"/>
                <w:vertAlign w:val="subscript"/>
                <w:lang w:val="sv-SE"/>
              </w:rPr>
              <w:t>RDT</w:t>
            </w:r>
            <w:r w:rsidRPr="00A278DC">
              <w:rPr>
                <w:rFonts w:ascii="Arial" w:hAnsi="Arial" w:cs="Arial"/>
                <w:b w:val="0"/>
                <w:lang w:val="sv-SE"/>
              </w:rPr>
              <w:t>):</w:t>
            </w:r>
          </w:p>
          <w:p w14:paraId="1E648F51" w14:textId="77777777" w:rsidR="006F4F7D" w:rsidRPr="00A278DC" w:rsidRDefault="006F4F7D" w:rsidP="00160234">
            <w:pPr>
              <w:rPr>
                <w:rFonts w:ascii="Arial" w:hAnsi="Arial" w:cs="Arial"/>
                <w:b w:val="0"/>
                <w:lang w:val="sv-SE"/>
              </w:rPr>
            </w:pPr>
            <w:r w:rsidRPr="00A278DC">
              <w:rPr>
                <w:rFonts w:ascii="Arial" w:hAnsi="Arial" w:cs="Arial"/>
                <w:b w:val="0"/>
                <w:lang w:val="sv-SE"/>
              </w:rPr>
              <w:t>SL</w:t>
            </w:r>
            <w:r w:rsidRPr="00A278DC">
              <w:rPr>
                <w:rFonts w:ascii="Arial" w:hAnsi="Arial" w:cs="Arial"/>
                <w:b w:val="0"/>
                <w:vertAlign w:val="subscript"/>
                <w:lang w:val="sv-SE"/>
              </w:rPr>
              <w:t>RDT</w:t>
            </w:r>
            <w:r w:rsidRPr="00A278DC">
              <w:rPr>
                <w:rFonts w:ascii="Arial" w:hAnsi="Arial" w:cs="Arial"/>
                <w:b w:val="0"/>
                <w:lang w:val="sv-SE"/>
              </w:rPr>
              <w:t xml:space="preserve"> = </w:t>
            </w:r>
            <w:r w:rsidRPr="00A278DC">
              <w:rPr>
                <w:rFonts w:ascii="Arial" w:hAnsi="Arial" w:cs="Arial"/>
                <w:b w:val="0"/>
                <w:position w:val="-24"/>
                <w:lang w:val="sv-SE"/>
              </w:rPr>
              <w:object w:dxaOrig="260" w:dyaOrig="620" w14:anchorId="2F3D8FF2">
                <v:shape id="_x0000_i1041" type="#_x0000_t75" style="width:15pt;height:29.25pt" o:ole="">
                  <v:imagedata r:id="rId42" o:title=""/>
                </v:shape>
                <o:OLEObject Type="Embed" ProgID="Equation.DSMT4" ShapeID="_x0000_i1041" DrawAspect="Content" ObjectID="_1561449902" r:id="rId43"/>
              </w:object>
            </w:r>
          </w:p>
          <w:p w14:paraId="12DAE999" w14:textId="77777777" w:rsidR="006F4F7D" w:rsidRPr="00A278DC" w:rsidRDefault="006F4F7D" w:rsidP="00D93440">
            <w:pPr>
              <w:rPr>
                <w:rFonts w:ascii="Arial" w:hAnsi="Arial" w:cs="Arial"/>
                <w:b w:val="0"/>
                <w:lang w:val="pt-BR"/>
              </w:rPr>
            </w:pPr>
            <w:r w:rsidRPr="00A278DC">
              <w:rPr>
                <w:rFonts w:ascii="Arial" w:hAnsi="Arial" w:cs="Arial"/>
                <w:b w:val="0"/>
                <w:lang w:val="pt-BR"/>
              </w:rPr>
              <w:t>A= a + 2b + 3c + 4d</w:t>
            </w:r>
          </w:p>
          <w:p w14:paraId="73405DE2" w14:textId="77777777" w:rsidR="006F4F7D" w:rsidRPr="00A278DC" w:rsidRDefault="006F4F7D" w:rsidP="00D93440">
            <w:pPr>
              <w:rPr>
                <w:rFonts w:ascii="Arial" w:hAnsi="Arial" w:cs="Arial"/>
                <w:b w:val="0"/>
                <w:lang w:val="pt-BR"/>
              </w:rPr>
            </w:pPr>
            <w:r w:rsidRPr="00A278DC">
              <w:rPr>
                <w:rFonts w:ascii="Arial" w:hAnsi="Arial" w:cs="Arial"/>
                <w:b w:val="0"/>
                <w:lang w:val="pt-BR"/>
              </w:rPr>
              <w:t>B= a + b + c +  d</w:t>
            </w:r>
          </w:p>
          <w:p w14:paraId="075E9600" w14:textId="77777777" w:rsidR="006F4F7D" w:rsidRPr="00A278DC" w:rsidRDefault="006F4F7D" w:rsidP="00D93440">
            <w:pPr>
              <w:rPr>
                <w:rFonts w:ascii="Arial" w:hAnsi="Arial" w:cs="Arial"/>
                <w:b w:val="0"/>
                <w:lang w:val="pt-BR"/>
              </w:rPr>
            </w:pPr>
          </w:p>
          <w:p w14:paraId="52AD2AE2" w14:textId="77777777" w:rsidR="006F4F7D" w:rsidRPr="00A278DC" w:rsidRDefault="006F4F7D" w:rsidP="00D93440">
            <w:pPr>
              <w:ind w:left="342" w:hanging="342"/>
              <w:rPr>
                <w:rFonts w:ascii="Arial" w:hAnsi="Arial" w:cs="Arial"/>
                <w:b w:val="0"/>
                <w:lang w:val="pt-BR"/>
              </w:rPr>
            </w:pPr>
            <w:r w:rsidRPr="00A278DC">
              <w:rPr>
                <w:rFonts w:ascii="Arial" w:hAnsi="Arial" w:cs="Arial"/>
                <w:b w:val="0"/>
                <w:lang w:val="pt-BR"/>
              </w:rPr>
              <w:t>Keterangan notasi:</w:t>
            </w:r>
          </w:p>
          <w:p w14:paraId="5852F25F" w14:textId="77777777" w:rsidR="006F4F7D" w:rsidRPr="00A278DC" w:rsidRDefault="006F4F7D" w:rsidP="00BC3688">
            <w:pPr>
              <w:numPr>
                <w:ilvl w:val="0"/>
                <w:numId w:val="3"/>
              </w:numPr>
              <w:tabs>
                <w:tab w:val="clear" w:pos="360"/>
                <w:tab w:val="num" w:pos="252"/>
              </w:tabs>
              <w:ind w:left="252" w:hanging="252"/>
              <w:jc w:val="both"/>
              <w:rPr>
                <w:rFonts w:ascii="Arial" w:hAnsi="Arial" w:cs="Arial"/>
                <w:b w:val="0"/>
                <w:lang w:val="pt-BR"/>
              </w:rPr>
            </w:pPr>
            <w:r w:rsidRPr="00A278DC">
              <w:rPr>
                <w:rFonts w:ascii="Arial" w:hAnsi="Arial" w:cs="Arial"/>
                <w:b w:val="0"/>
                <w:lang w:val="pt-BR"/>
              </w:rPr>
              <w:t>a = Luas total (m</w:t>
            </w:r>
            <w:r w:rsidRPr="00A278DC">
              <w:rPr>
                <w:rFonts w:ascii="Arial" w:hAnsi="Arial" w:cs="Arial"/>
                <w:b w:val="0"/>
                <w:vertAlign w:val="superscript"/>
                <w:lang w:val="pt-BR"/>
              </w:rPr>
              <w:t>2</w:t>
            </w:r>
            <w:r w:rsidRPr="00A278DC">
              <w:rPr>
                <w:rFonts w:ascii="Arial" w:hAnsi="Arial" w:cs="Arial"/>
                <w:b w:val="0"/>
                <w:lang w:val="pt-BR"/>
              </w:rPr>
              <w:t>) ruang bersama untuk dosen-tetap</w:t>
            </w:r>
          </w:p>
          <w:p w14:paraId="0129114A" w14:textId="77777777" w:rsidR="006F4F7D" w:rsidRPr="00A278DC" w:rsidRDefault="006F4F7D" w:rsidP="00BC3688">
            <w:pPr>
              <w:numPr>
                <w:ilvl w:val="0"/>
                <w:numId w:val="3"/>
              </w:numPr>
              <w:tabs>
                <w:tab w:val="clear" w:pos="360"/>
                <w:tab w:val="num" w:pos="252"/>
              </w:tabs>
              <w:ind w:left="252" w:hanging="252"/>
              <w:jc w:val="both"/>
              <w:rPr>
                <w:rFonts w:ascii="Arial" w:hAnsi="Arial" w:cs="Arial"/>
                <w:b w:val="0"/>
                <w:lang w:val="pt-BR"/>
              </w:rPr>
            </w:pPr>
            <w:r w:rsidRPr="00A278DC">
              <w:rPr>
                <w:rFonts w:ascii="Arial" w:hAnsi="Arial" w:cs="Arial"/>
                <w:b w:val="0"/>
                <w:lang w:val="pt-BR"/>
              </w:rPr>
              <w:t>b = Luas total (m</w:t>
            </w:r>
            <w:r w:rsidRPr="00A278DC">
              <w:rPr>
                <w:rFonts w:ascii="Arial" w:hAnsi="Arial" w:cs="Arial"/>
                <w:b w:val="0"/>
                <w:vertAlign w:val="superscript"/>
                <w:lang w:val="pt-BR"/>
              </w:rPr>
              <w:t>2</w:t>
            </w:r>
            <w:r w:rsidRPr="00A278DC">
              <w:rPr>
                <w:rFonts w:ascii="Arial" w:hAnsi="Arial" w:cs="Arial"/>
                <w:b w:val="0"/>
                <w:lang w:val="pt-BR"/>
              </w:rPr>
              <w:t>) ruang untuk 3-4 orang dosen- tetap</w:t>
            </w:r>
          </w:p>
          <w:p w14:paraId="1F88F124" w14:textId="77777777" w:rsidR="006F4F7D" w:rsidRPr="00A278DC" w:rsidRDefault="006F4F7D" w:rsidP="008C5189">
            <w:pPr>
              <w:numPr>
                <w:ilvl w:val="0"/>
                <w:numId w:val="3"/>
              </w:numPr>
              <w:tabs>
                <w:tab w:val="clear" w:pos="360"/>
                <w:tab w:val="num" w:pos="252"/>
              </w:tabs>
              <w:ind w:left="252" w:hanging="252"/>
              <w:jc w:val="both"/>
              <w:rPr>
                <w:rFonts w:ascii="Arial" w:hAnsi="Arial" w:cs="Arial"/>
                <w:b w:val="0"/>
                <w:lang w:val="pt-BR"/>
              </w:rPr>
            </w:pPr>
            <w:r w:rsidRPr="00A278DC">
              <w:rPr>
                <w:rFonts w:ascii="Arial" w:hAnsi="Arial" w:cs="Arial"/>
                <w:b w:val="0"/>
                <w:lang w:val="pt-BR"/>
              </w:rPr>
              <w:t>c = Luas total (m</w:t>
            </w:r>
            <w:r w:rsidRPr="00A278DC">
              <w:rPr>
                <w:rFonts w:ascii="Arial" w:hAnsi="Arial" w:cs="Arial"/>
                <w:b w:val="0"/>
                <w:vertAlign w:val="superscript"/>
                <w:lang w:val="pt-BR"/>
              </w:rPr>
              <w:t>2</w:t>
            </w:r>
            <w:r w:rsidRPr="00A278DC">
              <w:rPr>
                <w:rFonts w:ascii="Arial" w:hAnsi="Arial" w:cs="Arial"/>
                <w:b w:val="0"/>
                <w:lang w:val="pt-BR"/>
              </w:rPr>
              <w:t>) ruang untuk 2 orang dosen- tetap</w:t>
            </w:r>
          </w:p>
          <w:p w14:paraId="6397C0D4" w14:textId="77777777" w:rsidR="006F4F7D" w:rsidRPr="00A278DC" w:rsidRDefault="006F4F7D" w:rsidP="00160234">
            <w:pPr>
              <w:numPr>
                <w:ilvl w:val="0"/>
                <w:numId w:val="3"/>
              </w:numPr>
              <w:tabs>
                <w:tab w:val="clear" w:pos="360"/>
                <w:tab w:val="num" w:pos="252"/>
              </w:tabs>
              <w:ind w:left="252" w:hanging="252"/>
              <w:jc w:val="both"/>
              <w:rPr>
                <w:rFonts w:ascii="Arial" w:hAnsi="Arial" w:cs="Arial"/>
                <w:b w:val="0"/>
                <w:lang w:val="pt-BR"/>
              </w:rPr>
            </w:pPr>
            <w:r w:rsidRPr="00A278DC">
              <w:rPr>
                <w:rFonts w:ascii="Arial" w:hAnsi="Arial" w:cs="Arial"/>
                <w:b w:val="0"/>
                <w:lang w:val="pt-BR"/>
              </w:rPr>
              <w:t>d = Luas total (m</w:t>
            </w:r>
            <w:r w:rsidRPr="00A278DC">
              <w:rPr>
                <w:rFonts w:ascii="Arial" w:hAnsi="Arial" w:cs="Arial"/>
                <w:b w:val="0"/>
                <w:vertAlign w:val="superscript"/>
                <w:lang w:val="pt-BR"/>
              </w:rPr>
              <w:t>2</w:t>
            </w:r>
            <w:r w:rsidRPr="00A278DC">
              <w:rPr>
                <w:rFonts w:ascii="Arial" w:hAnsi="Arial" w:cs="Arial"/>
                <w:b w:val="0"/>
                <w:lang w:val="pt-BR"/>
              </w:rPr>
              <w:t xml:space="preserve">) ruang </w:t>
            </w:r>
            <w:r w:rsidRPr="00A278DC">
              <w:rPr>
                <w:rFonts w:ascii="Arial" w:hAnsi="Arial" w:cs="Arial"/>
                <w:b w:val="0"/>
                <w:lang w:val="pt-BR"/>
              </w:rPr>
              <w:lastRenderedPageBreak/>
              <w:t>untuk 1 orang dosen- tetap</w:t>
            </w:r>
          </w:p>
        </w:tc>
        <w:tc>
          <w:tcPr>
            <w:tcW w:w="9818" w:type="dxa"/>
            <w:gridSpan w:val="5"/>
            <w:tcBorders>
              <w:top w:val="single" w:sz="4" w:space="0" w:color="auto"/>
              <w:left w:val="single" w:sz="4" w:space="0" w:color="auto"/>
              <w:bottom w:val="single" w:sz="4" w:space="0" w:color="auto"/>
            </w:tcBorders>
            <w:vAlign w:val="center"/>
          </w:tcPr>
          <w:p w14:paraId="4FCD66AF" w14:textId="77777777" w:rsidR="006F4F7D" w:rsidRPr="00A278DC" w:rsidRDefault="006F4F7D" w:rsidP="006F4F7D">
            <w:pPr>
              <w:jc w:val="center"/>
              <w:rPr>
                <w:rFonts w:ascii="Arial" w:hAnsi="Arial" w:cs="Arial"/>
                <w:b w:val="0"/>
                <w:lang w:val="sv-SE"/>
              </w:rPr>
            </w:pPr>
            <w:r w:rsidRPr="00A278DC">
              <w:rPr>
                <w:rFonts w:ascii="Arial" w:hAnsi="Arial" w:cs="Arial"/>
                <w:b w:val="0"/>
                <w:lang w:val="pt-BR"/>
              </w:rPr>
              <w:lastRenderedPageBreak/>
              <w:t xml:space="preserve">Skor = </w:t>
            </w:r>
            <w:r w:rsidRPr="00A278DC">
              <w:rPr>
                <w:rFonts w:ascii="Arial" w:hAnsi="Arial" w:cs="Arial"/>
                <w:b w:val="0"/>
                <w:lang w:val="sv-SE"/>
              </w:rPr>
              <w:t>SL</w:t>
            </w:r>
            <w:r w:rsidRPr="00A278DC">
              <w:rPr>
                <w:rFonts w:ascii="Arial" w:hAnsi="Arial" w:cs="Arial"/>
                <w:b w:val="0"/>
                <w:vertAlign w:val="subscript"/>
                <w:lang w:val="sv-SE"/>
              </w:rPr>
              <w:t>RDT</w:t>
            </w:r>
          </w:p>
          <w:p w14:paraId="15E92BAE" w14:textId="77777777" w:rsidR="006F4F7D" w:rsidRPr="00A278DC" w:rsidRDefault="00282980" w:rsidP="006F4F7D">
            <w:pPr>
              <w:jc w:val="center"/>
              <w:rPr>
                <w:rFonts w:ascii="Arial" w:hAnsi="Arial" w:cs="Arial"/>
                <w:b w:val="0"/>
                <w:lang w:val="sv-SE"/>
              </w:rPr>
            </w:pPr>
            <w:r>
              <w:rPr>
                <w:rFonts w:ascii="Arial" w:hAnsi="Arial" w:cs="Arial"/>
                <w:b w:val="0"/>
                <w:noProof/>
                <w:lang w:val="id-ID" w:eastAsia="id-ID"/>
              </w:rPr>
              <w:pict w14:anchorId="67C802E4">
                <v:shape id="Text Box 96" o:spid="_x0000_s1027" type="#_x0000_t202" style="position:absolute;left:0;text-align:left;margin-left:-.8pt;margin-top:10.45pt;width:479.6pt;height:52.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">
                  <v:textbox>
                    <w:txbxContent>
                      <w:p w14:paraId="34B2A3AB" w14:textId="77777777" w:rsidR="00A27E0C" w:rsidRPr="00A00647" w:rsidRDefault="00A27E0C" w:rsidP="00DE090B">
                        <w:pPr>
                          <w:jc w:val="both"/>
                          <w:rPr>
                            <w:rFonts w:ascii="Arial" w:hAnsi="Arial" w:cs="Arial"/>
                            <w:b w:val="0"/>
                          </w:rPr>
                        </w:pPr>
                        <w:r w:rsidRPr="00A00647">
                          <w:rPr>
                            <w:rFonts w:ascii="Arial" w:hAnsi="Arial" w:cs="Arial"/>
                            <w:b w:val="0"/>
                          </w:rPr>
                          <w:t>Nilai pada butir ini tidak hanya didasarkan pada perhitungan skor luas ruang dosen tetap saja, tetapi juga didasarkan pada kenyamanan,  sehingga dosen dapat melaksanakan kegiatan Tridharma PT dengan baik.  Untuk itu asesor diberikan kemungkinan untuk memberikan tambahan/pengurangan nilai maksimum sebesar 1.5.</w:t>
                        </w:r>
                      </w:p>
                    </w:txbxContent>
                  </v:textbox>
                </v:shape>
              </w:pict>
            </w:r>
          </w:p>
          <w:p w14:paraId="2D3D7F77" w14:textId="77777777" w:rsidR="006F4F7D" w:rsidRPr="00A278DC" w:rsidRDefault="006F4F7D" w:rsidP="006F4F7D">
            <w:pPr>
              <w:jc w:val="center"/>
              <w:rPr>
                <w:rFonts w:ascii="Arial" w:hAnsi="Arial" w:cs="Arial"/>
                <w:b w:val="0"/>
                <w:lang w:val="sv-SE"/>
              </w:rPr>
            </w:pPr>
          </w:p>
          <w:p w14:paraId="2B4FB61F" w14:textId="77777777" w:rsidR="006F4F7D" w:rsidRPr="00A278DC" w:rsidRDefault="006F4F7D" w:rsidP="006F4F7D">
            <w:pPr>
              <w:jc w:val="center"/>
              <w:rPr>
                <w:rFonts w:ascii="Arial" w:hAnsi="Arial" w:cs="Arial"/>
                <w:b w:val="0"/>
                <w:lang w:val="sv-SE"/>
              </w:rPr>
            </w:pPr>
          </w:p>
        </w:tc>
      </w:tr>
      <w:tr w:rsidR="00A278DC" w:rsidRPr="00A278DC" w14:paraId="016A643C" w14:textId="77777777" w:rsidTr="00E92270">
        <w:trPr>
          <w:trHeight w:val="484"/>
        </w:trPr>
        <w:tc>
          <w:tcPr>
            <w:tcW w:w="3209" w:type="dxa"/>
            <w:tcBorders>
              <w:top w:val="single" w:sz="4" w:space="0" w:color="auto"/>
              <w:left w:val="single" w:sz="4" w:space="0" w:color="auto"/>
              <w:bottom w:val="nil"/>
              <w:right w:val="single" w:sz="4" w:space="0" w:color="auto"/>
            </w:tcBorders>
          </w:tcPr>
          <w:p w14:paraId="2E6D7DCA" w14:textId="77777777" w:rsidR="006F4F7D" w:rsidRPr="00A278DC" w:rsidRDefault="006F4F7D" w:rsidP="00870C81">
            <w:pPr>
              <w:rPr>
                <w:rFonts w:ascii="Arial" w:hAnsi="Arial" w:cs="Arial"/>
                <w:b w:val="0"/>
                <w:lang w:val="id-ID"/>
              </w:rPr>
            </w:pPr>
          </w:p>
        </w:tc>
        <w:tc>
          <w:tcPr>
            <w:tcW w:w="2693" w:type="dxa"/>
            <w:tcBorders>
              <w:top w:val="single" w:sz="4" w:space="0" w:color="auto"/>
              <w:left w:val="single" w:sz="4" w:space="0" w:color="auto"/>
              <w:bottom w:val="single" w:sz="4" w:space="0" w:color="auto"/>
              <w:right w:val="single" w:sz="4" w:space="0" w:color="auto"/>
            </w:tcBorders>
          </w:tcPr>
          <w:p w14:paraId="397F8A52" w14:textId="77777777" w:rsidR="006F4F7D" w:rsidRPr="00A278DC" w:rsidRDefault="00813A9A" w:rsidP="00813A9A">
            <w:pPr>
              <w:ind w:left="13" w:hanging="13"/>
              <w:rPr>
                <w:rFonts w:ascii="Arial" w:hAnsi="Arial" w:cs="Arial"/>
                <w:b w:val="0"/>
                <w:lang w:val="fi-FI"/>
              </w:rPr>
            </w:pPr>
            <w:r w:rsidRPr="00A278DC">
              <w:rPr>
                <w:rFonts w:ascii="Arial" w:hAnsi="Arial" w:cs="Arial"/>
                <w:b w:val="0"/>
                <w:lang w:val="id-ID"/>
              </w:rPr>
              <w:t>8</w:t>
            </w:r>
            <w:r w:rsidR="006F4F7D" w:rsidRPr="00A278DC">
              <w:rPr>
                <w:rFonts w:ascii="Arial" w:hAnsi="Arial" w:cs="Arial"/>
                <w:b w:val="0"/>
                <w:lang w:val="fi-FI"/>
              </w:rPr>
              <w:t>.</w:t>
            </w:r>
            <w:r w:rsidRPr="00A278DC">
              <w:rPr>
                <w:rFonts w:ascii="Arial" w:hAnsi="Arial" w:cs="Arial"/>
                <w:b w:val="0"/>
                <w:lang w:val="id-ID"/>
              </w:rPr>
              <w:t>1</w:t>
            </w:r>
            <w:r w:rsidR="006F4F7D" w:rsidRPr="00A278DC">
              <w:rPr>
                <w:rFonts w:ascii="Arial" w:hAnsi="Arial" w:cs="Arial"/>
                <w:b w:val="0"/>
                <w:lang w:val="fi-FI"/>
              </w:rPr>
              <w:t xml:space="preserve">.2  </w:t>
            </w:r>
            <w:r w:rsidR="006F4F7D" w:rsidRPr="00A278DC">
              <w:rPr>
                <w:rFonts w:ascii="Arial" w:hAnsi="Arial" w:cs="Arial"/>
                <w:b w:val="0"/>
                <w:bCs/>
              </w:rPr>
              <w:t>P</w:t>
            </w:r>
            <w:r w:rsidR="006F4F7D" w:rsidRPr="00A278DC">
              <w:rPr>
                <w:rFonts w:ascii="Arial" w:hAnsi="Arial" w:cs="Arial"/>
                <w:b w:val="0"/>
              </w:rPr>
              <w:t xml:space="preserve">rasarana(kantor, ruang kelas, ruang laboratorium, studio, ruang perpustakaan, kebun percobaan, dsb. </w:t>
            </w:r>
            <w:r w:rsidR="006F4F7D" w:rsidRPr="00A278DC">
              <w:rPr>
                <w:rFonts w:ascii="Arial" w:hAnsi="Arial" w:cs="Arial"/>
                <w:b w:val="0"/>
                <w:bCs/>
              </w:rPr>
              <w:t xml:space="preserve">kecuali </w:t>
            </w:r>
            <w:r w:rsidR="006F4F7D" w:rsidRPr="00A278DC">
              <w:rPr>
                <w:rFonts w:ascii="Arial" w:hAnsi="Arial" w:cs="Arial"/>
                <w:b w:val="0"/>
              </w:rPr>
              <w:t xml:space="preserve"> ruang dosen) </w:t>
            </w:r>
            <w:r w:rsidR="006F4F7D" w:rsidRPr="00A278DC">
              <w:rPr>
                <w:rFonts w:ascii="Arial" w:hAnsi="Arial" w:cs="Arial"/>
                <w:b w:val="0"/>
                <w:bCs/>
              </w:rPr>
              <w:t xml:space="preserve">yang dipergunakan </w:t>
            </w:r>
            <w:r w:rsidR="00F44E90" w:rsidRPr="00A278DC">
              <w:rPr>
                <w:rFonts w:ascii="Arial" w:hAnsi="Arial" w:cs="Arial"/>
                <w:b w:val="0"/>
                <w:bCs/>
              </w:rPr>
              <w:t>program studi</w:t>
            </w:r>
            <w:r w:rsidR="006F4F7D" w:rsidRPr="00A278DC">
              <w:rPr>
                <w:rFonts w:ascii="Arial" w:hAnsi="Arial" w:cs="Arial"/>
                <w:b w:val="0"/>
                <w:bCs/>
              </w:rPr>
              <w:t xml:space="preserve"> dalam proses pembelajaran.</w:t>
            </w:r>
          </w:p>
        </w:tc>
        <w:tc>
          <w:tcPr>
            <w:tcW w:w="2108" w:type="dxa"/>
            <w:tcBorders>
              <w:top w:val="single" w:sz="4" w:space="0" w:color="auto"/>
              <w:left w:val="single" w:sz="4" w:space="0" w:color="auto"/>
              <w:bottom w:val="single" w:sz="4" w:space="0" w:color="auto"/>
              <w:right w:val="single" w:sz="4" w:space="0" w:color="auto"/>
            </w:tcBorders>
          </w:tcPr>
          <w:p w14:paraId="6CEA40C1" w14:textId="77777777" w:rsidR="006F4F7D" w:rsidRPr="00A278DC" w:rsidRDefault="006F4F7D" w:rsidP="008C5189">
            <w:pPr>
              <w:rPr>
                <w:rFonts w:ascii="Arial" w:hAnsi="Arial" w:cs="Arial"/>
                <w:b w:val="0"/>
                <w:lang w:val="nb-NO"/>
              </w:rPr>
            </w:pPr>
            <w:r w:rsidRPr="00A278DC">
              <w:rPr>
                <w:rFonts w:ascii="Arial" w:hAnsi="Arial" w:cs="Arial"/>
                <w:b w:val="0"/>
                <w:lang w:val="nb-NO"/>
              </w:rPr>
              <w:t xml:space="preserve">Prasarana lengkap dan mutunya sangat baik untuk proses pembelajaran. </w:t>
            </w:r>
          </w:p>
        </w:tc>
        <w:tc>
          <w:tcPr>
            <w:tcW w:w="2144" w:type="dxa"/>
            <w:tcBorders>
              <w:top w:val="single" w:sz="4" w:space="0" w:color="auto"/>
              <w:left w:val="single" w:sz="4" w:space="0" w:color="auto"/>
              <w:bottom w:val="single" w:sz="4" w:space="0" w:color="auto"/>
              <w:right w:val="single" w:sz="4" w:space="0" w:color="auto"/>
            </w:tcBorders>
          </w:tcPr>
          <w:p w14:paraId="71C32B90" w14:textId="77777777" w:rsidR="006F4F7D" w:rsidRPr="00A278DC" w:rsidRDefault="006F4F7D" w:rsidP="00B014C8">
            <w:pPr>
              <w:rPr>
                <w:rFonts w:ascii="Arial" w:hAnsi="Arial" w:cs="Arial"/>
                <w:b w:val="0"/>
                <w:lang w:val="nb-NO"/>
              </w:rPr>
            </w:pPr>
            <w:r w:rsidRPr="00A278DC">
              <w:rPr>
                <w:rFonts w:ascii="Arial" w:hAnsi="Arial" w:cs="Arial"/>
                <w:b w:val="0"/>
                <w:lang w:val="nb-NO"/>
              </w:rPr>
              <w:t>Prasarana lengkap dan mutunya baik untuk proses pembelajaran.</w:t>
            </w:r>
          </w:p>
        </w:tc>
        <w:tc>
          <w:tcPr>
            <w:tcW w:w="2126" w:type="dxa"/>
            <w:tcBorders>
              <w:top w:val="single" w:sz="4" w:space="0" w:color="auto"/>
              <w:left w:val="single" w:sz="4" w:space="0" w:color="auto"/>
              <w:bottom w:val="single" w:sz="4" w:space="0" w:color="auto"/>
            </w:tcBorders>
          </w:tcPr>
          <w:p w14:paraId="676B3277" w14:textId="77777777" w:rsidR="006F4F7D" w:rsidRPr="00A278DC" w:rsidRDefault="006F4F7D" w:rsidP="00B014C8">
            <w:pPr>
              <w:rPr>
                <w:rFonts w:ascii="Arial" w:hAnsi="Arial" w:cs="Arial"/>
                <w:b w:val="0"/>
                <w:lang w:val="nb-NO"/>
              </w:rPr>
            </w:pPr>
            <w:r w:rsidRPr="00A278DC">
              <w:rPr>
                <w:rFonts w:ascii="Arial" w:hAnsi="Arial" w:cs="Arial"/>
                <w:b w:val="0"/>
                <w:lang w:val="nb-NO"/>
              </w:rPr>
              <w:t>Prasarana cukup lengkap dan mutunya cukup untuk proses pembelajaran.</w:t>
            </w:r>
          </w:p>
        </w:tc>
        <w:tc>
          <w:tcPr>
            <w:tcW w:w="1720" w:type="dxa"/>
            <w:tcBorders>
              <w:top w:val="single" w:sz="4" w:space="0" w:color="auto"/>
              <w:bottom w:val="single" w:sz="4" w:space="0" w:color="auto"/>
            </w:tcBorders>
            <w:shd w:val="clear" w:color="auto" w:fill="auto"/>
          </w:tcPr>
          <w:p w14:paraId="167BE283" w14:textId="77777777" w:rsidR="006F4F7D" w:rsidRPr="00A278DC" w:rsidRDefault="006F4F7D" w:rsidP="00B014C8">
            <w:pPr>
              <w:rPr>
                <w:rFonts w:ascii="Arial" w:hAnsi="Arial" w:cs="Arial"/>
                <w:b w:val="0"/>
                <w:lang w:val="nb-NO"/>
              </w:rPr>
            </w:pPr>
            <w:r w:rsidRPr="00A278DC">
              <w:rPr>
                <w:rFonts w:ascii="Arial" w:hAnsi="Arial" w:cs="Arial"/>
                <w:b w:val="0"/>
                <w:lang w:val="nb-NO"/>
              </w:rPr>
              <w:t>Prasarana kurang lengkap dan mutunya kurang baik.</w:t>
            </w:r>
          </w:p>
        </w:tc>
        <w:tc>
          <w:tcPr>
            <w:tcW w:w="1720" w:type="dxa"/>
            <w:tcBorders>
              <w:top w:val="single" w:sz="4" w:space="0" w:color="auto"/>
              <w:bottom w:val="single" w:sz="4" w:space="0" w:color="auto"/>
            </w:tcBorders>
            <w:shd w:val="clear" w:color="auto" w:fill="auto"/>
          </w:tcPr>
          <w:p w14:paraId="29AD88EB" w14:textId="77777777" w:rsidR="00C27D94" w:rsidRPr="00A278DC" w:rsidRDefault="00C27D94" w:rsidP="00C27D94">
            <w:pPr>
              <w:rPr>
                <w:rFonts w:ascii="Arial" w:hAnsi="Arial" w:cs="Arial"/>
                <w:b w:val="0"/>
                <w:strike/>
                <w:lang w:val="nb-NO"/>
              </w:rPr>
            </w:pPr>
            <w:r w:rsidRPr="00A278DC">
              <w:rPr>
                <w:rFonts w:ascii="Arial" w:hAnsi="Arial" w:cs="Arial"/>
                <w:b w:val="0"/>
                <w:lang w:val="nb-NO"/>
              </w:rPr>
              <w:t>Prasarana dan mutunya sangat  kurang.</w:t>
            </w:r>
          </w:p>
        </w:tc>
      </w:tr>
      <w:tr w:rsidR="00A278DC" w:rsidRPr="00A278DC" w14:paraId="7C300C0B" w14:textId="77777777" w:rsidTr="00E92270">
        <w:trPr>
          <w:trHeight w:val="484"/>
        </w:trPr>
        <w:tc>
          <w:tcPr>
            <w:tcW w:w="3209" w:type="dxa"/>
            <w:tcBorders>
              <w:top w:val="nil"/>
              <w:left w:val="single" w:sz="4" w:space="0" w:color="auto"/>
              <w:bottom w:val="nil"/>
              <w:right w:val="single" w:sz="4" w:space="0" w:color="auto"/>
            </w:tcBorders>
          </w:tcPr>
          <w:p w14:paraId="69940280" w14:textId="77777777" w:rsidR="006F4F7D" w:rsidRPr="00A278DC" w:rsidRDefault="006F4F7D" w:rsidP="00870C81">
            <w:pPr>
              <w:rPr>
                <w:rFonts w:ascii="Arial" w:hAnsi="Arial" w:cs="Arial"/>
                <w:b w:val="0"/>
                <w:lang w:val="id-ID"/>
              </w:rPr>
            </w:pPr>
          </w:p>
        </w:tc>
        <w:tc>
          <w:tcPr>
            <w:tcW w:w="2693" w:type="dxa"/>
            <w:tcBorders>
              <w:top w:val="single" w:sz="4" w:space="0" w:color="auto"/>
              <w:left w:val="single" w:sz="4" w:space="0" w:color="auto"/>
              <w:bottom w:val="single" w:sz="4" w:space="0" w:color="auto"/>
              <w:right w:val="single" w:sz="4" w:space="0" w:color="auto"/>
            </w:tcBorders>
          </w:tcPr>
          <w:p w14:paraId="6E30C4E3" w14:textId="77777777" w:rsidR="006F4F7D" w:rsidRPr="00A278DC" w:rsidRDefault="00813A9A" w:rsidP="00813A9A">
            <w:pPr>
              <w:ind w:left="13" w:hanging="13"/>
              <w:rPr>
                <w:rFonts w:ascii="Arial" w:hAnsi="Arial" w:cs="Arial"/>
                <w:b w:val="0"/>
                <w:lang w:val="fi-FI"/>
              </w:rPr>
            </w:pPr>
            <w:r w:rsidRPr="00A278DC">
              <w:rPr>
                <w:rFonts w:ascii="Arial" w:hAnsi="Arial" w:cs="Arial"/>
                <w:b w:val="0"/>
                <w:lang w:val="id-ID"/>
              </w:rPr>
              <w:t>8</w:t>
            </w:r>
            <w:r w:rsidR="006F4F7D" w:rsidRPr="00A278DC">
              <w:rPr>
                <w:rFonts w:ascii="Arial" w:hAnsi="Arial" w:cs="Arial"/>
                <w:b w:val="0"/>
                <w:lang w:val="fi-FI"/>
              </w:rPr>
              <w:t>.</w:t>
            </w:r>
            <w:r w:rsidRPr="00A278DC">
              <w:rPr>
                <w:rFonts w:ascii="Arial" w:hAnsi="Arial" w:cs="Arial"/>
                <w:b w:val="0"/>
                <w:lang w:val="id-ID"/>
              </w:rPr>
              <w:t>1</w:t>
            </w:r>
            <w:r w:rsidR="006F4F7D" w:rsidRPr="00A278DC">
              <w:rPr>
                <w:rFonts w:ascii="Arial" w:hAnsi="Arial" w:cs="Arial"/>
                <w:b w:val="0"/>
                <w:lang w:val="fi-FI"/>
              </w:rPr>
              <w:t xml:space="preserve">.3 </w:t>
            </w:r>
            <w:r w:rsidR="006F4F7D" w:rsidRPr="00A278DC">
              <w:rPr>
                <w:rFonts w:ascii="Arial" w:hAnsi="Arial" w:cs="Arial"/>
                <w:b w:val="0"/>
                <w:bCs/>
              </w:rPr>
              <w:t>P</w:t>
            </w:r>
            <w:r w:rsidR="006F4F7D" w:rsidRPr="00A278DC">
              <w:rPr>
                <w:rFonts w:ascii="Arial" w:hAnsi="Arial" w:cs="Arial"/>
                <w:b w:val="0"/>
              </w:rPr>
              <w:t xml:space="preserve">rasarana lain </w:t>
            </w:r>
            <w:r w:rsidR="006F4F7D" w:rsidRPr="00A278DC">
              <w:rPr>
                <w:rFonts w:ascii="Arial" w:hAnsi="Arial" w:cs="Arial"/>
                <w:b w:val="0"/>
                <w:bCs/>
              </w:rPr>
              <w:t xml:space="preserve">yang menunjang </w:t>
            </w:r>
            <w:r w:rsidR="006F4F7D" w:rsidRPr="00A278DC">
              <w:rPr>
                <w:rFonts w:ascii="Arial" w:hAnsi="Arial" w:cs="Arial"/>
                <w:b w:val="0"/>
              </w:rPr>
              <w:t>(misalnya tempat olah raga, ruang bersama, ruang himpunan mahasiswa, poliklinik)</w:t>
            </w:r>
          </w:p>
        </w:tc>
        <w:tc>
          <w:tcPr>
            <w:tcW w:w="2108" w:type="dxa"/>
            <w:tcBorders>
              <w:top w:val="single" w:sz="4" w:space="0" w:color="auto"/>
              <w:left w:val="single" w:sz="4" w:space="0" w:color="auto"/>
              <w:bottom w:val="single" w:sz="4" w:space="0" w:color="auto"/>
              <w:right w:val="single" w:sz="4" w:space="0" w:color="auto"/>
            </w:tcBorders>
          </w:tcPr>
          <w:p w14:paraId="5FFE1C58" w14:textId="77777777" w:rsidR="006F4F7D" w:rsidRPr="00A278DC" w:rsidRDefault="006F4F7D" w:rsidP="008C5189">
            <w:pPr>
              <w:rPr>
                <w:rFonts w:ascii="Arial" w:hAnsi="Arial" w:cs="Arial"/>
                <w:b w:val="0"/>
                <w:lang w:val="nb-NO"/>
              </w:rPr>
            </w:pPr>
            <w:r w:rsidRPr="00A278DC">
              <w:rPr>
                <w:rFonts w:ascii="Arial" w:hAnsi="Arial" w:cs="Arial"/>
                <w:b w:val="0"/>
                <w:lang w:val="nb-NO"/>
              </w:rPr>
              <w:t>Prasarana penunjang lengkap dan mutunya sangat baik untuk memenuhi kebutuhan mahasiswa.</w:t>
            </w:r>
          </w:p>
        </w:tc>
        <w:tc>
          <w:tcPr>
            <w:tcW w:w="2144" w:type="dxa"/>
            <w:tcBorders>
              <w:top w:val="single" w:sz="4" w:space="0" w:color="auto"/>
              <w:left w:val="single" w:sz="4" w:space="0" w:color="auto"/>
              <w:bottom w:val="single" w:sz="4" w:space="0" w:color="auto"/>
              <w:right w:val="single" w:sz="4" w:space="0" w:color="auto"/>
            </w:tcBorders>
          </w:tcPr>
          <w:p w14:paraId="32923AC1" w14:textId="77777777" w:rsidR="006F4F7D" w:rsidRPr="00A278DC" w:rsidRDefault="006F4F7D" w:rsidP="008C5189">
            <w:pPr>
              <w:rPr>
                <w:rFonts w:ascii="Arial" w:hAnsi="Arial" w:cs="Arial"/>
                <w:b w:val="0"/>
                <w:lang w:val="nb-NO"/>
              </w:rPr>
            </w:pPr>
            <w:r w:rsidRPr="00A278DC">
              <w:rPr>
                <w:rFonts w:ascii="Arial" w:hAnsi="Arial" w:cs="Arial"/>
                <w:b w:val="0"/>
                <w:lang w:val="nb-NO"/>
              </w:rPr>
              <w:t>Prasarana penunjang lengkap dan mutunya baik untuk memenuhi kebutuhan mahasiswa.</w:t>
            </w:r>
          </w:p>
        </w:tc>
        <w:tc>
          <w:tcPr>
            <w:tcW w:w="2126" w:type="dxa"/>
            <w:tcBorders>
              <w:top w:val="single" w:sz="4" w:space="0" w:color="auto"/>
              <w:left w:val="single" w:sz="4" w:space="0" w:color="auto"/>
              <w:bottom w:val="single" w:sz="4" w:space="0" w:color="auto"/>
            </w:tcBorders>
          </w:tcPr>
          <w:p w14:paraId="2EE4CF56" w14:textId="77777777" w:rsidR="006F4F7D" w:rsidRPr="00A278DC" w:rsidRDefault="006F4F7D" w:rsidP="008C5189">
            <w:pPr>
              <w:rPr>
                <w:rFonts w:ascii="Arial" w:hAnsi="Arial" w:cs="Arial"/>
                <w:b w:val="0"/>
                <w:lang w:val="nb-NO"/>
              </w:rPr>
            </w:pPr>
            <w:r w:rsidRPr="00A278DC">
              <w:rPr>
                <w:rFonts w:ascii="Arial" w:hAnsi="Arial" w:cs="Arial"/>
                <w:b w:val="0"/>
                <w:lang w:val="nb-NO"/>
              </w:rPr>
              <w:t>Prasarana penunjang cukup lengkap dan mutunya cukup untuk memenuhi kebutuhan mahasiswa.</w:t>
            </w:r>
          </w:p>
        </w:tc>
        <w:tc>
          <w:tcPr>
            <w:tcW w:w="1720" w:type="dxa"/>
            <w:tcBorders>
              <w:top w:val="single" w:sz="4" w:space="0" w:color="auto"/>
              <w:bottom w:val="single" w:sz="4" w:space="0" w:color="auto"/>
            </w:tcBorders>
            <w:shd w:val="clear" w:color="auto" w:fill="auto"/>
          </w:tcPr>
          <w:p w14:paraId="1AF2EC30" w14:textId="77777777" w:rsidR="006F4F7D" w:rsidRPr="00A278DC" w:rsidRDefault="006F4F7D" w:rsidP="008C5189">
            <w:pPr>
              <w:rPr>
                <w:rFonts w:ascii="Arial" w:hAnsi="Arial" w:cs="Arial"/>
                <w:b w:val="0"/>
                <w:lang w:val="nb-NO"/>
              </w:rPr>
            </w:pPr>
            <w:r w:rsidRPr="00A278DC">
              <w:rPr>
                <w:rFonts w:ascii="Arial" w:hAnsi="Arial" w:cs="Arial"/>
                <w:b w:val="0"/>
                <w:lang w:val="nb-NO"/>
              </w:rPr>
              <w:t>Prasarana penunjang kurang lengkap dan mutunya kurang baik.</w:t>
            </w:r>
          </w:p>
        </w:tc>
        <w:tc>
          <w:tcPr>
            <w:tcW w:w="1720" w:type="dxa"/>
            <w:tcBorders>
              <w:top w:val="single" w:sz="4" w:space="0" w:color="auto"/>
              <w:bottom w:val="single" w:sz="4" w:space="0" w:color="auto"/>
            </w:tcBorders>
            <w:shd w:val="clear" w:color="auto" w:fill="auto"/>
          </w:tcPr>
          <w:p w14:paraId="745BAE06" w14:textId="77777777" w:rsidR="006F4F7D" w:rsidRPr="00A278DC" w:rsidRDefault="006F4F7D" w:rsidP="008C5189">
            <w:pPr>
              <w:rPr>
                <w:rFonts w:ascii="Arial" w:hAnsi="Arial" w:cs="Arial"/>
                <w:b w:val="0"/>
                <w:lang w:val="nb-NO"/>
              </w:rPr>
            </w:pPr>
            <w:r w:rsidRPr="00A278DC">
              <w:rPr>
                <w:rFonts w:ascii="Arial" w:hAnsi="Arial" w:cs="Arial"/>
                <w:b w:val="0"/>
                <w:lang w:val="nb-NO"/>
              </w:rPr>
              <w:t>Tidak ada prasarana penunjang.</w:t>
            </w:r>
          </w:p>
        </w:tc>
      </w:tr>
      <w:tr w:rsidR="00A278DC" w:rsidRPr="00A278DC" w14:paraId="74BCA1D8" w14:textId="77777777" w:rsidTr="00F15202">
        <w:trPr>
          <w:trHeight w:val="484"/>
        </w:trPr>
        <w:tc>
          <w:tcPr>
            <w:tcW w:w="3209" w:type="dxa"/>
            <w:tcBorders>
              <w:top w:val="nil"/>
              <w:left w:val="single" w:sz="4" w:space="0" w:color="auto"/>
              <w:bottom w:val="nil"/>
              <w:right w:val="single" w:sz="4" w:space="0" w:color="auto"/>
            </w:tcBorders>
          </w:tcPr>
          <w:p w14:paraId="5A4B098A" w14:textId="77777777" w:rsidR="00E92270" w:rsidRPr="00A278DC" w:rsidRDefault="00E92270" w:rsidP="00870C81">
            <w:pPr>
              <w:rPr>
                <w:rFonts w:ascii="Arial" w:hAnsi="Arial" w:cs="Arial"/>
                <w:b w:val="0"/>
                <w:lang w:val="id-ID"/>
              </w:rPr>
            </w:pPr>
          </w:p>
        </w:tc>
        <w:tc>
          <w:tcPr>
            <w:tcW w:w="2693" w:type="dxa"/>
            <w:vMerge w:val="restart"/>
            <w:tcBorders>
              <w:top w:val="single" w:sz="4" w:space="0" w:color="auto"/>
              <w:left w:val="single" w:sz="4" w:space="0" w:color="auto"/>
              <w:right w:val="single" w:sz="4" w:space="0" w:color="auto"/>
            </w:tcBorders>
          </w:tcPr>
          <w:p w14:paraId="0BB9E39B" w14:textId="6DC4B76B" w:rsidR="00E92270" w:rsidRPr="00A278DC" w:rsidRDefault="002D3A7E" w:rsidP="00F15202">
            <w:pPr>
              <w:ind w:left="13" w:firstLine="18"/>
              <w:rPr>
                <w:rFonts w:ascii="Arial" w:hAnsi="Arial"/>
                <w:b w:val="0"/>
              </w:rPr>
            </w:pPr>
            <w:r w:rsidRPr="00A278DC">
              <w:rPr>
                <w:rFonts w:ascii="Arial" w:hAnsi="Arial"/>
                <w:b w:val="0"/>
                <w:lang w:val="id-ID"/>
              </w:rPr>
              <w:t>8.1.4</w:t>
            </w:r>
            <w:r w:rsidR="00FD3A4E" w:rsidRPr="00A278DC">
              <w:rPr>
                <w:rFonts w:ascii="Arial" w:hAnsi="Arial"/>
                <w:b w:val="0"/>
                <w:lang w:val="id-ID"/>
              </w:rPr>
              <w:t>.1</w:t>
            </w:r>
            <w:r w:rsidR="00E92270" w:rsidRPr="00A278DC">
              <w:rPr>
                <w:rFonts w:ascii="Arial" w:hAnsi="Arial"/>
                <w:b w:val="0"/>
              </w:rPr>
              <w:t xml:space="preserve"> Kesesuaian (NA) kelayakan </w:t>
            </w:r>
            <w:r w:rsidR="00E92270" w:rsidRPr="00A278DC">
              <w:rPr>
                <w:rFonts w:ascii="Arial" w:hAnsi="Arial"/>
                <w:b w:val="0"/>
                <w:lang w:val="id-ID"/>
              </w:rPr>
              <w:t xml:space="preserve">Apotik </w:t>
            </w:r>
            <w:r w:rsidR="00E92270" w:rsidRPr="00A278DC">
              <w:rPr>
                <w:rFonts w:ascii="Arial" w:hAnsi="Arial"/>
                <w:b w:val="0"/>
              </w:rPr>
              <w:t>pelaksanaan Praktik Kerja Profesi Apoteker di apotek yang memenuhi syarat SK Menkes 1027/2004.</w:t>
            </w:r>
          </w:p>
          <w:p w14:paraId="755D5712" w14:textId="77777777" w:rsidR="00E92270" w:rsidRPr="00A278DC" w:rsidRDefault="00E92270" w:rsidP="00F15202">
            <w:pPr>
              <w:rPr>
                <w:rFonts w:ascii="Arial" w:hAnsi="Arial"/>
                <w:b w:val="0"/>
                <w:lang w:val="id-ID"/>
              </w:rPr>
            </w:pPr>
          </w:p>
          <w:p w14:paraId="18E23C5C" w14:textId="77777777" w:rsidR="00E92270" w:rsidRPr="00A278DC" w:rsidRDefault="00E92270" w:rsidP="00F15202">
            <w:pPr>
              <w:rPr>
                <w:rFonts w:ascii="Arial" w:hAnsi="Arial"/>
                <w:b w:val="0"/>
                <w:i/>
                <w:lang w:val="id-ID"/>
              </w:rPr>
            </w:pPr>
          </w:p>
          <w:p w14:paraId="3A3261C6" w14:textId="77777777" w:rsidR="00E92270" w:rsidRPr="00A278DC" w:rsidRDefault="00E92270" w:rsidP="00F15202">
            <w:pPr>
              <w:ind w:left="13" w:firstLine="18"/>
              <w:rPr>
                <w:rFonts w:ascii="Arial" w:hAnsi="Arial"/>
                <w:b w:val="0"/>
              </w:rPr>
            </w:pPr>
            <w:r w:rsidRPr="00A278DC">
              <w:rPr>
                <w:rFonts w:ascii="Arial" w:hAnsi="Arial"/>
                <w:b w:val="0"/>
              </w:rPr>
              <w:t xml:space="preserve">Penilaian dilakukan melalui </w:t>
            </w:r>
          </w:p>
          <w:p w14:paraId="39DDC64B" w14:textId="77777777" w:rsidR="00E92270" w:rsidRPr="00A278DC" w:rsidRDefault="00E92270" w:rsidP="002D3A7E">
            <w:pPr>
              <w:numPr>
                <w:ilvl w:val="0"/>
                <w:numId w:val="26"/>
              </w:numPr>
              <w:rPr>
                <w:rFonts w:ascii="Arial" w:hAnsi="Arial"/>
                <w:b w:val="0"/>
              </w:rPr>
            </w:pPr>
            <w:r w:rsidRPr="00A278DC">
              <w:rPr>
                <w:rFonts w:ascii="Arial" w:hAnsi="Arial"/>
                <w:b w:val="0"/>
              </w:rPr>
              <w:t>Persentase  mahasiswa yang mengikuti PKPA di Apotek yang memenuhi syarat. (N</w:t>
            </w:r>
            <w:r w:rsidRPr="00A278DC">
              <w:rPr>
                <w:rFonts w:ascii="Arial" w:hAnsi="Arial"/>
                <w:b w:val="0"/>
                <w:vertAlign w:val="subscript"/>
              </w:rPr>
              <w:t>A1</w:t>
            </w:r>
            <w:r w:rsidRPr="00A278DC">
              <w:rPr>
                <w:rFonts w:ascii="Arial" w:hAnsi="Arial"/>
                <w:b w:val="0"/>
              </w:rPr>
              <w:t>).</w:t>
            </w:r>
          </w:p>
          <w:p w14:paraId="0C0CEB2A" w14:textId="77777777" w:rsidR="00E92270" w:rsidRPr="00A278DC" w:rsidRDefault="00E92270" w:rsidP="002D3A7E">
            <w:pPr>
              <w:numPr>
                <w:ilvl w:val="0"/>
                <w:numId w:val="26"/>
              </w:numPr>
              <w:rPr>
                <w:rFonts w:ascii="Arial" w:hAnsi="Arial"/>
                <w:b w:val="0"/>
              </w:rPr>
            </w:pPr>
            <w:r w:rsidRPr="00A278DC">
              <w:rPr>
                <w:rFonts w:ascii="Arial" w:hAnsi="Arial"/>
                <w:b w:val="0"/>
              </w:rPr>
              <w:t xml:space="preserve">Rasio mahasiswa </w:t>
            </w:r>
            <w:r w:rsidRPr="00A278DC">
              <w:rPr>
                <w:rFonts w:ascii="Arial" w:hAnsi="Arial"/>
                <w:b w:val="0"/>
              </w:rPr>
              <w:lastRenderedPageBreak/>
              <w:t>terhadap Apoteker pembimbing (N</w:t>
            </w:r>
            <w:r w:rsidRPr="00A278DC">
              <w:rPr>
                <w:rFonts w:ascii="Arial" w:hAnsi="Arial"/>
                <w:b w:val="0"/>
                <w:vertAlign w:val="subscript"/>
              </w:rPr>
              <w:t>A2</w:t>
            </w:r>
            <w:r w:rsidRPr="00A278DC">
              <w:rPr>
                <w:rFonts w:ascii="Arial" w:hAnsi="Arial"/>
                <w:b w:val="0"/>
              </w:rPr>
              <w:t>)</w:t>
            </w:r>
          </w:p>
          <w:p w14:paraId="66A65B69" w14:textId="77777777" w:rsidR="00E92270" w:rsidRPr="00A278DC" w:rsidRDefault="00E92270" w:rsidP="00F15202">
            <w:pPr>
              <w:ind w:left="13" w:firstLine="18"/>
              <w:rPr>
                <w:rFonts w:ascii="Arial" w:hAnsi="Arial"/>
                <w:b w:val="0"/>
              </w:rPr>
            </w:pPr>
          </w:p>
          <w:p w14:paraId="170DAAFB" w14:textId="77777777" w:rsidR="00E92270" w:rsidRPr="00A278DC" w:rsidRDefault="00E92270" w:rsidP="00F15202">
            <w:pPr>
              <w:ind w:left="13" w:firstLine="18"/>
              <w:rPr>
                <w:rFonts w:ascii="Arial" w:hAnsi="Arial"/>
                <w:b w:val="0"/>
              </w:rPr>
            </w:pPr>
            <w:r w:rsidRPr="00A278DC">
              <w:rPr>
                <w:rFonts w:ascii="Arial" w:hAnsi="Arial"/>
                <w:b w:val="0"/>
                <w:lang w:val="id-ID"/>
              </w:rPr>
              <w:t>K</w:t>
            </w:r>
            <w:r w:rsidRPr="00A278DC">
              <w:rPr>
                <w:rFonts w:ascii="Arial" w:hAnsi="Arial"/>
                <w:b w:val="0"/>
              </w:rPr>
              <w:t>elayakan Apotek yang digunakan untuk PKPA adalah :</w:t>
            </w:r>
          </w:p>
          <w:p w14:paraId="02651EE0" w14:textId="77777777" w:rsidR="00E92270" w:rsidRPr="00A278DC" w:rsidRDefault="00E92270" w:rsidP="002D3A7E">
            <w:pPr>
              <w:pStyle w:val="ListParagraph"/>
              <w:numPr>
                <w:ilvl w:val="0"/>
                <w:numId w:val="25"/>
              </w:numPr>
              <w:rPr>
                <w:rFonts w:ascii="Arial" w:hAnsi="Arial"/>
              </w:rPr>
            </w:pPr>
            <w:r w:rsidRPr="00A278DC">
              <w:rPr>
                <w:rFonts w:ascii="Arial" w:hAnsi="Arial"/>
                <w:sz w:val="20"/>
              </w:rPr>
              <w:t>Ada PKB/MoU</w:t>
            </w:r>
            <w:r w:rsidRPr="00A278DC">
              <w:rPr>
                <w:rFonts w:ascii="Arial" w:hAnsi="Arial"/>
                <w:sz w:val="20"/>
                <w:lang w:val="id-ID"/>
              </w:rPr>
              <w:t>,</w:t>
            </w:r>
          </w:p>
          <w:p w14:paraId="7C5E39FC" w14:textId="77777777" w:rsidR="00E92270" w:rsidRPr="00A278DC" w:rsidRDefault="00E92270" w:rsidP="002D3A7E">
            <w:pPr>
              <w:pStyle w:val="ListParagraph"/>
              <w:numPr>
                <w:ilvl w:val="0"/>
                <w:numId w:val="25"/>
              </w:numPr>
              <w:rPr>
                <w:rFonts w:ascii="Arial" w:hAnsi="Arial"/>
              </w:rPr>
            </w:pPr>
            <w:r w:rsidRPr="00A278DC">
              <w:rPr>
                <w:rFonts w:ascii="Arial" w:hAnsi="Arial"/>
                <w:sz w:val="20"/>
                <w:szCs w:val="20"/>
              </w:rPr>
              <w:t>SPO</w:t>
            </w:r>
            <w:r w:rsidRPr="00A278DC">
              <w:rPr>
                <w:rFonts w:ascii="Arial" w:hAnsi="Arial"/>
                <w:sz w:val="20"/>
                <w:szCs w:val="20"/>
                <w:lang w:val="id-ID"/>
              </w:rPr>
              <w:t>,</w:t>
            </w:r>
          </w:p>
          <w:p w14:paraId="45E364BF" w14:textId="77777777" w:rsidR="00E92270" w:rsidRPr="00A278DC" w:rsidRDefault="00E92270" w:rsidP="002D3A7E">
            <w:pPr>
              <w:pStyle w:val="ListParagraph"/>
              <w:numPr>
                <w:ilvl w:val="0"/>
                <w:numId w:val="25"/>
              </w:numPr>
              <w:rPr>
                <w:rFonts w:ascii="Arial" w:hAnsi="Arial"/>
              </w:rPr>
            </w:pPr>
            <w:r w:rsidRPr="00A278DC">
              <w:rPr>
                <w:rFonts w:ascii="Arial" w:hAnsi="Arial"/>
                <w:sz w:val="20"/>
                <w:szCs w:val="20"/>
              </w:rPr>
              <w:t xml:space="preserve">Apoteker pendamping, </w:t>
            </w:r>
          </w:p>
          <w:p w14:paraId="3F9CC908" w14:textId="77777777" w:rsidR="00E92270" w:rsidRPr="00A278DC" w:rsidRDefault="00E92270" w:rsidP="002D3A7E">
            <w:pPr>
              <w:pStyle w:val="ListParagraph"/>
              <w:numPr>
                <w:ilvl w:val="0"/>
                <w:numId w:val="25"/>
              </w:numPr>
              <w:rPr>
                <w:rFonts w:ascii="Arial" w:hAnsi="Arial"/>
              </w:rPr>
            </w:pPr>
            <w:r w:rsidRPr="00A278DC">
              <w:rPr>
                <w:rFonts w:ascii="Arial" w:hAnsi="Arial"/>
                <w:sz w:val="20"/>
                <w:szCs w:val="20"/>
              </w:rPr>
              <w:t>Jumlah lembar resep &gt; 15,</w:t>
            </w:r>
          </w:p>
          <w:p w14:paraId="7CD902FB" w14:textId="77777777" w:rsidR="00E92270" w:rsidRPr="00A278DC" w:rsidRDefault="00E92270" w:rsidP="002D3A7E">
            <w:pPr>
              <w:pStyle w:val="ListParagraph"/>
              <w:numPr>
                <w:ilvl w:val="0"/>
                <w:numId w:val="25"/>
              </w:numPr>
              <w:rPr>
                <w:rFonts w:ascii="Arial" w:hAnsi="Arial"/>
              </w:rPr>
            </w:pPr>
            <w:r w:rsidRPr="00A278DC">
              <w:rPr>
                <w:rFonts w:ascii="Arial" w:hAnsi="Arial"/>
                <w:sz w:val="20"/>
                <w:szCs w:val="20"/>
              </w:rPr>
              <w:t>Melaksanakan KIE</w:t>
            </w:r>
            <w:r w:rsidRPr="00A278DC">
              <w:rPr>
                <w:rFonts w:ascii="Arial" w:hAnsi="Arial"/>
                <w:sz w:val="20"/>
                <w:szCs w:val="20"/>
                <w:lang w:val="id-ID"/>
              </w:rPr>
              <w:t>,</w:t>
            </w:r>
          </w:p>
          <w:p w14:paraId="2C54578A" w14:textId="77777777" w:rsidR="00E92270" w:rsidRPr="00A278DC" w:rsidRDefault="00E92270" w:rsidP="002D3A7E">
            <w:pPr>
              <w:pStyle w:val="ListParagraph"/>
              <w:numPr>
                <w:ilvl w:val="0"/>
                <w:numId w:val="25"/>
              </w:numPr>
              <w:rPr>
                <w:rFonts w:ascii="Arial" w:hAnsi="Arial"/>
              </w:rPr>
            </w:pPr>
            <w:r w:rsidRPr="00A278DC">
              <w:rPr>
                <w:rFonts w:ascii="Arial" w:hAnsi="Arial"/>
                <w:sz w:val="20"/>
                <w:szCs w:val="20"/>
              </w:rPr>
              <w:t>Pencatatan pelayanan</w:t>
            </w:r>
          </w:p>
          <w:p w14:paraId="3AAF0274" w14:textId="77777777" w:rsidR="00E92270" w:rsidRPr="00A278DC" w:rsidRDefault="00E92270" w:rsidP="00F15202">
            <w:pPr>
              <w:ind w:left="13" w:firstLine="18"/>
              <w:rPr>
                <w:rFonts w:ascii="Arial" w:hAnsi="Arial"/>
                <w:b w:val="0"/>
              </w:rPr>
            </w:pPr>
          </w:p>
          <w:p w14:paraId="66FDF441" w14:textId="77777777" w:rsidR="00E92270" w:rsidRPr="00A278DC" w:rsidRDefault="00E92270" w:rsidP="00F15202">
            <w:pPr>
              <w:ind w:left="31" w:firstLine="18"/>
              <w:rPr>
                <w:rFonts w:ascii="Arial" w:hAnsi="Arial"/>
                <w:b w:val="0"/>
              </w:rPr>
            </w:pPr>
            <w:r w:rsidRPr="00A278DC">
              <w:rPr>
                <w:rFonts w:ascii="Arial" w:hAnsi="Arial"/>
                <w:b w:val="0"/>
              </w:rPr>
              <w:t xml:space="preserve">Nilai akhir dihitung dari : </w:t>
            </w:r>
          </w:p>
          <w:p w14:paraId="379052D5" w14:textId="77777777" w:rsidR="00E92270" w:rsidRPr="00A278DC" w:rsidRDefault="00E92270" w:rsidP="00F15202">
            <w:pPr>
              <w:ind w:left="31" w:firstLine="18"/>
              <w:rPr>
                <w:rFonts w:ascii="Arial" w:hAnsi="Arial"/>
                <w:b w:val="0"/>
              </w:rPr>
            </w:pPr>
            <w:r w:rsidRPr="00A278DC">
              <w:rPr>
                <w:rFonts w:ascii="Arial" w:hAnsi="Arial"/>
                <w:b w:val="0"/>
              </w:rPr>
              <w:t>NA = (N</w:t>
            </w:r>
            <w:r w:rsidRPr="00A278DC">
              <w:rPr>
                <w:rFonts w:ascii="Arial" w:hAnsi="Arial"/>
                <w:b w:val="0"/>
                <w:vertAlign w:val="subscript"/>
              </w:rPr>
              <w:t>A1</w:t>
            </w:r>
            <w:r w:rsidRPr="00A278DC">
              <w:rPr>
                <w:rFonts w:ascii="Arial" w:hAnsi="Arial"/>
                <w:b w:val="0"/>
              </w:rPr>
              <w:t xml:space="preserve"> +N</w:t>
            </w:r>
            <w:r w:rsidRPr="00A278DC">
              <w:rPr>
                <w:rFonts w:ascii="Arial" w:hAnsi="Arial"/>
                <w:b w:val="0"/>
                <w:vertAlign w:val="subscript"/>
              </w:rPr>
              <w:t>A2</w:t>
            </w:r>
            <w:r w:rsidRPr="00A278DC">
              <w:rPr>
                <w:rFonts w:ascii="Arial" w:hAnsi="Arial"/>
                <w:b w:val="0"/>
              </w:rPr>
              <w:t xml:space="preserve">)/2 </w:t>
            </w:r>
          </w:p>
          <w:p w14:paraId="36C67A77" w14:textId="77777777" w:rsidR="00E92270" w:rsidRPr="00A278DC" w:rsidRDefault="00E92270" w:rsidP="00F15202">
            <w:pPr>
              <w:ind w:left="13" w:firstLine="18"/>
              <w:rPr>
                <w:rFonts w:ascii="Arial" w:hAnsi="Arial"/>
                <w:b w:val="0"/>
              </w:rPr>
            </w:pPr>
          </w:p>
          <w:p w14:paraId="7754ECD6" w14:textId="77777777" w:rsidR="00E92270" w:rsidRPr="00A278DC" w:rsidRDefault="00E92270" w:rsidP="00F15202">
            <w:pPr>
              <w:ind w:left="13" w:firstLine="18"/>
              <w:rPr>
                <w:rFonts w:ascii="Arial" w:hAnsi="Arial"/>
                <w:b w:val="0"/>
              </w:rPr>
            </w:pPr>
            <w:r w:rsidRPr="00A278DC">
              <w:rPr>
                <w:rFonts w:ascii="Arial" w:hAnsi="Arial"/>
                <w:b w:val="0"/>
              </w:rPr>
              <w:t>Jumlah mahasiswa dapat dilhat pada tabel 3.2.2. baris “SUT” dan kolom “SUT”</w:t>
            </w:r>
          </w:p>
          <w:p w14:paraId="100EC422" w14:textId="77777777" w:rsidR="00E92270" w:rsidRPr="00A278DC" w:rsidRDefault="00E92270" w:rsidP="00F15202">
            <w:pPr>
              <w:ind w:left="13" w:firstLine="18"/>
              <w:rPr>
                <w:rFonts w:ascii="Arial" w:hAnsi="Arial"/>
                <w:b w:val="0"/>
              </w:rPr>
            </w:pPr>
          </w:p>
        </w:tc>
        <w:tc>
          <w:tcPr>
            <w:tcW w:w="2108" w:type="dxa"/>
            <w:tcBorders>
              <w:top w:val="single" w:sz="4" w:space="0" w:color="auto"/>
              <w:left w:val="single" w:sz="4" w:space="0" w:color="auto"/>
              <w:bottom w:val="single" w:sz="4" w:space="0" w:color="auto"/>
              <w:right w:val="single" w:sz="4" w:space="0" w:color="auto"/>
            </w:tcBorders>
            <w:vAlign w:val="center"/>
          </w:tcPr>
          <w:p w14:paraId="2186FF88" w14:textId="77777777" w:rsidR="00E92270" w:rsidRPr="00A278DC" w:rsidRDefault="00E92270" w:rsidP="00F15202">
            <w:pPr>
              <w:jc w:val="center"/>
              <w:rPr>
                <w:rFonts w:ascii="Arial" w:hAnsi="Arial"/>
                <w:b w:val="0"/>
              </w:rPr>
            </w:pPr>
            <w:r w:rsidRPr="00A278DC">
              <w:rPr>
                <w:rFonts w:ascii="Arial" w:hAnsi="Arial"/>
                <w:b w:val="0"/>
              </w:rPr>
              <w:lastRenderedPageBreak/>
              <w:t>JIka NA1 = 100 %,</w:t>
            </w:r>
          </w:p>
          <w:p w14:paraId="5305BA34" w14:textId="77777777" w:rsidR="00E92270" w:rsidRPr="00A278DC" w:rsidRDefault="00E92270" w:rsidP="00F15202">
            <w:pPr>
              <w:pStyle w:val="ListParagraph"/>
              <w:ind w:left="179"/>
              <w:jc w:val="center"/>
              <w:rPr>
                <w:rFonts w:ascii="Arial" w:hAnsi="Arial"/>
                <w:sz w:val="20"/>
              </w:rPr>
            </w:pPr>
          </w:p>
          <w:p w14:paraId="1DC546C4" w14:textId="77777777" w:rsidR="00E92270" w:rsidRPr="00A278DC" w:rsidRDefault="00E92270" w:rsidP="00F15202">
            <w:pPr>
              <w:pStyle w:val="ListParagraph"/>
              <w:ind w:left="179"/>
              <w:jc w:val="center"/>
              <w:rPr>
                <w:rFonts w:ascii="Arial" w:hAnsi="Arial"/>
                <w:sz w:val="20"/>
                <w:lang w:val="id-ID"/>
              </w:rPr>
            </w:pPr>
            <w:r w:rsidRPr="00A278DC">
              <w:rPr>
                <w:rFonts w:ascii="Arial" w:hAnsi="Arial"/>
                <w:sz w:val="20"/>
              </w:rPr>
              <w:t>maka Skor = 4</w:t>
            </w:r>
            <w:r w:rsidRPr="00A278DC">
              <w:rPr>
                <w:rFonts w:ascii="Arial" w:hAnsi="Arial"/>
                <w:sz w:val="20"/>
                <w:lang w:val="id-ID"/>
              </w:rPr>
              <w:t>.</w:t>
            </w:r>
          </w:p>
        </w:tc>
        <w:tc>
          <w:tcPr>
            <w:tcW w:w="7710" w:type="dxa"/>
            <w:gridSpan w:val="4"/>
            <w:tcBorders>
              <w:top w:val="single" w:sz="4" w:space="0" w:color="auto"/>
              <w:left w:val="single" w:sz="4" w:space="0" w:color="auto"/>
              <w:bottom w:val="single" w:sz="4" w:space="0" w:color="auto"/>
            </w:tcBorders>
            <w:vAlign w:val="center"/>
          </w:tcPr>
          <w:p w14:paraId="343899EE" w14:textId="77777777" w:rsidR="00E92270" w:rsidRPr="00A278DC" w:rsidRDefault="00E92270" w:rsidP="00F15202">
            <w:pPr>
              <w:jc w:val="center"/>
              <w:rPr>
                <w:rFonts w:ascii="Arial" w:hAnsi="Arial"/>
                <w:b w:val="0"/>
              </w:rPr>
            </w:pPr>
            <w:r w:rsidRPr="00A278DC">
              <w:rPr>
                <w:rFonts w:ascii="Arial" w:hAnsi="Arial"/>
                <w:b w:val="0"/>
              </w:rPr>
              <w:t>Jika N</w:t>
            </w:r>
            <w:r w:rsidRPr="00A278DC">
              <w:rPr>
                <w:rFonts w:ascii="Arial" w:hAnsi="Arial"/>
                <w:b w:val="0"/>
                <w:vertAlign w:val="subscript"/>
              </w:rPr>
              <w:t>A1</w:t>
            </w:r>
            <w:r w:rsidRPr="00A278DC">
              <w:rPr>
                <w:rFonts w:ascii="Arial" w:hAnsi="Arial"/>
                <w:b w:val="0"/>
              </w:rPr>
              <w:t>&lt;100%,</w:t>
            </w:r>
          </w:p>
          <w:p w14:paraId="7A76194C" w14:textId="77777777" w:rsidR="00E92270" w:rsidRPr="00A278DC" w:rsidRDefault="00E92270" w:rsidP="00F15202">
            <w:pPr>
              <w:jc w:val="center"/>
              <w:rPr>
                <w:rFonts w:ascii="Arial" w:hAnsi="Arial"/>
                <w:b w:val="0"/>
              </w:rPr>
            </w:pPr>
          </w:p>
          <w:p w14:paraId="1FB570A6" w14:textId="77777777" w:rsidR="00E92270" w:rsidRPr="00A278DC" w:rsidRDefault="00E92270" w:rsidP="00F15202">
            <w:pPr>
              <w:jc w:val="center"/>
              <w:rPr>
                <w:rFonts w:ascii="Arial" w:hAnsi="Arial"/>
                <w:b w:val="0"/>
                <w:lang w:val="id-ID"/>
              </w:rPr>
            </w:pPr>
            <w:r w:rsidRPr="00A278DC">
              <w:rPr>
                <w:rFonts w:ascii="Arial" w:hAnsi="Arial"/>
                <w:b w:val="0"/>
              </w:rPr>
              <w:t xml:space="preserve">maka Skor = </w:t>
            </w:r>
            <w:r w:rsidRPr="00A278DC">
              <w:rPr>
                <w:rFonts w:ascii="Arial" w:hAnsi="Arial"/>
                <w:b w:val="0"/>
                <w:lang w:val="id-ID"/>
              </w:rPr>
              <w:t>2 + (2</w:t>
            </w:r>
            <w:r w:rsidRPr="00A278DC">
              <w:rPr>
                <w:rFonts w:ascii="Arial" w:hAnsi="Arial"/>
                <w:b w:val="0"/>
              </w:rPr>
              <w:t xml:space="preserve"> x N</w:t>
            </w:r>
            <w:r w:rsidRPr="00A278DC">
              <w:rPr>
                <w:rFonts w:ascii="Arial" w:hAnsi="Arial"/>
                <w:b w:val="0"/>
                <w:vertAlign w:val="subscript"/>
              </w:rPr>
              <w:t>A1</w:t>
            </w:r>
            <w:r w:rsidRPr="00A278DC">
              <w:rPr>
                <w:rFonts w:ascii="Arial" w:hAnsi="Arial"/>
                <w:b w:val="0"/>
                <w:lang w:val="id-ID"/>
              </w:rPr>
              <w:t>)</w:t>
            </w:r>
          </w:p>
          <w:p w14:paraId="0EAF437C" w14:textId="77777777" w:rsidR="00E92270" w:rsidRPr="00A278DC" w:rsidRDefault="00E92270" w:rsidP="00F15202">
            <w:pPr>
              <w:ind w:left="13" w:firstLine="18"/>
              <w:jc w:val="center"/>
              <w:rPr>
                <w:rFonts w:ascii="Arial" w:hAnsi="Arial"/>
                <w:b w:val="0"/>
                <w:i/>
              </w:rPr>
            </w:pPr>
          </w:p>
        </w:tc>
      </w:tr>
      <w:tr w:rsidR="00A278DC" w:rsidRPr="00A278DC" w14:paraId="6DF2DCE3" w14:textId="77777777" w:rsidTr="002D3A7E">
        <w:trPr>
          <w:trHeight w:val="484"/>
        </w:trPr>
        <w:tc>
          <w:tcPr>
            <w:tcW w:w="3209" w:type="dxa"/>
            <w:tcBorders>
              <w:top w:val="nil"/>
              <w:left w:val="single" w:sz="4" w:space="0" w:color="auto"/>
              <w:bottom w:val="nil"/>
              <w:right w:val="single" w:sz="4" w:space="0" w:color="auto"/>
            </w:tcBorders>
          </w:tcPr>
          <w:p w14:paraId="0399C559" w14:textId="77777777" w:rsidR="00E92270" w:rsidRPr="00A278DC" w:rsidRDefault="00E92270" w:rsidP="00870C81">
            <w:pPr>
              <w:rPr>
                <w:rFonts w:ascii="Arial" w:hAnsi="Arial" w:cs="Arial"/>
                <w:b w:val="0"/>
                <w:lang w:val="id-ID"/>
              </w:rPr>
            </w:pPr>
          </w:p>
        </w:tc>
        <w:tc>
          <w:tcPr>
            <w:tcW w:w="2693" w:type="dxa"/>
            <w:vMerge/>
            <w:tcBorders>
              <w:left w:val="single" w:sz="4" w:space="0" w:color="auto"/>
              <w:bottom w:val="single" w:sz="4" w:space="0" w:color="auto"/>
              <w:right w:val="single" w:sz="4" w:space="0" w:color="auto"/>
            </w:tcBorders>
          </w:tcPr>
          <w:p w14:paraId="3D348DC5" w14:textId="77777777" w:rsidR="00E92270" w:rsidRPr="00A278DC" w:rsidRDefault="00E92270" w:rsidP="00813A9A">
            <w:pPr>
              <w:ind w:left="13" w:hanging="13"/>
              <w:rPr>
                <w:rFonts w:ascii="Arial" w:hAnsi="Arial" w:cs="Arial"/>
                <w:b w:val="0"/>
                <w:lang w:val="id-ID"/>
              </w:rPr>
            </w:pPr>
          </w:p>
        </w:tc>
        <w:tc>
          <w:tcPr>
            <w:tcW w:w="2108" w:type="dxa"/>
            <w:tcBorders>
              <w:top w:val="single" w:sz="4" w:space="0" w:color="auto"/>
              <w:left w:val="single" w:sz="4" w:space="0" w:color="auto"/>
              <w:bottom w:val="single" w:sz="4" w:space="0" w:color="auto"/>
              <w:right w:val="single" w:sz="4" w:space="0" w:color="auto"/>
            </w:tcBorders>
            <w:vAlign w:val="center"/>
          </w:tcPr>
          <w:p w14:paraId="242F9F60" w14:textId="77777777" w:rsidR="00E92270" w:rsidRPr="00A278DC" w:rsidRDefault="00E92270" w:rsidP="00F15202">
            <w:pPr>
              <w:pStyle w:val="ListParagraph"/>
              <w:ind w:left="179"/>
              <w:rPr>
                <w:rFonts w:ascii="Arial" w:hAnsi="Arial"/>
                <w:sz w:val="20"/>
              </w:rPr>
            </w:pPr>
          </w:p>
          <w:p w14:paraId="5201F36D" w14:textId="77777777" w:rsidR="00E92270" w:rsidRPr="00A278DC" w:rsidRDefault="00E92270" w:rsidP="00F15202">
            <w:pPr>
              <w:pStyle w:val="ListParagraph"/>
              <w:ind w:left="179"/>
              <w:rPr>
                <w:rFonts w:ascii="Arial" w:hAnsi="Arial"/>
                <w:sz w:val="20"/>
              </w:rPr>
            </w:pPr>
            <w:r w:rsidRPr="00A278DC">
              <w:rPr>
                <w:rFonts w:ascii="Arial" w:hAnsi="Arial"/>
                <w:sz w:val="20"/>
              </w:rPr>
              <w:t>J</w:t>
            </w:r>
            <w:r w:rsidRPr="00A278DC">
              <w:rPr>
                <w:rFonts w:ascii="Arial" w:hAnsi="Arial"/>
                <w:sz w:val="20"/>
                <w:lang w:val="id-ID"/>
              </w:rPr>
              <w:t>i</w:t>
            </w:r>
            <w:r w:rsidRPr="00A278DC">
              <w:rPr>
                <w:rFonts w:ascii="Arial" w:hAnsi="Arial"/>
                <w:sz w:val="20"/>
              </w:rPr>
              <w:t>ka N</w:t>
            </w:r>
            <w:r w:rsidRPr="00A278DC">
              <w:rPr>
                <w:rFonts w:ascii="Arial" w:hAnsi="Arial"/>
                <w:sz w:val="20"/>
                <w:vertAlign w:val="subscript"/>
              </w:rPr>
              <w:t>A2</w:t>
            </w:r>
            <w:r w:rsidRPr="00A278DC">
              <w:rPr>
                <w:rFonts w:ascii="Arial" w:hAnsi="Arial"/>
                <w:sz w:val="20"/>
                <w:u w:val="single"/>
              </w:rPr>
              <w:t>&lt;</w:t>
            </w:r>
            <w:r w:rsidRPr="00A278DC">
              <w:rPr>
                <w:rFonts w:ascii="Arial" w:hAnsi="Arial"/>
                <w:sz w:val="20"/>
              </w:rPr>
              <w:t xml:space="preserve"> 4, </w:t>
            </w:r>
          </w:p>
          <w:p w14:paraId="2FE4765D" w14:textId="77777777" w:rsidR="00E92270" w:rsidRPr="00A278DC" w:rsidRDefault="00E92270" w:rsidP="00F15202">
            <w:pPr>
              <w:pStyle w:val="ListParagraph"/>
              <w:ind w:left="179"/>
              <w:rPr>
                <w:rFonts w:ascii="Arial" w:hAnsi="Arial"/>
                <w:sz w:val="20"/>
              </w:rPr>
            </w:pPr>
          </w:p>
          <w:p w14:paraId="6A9D987D" w14:textId="77777777" w:rsidR="00E92270" w:rsidRPr="00A278DC" w:rsidRDefault="00E92270" w:rsidP="008C5189">
            <w:pPr>
              <w:rPr>
                <w:rFonts w:ascii="Arial" w:hAnsi="Arial" w:cs="Arial"/>
                <w:b w:val="0"/>
                <w:lang w:val="nb-NO"/>
              </w:rPr>
            </w:pPr>
            <w:r w:rsidRPr="00A278DC">
              <w:rPr>
                <w:rFonts w:ascii="Arial" w:hAnsi="Arial"/>
              </w:rPr>
              <w:t>maka Skor = 4</w:t>
            </w:r>
          </w:p>
        </w:tc>
        <w:tc>
          <w:tcPr>
            <w:tcW w:w="5990" w:type="dxa"/>
            <w:gridSpan w:val="3"/>
            <w:tcBorders>
              <w:top w:val="single" w:sz="4" w:space="0" w:color="auto"/>
              <w:left w:val="single" w:sz="4" w:space="0" w:color="auto"/>
              <w:bottom w:val="single" w:sz="4" w:space="0" w:color="auto"/>
            </w:tcBorders>
            <w:vAlign w:val="center"/>
          </w:tcPr>
          <w:p w14:paraId="3AEFD0EC" w14:textId="77777777" w:rsidR="00E92270" w:rsidRPr="00A278DC" w:rsidRDefault="00E92270" w:rsidP="00F15202">
            <w:pPr>
              <w:jc w:val="center"/>
              <w:rPr>
                <w:rFonts w:ascii="Arial" w:hAnsi="Arial"/>
                <w:b w:val="0"/>
              </w:rPr>
            </w:pPr>
            <w:r w:rsidRPr="00A278DC">
              <w:rPr>
                <w:rFonts w:ascii="Arial" w:hAnsi="Arial"/>
                <w:b w:val="0"/>
              </w:rPr>
              <w:t>Jika 4 &lt; N</w:t>
            </w:r>
            <w:r w:rsidRPr="00A278DC">
              <w:rPr>
                <w:rFonts w:ascii="Arial" w:hAnsi="Arial"/>
                <w:b w:val="0"/>
                <w:vertAlign w:val="subscript"/>
              </w:rPr>
              <w:t>A2</w:t>
            </w:r>
            <w:r w:rsidRPr="00A278DC">
              <w:rPr>
                <w:rFonts w:ascii="Arial" w:hAnsi="Arial"/>
                <w:b w:val="0"/>
              </w:rPr>
              <w:t xml:space="preserve">&lt; 16 , </w:t>
            </w:r>
          </w:p>
          <w:p w14:paraId="1D2EBB96" w14:textId="77777777" w:rsidR="00E92270" w:rsidRPr="00A278DC" w:rsidRDefault="00E92270" w:rsidP="00F15202">
            <w:pPr>
              <w:jc w:val="center"/>
              <w:rPr>
                <w:rFonts w:ascii="Arial" w:hAnsi="Arial"/>
                <w:b w:val="0"/>
              </w:rPr>
            </w:pPr>
          </w:p>
          <w:p w14:paraId="24DF38C5" w14:textId="77777777" w:rsidR="00E92270" w:rsidRPr="00A278DC" w:rsidRDefault="00E92270" w:rsidP="008C5189">
            <w:pPr>
              <w:rPr>
                <w:rFonts w:ascii="Arial" w:hAnsi="Arial" w:cs="Arial"/>
                <w:b w:val="0"/>
                <w:lang w:val="nb-NO"/>
              </w:rPr>
            </w:pPr>
            <w:r w:rsidRPr="00A278DC">
              <w:rPr>
                <w:rFonts w:ascii="Arial" w:hAnsi="Arial"/>
                <w:b w:val="0"/>
              </w:rPr>
              <w:t>maka Skor = (16 - N</w:t>
            </w:r>
            <w:r w:rsidRPr="00A278DC">
              <w:rPr>
                <w:rFonts w:ascii="Arial" w:hAnsi="Arial"/>
                <w:b w:val="0"/>
                <w:vertAlign w:val="subscript"/>
              </w:rPr>
              <w:t>A2</w:t>
            </w:r>
            <w:r w:rsidRPr="00A278DC">
              <w:rPr>
                <w:rFonts w:ascii="Arial" w:hAnsi="Arial"/>
                <w:b w:val="0"/>
              </w:rPr>
              <w:t>)/3</w:t>
            </w:r>
          </w:p>
        </w:tc>
        <w:tc>
          <w:tcPr>
            <w:tcW w:w="1720" w:type="dxa"/>
            <w:tcBorders>
              <w:top w:val="single" w:sz="4" w:space="0" w:color="auto"/>
              <w:bottom w:val="single" w:sz="4" w:space="0" w:color="auto"/>
            </w:tcBorders>
            <w:shd w:val="clear" w:color="auto" w:fill="auto"/>
            <w:vAlign w:val="center"/>
          </w:tcPr>
          <w:p w14:paraId="229197CA" w14:textId="77777777" w:rsidR="00E92270" w:rsidRPr="00A278DC" w:rsidRDefault="00E92270" w:rsidP="00F15202">
            <w:pPr>
              <w:jc w:val="center"/>
              <w:rPr>
                <w:rFonts w:ascii="Arial" w:hAnsi="Arial"/>
                <w:b w:val="0"/>
              </w:rPr>
            </w:pPr>
            <w:r w:rsidRPr="00A278DC">
              <w:rPr>
                <w:rFonts w:ascii="Arial" w:hAnsi="Arial"/>
                <w:b w:val="0"/>
              </w:rPr>
              <w:t>Jika  N</w:t>
            </w:r>
            <w:r w:rsidRPr="00A278DC">
              <w:rPr>
                <w:rFonts w:ascii="Arial" w:hAnsi="Arial"/>
                <w:b w:val="0"/>
                <w:vertAlign w:val="subscript"/>
              </w:rPr>
              <w:t>A2</w:t>
            </w:r>
            <w:r w:rsidRPr="00A278DC">
              <w:rPr>
                <w:rFonts w:ascii="Arial" w:hAnsi="Arial"/>
                <w:b w:val="0"/>
                <w:u w:val="single"/>
              </w:rPr>
              <w:t>&gt;</w:t>
            </w:r>
            <w:r w:rsidRPr="00A278DC">
              <w:rPr>
                <w:rFonts w:ascii="Arial" w:hAnsi="Arial"/>
                <w:b w:val="0"/>
              </w:rPr>
              <w:t xml:space="preserve"> 16, </w:t>
            </w:r>
          </w:p>
          <w:p w14:paraId="4678D907" w14:textId="77777777" w:rsidR="00E92270" w:rsidRPr="00A278DC" w:rsidRDefault="00E92270" w:rsidP="00F15202">
            <w:pPr>
              <w:jc w:val="center"/>
              <w:rPr>
                <w:rFonts w:ascii="Arial" w:hAnsi="Arial"/>
                <w:b w:val="0"/>
              </w:rPr>
            </w:pPr>
          </w:p>
          <w:p w14:paraId="252AC7AC" w14:textId="77777777" w:rsidR="00E92270" w:rsidRPr="00A278DC" w:rsidRDefault="00E92270" w:rsidP="00F15202">
            <w:pPr>
              <w:jc w:val="center"/>
              <w:rPr>
                <w:rFonts w:ascii="Arial" w:hAnsi="Arial"/>
                <w:b w:val="0"/>
              </w:rPr>
            </w:pPr>
            <w:r w:rsidRPr="00A278DC">
              <w:rPr>
                <w:rFonts w:ascii="Arial" w:hAnsi="Arial"/>
                <w:b w:val="0"/>
              </w:rPr>
              <w:t>maka Skor = 0</w:t>
            </w:r>
          </w:p>
          <w:p w14:paraId="753ADB10" w14:textId="77777777" w:rsidR="00E92270" w:rsidRPr="00A278DC" w:rsidRDefault="00E92270" w:rsidP="008C5189">
            <w:pPr>
              <w:rPr>
                <w:rFonts w:ascii="Arial" w:hAnsi="Arial" w:cs="Arial"/>
                <w:b w:val="0"/>
                <w:lang w:val="nb-NO"/>
              </w:rPr>
            </w:pPr>
          </w:p>
        </w:tc>
      </w:tr>
      <w:tr w:rsidR="00A278DC" w:rsidRPr="00A278DC" w14:paraId="57DF53C6" w14:textId="77777777" w:rsidTr="00F15202">
        <w:trPr>
          <w:trHeight w:val="484"/>
        </w:trPr>
        <w:tc>
          <w:tcPr>
            <w:tcW w:w="3209" w:type="dxa"/>
            <w:tcBorders>
              <w:top w:val="nil"/>
              <w:left w:val="single" w:sz="4" w:space="0" w:color="auto"/>
              <w:bottom w:val="nil"/>
              <w:right w:val="single" w:sz="4" w:space="0" w:color="auto"/>
            </w:tcBorders>
          </w:tcPr>
          <w:p w14:paraId="1910D5D8" w14:textId="77777777" w:rsidR="002D3A7E" w:rsidRPr="00A278DC" w:rsidRDefault="002D3A7E" w:rsidP="00813A9A">
            <w:pPr>
              <w:rPr>
                <w:rFonts w:ascii="Arial" w:hAnsi="Arial" w:cs="Arial"/>
                <w:b w:val="0"/>
                <w:lang w:val="id-ID"/>
              </w:rPr>
            </w:pPr>
          </w:p>
        </w:tc>
        <w:tc>
          <w:tcPr>
            <w:tcW w:w="2693" w:type="dxa"/>
            <w:tcBorders>
              <w:top w:val="single" w:sz="4" w:space="0" w:color="auto"/>
              <w:left w:val="single" w:sz="4" w:space="0" w:color="auto"/>
              <w:bottom w:val="single" w:sz="4" w:space="0" w:color="auto"/>
              <w:right w:val="single" w:sz="4" w:space="0" w:color="auto"/>
            </w:tcBorders>
          </w:tcPr>
          <w:p w14:paraId="35E8902B" w14:textId="77777777" w:rsidR="002D3A7E" w:rsidRPr="00A278DC" w:rsidRDefault="002D3A7E" w:rsidP="00F15202">
            <w:pPr>
              <w:ind w:left="13" w:firstLine="18"/>
              <w:rPr>
                <w:rFonts w:ascii="Arial" w:hAnsi="Arial"/>
                <w:b w:val="0"/>
              </w:rPr>
            </w:pPr>
          </w:p>
          <w:p w14:paraId="35EF8D26" w14:textId="42DB9D2E" w:rsidR="002D3A7E" w:rsidRPr="00A278DC" w:rsidRDefault="00FD3A4E" w:rsidP="00F15202">
            <w:pPr>
              <w:ind w:left="13" w:firstLine="18"/>
              <w:rPr>
                <w:rFonts w:ascii="Arial" w:hAnsi="Arial"/>
                <w:b w:val="0"/>
                <w:lang w:val="id-ID"/>
              </w:rPr>
            </w:pPr>
            <w:r w:rsidRPr="00A278DC">
              <w:rPr>
                <w:rFonts w:ascii="Arial" w:hAnsi="Arial"/>
                <w:b w:val="0"/>
                <w:lang w:val="id-ID"/>
              </w:rPr>
              <w:t>8.1.4.2</w:t>
            </w:r>
            <w:r w:rsidR="002D3A7E" w:rsidRPr="00A278DC">
              <w:rPr>
                <w:rFonts w:ascii="Arial" w:hAnsi="Arial"/>
                <w:b w:val="0"/>
              </w:rPr>
              <w:t xml:space="preserve"> Kesesuaian  persyaratan institusi non apotek   dan kelayakan pelaksanaan Praktik Kerja Profesi Apoteker di RS/IF/IP yang memenuhi syarat </w:t>
            </w:r>
            <w:r w:rsidR="002D3A7E" w:rsidRPr="00A278DC">
              <w:rPr>
                <w:rFonts w:ascii="Arial" w:hAnsi="Arial"/>
                <w:b w:val="0"/>
                <w:lang w:val="id-ID"/>
              </w:rPr>
              <w:t>.</w:t>
            </w:r>
          </w:p>
          <w:p w14:paraId="4206C83E" w14:textId="77777777" w:rsidR="002D3A7E" w:rsidRPr="00A278DC" w:rsidRDefault="002D3A7E" w:rsidP="00F15202">
            <w:pPr>
              <w:ind w:left="13" w:firstLine="18"/>
              <w:rPr>
                <w:rFonts w:ascii="Arial" w:hAnsi="Arial"/>
                <w:b w:val="0"/>
                <w:sz w:val="10"/>
              </w:rPr>
            </w:pPr>
          </w:p>
          <w:p w14:paraId="193CB969" w14:textId="77777777" w:rsidR="002D3A7E" w:rsidRPr="00A278DC" w:rsidRDefault="002D3A7E" w:rsidP="00F15202">
            <w:pPr>
              <w:ind w:left="13" w:firstLine="18"/>
              <w:rPr>
                <w:rFonts w:ascii="Arial" w:hAnsi="Arial"/>
                <w:b w:val="0"/>
                <w:sz w:val="10"/>
              </w:rPr>
            </w:pPr>
          </w:p>
          <w:p w14:paraId="49A19E2D" w14:textId="77777777" w:rsidR="002D3A7E" w:rsidRPr="00A278DC" w:rsidRDefault="002D3A7E" w:rsidP="00F15202">
            <w:pPr>
              <w:ind w:left="13" w:firstLine="18"/>
              <w:rPr>
                <w:rFonts w:ascii="Arial" w:hAnsi="Arial"/>
                <w:b w:val="0"/>
              </w:rPr>
            </w:pPr>
            <w:r w:rsidRPr="00A278DC">
              <w:rPr>
                <w:rFonts w:ascii="Arial" w:hAnsi="Arial"/>
                <w:b w:val="0"/>
              </w:rPr>
              <w:t>JM = jumlah mahasiswa yg melakukan PKPA di RS/IF/IP;</w:t>
            </w:r>
          </w:p>
          <w:p w14:paraId="583E048E" w14:textId="77777777" w:rsidR="002D3A7E" w:rsidRPr="00A278DC" w:rsidRDefault="002D3A7E" w:rsidP="00F15202">
            <w:pPr>
              <w:ind w:left="13" w:firstLine="18"/>
              <w:rPr>
                <w:rFonts w:ascii="Arial" w:hAnsi="Arial"/>
                <w:b w:val="0"/>
              </w:rPr>
            </w:pPr>
          </w:p>
        </w:tc>
        <w:tc>
          <w:tcPr>
            <w:tcW w:w="9818" w:type="dxa"/>
            <w:gridSpan w:val="5"/>
            <w:tcBorders>
              <w:top w:val="single" w:sz="4" w:space="0" w:color="auto"/>
              <w:left w:val="single" w:sz="4" w:space="0" w:color="auto"/>
              <w:bottom w:val="single" w:sz="4" w:space="0" w:color="auto"/>
            </w:tcBorders>
          </w:tcPr>
          <w:p w14:paraId="5E419E1D" w14:textId="77777777" w:rsidR="002D3A7E" w:rsidRPr="00A278DC" w:rsidRDefault="002D3A7E" w:rsidP="00F15202">
            <w:pPr>
              <w:pStyle w:val="ListParagraph"/>
              <w:ind w:left="179"/>
              <w:rPr>
                <w:rFonts w:ascii="Arial" w:hAnsi="Arial"/>
              </w:rPr>
            </w:pPr>
          </w:p>
          <w:p w14:paraId="165BB945" w14:textId="77777777" w:rsidR="002D3A7E" w:rsidRPr="00A278DC" w:rsidRDefault="002D3A7E" w:rsidP="00F15202">
            <w:pPr>
              <w:ind w:left="13" w:firstLine="18"/>
              <w:jc w:val="center"/>
              <w:rPr>
                <w:rFonts w:ascii="Arial" w:hAnsi="Arial"/>
                <w:b w:val="0"/>
              </w:rPr>
            </w:pPr>
            <w:r w:rsidRPr="00A278DC">
              <w:rPr>
                <w:rFonts w:ascii="Arial" w:hAnsi="Arial"/>
                <w:b w:val="0"/>
                <w:sz w:val="22"/>
              </w:rPr>
              <w:t xml:space="preserve">Skor = </w:t>
            </w:r>
            <w:r w:rsidRPr="00A278DC">
              <w:rPr>
                <w:rFonts w:ascii="Arial" w:hAnsi="Arial"/>
                <w:b w:val="0"/>
              </w:rPr>
              <w:t>(JM</w:t>
            </w:r>
            <w:r w:rsidRPr="00A278DC">
              <w:rPr>
                <w:rFonts w:ascii="Arial" w:hAnsi="Arial"/>
                <w:b w:val="0"/>
                <w:vertAlign w:val="subscript"/>
              </w:rPr>
              <w:t>RS</w:t>
            </w:r>
            <w:r w:rsidRPr="00A278DC">
              <w:rPr>
                <w:rFonts w:ascii="Arial" w:hAnsi="Arial"/>
                <w:b w:val="0"/>
              </w:rPr>
              <w:t>xSN</w:t>
            </w:r>
            <w:r w:rsidRPr="00A278DC">
              <w:rPr>
                <w:rFonts w:ascii="Arial" w:hAnsi="Arial"/>
                <w:b w:val="0"/>
                <w:vertAlign w:val="subscript"/>
              </w:rPr>
              <w:t>RS</w:t>
            </w:r>
            <w:r w:rsidRPr="00A278DC">
              <w:rPr>
                <w:rFonts w:ascii="Arial" w:hAnsi="Arial"/>
                <w:b w:val="0"/>
              </w:rPr>
              <w:t>+JM</w:t>
            </w:r>
            <w:r w:rsidRPr="00A278DC">
              <w:rPr>
                <w:rFonts w:ascii="Arial" w:hAnsi="Arial"/>
                <w:b w:val="0"/>
                <w:vertAlign w:val="subscript"/>
              </w:rPr>
              <w:t>IF</w:t>
            </w:r>
            <w:r w:rsidRPr="00A278DC">
              <w:rPr>
                <w:rFonts w:ascii="Arial" w:hAnsi="Arial"/>
                <w:b w:val="0"/>
              </w:rPr>
              <w:t>xSN</w:t>
            </w:r>
            <w:r w:rsidRPr="00A278DC">
              <w:rPr>
                <w:rFonts w:ascii="Arial" w:hAnsi="Arial"/>
                <w:b w:val="0"/>
                <w:vertAlign w:val="subscript"/>
              </w:rPr>
              <w:t>IF</w:t>
            </w:r>
            <w:r w:rsidRPr="00A278DC">
              <w:rPr>
                <w:rFonts w:ascii="Arial" w:hAnsi="Arial"/>
                <w:b w:val="0"/>
              </w:rPr>
              <w:t>+JM</w:t>
            </w:r>
            <w:r w:rsidRPr="00A278DC">
              <w:rPr>
                <w:rFonts w:ascii="Arial" w:hAnsi="Arial"/>
                <w:b w:val="0"/>
                <w:vertAlign w:val="subscript"/>
              </w:rPr>
              <w:t>IP</w:t>
            </w:r>
            <w:r w:rsidRPr="00A278DC">
              <w:rPr>
                <w:rFonts w:ascii="Arial" w:hAnsi="Arial"/>
                <w:b w:val="0"/>
              </w:rPr>
              <w:t>xSN</w:t>
            </w:r>
            <w:r w:rsidRPr="00A278DC">
              <w:rPr>
                <w:rFonts w:ascii="Arial" w:hAnsi="Arial"/>
                <w:b w:val="0"/>
                <w:vertAlign w:val="subscript"/>
              </w:rPr>
              <w:t>IP</w:t>
            </w:r>
            <w:r w:rsidRPr="00A278DC">
              <w:rPr>
                <w:rFonts w:ascii="Arial" w:hAnsi="Arial"/>
                <w:b w:val="0"/>
              </w:rPr>
              <w:t>)/(JM</w:t>
            </w:r>
            <w:r w:rsidRPr="00A278DC">
              <w:rPr>
                <w:rFonts w:ascii="Arial" w:hAnsi="Arial"/>
                <w:b w:val="0"/>
                <w:vertAlign w:val="subscript"/>
              </w:rPr>
              <w:t>RS</w:t>
            </w:r>
            <w:r w:rsidRPr="00A278DC">
              <w:rPr>
                <w:rFonts w:ascii="Arial" w:hAnsi="Arial"/>
                <w:b w:val="0"/>
              </w:rPr>
              <w:t>+JM</w:t>
            </w:r>
            <w:r w:rsidRPr="00A278DC">
              <w:rPr>
                <w:rFonts w:ascii="Arial" w:hAnsi="Arial"/>
                <w:b w:val="0"/>
                <w:vertAlign w:val="subscript"/>
              </w:rPr>
              <w:t>IF</w:t>
            </w:r>
            <w:r w:rsidRPr="00A278DC">
              <w:rPr>
                <w:rFonts w:ascii="Arial" w:hAnsi="Arial"/>
                <w:b w:val="0"/>
              </w:rPr>
              <w:t>+JM</w:t>
            </w:r>
            <w:r w:rsidRPr="00A278DC">
              <w:rPr>
                <w:rFonts w:ascii="Arial" w:hAnsi="Arial"/>
                <w:b w:val="0"/>
                <w:vertAlign w:val="subscript"/>
              </w:rPr>
              <w:t>IP</w:t>
            </w:r>
            <w:r w:rsidRPr="00A278DC">
              <w:rPr>
                <w:rFonts w:ascii="Arial" w:hAnsi="Arial"/>
                <w:b w:val="0"/>
              </w:rPr>
              <w:t>)</w:t>
            </w:r>
          </w:p>
        </w:tc>
      </w:tr>
      <w:tr w:rsidR="00A278DC" w:rsidRPr="00A278DC" w14:paraId="69F26C32" w14:textId="77777777" w:rsidTr="00F15202">
        <w:trPr>
          <w:trHeight w:val="484"/>
        </w:trPr>
        <w:tc>
          <w:tcPr>
            <w:tcW w:w="3209" w:type="dxa"/>
            <w:tcBorders>
              <w:top w:val="nil"/>
              <w:left w:val="single" w:sz="4" w:space="0" w:color="auto"/>
              <w:bottom w:val="nil"/>
              <w:right w:val="single" w:sz="4" w:space="0" w:color="auto"/>
            </w:tcBorders>
          </w:tcPr>
          <w:p w14:paraId="2D9DA640" w14:textId="77777777" w:rsidR="002D3A7E" w:rsidRPr="00A278DC" w:rsidRDefault="002D3A7E" w:rsidP="00813A9A">
            <w:pPr>
              <w:rPr>
                <w:rFonts w:ascii="Arial" w:hAnsi="Arial" w:cs="Arial"/>
                <w:b w:val="0"/>
                <w:lang w:val="id-ID"/>
              </w:rPr>
            </w:pPr>
          </w:p>
        </w:tc>
        <w:tc>
          <w:tcPr>
            <w:tcW w:w="2693" w:type="dxa"/>
            <w:tcBorders>
              <w:top w:val="single" w:sz="4" w:space="0" w:color="auto"/>
              <w:left w:val="single" w:sz="4" w:space="0" w:color="auto"/>
              <w:bottom w:val="single" w:sz="4" w:space="0" w:color="auto"/>
              <w:right w:val="single" w:sz="4" w:space="0" w:color="auto"/>
            </w:tcBorders>
          </w:tcPr>
          <w:p w14:paraId="13FFBE7E" w14:textId="7E29D08A" w:rsidR="002D3A7E" w:rsidRPr="00A278DC" w:rsidRDefault="00FD3A4E" w:rsidP="00F15202">
            <w:pPr>
              <w:ind w:left="13" w:firstLine="18"/>
              <w:rPr>
                <w:rFonts w:ascii="Arial" w:hAnsi="Arial"/>
                <w:b w:val="0"/>
              </w:rPr>
            </w:pPr>
            <w:r w:rsidRPr="00A278DC">
              <w:rPr>
                <w:rFonts w:ascii="Arial" w:hAnsi="Arial"/>
                <w:b w:val="0"/>
                <w:lang w:val="id-ID"/>
              </w:rPr>
              <w:t>8.1.4.3</w:t>
            </w:r>
            <w:r w:rsidR="002D3A7E" w:rsidRPr="00A278DC">
              <w:rPr>
                <w:rFonts w:ascii="Arial" w:hAnsi="Arial"/>
                <w:b w:val="0"/>
              </w:rPr>
              <w:t xml:space="preserve"> Kesesuaian kelayakan pelaksanaan Praktik Kerja Profesi Apoteker di RS yang memenuhi syarat (N</w:t>
            </w:r>
            <w:r w:rsidR="002D3A7E" w:rsidRPr="00A278DC">
              <w:rPr>
                <w:rFonts w:ascii="Arial" w:hAnsi="Arial"/>
                <w:b w:val="0"/>
                <w:vertAlign w:val="subscript"/>
              </w:rPr>
              <w:t>RS</w:t>
            </w:r>
            <w:r w:rsidR="002D3A7E" w:rsidRPr="00A278DC">
              <w:rPr>
                <w:rFonts w:ascii="Arial" w:hAnsi="Arial"/>
                <w:b w:val="0"/>
              </w:rPr>
              <w:t>).</w:t>
            </w:r>
          </w:p>
          <w:p w14:paraId="553BA810" w14:textId="77777777" w:rsidR="002D3A7E" w:rsidRPr="00A278DC" w:rsidRDefault="002D3A7E" w:rsidP="00F15202">
            <w:pPr>
              <w:ind w:left="13" w:firstLine="18"/>
              <w:rPr>
                <w:rFonts w:ascii="Arial" w:hAnsi="Arial"/>
                <w:b w:val="0"/>
              </w:rPr>
            </w:pPr>
          </w:p>
          <w:p w14:paraId="6CAB41CE" w14:textId="77777777" w:rsidR="002D3A7E" w:rsidRPr="00A278DC" w:rsidRDefault="002D3A7E" w:rsidP="00F15202">
            <w:pPr>
              <w:ind w:left="13" w:firstLine="18"/>
              <w:rPr>
                <w:rFonts w:ascii="Arial" w:hAnsi="Arial"/>
                <w:b w:val="0"/>
              </w:rPr>
            </w:pPr>
            <w:r w:rsidRPr="00A278DC">
              <w:rPr>
                <w:rFonts w:ascii="Arial" w:hAnsi="Arial"/>
                <w:b w:val="0"/>
              </w:rPr>
              <w:t>Penilaian dilakukan melalui  Persen mahasiswa yang mengikuti PKPA di RS yang memenuhi syarat.</w:t>
            </w:r>
          </w:p>
          <w:p w14:paraId="01086D6E" w14:textId="77777777" w:rsidR="002D3A7E" w:rsidRPr="00A278DC" w:rsidRDefault="002D3A7E" w:rsidP="00F15202">
            <w:pPr>
              <w:ind w:left="13" w:firstLine="18"/>
              <w:rPr>
                <w:rFonts w:ascii="Arial" w:hAnsi="Arial"/>
                <w:b w:val="0"/>
                <w:sz w:val="10"/>
              </w:rPr>
            </w:pPr>
          </w:p>
          <w:p w14:paraId="3B5AD686" w14:textId="77777777" w:rsidR="002D3A7E" w:rsidRPr="00A278DC" w:rsidRDefault="002D3A7E" w:rsidP="00F15202">
            <w:pPr>
              <w:ind w:left="13" w:firstLine="18"/>
              <w:rPr>
                <w:rFonts w:ascii="Arial" w:hAnsi="Arial"/>
                <w:b w:val="0"/>
              </w:rPr>
            </w:pPr>
            <w:r w:rsidRPr="00A278DC">
              <w:rPr>
                <w:rFonts w:ascii="Arial" w:hAnsi="Arial"/>
                <w:b w:val="0"/>
                <w:lang w:val="id-ID"/>
              </w:rPr>
              <w:t>K</w:t>
            </w:r>
            <w:r w:rsidRPr="00A278DC">
              <w:rPr>
                <w:rFonts w:ascii="Arial" w:hAnsi="Arial"/>
                <w:b w:val="0"/>
              </w:rPr>
              <w:t>elayakan RS yang digunakan untuk PKPA adalah :</w:t>
            </w:r>
          </w:p>
          <w:p w14:paraId="26E4AA0D" w14:textId="77777777" w:rsidR="002D3A7E" w:rsidRPr="00A278DC" w:rsidRDefault="002D3A7E" w:rsidP="00F15202">
            <w:pPr>
              <w:ind w:left="13" w:firstLine="18"/>
              <w:rPr>
                <w:rFonts w:ascii="Arial" w:hAnsi="Arial"/>
                <w:b w:val="0"/>
                <w:sz w:val="8"/>
              </w:rPr>
            </w:pPr>
          </w:p>
          <w:p w14:paraId="2D5C6BB9" w14:textId="77777777" w:rsidR="002D3A7E" w:rsidRPr="00A278DC" w:rsidRDefault="002D3A7E" w:rsidP="002D3A7E">
            <w:pPr>
              <w:pStyle w:val="ListParagraph"/>
              <w:numPr>
                <w:ilvl w:val="0"/>
                <w:numId w:val="27"/>
              </w:numPr>
              <w:ind w:left="462"/>
              <w:rPr>
                <w:rFonts w:ascii="Arial" w:hAnsi="Arial"/>
                <w:sz w:val="20"/>
              </w:rPr>
            </w:pPr>
            <w:r w:rsidRPr="00A278DC">
              <w:rPr>
                <w:rFonts w:ascii="Arial" w:hAnsi="Arial"/>
                <w:sz w:val="20"/>
              </w:rPr>
              <w:t>Ada PKB/MoU</w:t>
            </w:r>
          </w:p>
          <w:p w14:paraId="4D9D581F" w14:textId="77777777" w:rsidR="002D3A7E" w:rsidRPr="00A278DC" w:rsidRDefault="002D3A7E" w:rsidP="002D3A7E">
            <w:pPr>
              <w:pStyle w:val="ListParagraph"/>
              <w:numPr>
                <w:ilvl w:val="0"/>
                <w:numId w:val="27"/>
              </w:numPr>
              <w:ind w:left="462"/>
              <w:rPr>
                <w:rFonts w:ascii="Arial" w:hAnsi="Arial"/>
                <w:sz w:val="20"/>
              </w:rPr>
            </w:pPr>
            <w:r w:rsidRPr="00A278DC">
              <w:rPr>
                <w:rFonts w:ascii="Arial" w:hAnsi="Arial"/>
                <w:sz w:val="20"/>
              </w:rPr>
              <w:t>Ada KFT</w:t>
            </w:r>
          </w:p>
          <w:p w14:paraId="284A74C8" w14:textId="77777777" w:rsidR="002D3A7E" w:rsidRPr="00A278DC" w:rsidRDefault="002D3A7E" w:rsidP="002D3A7E">
            <w:pPr>
              <w:pStyle w:val="ListParagraph"/>
              <w:numPr>
                <w:ilvl w:val="0"/>
                <w:numId w:val="27"/>
              </w:numPr>
              <w:ind w:left="462"/>
              <w:rPr>
                <w:rFonts w:ascii="Arial" w:hAnsi="Arial"/>
                <w:sz w:val="20"/>
              </w:rPr>
            </w:pPr>
            <w:r w:rsidRPr="00A278DC">
              <w:rPr>
                <w:rFonts w:ascii="Arial" w:hAnsi="Arial"/>
                <w:sz w:val="20"/>
              </w:rPr>
              <w:t>SPO</w:t>
            </w:r>
          </w:p>
          <w:p w14:paraId="4B6ED620" w14:textId="77777777" w:rsidR="002D3A7E" w:rsidRPr="00A278DC" w:rsidRDefault="002D3A7E" w:rsidP="002D3A7E">
            <w:pPr>
              <w:pStyle w:val="ListParagraph"/>
              <w:numPr>
                <w:ilvl w:val="0"/>
                <w:numId w:val="27"/>
              </w:numPr>
              <w:ind w:left="462"/>
              <w:rPr>
                <w:rFonts w:ascii="Arial" w:hAnsi="Arial"/>
                <w:sz w:val="20"/>
              </w:rPr>
            </w:pPr>
            <w:r w:rsidRPr="00A278DC">
              <w:rPr>
                <w:rFonts w:ascii="Arial" w:hAnsi="Arial"/>
                <w:sz w:val="20"/>
              </w:rPr>
              <w:t>Terakreditasi</w:t>
            </w:r>
          </w:p>
          <w:p w14:paraId="76196FAD" w14:textId="77777777" w:rsidR="002D3A7E" w:rsidRPr="00A278DC" w:rsidRDefault="002D3A7E" w:rsidP="002D3A7E">
            <w:pPr>
              <w:pStyle w:val="ListParagraph"/>
              <w:numPr>
                <w:ilvl w:val="0"/>
                <w:numId w:val="27"/>
              </w:numPr>
              <w:ind w:left="462"/>
              <w:rPr>
                <w:rFonts w:ascii="Arial" w:hAnsi="Arial"/>
                <w:sz w:val="20"/>
              </w:rPr>
            </w:pPr>
            <w:r w:rsidRPr="00A278DC">
              <w:rPr>
                <w:rFonts w:ascii="Arial" w:hAnsi="Arial"/>
                <w:sz w:val="20"/>
              </w:rPr>
              <w:t>Jumlah hari PKPA ≥ 2 bulan</w:t>
            </w:r>
          </w:p>
          <w:p w14:paraId="48DE28D2" w14:textId="77777777" w:rsidR="002D3A7E" w:rsidRPr="00A278DC" w:rsidRDefault="002D3A7E" w:rsidP="002D3A7E">
            <w:pPr>
              <w:pStyle w:val="ListParagraph"/>
              <w:numPr>
                <w:ilvl w:val="0"/>
                <w:numId w:val="27"/>
              </w:numPr>
              <w:ind w:left="462"/>
              <w:rPr>
                <w:rFonts w:ascii="Arial" w:hAnsi="Arial"/>
                <w:sz w:val="20"/>
              </w:rPr>
            </w:pPr>
            <w:r w:rsidRPr="00A278DC">
              <w:rPr>
                <w:rFonts w:ascii="Arial" w:hAnsi="Arial"/>
                <w:sz w:val="20"/>
              </w:rPr>
              <w:t xml:space="preserve">Dilaksanakan pengisian </w:t>
            </w:r>
            <w:r w:rsidRPr="00A278DC">
              <w:rPr>
                <w:rFonts w:ascii="Arial" w:hAnsi="Arial"/>
                <w:i/>
                <w:sz w:val="20"/>
              </w:rPr>
              <w:t>logbook</w:t>
            </w:r>
          </w:p>
          <w:p w14:paraId="0DD0EC90" w14:textId="77777777" w:rsidR="002D3A7E" w:rsidRPr="00A278DC" w:rsidRDefault="002D3A7E" w:rsidP="002D3A7E">
            <w:pPr>
              <w:pStyle w:val="ListParagraph"/>
              <w:numPr>
                <w:ilvl w:val="0"/>
                <w:numId w:val="27"/>
              </w:numPr>
              <w:ind w:left="462"/>
              <w:rPr>
                <w:rFonts w:ascii="Arial" w:hAnsi="Arial"/>
                <w:sz w:val="20"/>
              </w:rPr>
            </w:pPr>
            <w:r w:rsidRPr="00A278DC">
              <w:rPr>
                <w:rFonts w:ascii="Arial" w:hAnsi="Arial"/>
                <w:sz w:val="20"/>
              </w:rPr>
              <w:t>Melaksanakan KIE</w:t>
            </w:r>
          </w:p>
          <w:p w14:paraId="231015D9" w14:textId="77777777" w:rsidR="002D3A7E" w:rsidRPr="00A278DC" w:rsidRDefault="002D3A7E" w:rsidP="002D3A7E">
            <w:pPr>
              <w:pStyle w:val="ListParagraph"/>
              <w:numPr>
                <w:ilvl w:val="0"/>
                <w:numId w:val="27"/>
              </w:numPr>
              <w:ind w:left="462"/>
              <w:rPr>
                <w:rFonts w:ascii="Arial" w:hAnsi="Arial"/>
              </w:rPr>
            </w:pPr>
            <w:r w:rsidRPr="00A278DC">
              <w:rPr>
                <w:rFonts w:ascii="Arial" w:hAnsi="Arial"/>
                <w:sz w:val="20"/>
              </w:rPr>
              <w:t>Pencatatan pelayanan</w:t>
            </w:r>
          </w:p>
          <w:p w14:paraId="3B22EEE3" w14:textId="77777777" w:rsidR="002D3A7E" w:rsidRPr="00A278DC" w:rsidRDefault="002D3A7E" w:rsidP="00F15202">
            <w:pPr>
              <w:pStyle w:val="ListParagraph"/>
              <w:ind w:left="391"/>
              <w:rPr>
                <w:rFonts w:ascii="Arial" w:hAnsi="Arial"/>
                <w:sz w:val="12"/>
              </w:rPr>
            </w:pPr>
          </w:p>
          <w:p w14:paraId="46335820" w14:textId="77777777" w:rsidR="002D3A7E" w:rsidRPr="00A278DC" w:rsidRDefault="002D3A7E" w:rsidP="002D3A7E">
            <w:pPr>
              <w:pStyle w:val="ListParagraph"/>
              <w:numPr>
                <w:ilvl w:val="0"/>
                <w:numId w:val="28"/>
              </w:numPr>
              <w:tabs>
                <w:tab w:val="left" w:pos="320"/>
              </w:tabs>
              <w:ind w:left="320" w:hanging="289"/>
              <w:rPr>
                <w:rFonts w:ascii="Arial" w:hAnsi="Arial"/>
              </w:rPr>
            </w:pPr>
            <w:r w:rsidRPr="00A278DC">
              <w:rPr>
                <w:rFonts w:ascii="Arial" w:hAnsi="Arial"/>
                <w:sz w:val="20"/>
                <w:szCs w:val="20"/>
              </w:rPr>
              <w:t>Jika N</w:t>
            </w:r>
            <w:r w:rsidRPr="00A278DC">
              <w:rPr>
                <w:rFonts w:ascii="Arial" w:hAnsi="Arial"/>
                <w:sz w:val="20"/>
                <w:szCs w:val="20"/>
                <w:vertAlign w:val="subscript"/>
              </w:rPr>
              <w:t>RS</w:t>
            </w:r>
            <w:r w:rsidRPr="00A278DC">
              <w:rPr>
                <w:rFonts w:ascii="Arial" w:hAnsi="Arial"/>
                <w:sz w:val="20"/>
                <w:szCs w:val="20"/>
              </w:rPr>
              <w:t xml:space="preserve"> = 100 %  maka SN</w:t>
            </w:r>
            <w:r w:rsidRPr="00A278DC">
              <w:rPr>
                <w:rFonts w:ascii="Arial" w:hAnsi="Arial"/>
                <w:sz w:val="20"/>
                <w:szCs w:val="20"/>
                <w:vertAlign w:val="subscript"/>
              </w:rPr>
              <w:t>RS</w:t>
            </w:r>
            <w:r w:rsidRPr="00A278DC">
              <w:rPr>
                <w:rFonts w:ascii="Arial" w:hAnsi="Arial"/>
                <w:sz w:val="20"/>
                <w:szCs w:val="20"/>
              </w:rPr>
              <w:t xml:space="preserve"> = 4</w:t>
            </w:r>
          </w:p>
          <w:p w14:paraId="3AC89F6A" w14:textId="77777777" w:rsidR="002D3A7E" w:rsidRPr="00A278DC" w:rsidRDefault="002D3A7E" w:rsidP="002D3A7E">
            <w:pPr>
              <w:pStyle w:val="ListParagraph"/>
              <w:numPr>
                <w:ilvl w:val="0"/>
                <w:numId w:val="28"/>
              </w:numPr>
              <w:tabs>
                <w:tab w:val="left" w:pos="320"/>
              </w:tabs>
              <w:ind w:left="320" w:hanging="289"/>
              <w:rPr>
                <w:rFonts w:ascii="Arial" w:hAnsi="Arial"/>
                <w:sz w:val="20"/>
                <w:szCs w:val="20"/>
              </w:rPr>
            </w:pPr>
            <w:r w:rsidRPr="00A278DC">
              <w:rPr>
                <w:rFonts w:ascii="Arial" w:hAnsi="Arial"/>
                <w:sz w:val="20"/>
                <w:szCs w:val="20"/>
              </w:rPr>
              <w:t xml:space="preserve">Jika </w:t>
            </w:r>
            <w:r w:rsidRPr="00A278DC">
              <w:rPr>
                <w:rFonts w:ascii="Arial" w:hAnsi="Arial"/>
                <w:sz w:val="20"/>
              </w:rPr>
              <w:t>N</w:t>
            </w:r>
            <w:r w:rsidRPr="00A278DC">
              <w:rPr>
                <w:rFonts w:ascii="Arial" w:hAnsi="Arial"/>
                <w:sz w:val="20"/>
                <w:vertAlign w:val="subscript"/>
              </w:rPr>
              <w:t>RS</w:t>
            </w:r>
            <w:r w:rsidRPr="00A278DC">
              <w:rPr>
                <w:rFonts w:ascii="Arial" w:hAnsi="Arial"/>
                <w:sz w:val="20"/>
              </w:rPr>
              <w:t>&lt;100%</w:t>
            </w:r>
            <w:r w:rsidRPr="00A278DC">
              <w:rPr>
                <w:rFonts w:ascii="Arial" w:hAnsi="Arial"/>
                <w:sz w:val="20"/>
                <w:szCs w:val="20"/>
              </w:rPr>
              <w:t xml:space="preserve">  maka SN</w:t>
            </w:r>
            <w:r w:rsidRPr="00A278DC">
              <w:rPr>
                <w:rFonts w:ascii="Arial" w:hAnsi="Arial"/>
                <w:sz w:val="20"/>
                <w:szCs w:val="20"/>
                <w:vertAlign w:val="subscript"/>
              </w:rPr>
              <w:t>RS</w:t>
            </w:r>
            <w:r w:rsidRPr="00A278DC">
              <w:rPr>
                <w:rFonts w:ascii="Arial" w:hAnsi="Arial"/>
                <w:sz w:val="20"/>
                <w:szCs w:val="20"/>
              </w:rPr>
              <w:t xml:space="preserve"> = </w:t>
            </w:r>
            <w:r w:rsidRPr="00A278DC">
              <w:rPr>
                <w:rFonts w:ascii="Arial" w:hAnsi="Arial"/>
                <w:sz w:val="20"/>
                <w:szCs w:val="20"/>
                <w:lang w:val="id-ID"/>
              </w:rPr>
              <w:t xml:space="preserve">2 + (2 </w:t>
            </w:r>
            <w:r w:rsidRPr="00A278DC">
              <w:rPr>
                <w:rFonts w:ascii="Arial" w:hAnsi="Arial"/>
                <w:sz w:val="20"/>
                <w:szCs w:val="20"/>
              </w:rPr>
              <w:t>x N</w:t>
            </w:r>
            <w:r w:rsidRPr="00A278DC">
              <w:rPr>
                <w:rFonts w:ascii="Arial" w:hAnsi="Arial"/>
                <w:sz w:val="20"/>
                <w:szCs w:val="20"/>
                <w:vertAlign w:val="subscript"/>
              </w:rPr>
              <w:t>RS</w:t>
            </w:r>
            <w:r w:rsidRPr="00A278DC">
              <w:rPr>
                <w:rFonts w:ascii="Arial" w:hAnsi="Arial"/>
                <w:sz w:val="20"/>
                <w:szCs w:val="20"/>
                <w:lang w:val="id-ID"/>
              </w:rPr>
              <w:t>)</w:t>
            </w:r>
          </w:p>
          <w:p w14:paraId="3D986C8A" w14:textId="77777777" w:rsidR="002D3A7E" w:rsidRPr="00A278DC" w:rsidRDefault="002D3A7E" w:rsidP="00F15202">
            <w:pPr>
              <w:pStyle w:val="ListParagraph"/>
              <w:ind w:left="391"/>
              <w:rPr>
                <w:rFonts w:ascii="Arial" w:hAnsi="Arial"/>
                <w:b/>
              </w:rPr>
            </w:pPr>
          </w:p>
        </w:tc>
        <w:tc>
          <w:tcPr>
            <w:tcW w:w="9818" w:type="dxa"/>
            <w:gridSpan w:val="5"/>
            <w:tcBorders>
              <w:top w:val="single" w:sz="4" w:space="0" w:color="auto"/>
              <w:left w:val="single" w:sz="4" w:space="0" w:color="auto"/>
              <w:bottom w:val="single" w:sz="4" w:space="0" w:color="auto"/>
            </w:tcBorders>
            <w:vAlign w:val="center"/>
          </w:tcPr>
          <w:p w14:paraId="1B88CB78" w14:textId="77777777" w:rsidR="002D3A7E" w:rsidRPr="00A278DC" w:rsidRDefault="002D3A7E" w:rsidP="000B3C7D">
            <w:pPr>
              <w:jc w:val="center"/>
              <w:rPr>
                <w:rFonts w:ascii="Arial" w:hAnsi="Arial" w:cs="Arial"/>
                <w:b w:val="0"/>
                <w:lang w:val="sv-SE"/>
              </w:rPr>
            </w:pPr>
          </w:p>
        </w:tc>
      </w:tr>
      <w:tr w:rsidR="00A278DC" w:rsidRPr="00A278DC" w14:paraId="77FF8545" w14:textId="77777777" w:rsidTr="00F15202">
        <w:trPr>
          <w:trHeight w:val="484"/>
        </w:trPr>
        <w:tc>
          <w:tcPr>
            <w:tcW w:w="3209" w:type="dxa"/>
            <w:tcBorders>
              <w:top w:val="nil"/>
              <w:left w:val="single" w:sz="4" w:space="0" w:color="auto"/>
              <w:bottom w:val="nil"/>
              <w:right w:val="single" w:sz="4" w:space="0" w:color="auto"/>
            </w:tcBorders>
          </w:tcPr>
          <w:p w14:paraId="142D9D72" w14:textId="77777777" w:rsidR="002D3A7E" w:rsidRPr="00A278DC" w:rsidRDefault="002D3A7E" w:rsidP="00813A9A">
            <w:pPr>
              <w:rPr>
                <w:rFonts w:ascii="Arial" w:hAnsi="Arial" w:cs="Arial"/>
                <w:b w:val="0"/>
                <w:lang w:val="id-ID"/>
              </w:rPr>
            </w:pPr>
          </w:p>
        </w:tc>
        <w:tc>
          <w:tcPr>
            <w:tcW w:w="2693" w:type="dxa"/>
            <w:tcBorders>
              <w:top w:val="single" w:sz="4" w:space="0" w:color="auto"/>
              <w:left w:val="single" w:sz="4" w:space="0" w:color="auto"/>
              <w:bottom w:val="single" w:sz="4" w:space="0" w:color="auto"/>
              <w:right w:val="single" w:sz="4" w:space="0" w:color="auto"/>
            </w:tcBorders>
          </w:tcPr>
          <w:p w14:paraId="34FDEBBE" w14:textId="25322E61" w:rsidR="002D3A7E" w:rsidRPr="00A278DC" w:rsidRDefault="00FD3A4E" w:rsidP="00155345">
            <w:pPr>
              <w:ind w:left="13"/>
              <w:rPr>
                <w:rFonts w:ascii="Arial" w:hAnsi="Arial"/>
                <w:b w:val="0"/>
              </w:rPr>
            </w:pPr>
            <w:r w:rsidRPr="00A278DC">
              <w:rPr>
                <w:rFonts w:ascii="Arial" w:hAnsi="Arial"/>
                <w:b w:val="0"/>
                <w:lang w:val="id-ID"/>
              </w:rPr>
              <w:t>8.1.4.4</w:t>
            </w:r>
            <w:r w:rsidR="002D3A7E" w:rsidRPr="00A278DC">
              <w:rPr>
                <w:rFonts w:ascii="Arial" w:hAnsi="Arial"/>
                <w:b w:val="0"/>
              </w:rPr>
              <w:t xml:space="preserve"> Kes</w:t>
            </w:r>
            <w:r w:rsidR="002D3A7E" w:rsidRPr="00A278DC">
              <w:rPr>
                <w:rFonts w:ascii="Arial" w:hAnsi="Arial"/>
                <w:b w:val="0"/>
                <w:lang w:val="id-ID"/>
              </w:rPr>
              <w:t>esu</w:t>
            </w:r>
            <w:r w:rsidR="002D3A7E" w:rsidRPr="00A278DC">
              <w:rPr>
                <w:rFonts w:ascii="Arial" w:hAnsi="Arial"/>
                <w:b w:val="0"/>
              </w:rPr>
              <w:t xml:space="preserve">aian kelayakan pelaksanaan </w:t>
            </w:r>
            <w:r w:rsidR="002D3A7E" w:rsidRPr="00A278DC">
              <w:rPr>
                <w:rFonts w:ascii="Arial" w:hAnsi="Arial"/>
                <w:b w:val="0"/>
              </w:rPr>
              <w:lastRenderedPageBreak/>
              <w:t>Praktik Kerja Profesi Apoteker di IF yang memenuhi syarat (N</w:t>
            </w:r>
            <w:r w:rsidR="002D3A7E" w:rsidRPr="00A278DC">
              <w:rPr>
                <w:rFonts w:ascii="Arial" w:hAnsi="Arial"/>
                <w:b w:val="0"/>
                <w:vertAlign w:val="subscript"/>
              </w:rPr>
              <w:t>IF</w:t>
            </w:r>
            <w:r w:rsidR="002D3A7E" w:rsidRPr="00A278DC">
              <w:rPr>
                <w:rFonts w:ascii="Arial" w:hAnsi="Arial"/>
                <w:b w:val="0"/>
              </w:rPr>
              <w:t>).</w:t>
            </w:r>
          </w:p>
          <w:p w14:paraId="0C499CE3" w14:textId="77777777" w:rsidR="002D3A7E" w:rsidRPr="00A278DC" w:rsidRDefault="002D3A7E" w:rsidP="00F15202">
            <w:pPr>
              <w:ind w:left="13" w:firstLine="18"/>
              <w:rPr>
                <w:rFonts w:ascii="Arial" w:hAnsi="Arial"/>
                <w:b w:val="0"/>
              </w:rPr>
            </w:pPr>
            <w:r w:rsidRPr="00A278DC">
              <w:rPr>
                <w:rFonts w:ascii="Arial" w:hAnsi="Arial"/>
                <w:b w:val="0"/>
              </w:rPr>
              <w:t>Syarat  dan kelayakan IF yang digunakan untuk PKPA adalah :</w:t>
            </w:r>
          </w:p>
          <w:p w14:paraId="7F14612A" w14:textId="77777777" w:rsidR="002D3A7E" w:rsidRPr="00A278DC" w:rsidRDefault="002D3A7E" w:rsidP="00F15202">
            <w:pPr>
              <w:ind w:left="13" w:firstLine="18"/>
              <w:rPr>
                <w:rFonts w:ascii="Arial" w:hAnsi="Arial"/>
                <w:b w:val="0"/>
              </w:rPr>
            </w:pPr>
          </w:p>
          <w:p w14:paraId="4BE08B02" w14:textId="77777777" w:rsidR="002D3A7E" w:rsidRPr="00A278DC" w:rsidRDefault="002D3A7E" w:rsidP="002D3A7E">
            <w:pPr>
              <w:pStyle w:val="ListParagraph"/>
              <w:numPr>
                <w:ilvl w:val="0"/>
                <w:numId w:val="29"/>
              </w:numPr>
              <w:rPr>
                <w:rFonts w:ascii="Arial" w:hAnsi="Arial"/>
                <w:sz w:val="20"/>
              </w:rPr>
            </w:pPr>
            <w:r w:rsidRPr="00A278DC">
              <w:rPr>
                <w:rFonts w:ascii="Arial" w:hAnsi="Arial"/>
                <w:sz w:val="20"/>
              </w:rPr>
              <w:t>Ada PKB/MoU</w:t>
            </w:r>
          </w:p>
          <w:p w14:paraId="0041A439" w14:textId="77777777" w:rsidR="002D3A7E" w:rsidRPr="00A278DC" w:rsidRDefault="002D3A7E" w:rsidP="002D3A7E">
            <w:pPr>
              <w:pStyle w:val="ListParagraph"/>
              <w:numPr>
                <w:ilvl w:val="0"/>
                <w:numId w:val="29"/>
              </w:numPr>
              <w:rPr>
                <w:rFonts w:ascii="Arial" w:hAnsi="Arial"/>
                <w:sz w:val="20"/>
              </w:rPr>
            </w:pPr>
            <w:r w:rsidRPr="00A278DC">
              <w:rPr>
                <w:rFonts w:ascii="Arial" w:hAnsi="Arial"/>
                <w:sz w:val="20"/>
              </w:rPr>
              <w:t>Sertifikat GMP</w:t>
            </w:r>
          </w:p>
          <w:p w14:paraId="7145BFAC" w14:textId="77777777" w:rsidR="002D3A7E" w:rsidRPr="00A278DC" w:rsidRDefault="002D3A7E" w:rsidP="002D3A7E">
            <w:pPr>
              <w:pStyle w:val="ListParagraph"/>
              <w:numPr>
                <w:ilvl w:val="0"/>
                <w:numId w:val="29"/>
              </w:numPr>
              <w:rPr>
                <w:rFonts w:ascii="Arial" w:hAnsi="Arial"/>
                <w:sz w:val="20"/>
              </w:rPr>
            </w:pPr>
            <w:r w:rsidRPr="00A278DC">
              <w:rPr>
                <w:rFonts w:ascii="Arial" w:hAnsi="Arial"/>
                <w:sz w:val="20"/>
              </w:rPr>
              <w:t>SPO</w:t>
            </w:r>
          </w:p>
          <w:p w14:paraId="1BD726B2" w14:textId="77777777" w:rsidR="002D3A7E" w:rsidRPr="00A278DC" w:rsidRDefault="002D3A7E" w:rsidP="002D3A7E">
            <w:pPr>
              <w:pStyle w:val="ListParagraph"/>
              <w:numPr>
                <w:ilvl w:val="0"/>
                <w:numId w:val="29"/>
              </w:numPr>
              <w:rPr>
                <w:rFonts w:ascii="Arial" w:hAnsi="Arial"/>
                <w:sz w:val="20"/>
              </w:rPr>
            </w:pPr>
            <w:r w:rsidRPr="00A278DC">
              <w:rPr>
                <w:rFonts w:ascii="Arial" w:hAnsi="Arial"/>
                <w:sz w:val="20"/>
              </w:rPr>
              <w:t xml:space="preserve">Jumlah hari PKPA </w:t>
            </w:r>
            <w:r w:rsidRPr="00A278DC">
              <w:rPr>
                <w:rFonts w:ascii="Arial" w:hAnsi="Arial"/>
                <w:sz w:val="20"/>
                <w:u w:val="single"/>
              </w:rPr>
              <w:t>&gt;</w:t>
            </w:r>
            <w:r w:rsidRPr="00A278DC">
              <w:rPr>
                <w:rFonts w:ascii="Arial" w:hAnsi="Arial"/>
                <w:sz w:val="20"/>
              </w:rPr>
              <w:t xml:space="preserve"> 2 bulan</w:t>
            </w:r>
          </w:p>
          <w:p w14:paraId="27F42A3F" w14:textId="77777777" w:rsidR="002D3A7E" w:rsidRPr="00A278DC" w:rsidRDefault="002D3A7E" w:rsidP="002D3A7E">
            <w:pPr>
              <w:pStyle w:val="ListParagraph"/>
              <w:numPr>
                <w:ilvl w:val="0"/>
                <w:numId w:val="29"/>
              </w:numPr>
              <w:rPr>
                <w:rFonts w:ascii="Arial" w:hAnsi="Arial"/>
                <w:sz w:val="20"/>
              </w:rPr>
            </w:pPr>
            <w:r w:rsidRPr="00A278DC">
              <w:rPr>
                <w:rFonts w:ascii="Arial" w:hAnsi="Arial"/>
                <w:sz w:val="20"/>
              </w:rPr>
              <w:t xml:space="preserve">Dilaksanakan pengisian </w:t>
            </w:r>
            <w:r w:rsidRPr="00A278DC">
              <w:rPr>
                <w:rFonts w:ascii="Arial" w:hAnsi="Arial"/>
                <w:i/>
                <w:sz w:val="20"/>
              </w:rPr>
              <w:t>logbook</w:t>
            </w:r>
          </w:p>
          <w:p w14:paraId="5D057379" w14:textId="77777777" w:rsidR="002D3A7E" w:rsidRPr="00A278DC" w:rsidRDefault="002D3A7E" w:rsidP="00F15202">
            <w:pPr>
              <w:pStyle w:val="ListParagraph"/>
              <w:ind w:left="391"/>
              <w:rPr>
                <w:rFonts w:ascii="Arial" w:hAnsi="Arial"/>
                <w:sz w:val="12"/>
              </w:rPr>
            </w:pPr>
          </w:p>
          <w:p w14:paraId="352BD8D3" w14:textId="77777777" w:rsidR="002D3A7E" w:rsidRPr="00A278DC" w:rsidRDefault="002D3A7E" w:rsidP="002D3A7E">
            <w:pPr>
              <w:pStyle w:val="ListParagraph"/>
              <w:numPr>
                <w:ilvl w:val="0"/>
                <w:numId w:val="28"/>
              </w:numPr>
              <w:tabs>
                <w:tab w:val="left" w:pos="320"/>
              </w:tabs>
              <w:ind w:left="320" w:hanging="289"/>
              <w:rPr>
                <w:rFonts w:ascii="Arial" w:hAnsi="Arial"/>
                <w:sz w:val="20"/>
                <w:szCs w:val="20"/>
              </w:rPr>
            </w:pPr>
            <w:r w:rsidRPr="00A278DC">
              <w:rPr>
                <w:rFonts w:ascii="Arial" w:hAnsi="Arial"/>
                <w:sz w:val="20"/>
                <w:szCs w:val="20"/>
              </w:rPr>
              <w:t>Jika N</w:t>
            </w:r>
            <w:r w:rsidRPr="00A278DC">
              <w:rPr>
                <w:rFonts w:ascii="Arial" w:hAnsi="Arial"/>
                <w:sz w:val="20"/>
                <w:szCs w:val="20"/>
                <w:vertAlign w:val="subscript"/>
              </w:rPr>
              <w:t>IF</w:t>
            </w:r>
            <w:r w:rsidRPr="00A278DC">
              <w:rPr>
                <w:rFonts w:ascii="Arial" w:hAnsi="Arial"/>
                <w:sz w:val="20"/>
                <w:szCs w:val="20"/>
              </w:rPr>
              <w:t xml:space="preserve"> = 100 %  maka SN</w:t>
            </w:r>
            <w:r w:rsidRPr="00A278DC">
              <w:rPr>
                <w:rFonts w:ascii="Arial" w:hAnsi="Arial"/>
                <w:sz w:val="20"/>
                <w:szCs w:val="20"/>
                <w:vertAlign w:val="subscript"/>
              </w:rPr>
              <w:t>IF</w:t>
            </w:r>
            <w:r w:rsidRPr="00A278DC">
              <w:rPr>
                <w:rFonts w:ascii="Arial" w:hAnsi="Arial"/>
                <w:sz w:val="20"/>
                <w:szCs w:val="20"/>
              </w:rPr>
              <w:t xml:space="preserve"> = 4</w:t>
            </w:r>
          </w:p>
          <w:p w14:paraId="6E29F7C2" w14:textId="77777777" w:rsidR="002D3A7E" w:rsidRPr="00A278DC" w:rsidRDefault="002D3A7E" w:rsidP="002D3A7E">
            <w:pPr>
              <w:pStyle w:val="ListParagraph"/>
              <w:numPr>
                <w:ilvl w:val="0"/>
                <w:numId w:val="28"/>
              </w:numPr>
              <w:tabs>
                <w:tab w:val="left" w:pos="320"/>
              </w:tabs>
              <w:ind w:left="320" w:hanging="289"/>
              <w:rPr>
                <w:rFonts w:ascii="Arial" w:hAnsi="Arial"/>
                <w:sz w:val="20"/>
                <w:szCs w:val="20"/>
              </w:rPr>
            </w:pPr>
            <w:r w:rsidRPr="00A278DC">
              <w:rPr>
                <w:rFonts w:ascii="Arial" w:hAnsi="Arial"/>
                <w:sz w:val="20"/>
                <w:szCs w:val="20"/>
              </w:rPr>
              <w:t xml:space="preserve">Jika </w:t>
            </w:r>
            <w:r w:rsidRPr="00A278DC">
              <w:rPr>
                <w:rFonts w:ascii="Arial" w:hAnsi="Arial"/>
                <w:sz w:val="20"/>
              </w:rPr>
              <w:t xml:space="preserve"> N</w:t>
            </w:r>
            <w:r w:rsidRPr="00A278DC">
              <w:rPr>
                <w:rFonts w:ascii="Arial" w:hAnsi="Arial"/>
                <w:sz w:val="20"/>
                <w:vertAlign w:val="subscript"/>
              </w:rPr>
              <w:t>IF</w:t>
            </w:r>
            <w:r w:rsidRPr="00A278DC">
              <w:rPr>
                <w:rFonts w:ascii="Arial" w:hAnsi="Arial"/>
                <w:sz w:val="20"/>
              </w:rPr>
              <w:t>&lt;100%</w:t>
            </w:r>
            <w:r w:rsidRPr="00A278DC">
              <w:rPr>
                <w:rFonts w:ascii="Arial" w:hAnsi="Arial"/>
                <w:sz w:val="20"/>
                <w:szCs w:val="20"/>
              </w:rPr>
              <w:t xml:space="preserve">  maka SN</w:t>
            </w:r>
            <w:r w:rsidRPr="00A278DC">
              <w:rPr>
                <w:rFonts w:ascii="Arial" w:hAnsi="Arial"/>
                <w:sz w:val="20"/>
                <w:szCs w:val="20"/>
                <w:vertAlign w:val="subscript"/>
              </w:rPr>
              <w:t>RS</w:t>
            </w:r>
            <w:r w:rsidRPr="00A278DC">
              <w:rPr>
                <w:rFonts w:ascii="Arial" w:hAnsi="Arial"/>
                <w:sz w:val="20"/>
                <w:szCs w:val="20"/>
              </w:rPr>
              <w:t xml:space="preserve"> = </w:t>
            </w:r>
            <w:r w:rsidRPr="00A278DC">
              <w:rPr>
                <w:rFonts w:ascii="Arial" w:hAnsi="Arial"/>
                <w:sz w:val="20"/>
                <w:szCs w:val="20"/>
                <w:lang w:val="id-ID"/>
              </w:rPr>
              <w:t>2 + (2</w:t>
            </w:r>
            <w:r w:rsidRPr="00A278DC">
              <w:rPr>
                <w:rFonts w:ascii="Arial" w:hAnsi="Arial"/>
                <w:sz w:val="20"/>
                <w:szCs w:val="20"/>
              </w:rPr>
              <w:t xml:space="preserve"> x N</w:t>
            </w:r>
            <w:r w:rsidRPr="00A278DC">
              <w:rPr>
                <w:rFonts w:ascii="Arial" w:hAnsi="Arial"/>
                <w:sz w:val="20"/>
                <w:szCs w:val="20"/>
                <w:vertAlign w:val="subscript"/>
              </w:rPr>
              <w:t xml:space="preserve">IF </w:t>
            </w:r>
            <w:r w:rsidRPr="00A278DC">
              <w:rPr>
                <w:rFonts w:ascii="Arial" w:hAnsi="Arial"/>
                <w:sz w:val="20"/>
                <w:szCs w:val="20"/>
                <w:lang w:val="id-ID"/>
              </w:rPr>
              <w:t>)</w:t>
            </w:r>
          </w:p>
        </w:tc>
        <w:tc>
          <w:tcPr>
            <w:tcW w:w="9818" w:type="dxa"/>
            <w:gridSpan w:val="5"/>
            <w:tcBorders>
              <w:top w:val="single" w:sz="4" w:space="0" w:color="auto"/>
              <w:left w:val="single" w:sz="4" w:space="0" w:color="auto"/>
              <w:bottom w:val="single" w:sz="4" w:space="0" w:color="auto"/>
            </w:tcBorders>
            <w:vAlign w:val="center"/>
          </w:tcPr>
          <w:p w14:paraId="5B12B6E6" w14:textId="77777777" w:rsidR="002D3A7E" w:rsidRPr="00A278DC" w:rsidRDefault="002D3A7E" w:rsidP="000B3C7D">
            <w:pPr>
              <w:jc w:val="center"/>
              <w:rPr>
                <w:rFonts w:ascii="Arial" w:hAnsi="Arial" w:cs="Arial"/>
                <w:b w:val="0"/>
                <w:lang w:val="sv-SE"/>
              </w:rPr>
            </w:pPr>
          </w:p>
        </w:tc>
      </w:tr>
      <w:tr w:rsidR="00A278DC" w:rsidRPr="00A278DC" w14:paraId="1E07163E" w14:textId="77777777" w:rsidTr="00F15202">
        <w:trPr>
          <w:trHeight w:val="484"/>
        </w:trPr>
        <w:tc>
          <w:tcPr>
            <w:tcW w:w="3209" w:type="dxa"/>
            <w:tcBorders>
              <w:top w:val="nil"/>
              <w:left w:val="single" w:sz="4" w:space="0" w:color="auto"/>
              <w:bottom w:val="single" w:sz="4" w:space="0" w:color="auto"/>
              <w:right w:val="single" w:sz="4" w:space="0" w:color="auto"/>
            </w:tcBorders>
          </w:tcPr>
          <w:p w14:paraId="20A8A19A" w14:textId="77777777" w:rsidR="002D3A7E" w:rsidRPr="00A278DC" w:rsidRDefault="002D3A7E" w:rsidP="00813A9A">
            <w:pPr>
              <w:rPr>
                <w:rFonts w:ascii="Arial" w:hAnsi="Arial" w:cs="Arial"/>
                <w:b w:val="0"/>
                <w:lang w:val="id-ID"/>
              </w:rPr>
            </w:pPr>
          </w:p>
        </w:tc>
        <w:tc>
          <w:tcPr>
            <w:tcW w:w="2693" w:type="dxa"/>
            <w:tcBorders>
              <w:top w:val="single" w:sz="4" w:space="0" w:color="auto"/>
              <w:left w:val="single" w:sz="4" w:space="0" w:color="auto"/>
              <w:bottom w:val="single" w:sz="4" w:space="0" w:color="auto"/>
              <w:right w:val="single" w:sz="4" w:space="0" w:color="auto"/>
            </w:tcBorders>
          </w:tcPr>
          <w:p w14:paraId="004C5C67" w14:textId="77777777" w:rsidR="002D3A7E" w:rsidRPr="00A278DC" w:rsidRDefault="002D3A7E" w:rsidP="00F15202">
            <w:pPr>
              <w:ind w:left="13" w:firstLine="18"/>
              <w:rPr>
                <w:rFonts w:ascii="Arial" w:hAnsi="Arial"/>
                <w:b w:val="0"/>
              </w:rPr>
            </w:pPr>
          </w:p>
          <w:p w14:paraId="0C818B87" w14:textId="1129F69D" w:rsidR="002D3A7E" w:rsidRPr="00A278DC" w:rsidRDefault="00FD3A4E" w:rsidP="00F15202">
            <w:pPr>
              <w:ind w:left="13" w:firstLine="18"/>
              <w:rPr>
                <w:rFonts w:ascii="Arial" w:hAnsi="Arial"/>
                <w:b w:val="0"/>
              </w:rPr>
            </w:pPr>
            <w:r w:rsidRPr="00A278DC">
              <w:rPr>
                <w:rFonts w:ascii="Arial" w:hAnsi="Arial"/>
                <w:b w:val="0"/>
                <w:lang w:val="id-ID"/>
              </w:rPr>
              <w:t>8.1.4.5</w:t>
            </w:r>
            <w:r w:rsidR="002D3A7E" w:rsidRPr="00A278DC">
              <w:rPr>
                <w:rFonts w:ascii="Arial" w:hAnsi="Arial"/>
                <w:b w:val="0"/>
              </w:rPr>
              <w:t xml:space="preserve"> Kesesuaian  kelayakan pelaksanaan Praktik Kerja Profesi Apoteker di I</w:t>
            </w:r>
            <w:r w:rsidR="002D3A7E" w:rsidRPr="00A278DC">
              <w:rPr>
                <w:rFonts w:ascii="Arial" w:hAnsi="Arial"/>
                <w:b w:val="0"/>
                <w:lang w:val="id-ID"/>
              </w:rPr>
              <w:t>nstitusi Pemerintah (I</w:t>
            </w:r>
            <w:r w:rsidR="002D3A7E" w:rsidRPr="00A278DC">
              <w:rPr>
                <w:rFonts w:ascii="Arial" w:hAnsi="Arial"/>
                <w:b w:val="0"/>
              </w:rPr>
              <w:t>P</w:t>
            </w:r>
            <w:r w:rsidR="002D3A7E" w:rsidRPr="00A278DC">
              <w:rPr>
                <w:rFonts w:ascii="Arial" w:hAnsi="Arial"/>
                <w:b w:val="0"/>
                <w:lang w:val="id-ID"/>
              </w:rPr>
              <w:t>)</w:t>
            </w:r>
            <w:r w:rsidR="002D3A7E" w:rsidRPr="00A278DC">
              <w:rPr>
                <w:rFonts w:ascii="Arial" w:hAnsi="Arial"/>
                <w:b w:val="0"/>
              </w:rPr>
              <w:t xml:space="preserve"> yang memenuhi syarat (N</w:t>
            </w:r>
            <w:r w:rsidR="002D3A7E" w:rsidRPr="00A278DC">
              <w:rPr>
                <w:rFonts w:ascii="Arial" w:hAnsi="Arial"/>
                <w:b w:val="0"/>
                <w:vertAlign w:val="subscript"/>
              </w:rPr>
              <w:t>IP</w:t>
            </w:r>
            <w:r w:rsidR="002D3A7E" w:rsidRPr="00A278DC">
              <w:rPr>
                <w:rFonts w:ascii="Arial" w:hAnsi="Arial"/>
                <w:b w:val="0"/>
              </w:rPr>
              <w:t>).</w:t>
            </w:r>
          </w:p>
          <w:p w14:paraId="60D25EAF" w14:textId="77777777" w:rsidR="002D3A7E" w:rsidRPr="00A278DC" w:rsidRDefault="002D3A7E" w:rsidP="00F15202">
            <w:pPr>
              <w:ind w:left="13" w:firstLine="18"/>
              <w:rPr>
                <w:rFonts w:ascii="Arial" w:hAnsi="Arial"/>
                <w:b w:val="0"/>
              </w:rPr>
            </w:pPr>
          </w:p>
          <w:p w14:paraId="018740FA" w14:textId="77777777" w:rsidR="002D3A7E" w:rsidRPr="00A278DC" w:rsidRDefault="002D3A7E" w:rsidP="00F15202">
            <w:pPr>
              <w:ind w:left="13" w:firstLine="18"/>
              <w:rPr>
                <w:rFonts w:ascii="Arial" w:hAnsi="Arial"/>
                <w:b w:val="0"/>
                <w:sz w:val="16"/>
              </w:rPr>
            </w:pPr>
            <w:r w:rsidRPr="00A278DC">
              <w:rPr>
                <w:rFonts w:ascii="Arial" w:hAnsi="Arial"/>
                <w:b w:val="0"/>
              </w:rPr>
              <w:t>Syarat  dan kelayakan IP yang digunakan untuk PKPA adalah :</w:t>
            </w:r>
          </w:p>
          <w:p w14:paraId="3CD4601B" w14:textId="77777777" w:rsidR="002D3A7E" w:rsidRPr="00A278DC" w:rsidRDefault="002D3A7E" w:rsidP="002D3A7E">
            <w:pPr>
              <w:pStyle w:val="ListParagraph"/>
              <w:numPr>
                <w:ilvl w:val="0"/>
                <w:numId w:val="30"/>
              </w:numPr>
              <w:rPr>
                <w:rFonts w:ascii="Arial" w:hAnsi="Arial"/>
                <w:sz w:val="20"/>
              </w:rPr>
            </w:pPr>
            <w:r w:rsidRPr="00A278DC">
              <w:rPr>
                <w:rFonts w:ascii="Arial" w:hAnsi="Arial"/>
                <w:sz w:val="20"/>
              </w:rPr>
              <w:t>Ada PKB/MoU</w:t>
            </w:r>
          </w:p>
          <w:p w14:paraId="3A77C8DF" w14:textId="77777777" w:rsidR="002D3A7E" w:rsidRPr="00A278DC" w:rsidRDefault="002D3A7E" w:rsidP="002D3A7E">
            <w:pPr>
              <w:pStyle w:val="ListParagraph"/>
              <w:numPr>
                <w:ilvl w:val="0"/>
                <w:numId w:val="30"/>
              </w:numPr>
              <w:rPr>
                <w:rFonts w:ascii="Arial" w:hAnsi="Arial"/>
                <w:sz w:val="20"/>
              </w:rPr>
            </w:pPr>
            <w:r w:rsidRPr="00A278DC">
              <w:rPr>
                <w:rFonts w:ascii="Arial" w:hAnsi="Arial"/>
                <w:sz w:val="20"/>
              </w:rPr>
              <w:t>Tersedia Apoteker Pembimbing</w:t>
            </w:r>
          </w:p>
          <w:p w14:paraId="2061E8E2" w14:textId="77777777" w:rsidR="002D3A7E" w:rsidRPr="00A278DC" w:rsidRDefault="002D3A7E" w:rsidP="002D3A7E">
            <w:pPr>
              <w:pStyle w:val="ListParagraph"/>
              <w:numPr>
                <w:ilvl w:val="0"/>
                <w:numId w:val="30"/>
              </w:numPr>
              <w:rPr>
                <w:rFonts w:ascii="Arial" w:hAnsi="Arial"/>
                <w:sz w:val="20"/>
              </w:rPr>
            </w:pPr>
            <w:r w:rsidRPr="00A278DC">
              <w:rPr>
                <w:rFonts w:ascii="Arial" w:hAnsi="Arial"/>
                <w:sz w:val="20"/>
              </w:rPr>
              <w:t>SPO</w:t>
            </w:r>
          </w:p>
          <w:p w14:paraId="672FDFB8" w14:textId="77777777" w:rsidR="002D3A7E" w:rsidRPr="00A278DC" w:rsidRDefault="002D3A7E" w:rsidP="002D3A7E">
            <w:pPr>
              <w:pStyle w:val="ListParagraph"/>
              <w:numPr>
                <w:ilvl w:val="0"/>
                <w:numId w:val="30"/>
              </w:numPr>
              <w:rPr>
                <w:rFonts w:ascii="Arial" w:hAnsi="Arial"/>
                <w:sz w:val="20"/>
              </w:rPr>
            </w:pPr>
            <w:r w:rsidRPr="00A278DC">
              <w:rPr>
                <w:rFonts w:ascii="Arial" w:hAnsi="Arial"/>
                <w:sz w:val="20"/>
              </w:rPr>
              <w:lastRenderedPageBreak/>
              <w:t xml:space="preserve">Jumlah hari PKPA </w:t>
            </w:r>
            <w:r w:rsidRPr="00A278DC">
              <w:rPr>
                <w:rFonts w:ascii="Arial" w:hAnsi="Arial"/>
                <w:sz w:val="20"/>
                <w:u w:val="single"/>
              </w:rPr>
              <w:t>&gt;</w:t>
            </w:r>
            <w:r w:rsidRPr="00A278DC">
              <w:rPr>
                <w:rFonts w:ascii="Arial" w:hAnsi="Arial"/>
                <w:sz w:val="20"/>
              </w:rPr>
              <w:t xml:space="preserve"> 2 bulan</w:t>
            </w:r>
          </w:p>
          <w:p w14:paraId="32A689D5" w14:textId="77777777" w:rsidR="002D3A7E" w:rsidRPr="00A278DC" w:rsidRDefault="002D3A7E" w:rsidP="002D3A7E">
            <w:pPr>
              <w:pStyle w:val="ListParagraph"/>
              <w:numPr>
                <w:ilvl w:val="0"/>
                <w:numId w:val="30"/>
              </w:numPr>
              <w:rPr>
                <w:rFonts w:ascii="Arial" w:hAnsi="Arial"/>
                <w:sz w:val="20"/>
              </w:rPr>
            </w:pPr>
            <w:r w:rsidRPr="00A278DC">
              <w:rPr>
                <w:rFonts w:ascii="Arial" w:hAnsi="Arial"/>
                <w:sz w:val="20"/>
              </w:rPr>
              <w:t xml:space="preserve">Dilaksanakan pengisian </w:t>
            </w:r>
            <w:r w:rsidRPr="00A278DC">
              <w:rPr>
                <w:rFonts w:ascii="Arial" w:hAnsi="Arial"/>
                <w:i/>
                <w:sz w:val="20"/>
              </w:rPr>
              <w:t>logbook</w:t>
            </w:r>
          </w:p>
          <w:p w14:paraId="3A02911D" w14:textId="77777777" w:rsidR="002D3A7E" w:rsidRPr="00A278DC" w:rsidRDefault="002D3A7E" w:rsidP="00F15202">
            <w:pPr>
              <w:pStyle w:val="ListParagraph"/>
              <w:ind w:left="391"/>
              <w:rPr>
                <w:rFonts w:ascii="Arial" w:hAnsi="Arial"/>
                <w:sz w:val="12"/>
              </w:rPr>
            </w:pPr>
          </w:p>
          <w:p w14:paraId="0F85CC1F" w14:textId="77777777" w:rsidR="002D3A7E" w:rsidRPr="00A278DC" w:rsidRDefault="002D3A7E" w:rsidP="002D3A7E">
            <w:pPr>
              <w:pStyle w:val="ListParagraph"/>
              <w:numPr>
                <w:ilvl w:val="0"/>
                <w:numId w:val="28"/>
              </w:numPr>
              <w:tabs>
                <w:tab w:val="left" w:pos="320"/>
              </w:tabs>
              <w:ind w:left="320" w:hanging="289"/>
              <w:rPr>
                <w:rFonts w:ascii="Arial" w:hAnsi="Arial"/>
              </w:rPr>
            </w:pPr>
            <w:r w:rsidRPr="00A278DC">
              <w:rPr>
                <w:rFonts w:ascii="Arial" w:hAnsi="Arial"/>
                <w:sz w:val="20"/>
                <w:szCs w:val="20"/>
              </w:rPr>
              <w:t>Jika N</w:t>
            </w:r>
            <w:r w:rsidRPr="00A278DC">
              <w:rPr>
                <w:rFonts w:ascii="Arial" w:hAnsi="Arial"/>
                <w:sz w:val="20"/>
                <w:szCs w:val="20"/>
                <w:vertAlign w:val="subscript"/>
              </w:rPr>
              <w:t>IP</w:t>
            </w:r>
            <w:r w:rsidRPr="00A278DC">
              <w:rPr>
                <w:rFonts w:ascii="Arial" w:hAnsi="Arial"/>
                <w:sz w:val="20"/>
                <w:szCs w:val="20"/>
              </w:rPr>
              <w:t xml:space="preserve"> = 100 %  maka SN</w:t>
            </w:r>
            <w:r w:rsidRPr="00A278DC">
              <w:rPr>
                <w:rFonts w:ascii="Arial" w:hAnsi="Arial"/>
                <w:sz w:val="20"/>
                <w:szCs w:val="20"/>
                <w:vertAlign w:val="subscript"/>
              </w:rPr>
              <w:t>IP</w:t>
            </w:r>
            <w:r w:rsidRPr="00A278DC">
              <w:rPr>
                <w:rFonts w:ascii="Arial" w:hAnsi="Arial"/>
                <w:sz w:val="20"/>
                <w:szCs w:val="20"/>
              </w:rPr>
              <w:t xml:space="preserve"> = 4</w:t>
            </w:r>
          </w:p>
          <w:p w14:paraId="1AF478C9" w14:textId="77777777" w:rsidR="002D3A7E" w:rsidRPr="00A278DC" w:rsidRDefault="002D3A7E" w:rsidP="002D3A7E">
            <w:pPr>
              <w:pStyle w:val="ListParagraph"/>
              <w:numPr>
                <w:ilvl w:val="0"/>
                <w:numId w:val="28"/>
              </w:numPr>
              <w:tabs>
                <w:tab w:val="left" w:pos="320"/>
              </w:tabs>
              <w:ind w:left="320" w:hanging="289"/>
              <w:rPr>
                <w:rFonts w:ascii="Arial" w:hAnsi="Arial"/>
              </w:rPr>
            </w:pPr>
            <w:r w:rsidRPr="00A278DC">
              <w:rPr>
                <w:rFonts w:ascii="Arial" w:hAnsi="Arial"/>
                <w:sz w:val="20"/>
                <w:szCs w:val="20"/>
              </w:rPr>
              <w:t>Jika N</w:t>
            </w:r>
            <w:r w:rsidRPr="00A278DC">
              <w:rPr>
                <w:rFonts w:ascii="Arial" w:hAnsi="Arial"/>
                <w:sz w:val="20"/>
                <w:szCs w:val="20"/>
                <w:vertAlign w:val="subscript"/>
              </w:rPr>
              <w:t>IP</w:t>
            </w:r>
            <w:r w:rsidRPr="00A278DC">
              <w:rPr>
                <w:rFonts w:ascii="Arial" w:hAnsi="Arial"/>
                <w:sz w:val="20"/>
                <w:szCs w:val="20"/>
              </w:rPr>
              <w:t>&lt;100%  maka SN</w:t>
            </w:r>
            <w:r w:rsidRPr="00A278DC">
              <w:rPr>
                <w:rFonts w:ascii="Arial" w:hAnsi="Arial"/>
                <w:sz w:val="20"/>
                <w:szCs w:val="20"/>
                <w:vertAlign w:val="subscript"/>
              </w:rPr>
              <w:t>IP</w:t>
            </w:r>
            <w:r w:rsidRPr="00A278DC">
              <w:rPr>
                <w:rFonts w:ascii="Arial" w:hAnsi="Arial"/>
                <w:sz w:val="20"/>
                <w:szCs w:val="20"/>
              </w:rPr>
              <w:t xml:space="preserve"> = </w:t>
            </w:r>
            <w:r w:rsidRPr="00A278DC">
              <w:rPr>
                <w:rFonts w:ascii="Arial" w:hAnsi="Arial"/>
                <w:sz w:val="20"/>
                <w:szCs w:val="20"/>
                <w:lang w:val="id-ID"/>
              </w:rPr>
              <w:t>2 + (2</w:t>
            </w:r>
            <w:r w:rsidRPr="00A278DC">
              <w:rPr>
                <w:rFonts w:ascii="Arial" w:hAnsi="Arial"/>
                <w:sz w:val="20"/>
                <w:szCs w:val="20"/>
              </w:rPr>
              <w:t xml:space="preserve"> x N</w:t>
            </w:r>
            <w:r w:rsidRPr="00A278DC">
              <w:rPr>
                <w:rFonts w:ascii="Arial" w:hAnsi="Arial"/>
                <w:sz w:val="20"/>
                <w:szCs w:val="20"/>
                <w:vertAlign w:val="subscript"/>
              </w:rPr>
              <w:t>IP</w:t>
            </w:r>
            <w:r w:rsidRPr="00A278DC">
              <w:rPr>
                <w:rFonts w:ascii="Arial" w:hAnsi="Arial"/>
                <w:sz w:val="20"/>
                <w:szCs w:val="20"/>
                <w:lang w:val="id-ID"/>
              </w:rPr>
              <w:t>)</w:t>
            </w:r>
          </w:p>
          <w:p w14:paraId="2FCA815A" w14:textId="77777777" w:rsidR="002D3A7E" w:rsidRPr="00A278DC" w:rsidRDefault="002D3A7E" w:rsidP="00F15202">
            <w:pPr>
              <w:tabs>
                <w:tab w:val="left" w:pos="320"/>
              </w:tabs>
              <w:ind w:left="31"/>
              <w:rPr>
                <w:lang w:val="id-ID"/>
              </w:rPr>
            </w:pPr>
          </w:p>
        </w:tc>
        <w:tc>
          <w:tcPr>
            <w:tcW w:w="9818" w:type="dxa"/>
            <w:gridSpan w:val="5"/>
            <w:tcBorders>
              <w:top w:val="single" w:sz="4" w:space="0" w:color="auto"/>
              <w:left w:val="single" w:sz="4" w:space="0" w:color="auto"/>
              <w:bottom w:val="single" w:sz="4" w:space="0" w:color="auto"/>
            </w:tcBorders>
            <w:vAlign w:val="center"/>
          </w:tcPr>
          <w:p w14:paraId="06D1145E" w14:textId="77777777" w:rsidR="002D3A7E" w:rsidRPr="00A278DC" w:rsidRDefault="002D3A7E" w:rsidP="000B3C7D">
            <w:pPr>
              <w:jc w:val="center"/>
              <w:rPr>
                <w:rFonts w:ascii="Arial" w:hAnsi="Arial" w:cs="Arial"/>
                <w:b w:val="0"/>
                <w:lang w:val="sv-SE"/>
              </w:rPr>
            </w:pPr>
          </w:p>
        </w:tc>
      </w:tr>
      <w:tr w:rsidR="00A278DC" w:rsidRPr="00A278DC" w14:paraId="224E18AD" w14:textId="77777777" w:rsidTr="002D3A7E">
        <w:trPr>
          <w:trHeight w:val="484"/>
        </w:trPr>
        <w:tc>
          <w:tcPr>
            <w:tcW w:w="3209" w:type="dxa"/>
            <w:tcBorders>
              <w:top w:val="single" w:sz="4" w:space="0" w:color="auto"/>
              <w:left w:val="single" w:sz="4" w:space="0" w:color="auto"/>
              <w:bottom w:val="nil"/>
              <w:right w:val="single" w:sz="4" w:space="0" w:color="auto"/>
            </w:tcBorders>
          </w:tcPr>
          <w:p w14:paraId="10ED15ED" w14:textId="77777777" w:rsidR="00E92270" w:rsidRPr="00A278DC" w:rsidRDefault="00E92270" w:rsidP="00813A9A">
            <w:pPr>
              <w:rPr>
                <w:rFonts w:ascii="Arial" w:hAnsi="Arial" w:cs="Arial"/>
                <w:b w:val="0"/>
              </w:rPr>
            </w:pPr>
            <w:r w:rsidRPr="00A278DC">
              <w:rPr>
                <w:rFonts w:ascii="Arial" w:hAnsi="Arial" w:cs="Arial"/>
                <w:b w:val="0"/>
                <w:lang w:val="id-ID"/>
              </w:rPr>
              <w:t xml:space="preserve">8.2Akses </w:t>
            </w:r>
            <w:r w:rsidRPr="00A278DC">
              <w:rPr>
                <w:rFonts w:ascii="Arial" w:hAnsi="Arial" w:cs="Arial"/>
                <w:b w:val="0"/>
              </w:rPr>
              <w:t>d</w:t>
            </w:r>
            <w:r w:rsidRPr="00A278DC">
              <w:rPr>
                <w:rFonts w:ascii="Arial" w:hAnsi="Arial" w:cs="Arial"/>
                <w:b w:val="0"/>
                <w:lang w:val="id-ID"/>
              </w:rPr>
              <w:t xml:space="preserve">an pendayagunaan </w:t>
            </w:r>
            <w:r w:rsidRPr="00A278DC">
              <w:rPr>
                <w:rFonts w:ascii="Arial" w:hAnsi="Arial" w:cs="Arial"/>
                <w:b w:val="0"/>
                <w:lang w:val="nl-NL"/>
              </w:rPr>
              <w:t xml:space="preserve">sarana yang dipergunakan dalam proses </w:t>
            </w:r>
            <w:r w:rsidRPr="00A278DC">
              <w:rPr>
                <w:rFonts w:ascii="Arial" w:hAnsi="Arial" w:cs="Arial"/>
                <w:b w:val="0"/>
                <w:lang w:val="id-ID"/>
              </w:rPr>
              <w:t xml:space="preserve">administrasi </w:t>
            </w:r>
            <w:r w:rsidRPr="00A278DC">
              <w:rPr>
                <w:rFonts w:ascii="Arial" w:hAnsi="Arial" w:cs="Arial"/>
                <w:b w:val="0"/>
              </w:rPr>
              <w:t>d</w:t>
            </w:r>
            <w:r w:rsidRPr="00A278DC">
              <w:rPr>
                <w:rFonts w:ascii="Arial" w:hAnsi="Arial" w:cs="Arial"/>
                <w:b w:val="0"/>
                <w:lang w:val="id-ID"/>
              </w:rPr>
              <w:t>an pem</w:t>
            </w:r>
            <w:r w:rsidRPr="00A278DC">
              <w:rPr>
                <w:rFonts w:ascii="Arial" w:hAnsi="Arial" w:cs="Arial"/>
                <w:b w:val="0"/>
                <w:lang w:val="nl-NL"/>
              </w:rPr>
              <w:t>belajar</w:t>
            </w:r>
            <w:r w:rsidRPr="00A278DC">
              <w:rPr>
                <w:rFonts w:ascii="Arial" w:hAnsi="Arial" w:cs="Arial"/>
                <w:b w:val="0"/>
                <w:lang w:val="id-ID"/>
              </w:rPr>
              <w:t xml:space="preserve">an </w:t>
            </w:r>
            <w:r w:rsidRPr="00A278DC">
              <w:rPr>
                <w:rFonts w:ascii="Arial" w:hAnsi="Arial" w:cs="Arial"/>
                <w:b w:val="0"/>
              </w:rPr>
              <w:t>s</w:t>
            </w:r>
            <w:r w:rsidRPr="00A278DC">
              <w:rPr>
                <w:rFonts w:ascii="Arial" w:hAnsi="Arial" w:cs="Arial"/>
                <w:b w:val="0"/>
                <w:lang w:val="id-ID"/>
              </w:rPr>
              <w:t>erta penyeleng</w:t>
            </w:r>
            <w:r w:rsidRPr="00A278DC">
              <w:rPr>
                <w:rFonts w:ascii="Arial" w:hAnsi="Arial" w:cs="Arial"/>
                <w:b w:val="0"/>
              </w:rPr>
              <w:t>-</w:t>
            </w:r>
            <w:r w:rsidRPr="00A278DC">
              <w:rPr>
                <w:rFonts w:ascii="Arial" w:hAnsi="Arial" w:cs="Arial"/>
                <w:b w:val="0"/>
                <w:lang w:val="id-ID"/>
              </w:rPr>
              <w:t xml:space="preserve">garaan </w:t>
            </w:r>
            <w:r w:rsidRPr="00A278DC">
              <w:rPr>
                <w:rFonts w:ascii="Arial" w:hAnsi="Arial" w:cs="Arial"/>
                <w:b w:val="0"/>
                <w:lang w:val="nl-NL"/>
              </w:rPr>
              <w:t>kegiatan tridharma PT secara efektif.</w:t>
            </w:r>
          </w:p>
        </w:tc>
        <w:tc>
          <w:tcPr>
            <w:tcW w:w="2693" w:type="dxa"/>
            <w:tcBorders>
              <w:top w:val="single" w:sz="4" w:space="0" w:color="auto"/>
              <w:left w:val="single" w:sz="4" w:space="0" w:color="auto"/>
              <w:bottom w:val="single" w:sz="4" w:space="0" w:color="auto"/>
              <w:right w:val="single" w:sz="4" w:space="0" w:color="auto"/>
            </w:tcBorders>
          </w:tcPr>
          <w:p w14:paraId="726EF0EC" w14:textId="77777777" w:rsidR="00E92270" w:rsidRPr="00A278DC" w:rsidRDefault="00E92270" w:rsidP="00813A9A">
            <w:pPr>
              <w:ind w:left="13" w:hanging="13"/>
              <w:rPr>
                <w:rFonts w:ascii="Arial" w:hAnsi="Arial" w:cs="Arial"/>
                <w:b w:val="0"/>
                <w:lang w:val="fi-FI"/>
              </w:rPr>
            </w:pPr>
            <w:r w:rsidRPr="00A278DC">
              <w:rPr>
                <w:rFonts w:ascii="Arial" w:hAnsi="Arial" w:cs="Arial"/>
                <w:b w:val="0"/>
                <w:lang w:val="id-ID"/>
              </w:rPr>
              <w:t>8</w:t>
            </w:r>
            <w:r w:rsidRPr="00A278DC">
              <w:rPr>
                <w:rFonts w:ascii="Arial" w:hAnsi="Arial" w:cs="Arial"/>
                <w:b w:val="0"/>
                <w:lang w:val="fi-FI"/>
              </w:rPr>
              <w:t>.</w:t>
            </w:r>
            <w:r w:rsidRPr="00A278DC">
              <w:rPr>
                <w:rFonts w:ascii="Arial" w:hAnsi="Arial" w:cs="Arial"/>
                <w:b w:val="0"/>
                <w:lang w:val="id-ID"/>
              </w:rPr>
              <w:t>2</w:t>
            </w:r>
            <w:r w:rsidRPr="00A278DC">
              <w:rPr>
                <w:rFonts w:ascii="Arial" w:hAnsi="Arial" w:cs="Arial"/>
                <w:b w:val="0"/>
                <w:lang w:val="fi-FI"/>
              </w:rPr>
              <w:t xml:space="preserve">.1.1  </w:t>
            </w:r>
            <w:r w:rsidRPr="00A278DC">
              <w:rPr>
                <w:rFonts w:ascii="Arial" w:hAnsi="Arial" w:cs="Arial"/>
                <w:b w:val="0"/>
                <w:lang w:val="id-ID"/>
              </w:rPr>
              <w:t xml:space="preserve">Bahan pustaka berupa </w:t>
            </w:r>
            <w:r w:rsidRPr="00A278DC">
              <w:rPr>
                <w:rFonts w:ascii="Arial" w:hAnsi="Arial" w:cs="Arial"/>
                <w:b w:val="0"/>
                <w:lang w:val="fi-FI"/>
              </w:rPr>
              <w:t>buku teks.</w:t>
            </w:r>
          </w:p>
        </w:tc>
        <w:tc>
          <w:tcPr>
            <w:tcW w:w="2108" w:type="dxa"/>
            <w:tcBorders>
              <w:top w:val="single" w:sz="4" w:space="0" w:color="auto"/>
              <w:left w:val="single" w:sz="4" w:space="0" w:color="auto"/>
              <w:bottom w:val="single" w:sz="4" w:space="0" w:color="auto"/>
            </w:tcBorders>
            <w:vAlign w:val="center"/>
          </w:tcPr>
          <w:p w14:paraId="251D870C" w14:textId="77777777" w:rsidR="00E92270" w:rsidRPr="00A278DC" w:rsidRDefault="00E92270" w:rsidP="006F4F7D">
            <w:pPr>
              <w:jc w:val="center"/>
              <w:rPr>
                <w:rFonts w:ascii="Arial" w:hAnsi="Arial" w:cs="Arial"/>
                <w:b w:val="0"/>
                <w:lang w:val="sv-SE"/>
              </w:rPr>
            </w:pPr>
            <w:r w:rsidRPr="00A278DC">
              <w:rPr>
                <w:rFonts w:ascii="Arial" w:hAnsi="Arial" w:cs="Arial"/>
                <w:b w:val="0"/>
                <w:lang w:val="sv-SE"/>
              </w:rPr>
              <w:t>Jika jumlah judul ≥ 400, maka skor = 4.</w:t>
            </w:r>
          </w:p>
        </w:tc>
        <w:tc>
          <w:tcPr>
            <w:tcW w:w="7710" w:type="dxa"/>
            <w:gridSpan w:val="4"/>
            <w:tcBorders>
              <w:top w:val="single" w:sz="4" w:space="0" w:color="auto"/>
              <w:left w:val="single" w:sz="4" w:space="0" w:color="auto"/>
              <w:bottom w:val="single" w:sz="4" w:space="0" w:color="auto"/>
            </w:tcBorders>
            <w:vAlign w:val="center"/>
          </w:tcPr>
          <w:p w14:paraId="78D28DD4" w14:textId="77777777" w:rsidR="00E92270" w:rsidRPr="00A278DC" w:rsidRDefault="00E92270" w:rsidP="000B3C7D">
            <w:pPr>
              <w:jc w:val="center"/>
              <w:rPr>
                <w:rFonts w:ascii="Arial" w:hAnsi="Arial" w:cs="Arial"/>
                <w:b w:val="0"/>
                <w:lang w:val="sv-SE"/>
              </w:rPr>
            </w:pPr>
            <w:r w:rsidRPr="00A278DC">
              <w:rPr>
                <w:rFonts w:ascii="Arial" w:hAnsi="Arial" w:cs="Arial"/>
                <w:b w:val="0"/>
                <w:lang w:val="sv-SE"/>
              </w:rPr>
              <w:t xml:space="preserve">Jika jumlah judul &lt; 400, maka </w:t>
            </w:r>
          </w:p>
          <w:p w14:paraId="4098003E" w14:textId="77777777" w:rsidR="00E92270" w:rsidRPr="00A278DC" w:rsidRDefault="00E92270" w:rsidP="000B3C7D">
            <w:pPr>
              <w:jc w:val="center"/>
              <w:rPr>
                <w:rFonts w:ascii="Arial" w:hAnsi="Arial" w:cs="Arial"/>
                <w:b w:val="0"/>
                <w:lang w:val="sv-SE"/>
              </w:rPr>
            </w:pPr>
            <w:r w:rsidRPr="00A278DC">
              <w:rPr>
                <w:rFonts w:ascii="Arial" w:hAnsi="Arial" w:cs="Arial"/>
                <w:b w:val="0"/>
                <w:lang w:val="sv-SE"/>
              </w:rPr>
              <w:t>skor = (jumlah judul) / 100.</w:t>
            </w:r>
          </w:p>
        </w:tc>
      </w:tr>
      <w:tr w:rsidR="00A278DC" w:rsidRPr="00A278DC" w14:paraId="0B446B56" w14:textId="77777777" w:rsidTr="000B3C7D">
        <w:trPr>
          <w:trHeight w:val="484"/>
        </w:trPr>
        <w:tc>
          <w:tcPr>
            <w:tcW w:w="3209" w:type="dxa"/>
            <w:tcBorders>
              <w:top w:val="nil"/>
              <w:left w:val="single" w:sz="4" w:space="0" w:color="auto"/>
              <w:bottom w:val="nil"/>
              <w:right w:val="single" w:sz="4" w:space="0" w:color="auto"/>
            </w:tcBorders>
          </w:tcPr>
          <w:p w14:paraId="291569A2" w14:textId="77777777" w:rsidR="00E92270" w:rsidRPr="00A278DC" w:rsidRDefault="00E92270" w:rsidP="0077450A">
            <w:pPr>
              <w:ind w:left="342" w:hanging="342"/>
              <w:rPr>
                <w:rFonts w:ascii="Arial" w:hAnsi="Arial" w:cs="Arial"/>
                <w:b w:val="0"/>
                <w:lang w:val="id-ID"/>
              </w:rPr>
            </w:pPr>
            <w:r w:rsidRPr="00A278DC">
              <w:rPr>
                <w:rFonts w:ascii="Arial" w:hAnsi="Arial" w:cs="Arial"/>
                <w:b w:val="0"/>
                <w:lang w:val="id-ID"/>
              </w:rPr>
              <w:t>Catatan:</w:t>
            </w:r>
          </w:p>
          <w:p w14:paraId="35823BF3" w14:textId="77777777" w:rsidR="00E92270" w:rsidRPr="00A278DC" w:rsidRDefault="00E92270" w:rsidP="0077450A">
            <w:pPr>
              <w:rPr>
                <w:rFonts w:ascii="Arial" w:hAnsi="Arial" w:cs="Arial"/>
                <w:b w:val="0"/>
                <w:u w:val="single"/>
                <w:lang w:val="id-ID"/>
              </w:rPr>
            </w:pPr>
            <w:r w:rsidRPr="00A278DC">
              <w:rPr>
                <w:rFonts w:ascii="Arial" w:hAnsi="Arial" w:cs="Arial"/>
                <w:b w:val="0"/>
                <w:u w:val="single"/>
                <w:lang w:val="id-ID"/>
              </w:rPr>
              <w:t>Untuk asesmen kecukupan :</w:t>
            </w:r>
          </w:p>
          <w:p w14:paraId="6042B9C9" w14:textId="77777777" w:rsidR="00E92270" w:rsidRPr="00A278DC" w:rsidRDefault="00E92270" w:rsidP="00D94BA4">
            <w:pPr>
              <w:rPr>
                <w:rFonts w:ascii="Arial" w:hAnsi="Arial" w:cs="Arial"/>
                <w:b w:val="0"/>
              </w:rPr>
            </w:pPr>
            <w:r w:rsidRPr="00A278DC">
              <w:rPr>
                <w:rFonts w:ascii="Arial" w:hAnsi="Arial" w:cs="Arial"/>
                <w:b w:val="0"/>
                <w:lang w:val="id-ID"/>
              </w:rPr>
              <w:t>Relevan atau tidaknya jenis pustaka yang tersedia disesuaikan dengan contoh yang diberikan.</w:t>
            </w:r>
          </w:p>
          <w:p w14:paraId="7ADE2C0F" w14:textId="77777777" w:rsidR="00E92270" w:rsidRPr="00A278DC" w:rsidRDefault="00E92270" w:rsidP="00D94BA4">
            <w:pPr>
              <w:rPr>
                <w:rFonts w:ascii="Arial" w:hAnsi="Arial" w:cs="Arial"/>
                <w:b w:val="0"/>
              </w:rPr>
            </w:pPr>
          </w:p>
        </w:tc>
        <w:tc>
          <w:tcPr>
            <w:tcW w:w="2693" w:type="dxa"/>
            <w:tcBorders>
              <w:top w:val="single" w:sz="4" w:space="0" w:color="auto"/>
              <w:left w:val="single" w:sz="4" w:space="0" w:color="auto"/>
              <w:bottom w:val="single" w:sz="4" w:space="0" w:color="auto"/>
              <w:right w:val="single" w:sz="4" w:space="0" w:color="auto"/>
            </w:tcBorders>
          </w:tcPr>
          <w:p w14:paraId="384D25B3" w14:textId="77777777" w:rsidR="00E92270" w:rsidRPr="00A278DC" w:rsidRDefault="00E92270" w:rsidP="00870C81">
            <w:pPr>
              <w:ind w:left="13" w:hanging="13"/>
              <w:rPr>
                <w:rFonts w:ascii="Arial" w:hAnsi="Arial" w:cs="Arial"/>
                <w:b w:val="0"/>
                <w:lang w:val="sv-SE"/>
              </w:rPr>
            </w:pPr>
            <w:r w:rsidRPr="00A278DC">
              <w:rPr>
                <w:rFonts w:ascii="Arial" w:hAnsi="Arial" w:cs="Arial"/>
                <w:b w:val="0"/>
                <w:lang w:val="id-ID"/>
              </w:rPr>
              <w:t>8</w:t>
            </w:r>
            <w:r w:rsidRPr="00A278DC">
              <w:rPr>
                <w:rFonts w:ascii="Arial" w:hAnsi="Arial" w:cs="Arial"/>
                <w:b w:val="0"/>
                <w:lang w:val="sv-SE"/>
              </w:rPr>
              <w:t>.</w:t>
            </w:r>
            <w:r w:rsidRPr="00A278DC">
              <w:rPr>
                <w:rFonts w:ascii="Arial" w:hAnsi="Arial" w:cs="Arial"/>
                <w:b w:val="0"/>
                <w:lang w:val="id-ID"/>
              </w:rPr>
              <w:t>2</w:t>
            </w:r>
            <w:r w:rsidRPr="00A278DC">
              <w:rPr>
                <w:rFonts w:ascii="Arial" w:hAnsi="Arial" w:cs="Arial"/>
                <w:b w:val="0"/>
                <w:lang w:val="sv-SE"/>
              </w:rPr>
              <w:t xml:space="preserve">.1.2  </w:t>
            </w:r>
            <w:r w:rsidRPr="00A278DC">
              <w:rPr>
                <w:rFonts w:ascii="Arial" w:hAnsi="Arial" w:cs="Arial"/>
                <w:b w:val="0"/>
                <w:lang w:val="id-ID"/>
              </w:rPr>
              <w:t xml:space="preserve">Bahan pustaka berupa </w:t>
            </w:r>
            <w:r w:rsidRPr="00A278DC">
              <w:rPr>
                <w:rFonts w:ascii="Arial" w:hAnsi="Arial" w:cs="Arial"/>
                <w:b w:val="0"/>
                <w:lang w:val="sv-SE"/>
              </w:rPr>
              <w:t>disertasi/tesis/ skripsi/ tugas akhir.</w:t>
            </w:r>
          </w:p>
        </w:tc>
        <w:tc>
          <w:tcPr>
            <w:tcW w:w="2108" w:type="dxa"/>
            <w:tcBorders>
              <w:top w:val="single" w:sz="4" w:space="0" w:color="auto"/>
              <w:left w:val="single" w:sz="4" w:space="0" w:color="auto"/>
              <w:bottom w:val="single" w:sz="4" w:space="0" w:color="auto"/>
            </w:tcBorders>
            <w:vAlign w:val="center"/>
          </w:tcPr>
          <w:p w14:paraId="02AC0D63" w14:textId="77777777" w:rsidR="00E92270" w:rsidRPr="00A278DC" w:rsidRDefault="00E92270" w:rsidP="006F4F7D">
            <w:pPr>
              <w:jc w:val="center"/>
              <w:rPr>
                <w:rFonts w:ascii="Arial" w:hAnsi="Arial" w:cs="Arial"/>
                <w:b w:val="0"/>
                <w:lang w:val="sv-SE"/>
              </w:rPr>
            </w:pPr>
            <w:r w:rsidRPr="00A278DC">
              <w:rPr>
                <w:rFonts w:ascii="Arial" w:hAnsi="Arial" w:cs="Arial"/>
                <w:b w:val="0"/>
                <w:lang w:val="sv-SE"/>
              </w:rPr>
              <w:t>Jika jumlah judul ≥ 200, maka skor = 4.</w:t>
            </w:r>
          </w:p>
        </w:tc>
        <w:tc>
          <w:tcPr>
            <w:tcW w:w="7710" w:type="dxa"/>
            <w:gridSpan w:val="4"/>
            <w:tcBorders>
              <w:top w:val="single" w:sz="4" w:space="0" w:color="auto"/>
              <w:left w:val="single" w:sz="4" w:space="0" w:color="auto"/>
              <w:bottom w:val="single" w:sz="4" w:space="0" w:color="auto"/>
            </w:tcBorders>
            <w:vAlign w:val="center"/>
          </w:tcPr>
          <w:p w14:paraId="1D8A3BC6" w14:textId="77777777" w:rsidR="00E92270" w:rsidRPr="00A278DC" w:rsidRDefault="00E92270" w:rsidP="000B3C7D">
            <w:pPr>
              <w:jc w:val="center"/>
              <w:rPr>
                <w:rFonts w:ascii="Arial" w:hAnsi="Arial" w:cs="Arial"/>
                <w:b w:val="0"/>
                <w:lang w:val="sv-SE"/>
              </w:rPr>
            </w:pPr>
            <w:r w:rsidRPr="00A278DC">
              <w:rPr>
                <w:rFonts w:ascii="Arial" w:hAnsi="Arial" w:cs="Arial"/>
                <w:b w:val="0"/>
                <w:lang w:val="sv-SE"/>
              </w:rPr>
              <w:t xml:space="preserve">Jika jumlah judul &lt; 200, maka </w:t>
            </w:r>
          </w:p>
          <w:p w14:paraId="5B23E63C" w14:textId="77777777" w:rsidR="00E92270" w:rsidRPr="00A278DC" w:rsidRDefault="00E92270" w:rsidP="000B3C7D">
            <w:pPr>
              <w:jc w:val="center"/>
              <w:rPr>
                <w:rFonts w:ascii="Arial" w:hAnsi="Arial" w:cs="Arial"/>
                <w:b w:val="0"/>
                <w:lang w:val="sv-SE"/>
              </w:rPr>
            </w:pPr>
            <w:r w:rsidRPr="00A278DC">
              <w:rPr>
                <w:rFonts w:ascii="Arial" w:hAnsi="Arial" w:cs="Arial"/>
                <w:b w:val="0"/>
                <w:lang w:val="sv-SE"/>
              </w:rPr>
              <w:t>skor = (jumlah judul) / 50.</w:t>
            </w:r>
          </w:p>
        </w:tc>
      </w:tr>
      <w:tr w:rsidR="00A278DC" w:rsidRPr="00A278DC" w14:paraId="234C6865" w14:textId="77777777" w:rsidTr="000B3C7D">
        <w:trPr>
          <w:trHeight w:val="215"/>
        </w:trPr>
        <w:tc>
          <w:tcPr>
            <w:tcW w:w="3209" w:type="dxa"/>
            <w:tcBorders>
              <w:top w:val="nil"/>
              <w:left w:val="single" w:sz="4" w:space="0" w:color="auto"/>
              <w:bottom w:val="nil"/>
              <w:right w:val="single" w:sz="4" w:space="0" w:color="auto"/>
            </w:tcBorders>
          </w:tcPr>
          <w:p w14:paraId="5AD6660E" w14:textId="77777777" w:rsidR="00E92270" w:rsidRPr="00A278DC" w:rsidRDefault="00E92270" w:rsidP="0077450A">
            <w:pPr>
              <w:rPr>
                <w:rFonts w:ascii="Arial" w:hAnsi="Arial" w:cs="Arial"/>
                <w:b w:val="0"/>
                <w:u w:val="single"/>
                <w:lang w:val="id-ID"/>
              </w:rPr>
            </w:pPr>
            <w:r w:rsidRPr="00A278DC">
              <w:rPr>
                <w:rFonts w:ascii="Arial" w:hAnsi="Arial" w:cs="Arial"/>
                <w:b w:val="0"/>
                <w:u w:val="single"/>
                <w:lang w:val="id-ID"/>
              </w:rPr>
              <w:t>Untuk asesmen lapang</w:t>
            </w:r>
            <w:r w:rsidRPr="00A278DC">
              <w:rPr>
                <w:rFonts w:ascii="Arial" w:hAnsi="Arial" w:cs="Arial"/>
                <w:b w:val="0"/>
                <w:u w:val="single"/>
              </w:rPr>
              <w:t>an</w:t>
            </w:r>
            <w:r w:rsidRPr="00A278DC">
              <w:rPr>
                <w:rFonts w:ascii="Arial" w:hAnsi="Arial" w:cs="Arial"/>
                <w:b w:val="0"/>
                <w:u w:val="single"/>
                <w:lang w:val="id-ID"/>
              </w:rPr>
              <w:t>:</w:t>
            </w:r>
          </w:p>
          <w:p w14:paraId="6E16208B" w14:textId="77777777" w:rsidR="00E92270" w:rsidRPr="00A278DC" w:rsidRDefault="00E92270" w:rsidP="0077450A">
            <w:pPr>
              <w:rPr>
                <w:rFonts w:ascii="Arial" w:hAnsi="Arial" w:cs="Arial"/>
                <w:b w:val="0"/>
                <w:lang w:val="id-ID"/>
              </w:rPr>
            </w:pPr>
            <w:r w:rsidRPr="00A278DC">
              <w:rPr>
                <w:rFonts w:ascii="Arial" w:hAnsi="Arial" w:cs="Arial"/>
                <w:b w:val="0"/>
                <w:lang w:val="id-ID"/>
              </w:rPr>
              <w:t>Pustaka yang diperhitungkan hanyalah pustaka yang relevan.</w:t>
            </w:r>
          </w:p>
          <w:p w14:paraId="61EB5F31" w14:textId="77777777" w:rsidR="00E92270" w:rsidRPr="00A278DC" w:rsidRDefault="00E92270" w:rsidP="00833985">
            <w:pPr>
              <w:spacing w:after="120"/>
              <w:rPr>
                <w:rFonts w:ascii="Arial" w:hAnsi="Arial" w:cs="Arial"/>
                <w:lang w:val="id-ID"/>
              </w:rPr>
            </w:pPr>
            <w:r w:rsidRPr="00A278DC">
              <w:rPr>
                <w:rFonts w:ascii="Arial" w:hAnsi="Arial" w:cs="Arial"/>
                <w:b w:val="0"/>
                <w:lang w:val="id-ID"/>
              </w:rPr>
              <w:t xml:space="preserve">Media dari masing-masing pustaka dapat berupa </w:t>
            </w:r>
            <w:r w:rsidRPr="00A278DC">
              <w:rPr>
                <w:rFonts w:ascii="Arial" w:hAnsi="Arial" w:cs="Arial"/>
                <w:b w:val="0"/>
                <w:i/>
                <w:lang w:val="id-ID"/>
              </w:rPr>
              <w:t>hard copy</w:t>
            </w:r>
            <w:r w:rsidRPr="00A278DC">
              <w:rPr>
                <w:rFonts w:ascii="Arial" w:hAnsi="Arial" w:cs="Arial"/>
                <w:b w:val="0"/>
                <w:lang w:val="id-ID"/>
              </w:rPr>
              <w:t>, CD- ROM atau media lainnya</w:t>
            </w:r>
          </w:p>
        </w:tc>
        <w:tc>
          <w:tcPr>
            <w:tcW w:w="2693" w:type="dxa"/>
            <w:tcBorders>
              <w:top w:val="single" w:sz="4" w:space="0" w:color="auto"/>
              <w:left w:val="single" w:sz="4" w:space="0" w:color="auto"/>
              <w:bottom w:val="single" w:sz="4" w:space="0" w:color="auto"/>
              <w:right w:val="single" w:sz="4" w:space="0" w:color="auto"/>
            </w:tcBorders>
          </w:tcPr>
          <w:p w14:paraId="1DAFCDD1" w14:textId="77777777" w:rsidR="00E92270" w:rsidRPr="00A278DC" w:rsidRDefault="00E92270" w:rsidP="00813A9A">
            <w:pPr>
              <w:rPr>
                <w:rFonts w:ascii="Arial" w:hAnsi="Arial" w:cs="Arial"/>
                <w:b w:val="0"/>
                <w:lang w:val="sv-SE"/>
              </w:rPr>
            </w:pPr>
            <w:r w:rsidRPr="00A278DC">
              <w:rPr>
                <w:rFonts w:ascii="Arial" w:hAnsi="Arial" w:cs="Arial"/>
                <w:b w:val="0"/>
                <w:lang w:val="id-ID"/>
              </w:rPr>
              <w:t>8</w:t>
            </w:r>
            <w:r w:rsidRPr="00A278DC">
              <w:rPr>
                <w:rFonts w:ascii="Arial" w:hAnsi="Arial" w:cs="Arial"/>
                <w:b w:val="0"/>
                <w:lang w:val="sv-SE"/>
              </w:rPr>
              <w:t>.</w:t>
            </w:r>
            <w:r w:rsidRPr="00A278DC">
              <w:rPr>
                <w:rFonts w:ascii="Arial" w:hAnsi="Arial" w:cs="Arial"/>
                <w:b w:val="0"/>
                <w:lang w:val="id-ID"/>
              </w:rPr>
              <w:t>2</w:t>
            </w:r>
            <w:r w:rsidRPr="00A278DC">
              <w:rPr>
                <w:rFonts w:ascii="Arial" w:hAnsi="Arial" w:cs="Arial"/>
                <w:b w:val="0"/>
                <w:lang w:val="sv-SE"/>
              </w:rPr>
              <w:t xml:space="preserve">.1.3  </w:t>
            </w:r>
            <w:r w:rsidRPr="00A278DC">
              <w:rPr>
                <w:rFonts w:ascii="Arial" w:hAnsi="Arial" w:cs="Arial"/>
                <w:b w:val="0"/>
                <w:lang w:val="id-ID"/>
              </w:rPr>
              <w:t xml:space="preserve">Bahan pustaka berupa </w:t>
            </w:r>
            <w:r w:rsidRPr="00A278DC">
              <w:rPr>
                <w:rFonts w:ascii="Arial" w:hAnsi="Arial" w:cs="Arial"/>
                <w:b w:val="0"/>
                <w:lang w:val="sv-SE"/>
              </w:rPr>
              <w:t>jurnal ilmiah terakreditasi Dikti.</w:t>
            </w:r>
          </w:p>
        </w:tc>
        <w:tc>
          <w:tcPr>
            <w:tcW w:w="2108" w:type="dxa"/>
            <w:tcBorders>
              <w:top w:val="single" w:sz="4" w:space="0" w:color="auto"/>
              <w:left w:val="single" w:sz="4" w:space="0" w:color="auto"/>
              <w:bottom w:val="single" w:sz="4" w:space="0" w:color="auto"/>
              <w:right w:val="single" w:sz="4" w:space="0" w:color="auto"/>
            </w:tcBorders>
          </w:tcPr>
          <w:p w14:paraId="7C779DCB" w14:textId="77777777" w:rsidR="00E92270" w:rsidRPr="00A278DC" w:rsidRDefault="00E92270" w:rsidP="00325FA8">
            <w:pPr>
              <w:rPr>
                <w:rFonts w:ascii="Arial" w:hAnsi="Arial" w:cs="Arial"/>
                <w:b w:val="0"/>
                <w:lang w:val="sv-SE"/>
              </w:rPr>
            </w:pPr>
            <w:r w:rsidRPr="00A278DC">
              <w:rPr>
                <w:rFonts w:ascii="Arial" w:hAnsi="Arial" w:cs="Arial"/>
                <w:b w:val="0"/>
                <w:lang w:val="nb-NO"/>
              </w:rPr>
              <w:t xml:space="preserve"> ≥ 3 judul jurnal, nomornya lengkap.</w:t>
            </w:r>
          </w:p>
        </w:tc>
        <w:tc>
          <w:tcPr>
            <w:tcW w:w="2144" w:type="dxa"/>
            <w:tcBorders>
              <w:top w:val="single" w:sz="4" w:space="0" w:color="auto"/>
              <w:left w:val="single" w:sz="4" w:space="0" w:color="auto"/>
              <w:bottom w:val="single" w:sz="4" w:space="0" w:color="auto"/>
              <w:right w:val="single" w:sz="4" w:space="0" w:color="auto"/>
            </w:tcBorders>
          </w:tcPr>
          <w:p w14:paraId="13ED70E8" w14:textId="77777777" w:rsidR="00E92270" w:rsidRPr="00A278DC" w:rsidRDefault="00E92270" w:rsidP="00325FA8">
            <w:pPr>
              <w:rPr>
                <w:rFonts w:ascii="Arial" w:hAnsi="Arial" w:cs="Arial"/>
                <w:b w:val="0"/>
                <w:lang w:val="nb-NO"/>
              </w:rPr>
            </w:pPr>
            <w:r w:rsidRPr="00A278DC">
              <w:rPr>
                <w:rFonts w:ascii="Arial" w:hAnsi="Arial" w:cs="Arial"/>
                <w:b w:val="0"/>
                <w:lang w:val="nb-NO"/>
              </w:rPr>
              <w:t xml:space="preserve"> 2 judul jurnal, nomornya lengkap.</w:t>
            </w:r>
          </w:p>
          <w:p w14:paraId="17112703" w14:textId="77777777" w:rsidR="00E92270" w:rsidRPr="00A278DC" w:rsidRDefault="00E92270" w:rsidP="00325FA8">
            <w:pPr>
              <w:rPr>
                <w:rFonts w:ascii="Arial" w:hAnsi="Arial" w:cs="Arial"/>
                <w:b w:val="0"/>
                <w:lang w:val="sv-SE"/>
              </w:rPr>
            </w:pPr>
          </w:p>
        </w:tc>
        <w:tc>
          <w:tcPr>
            <w:tcW w:w="2126" w:type="dxa"/>
            <w:tcBorders>
              <w:top w:val="single" w:sz="4" w:space="0" w:color="auto"/>
              <w:left w:val="single" w:sz="4" w:space="0" w:color="auto"/>
              <w:bottom w:val="single" w:sz="4" w:space="0" w:color="auto"/>
            </w:tcBorders>
          </w:tcPr>
          <w:p w14:paraId="08125072" w14:textId="77777777" w:rsidR="00E92270" w:rsidRPr="00A278DC" w:rsidRDefault="00E92270" w:rsidP="00325FA8">
            <w:pPr>
              <w:rPr>
                <w:rFonts w:ascii="Arial" w:hAnsi="Arial" w:cs="Arial"/>
                <w:b w:val="0"/>
                <w:lang w:val="sv-SE"/>
              </w:rPr>
            </w:pPr>
            <w:r w:rsidRPr="00A278DC">
              <w:rPr>
                <w:rFonts w:ascii="Arial" w:hAnsi="Arial" w:cs="Arial"/>
                <w:b w:val="0"/>
                <w:lang w:val="nb-NO"/>
              </w:rPr>
              <w:t>1 judul jurnal, nomornya lengkap.</w:t>
            </w:r>
          </w:p>
        </w:tc>
        <w:tc>
          <w:tcPr>
            <w:tcW w:w="1720" w:type="dxa"/>
            <w:tcBorders>
              <w:top w:val="single" w:sz="4" w:space="0" w:color="auto"/>
              <w:bottom w:val="single" w:sz="4" w:space="0" w:color="auto"/>
            </w:tcBorders>
            <w:shd w:val="clear" w:color="auto" w:fill="auto"/>
          </w:tcPr>
          <w:p w14:paraId="41A4DB4A" w14:textId="77777777" w:rsidR="00E92270" w:rsidRPr="00A278DC" w:rsidRDefault="00E92270" w:rsidP="00325FA8">
            <w:pPr>
              <w:rPr>
                <w:rFonts w:ascii="Arial" w:hAnsi="Arial" w:cs="Arial"/>
                <w:b w:val="0"/>
                <w:lang w:val="sv-SE"/>
              </w:rPr>
            </w:pPr>
            <w:r w:rsidRPr="00A278DC">
              <w:rPr>
                <w:rFonts w:ascii="Arial" w:hAnsi="Arial" w:cs="Arial"/>
                <w:b w:val="0"/>
                <w:lang w:val="sv-SE"/>
              </w:rPr>
              <w:t>Tidak ada jurnal yang nomornya lengkap.</w:t>
            </w:r>
          </w:p>
        </w:tc>
        <w:tc>
          <w:tcPr>
            <w:tcW w:w="1720" w:type="dxa"/>
            <w:tcBorders>
              <w:top w:val="single" w:sz="4" w:space="0" w:color="auto"/>
              <w:bottom w:val="single" w:sz="4" w:space="0" w:color="auto"/>
            </w:tcBorders>
            <w:shd w:val="clear" w:color="auto" w:fill="auto"/>
          </w:tcPr>
          <w:p w14:paraId="6C7D705C" w14:textId="77777777" w:rsidR="00E92270" w:rsidRPr="00A278DC" w:rsidRDefault="00E92270" w:rsidP="00325FA8">
            <w:pPr>
              <w:rPr>
                <w:rFonts w:ascii="Arial" w:hAnsi="Arial" w:cs="Arial"/>
                <w:b w:val="0"/>
                <w:lang w:val="sv-SE"/>
              </w:rPr>
            </w:pPr>
            <w:r w:rsidRPr="00A278DC">
              <w:rPr>
                <w:rFonts w:ascii="Arial" w:hAnsi="Arial" w:cs="Arial"/>
                <w:b w:val="0"/>
                <w:lang w:val="sv-SE"/>
              </w:rPr>
              <w:t>Tidak memiliki jurnal terakreditasi.</w:t>
            </w:r>
          </w:p>
        </w:tc>
      </w:tr>
      <w:tr w:rsidR="00A278DC" w:rsidRPr="00A278DC" w14:paraId="0BC3408F" w14:textId="77777777" w:rsidTr="000B3C7D">
        <w:trPr>
          <w:trHeight w:val="484"/>
        </w:trPr>
        <w:tc>
          <w:tcPr>
            <w:tcW w:w="3209" w:type="dxa"/>
            <w:tcBorders>
              <w:top w:val="nil"/>
              <w:left w:val="single" w:sz="4" w:space="0" w:color="auto"/>
              <w:bottom w:val="nil"/>
              <w:right w:val="single" w:sz="4" w:space="0" w:color="auto"/>
            </w:tcBorders>
          </w:tcPr>
          <w:p w14:paraId="454D9E9E" w14:textId="77777777" w:rsidR="00E92270" w:rsidRPr="00A278DC" w:rsidRDefault="00E92270" w:rsidP="00C52B09">
            <w:pPr>
              <w:spacing w:after="120"/>
              <w:ind w:left="360"/>
              <w:rPr>
                <w:rFonts w:ascii="Arial" w:hAnsi="Arial" w:cs="Arial"/>
                <w:lang w:val="id-ID"/>
              </w:rPr>
            </w:pPr>
          </w:p>
        </w:tc>
        <w:tc>
          <w:tcPr>
            <w:tcW w:w="2693" w:type="dxa"/>
            <w:tcBorders>
              <w:top w:val="single" w:sz="4" w:space="0" w:color="auto"/>
              <w:left w:val="single" w:sz="4" w:space="0" w:color="auto"/>
              <w:bottom w:val="single" w:sz="4" w:space="0" w:color="auto"/>
              <w:right w:val="single" w:sz="4" w:space="0" w:color="auto"/>
            </w:tcBorders>
          </w:tcPr>
          <w:p w14:paraId="4DCAE884" w14:textId="77777777" w:rsidR="00E92270" w:rsidRPr="00A278DC" w:rsidRDefault="00E92270" w:rsidP="00813A9A">
            <w:pPr>
              <w:ind w:left="13" w:hanging="13"/>
              <w:rPr>
                <w:rFonts w:ascii="Arial" w:hAnsi="Arial" w:cs="Arial"/>
                <w:b w:val="0"/>
                <w:lang w:val="sv-SE"/>
              </w:rPr>
            </w:pPr>
            <w:r w:rsidRPr="00A278DC">
              <w:rPr>
                <w:rFonts w:ascii="Arial" w:hAnsi="Arial" w:cs="Arial"/>
                <w:b w:val="0"/>
                <w:lang w:val="id-ID"/>
              </w:rPr>
              <w:t>8</w:t>
            </w:r>
            <w:r w:rsidRPr="00A278DC">
              <w:rPr>
                <w:rFonts w:ascii="Arial" w:hAnsi="Arial" w:cs="Arial"/>
                <w:b w:val="0"/>
                <w:lang w:val="sv-SE"/>
              </w:rPr>
              <w:t>.</w:t>
            </w:r>
            <w:r w:rsidRPr="00A278DC">
              <w:rPr>
                <w:rFonts w:ascii="Arial" w:hAnsi="Arial" w:cs="Arial"/>
                <w:b w:val="0"/>
                <w:lang w:val="id-ID"/>
              </w:rPr>
              <w:t>2</w:t>
            </w:r>
            <w:r w:rsidRPr="00A278DC">
              <w:rPr>
                <w:rFonts w:ascii="Arial" w:hAnsi="Arial" w:cs="Arial"/>
                <w:b w:val="0"/>
                <w:lang w:val="sv-SE"/>
              </w:rPr>
              <w:t xml:space="preserve">.1.4  </w:t>
            </w:r>
            <w:r w:rsidRPr="00A278DC">
              <w:rPr>
                <w:rFonts w:ascii="Arial" w:hAnsi="Arial" w:cs="Arial"/>
                <w:b w:val="0"/>
                <w:lang w:val="id-ID"/>
              </w:rPr>
              <w:t xml:space="preserve">Bahan pustaka  berupa </w:t>
            </w:r>
            <w:r w:rsidRPr="00A278DC">
              <w:rPr>
                <w:rFonts w:ascii="Arial" w:hAnsi="Arial" w:cs="Arial"/>
                <w:b w:val="0"/>
                <w:lang w:val="sv-SE"/>
              </w:rPr>
              <w:t>jurnal ilmiah internasional.</w:t>
            </w:r>
          </w:p>
        </w:tc>
        <w:tc>
          <w:tcPr>
            <w:tcW w:w="2108" w:type="dxa"/>
            <w:tcBorders>
              <w:top w:val="single" w:sz="4" w:space="0" w:color="auto"/>
              <w:left w:val="single" w:sz="4" w:space="0" w:color="auto"/>
              <w:bottom w:val="single" w:sz="4" w:space="0" w:color="auto"/>
              <w:right w:val="single" w:sz="4" w:space="0" w:color="auto"/>
            </w:tcBorders>
          </w:tcPr>
          <w:p w14:paraId="7C46F6FA" w14:textId="77777777" w:rsidR="00E92270" w:rsidRPr="00A278DC" w:rsidRDefault="00E92270" w:rsidP="00325FA8">
            <w:pPr>
              <w:rPr>
                <w:rFonts w:ascii="Arial" w:hAnsi="Arial" w:cs="Arial"/>
                <w:b w:val="0"/>
                <w:lang w:val="sv-SE"/>
              </w:rPr>
            </w:pPr>
            <w:r w:rsidRPr="00A278DC">
              <w:rPr>
                <w:rFonts w:ascii="Arial" w:hAnsi="Arial" w:cs="Arial"/>
                <w:b w:val="0"/>
                <w:lang w:val="nb-NO"/>
              </w:rPr>
              <w:t xml:space="preserve"> ≥ 2 judul jurnal, nomornya lengkap.</w:t>
            </w:r>
          </w:p>
        </w:tc>
        <w:tc>
          <w:tcPr>
            <w:tcW w:w="2144" w:type="dxa"/>
            <w:tcBorders>
              <w:top w:val="single" w:sz="4" w:space="0" w:color="auto"/>
              <w:left w:val="single" w:sz="4" w:space="0" w:color="auto"/>
              <w:bottom w:val="single" w:sz="4" w:space="0" w:color="auto"/>
              <w:right w:val="single" w:sz="4" w:space="0" w:color="auto"/>
            </w:tcBorders>
          </w:tcPr>
          <w:p w14:paraId="497DCBA8" w14:textId="77777777" w:rsidR="00E92270" w:rsidRPr="00A278DC" w:rsidRDefault="00E92270" w:rsidP="00325FA8">
            <w:pPr>
              <w:rPr>
                <w:rFonts w:ascii="Arial" w:hAnsi="Arial" w:cs="Arial"/>
                <w:b w:val="0"/>
                <w:lang w:val="sv-SE"/>
              </w:rPr>
            </w:pPr>
            <w:r w:rsidRPr="00A278DC">
              <w:rPr>
                <w:rFonts w:ascii="Arial" w:hAnsi="Arial" w:cs="Arial"/>
                <w:b w:val="0"/>
                <w:lang w:val="sv-SE"/>
              </w:rPr>
              <w:t>1judul jurnal yang nomornya lengkap.</w:t>
            </w:r>
          </w:p>
          <w:p w14:paraId="79FAC92A" w14:textId="77777777" w:rsidR="00E92270" w:rsidRPr="00A278DC" w:rsidRDefault="00E92270" w:rsidP="00325FA8">
            <w:pPr>
              <w:rPr>
                <w:rFonts w:ascii="Arial" w:hAnsi="Arial" w:cs="Arial"/>
                <w:b w:val="0"/>
                <w:lang w:val="sv-SE"/>
              </w:rPr>
            </w:pPr>
          </w:p>
          <w:p w14:paraId="250447FF" w14:textId="77777777" w:rsidR="00E92270" w:rsidRPr="00A278DC" w:rsidRDefault="00E92270" w:rsidP="00325FA8">
            <w:pPr>
              <w:rPr>
                <w:rFonts w:ascii="Arial" w:hAnsi="Arial" w:cs="Arial"/>
                <w:b w:val="0"/>
                <w:lang w:val="sv-SE"/>
              </w:rPr>
            </w:pPr>
          </w:p>
        </w:tc>
        <w:tc>
          <w:tcPr>
            <w:tcW w:w="2126" w:type="dxa"/>
            <w:tcBorders>
              <w:top w:val="single" w:sz="4" w:space="0" w:color="auto"/>
              <w:left w:val="single" w:sz="4" w:space="0" w:color="auto"/>
              <w:bottom w:val="single" w:sz="4" w:space="0" w:color="auto"/>
            </w:tcBorders>
          </w:tcPr>
          <w:p w14:paraId="304ABF4E" w14:textId="77777777" w:rsidR="00E92270" w:rsidRPr="00A278DC" w:rsidRDefault="00E92270" w:rsidP="00325FA8">
            <w:pPr>
              <w:rPr>
                <w:rFonts w:ascii="Arial" w:hAnsi="Arial" w:cs="Arial"/>
                <w:b w:val="0"/>
                <w:lang w:val="sv-SE"/>
              </w:rPr>
            </w:pPr>
            <w:r w:rsidRPr="00A278DC">
              <w:rPr>
                <w:rFonts w:ascii="Arial" w:hAnsi="Arial" w:cs="Arial"/>
                <w:b w:val="0"/>
                <w:lang w:val="fi-FI"/>
              </w:rPr>
              <w:t>Ada jurnal tapi nomornya tidak lengkap.</w:t>
            </w:r>
          </w:p>
        </w:tc>
        <w:tc>
          <w:tcPr>
            <w:tcW w:w="1720" w:type="dxa"/>
            <w:tcBorders>
              <w:top w:val="single" w:sz="4" w:space="0" w:color="auto"/>
              <w:bottom w:val="single" w:sz="4" w:space="0" w:color="auto"/>
            </w:tcBorders>
            <w:shd w:val="clear" w:color="auto" w:fill="auto"/>
          </w:tcPr>
          <w:p w14:paraId="3E99D99E" w14:textId="77777777" w:rsidR="00E92270" w:rsidRPr="00A278DC" w:rsidRDefault="00E92270">
            <w:pPr>
              <w:rPr>
                <w:rFonts w:ascii="Arial" w:hAnsi="Arial" w:cs="Arial"/>
                <w:b w:val="0"/>
                <w:lang w:val="fi-FI"/>
              </w:rPr>
            </w:pPr>
            <w:r w:rsidRPr="00A278DC">
              <w:rPr>
                <w:rFonts w:ascii="Arial" w:hAnsi="Arial" w:cs="Arial"/>
                <w:b w:val="0"/>
                <w:lang w:val="fi-FI"/>
              </w:rPr>
              <w:t>Tidak ada jurnal internasional.</w:t>
            </w:r>
          </w:p>
        </w:tc>
        <w:tc>
          <w:tcPr>
            <w:tcW w:w="1720" w:type="dxa"/>
            <w:tcBorders>
              <w:top w:val="single" w:sz="4" w:space="0" w:color="auto"/>
              <w:bottom w:val="single" w:sz="4" w:space="0" w:color="auto"/>
            </w:tcBorders>
            <w:shd w:val="clear" w:color="auto" w:fill="auto"/>
          </w:tcPr>
          <w:p w14:paraId="2F3E6AC6" w14:textId="77777777" w:rsidR="00E92270" w:rsidRPr="00A278DC" w:rsidRDefault="00E92270" w:rsidP="000B6B95">
            <w:pPr>
              <w:rPr>
                <w:rFonts w:ascii="Arial" w:hAnsi="Arial" w:cs="Arial"/>
                <w:b w:val="0"/>
                <w:lang w:val="fi-FI"/>
              </w:rPr>
            </w:pPr>
            <w:r w:rsidRPr="00A278DC">
              <w:rPr>
                <w:rFonts w:ascii="Arial" w:hAnsi="Arial" w:cs="Arial"/>
                <w:b w:val="0"/>
                <w:lang w:val="fi-FI"/>
              </w:rPr>
              <w:t>Tidak ada skor 0.</w:t>
            </w:r>
          </w:p>
          <w:p w14:paraId="089308BF" w14:textId="77777777" w:rsidR="00E92270" w:rsidRPr="00A278DC" w:rsidRDefault="00E92270">
            <w:pPr>
              <w:rPr>
                <w:rFonts w:ascii="Arial" w:hAnsi="Arial" w:cs="Arial"/>
                <w:b w:val="0"/>
                <w:lang w:val="fi-FI"/>
              </w:rPr>
            </w:pPr>
          </w:p>
        </w:tc>
      </w:tr>
      <w:tr w:rsidR="00A278DC" w:rsidRPr="00A278DC" w14:paraId="0632CA41" w14:textId="77777777" w:rsidTr="00515CA9">
        <w:trPr>
          <w:trHeight w:val="484"/>
        </w:trPr>
        <w:tc>
          <w:tcPr>
            <w:tcW w:w="3209" w:type="dxa"/>
            <w:tcBorders>
              <w:top w:val="nil"/>
              <w:left w:val="single" w:sz="4" w:space="0" w:color="auto"/>
              <w:bottom w:val="nil"/>
              <w:right w:val="single" w:sz="4" w:space="0" w:color="auto"/>
            </w:tcBorders>
          </w:tcPr>
          <w:p w14:paraId="5C907820" w14:textId="77777777" w:rsidR="00E92270" w:rsidRPr="00A278DC" w:rsidRDefault="00E92270" w:rsidP="00C52B09">
            <w:pPr>
              <w:spacing w:after="120"/>
              <w:ind w:left="360"/>
              <w:rPr>
                <w:rFonts w:ascii="Arial" w:hAnsi="Arial" w:cs="Arial"/>
                <w:lang w:val="id-ID"/>
              </w:rPr>
            </w:pPr>
          </w:p>
        </w:tc>
        <w:tc>
          <w:tcPr>
            <w:tcW w:w="2693" w:type="dxa"/>
            <w:tcBorders>
              <w:top w:val="single" w:sz="4" w:space="0" w:color="auto"/>
              <w:left w:val="single" w:sz="4" w:space="0" w:color="auto"/>
              <w:bottom w:val="single" w:sz="4" w:space="0" w:color="auto"/>
              <w:right w:val="single" w:sz="4" w:space="0" w:color="auto"/>
            </w:tcBorders>
          </w:tcPr>
          <w:p w14:paraId="2D5D5D16" w14:textId="77777777" w:rsidR="00E92270" w:rsidRPr="00A278DC" w:rsidRDefault="00E92270" w:rsidP="00870C81">
            <w:pPr>
              <w:rPr>
                <w:rFonts w:ascii="Arial" w:hAnsi="Arial" w:cs="Arial"/>
                <w:b w:val="0"/>
                <w:lang w:val="sv-SE"/>
              </w:rPr>
            </w:pPr>
            <w:r w:rsidRPr="00A278DC">
              <w:rPr>
                <w:rFonts w:ascii="Arial" w:hAnsi="Arial" w:cs="Arial"/>
                <w:b w:val="0"/>
                <w:lang w:val="id-ID"/>
              </w:rPr>
              <w:t>8</w:t>
            </w:r>
            <w:r w:rsidRPr="00A278DC">
              <w:rPr>
                <w:rFonts w:ascii="Arial" w:hAnsi="Arial" w:cs="Arial"/>
                <w:b w:val="0"/>
                <w:lang w:val="sv-SE"/>
              </w:rPr>
              <w:t>.</w:t>
            </w:r>
            <w:r w:rsidRPr="00A278DC">
              <w:rPr>
                <w:rFonts w:ascii="Arial" w:hAnsi="Arial" w:cs="Arial"/>
                <w:b w:val="0"/>
                <w:lang w:val="id-ID"/>
              </w:rPr>
              <w:t>2.</w:t>
            </w:r>
            <w:r w:rsidRPr="00A278DC">
              <w:rPr>
                <w:rFonts w:ascii="Arial" w:hAnsi="Arial" w:cs="Arial"/>
                <w:b w:val="0"/>
                <w:lang w:val="sv-SE"/>
              </w:rPr>
              <w:t xml:space="preserve">1.5  </w:t>
            </w:r>
            <w:r w:rsidRPr="00A278DC">
              <w:rPr>
                <w:rFonts w:ascii="Arial" w:hAnsi="Arial" w:cs="Arial"/>
                <w:b w:val="0"/>
                <w:lang w:val="id-ID"/>
              </w:rPr>
              <w:t xml:space="preserve">Bahan pustaka berupa </w:t>
            </w:r>
            <w:r w:rsidRPr="00A278DC">
              <w:rPr>
                <w:rFonts w:ascii="Arial" w:hAnsi="Arial" w:cs="Arial"/>
                <w:b w:val="0"/>
                <w:lang w:val="sv-SE"/>
              </w:rPr>
              <w:t>prosiding seminardalam tiga tahun terakhir</w:t>
            </w:r>
          </w:p>
          <w:p w14:paraId="71C8D953" w14:textId="77777777" w:rsidR="00E92270" w:rsidRPr="00A278DC" w:rsidRDefault="00E92270" w:rsidP="00870C81">
            <w:pPr>
              <w:rPr>
                <w:rFonts w:ascii="Arial" w:hAnsi="Arial" w:cs="Arial"/>
                <w:b w:val="0"/>
                <w:lang w:val="sv-SE"/>
              </w:rPr>
            </w:pPr>
          </w:p>
          <w:p w14:paraId="4146382B" w14:textId="77777777" w:rsidR="00E92270" w:rsidRPr="00A278DC" w:rsidRDefault="00E92270" w:rsidP="00870C81">
            <w:pPr>
              <w:rPr>
                <w:rFonts w:ascii="Arial" w:hAnsi="Arial" w:cs="Arial"/>
                <w:b w:val="0"/>
                <w:lang w:val="sv-SE"/>
              </w:rPr>
            </w:pPr>
          </w:p>
        </w:tc>
        <w:tc>
          <w:tcPr>
            <w:tcW w:w="2108" w:type="dxa"/>
            <w:tcBorders>
              <w:top w:val="single" w:sz="4" w:space="0" w:color="auto"/>
              <w:left w:val="single" w:sz="4" w:space="0" w:color="auto"/>
              <w:bottom w:val="single" w:sz="4" w:space="0" w:color="auto"/>
              <w:right w:val="single" w:sz="4" w:space="0" w:color="auto"/>
            </w:tcBorders>
            <w:vAlign w:val="center"/>
          </w:tcPr>
          <w:p w14:paraId="3DE59C91" w14:textId="77777777" w:rsidR="00E92270" w:rsidRPr="00A278DC" w:rsidRDefault="00E92270" w:rsidP="00515CA9">
            <w:pPr>
              <w:jc w:val="center"/>
              <w:rPr>
                <w:rFonts w:ascii="Arial" w:hAnsi="Arial" w:cs="Arial"/>
                <w:b w:val="0"/>
                <w:lang w:val="sv-SE"/>
              </w:rPr>
            </w:pPr>
            <w:r w:rsidRPr="00A278DC">
              <w:rPr>
                <w:rFonts w:ascii="Arial" w:hAnsi="Arial" w:cs="Arial"/>
                <w:b w:val="0"/>
                <w:lang w:val="sv-SE"/>
              </w:rPr>
              <w:t xml:space="preserve">Jika jumlah prosiding seminar </w:t>
            </w:r>
            <w:r w:rsidRPr="00A278DC">
              <w:rPr>
                <w:rFonts w:ascii="Arial" w:hAnsi="Arial" w:cs="Arial"/>
                <w:b w:val="0"/>
              </w:rPr>
              <w:t>≥ 9, maka skor = 4.</w:t>
            </w:r>
          </w:p>
        </w:tc>
        <w:tc>
          <w:tcPr>
            <w:tcW w:w="7710" w:type="dxa"/>
            <w:gridSpan w:val="4"/>
            <w:tcBorders>
              <w:top w:val="single" w:sz="4" w:space="0" w:color="auto"/>
              <w:left w:val="single" w:sz="4" w:space="0" w:color="auto"/>
              <w:bottom w:val="single" w:sz="4" w:space="0" w:color="auto"/>
            </w:tcBorders>
            <w:vAlign w:val="center"/>
          </w:tcPr>
          <w:p w14:paraId="2CB44370" w14:textId="77777777" w:rsidR="00E92270" w:rsidRPr="00A278DC" w:rsidRDefault="00E92270" w:rsidP="000B3C7D">
            <w:pPr>
              <w:jc w:val="center"/>
              <w:rPr>
                <w:rFonts w:ascii="Arial" w:hAnsi="Arial" w:cs="Arial"/>
                <w:b w:val="0"/>
                <w:lang w:val="sv-SE"/>
              </w:rPr>
            </w:pPr>
            <w:r w:rsidRPr="00A278DC">
              <w:rPr>
                <w:rFonts w:ascii="Arial" w:hAnsi="Arial" w:cs="Arial"/>
                <w:b w:val="0"/>
                <w:lang w:val="sv-SE"/>
              </w:rPr>
              <w:t xml:space="preserve">Jika jumlah prosiding seminar &lt; 9, maka </w:t>
            </w:r>
          </w:p>
          <w:p w14:paraId="1A8BF495" w14:textId="77777777" w:rsidR="00E92270" w:rsidRPr="00A278DC" w:rsidRDefault="00E92270" w:rsidP="000B3C7D">
            <w:pPr>
              <w:jc w:val="center"/>
              <w:rPr>
                <w:rFonts w:ascii="Arial" w:hAnsi="Arial" w:cs="Arial"/>
                <w:b w:val="0"/>
                <w:lang w:val="sv-SE"/>
              </w:rPr>
            </w:pPr>
            <w:r w:rsidRPr="00A278DC">
              <w:rPr>
                <w:rFonts w:ascii="Arial" w:hAnsi="Arial" w:cs="Arial"/>
                <w:b w:val="0"/>
                <w:lang w:val="sv-SE"/>
              </w:rPr>
              <w:t>skor = (4 x jumlah prosiding seminar) / 9.</w:t>
            </w:r>
          </w:p>
        </w:tc>
      </w:tr>
      <w:tr w:rsidR="00A278DC" w:rsidRPr="00A278DC" w14:paraId="445E00C8" w14:textId="77777777" w:rsidTr="00F42899">
        <w:trPr>
          <w:trHeight w:val="484"/>
        </w:trPr>
        <w:tc>
          <w:tcPr>
            <w:tcW w:w="3209" w:type="dxa"/>
            <w:tcBorders>
              <w:top w:val="nil"/>
              <w:left w:val="single" w:sz="4" w:space="0" w:color="auto"/>
              <w:bottom w:val="single" w:sz="4" w:space="0" w:color="auto"/>
              <w:right w:val="single" w:sz="4" w:space="0" w:color="auto"/>
            </w:tcBorders>
          </w:tcPr>
          <w:p w14:paraId="6585D616" w14:textId="77777777" w:rsidR="00E92270" w:rsidRPr="00A278DC" w:rsidRDefault="00E92270" w:rsidP="00C52B09">
            <w:pPr>
              <w:spacing w:after="120"/>
              <w:ind w:left="360"/>
              <w:rPr>
                <w:rFonts w:ascii="Arial" w:hAnsi="Arial" w:cs="Arial"/>
                <w:lang w:val="id-ID"/>
              </w:rPr>
            </w:pPr>
          </w:p>
        </w:tc>
        <w:tc>
          <w:tcPr>
            <w:tcW w:w="2693" w:type="dxa"/>
            <w:tcBorders>
              <w:top w:val="single" w:sz="4" w:space="0" w:color="auto"/>
              <w:left w:val="single" w:sz="4" w:space="0" w:color="auto"/>
              <w:bottom w:val="single" w:sz="4" w:space="0" w:color="auto"/>
              <w:right w:val="single" w:sz="4" w:space="0" w:color="auto"/>
            </w:tcBorders>
          </w:tcPr>
          <w:p w14:paraId="5A72E5DA" w14:textId="77777777" w:rsidR="00E92270" w:rsidRPr="00A278DC" w:rsidRDefault="00E92270" w:rsidP="00813A9A">
            <w:pPr>
              <w:ind w:left="13" w:hanging="13"/>
              <w:rPr>
                <w:rFonts w:ascii="Arial" w:hAnsi="Arial" w:cs="Arial"/>
                <w:b w:val="0"/>
                <w:lang w:val="fi-FI"/>
              </w:rPr>
            </w:pPr>
            <w:r w:rsidRPr="00A278DC">
              <w:rPr>
                <w:rFonts w:ascii="Arial" w:hAnsi="Arial" w:cs="Arial"/>
                <w:b w:val="0"/>
                <w:lang w:val="id-ID"/>
              </w:rPr>
              <w:t>8</w:t>
            </w:r>
            <w:r w:rsidRPr="00A278DC">
              <w:rPr>
                <w:rFonts w:ascii="Arial" w:hAnsi="Arial" w:cs="Arial"/>
                <w:b w:val="0"/>
                <w:lang w:val="fi-FI"/>
              </w:rPr>
              <w:t>.</w:t>
            </w:r>
            <w:r w:rsidRPr="00A278DC">
              <w:rPr>
                <w:rFonts w:ascii="Arial" w:hAnsi="Arial" w:cs="Arial"/>
                <w:b w:val="0"/>
                <w:lang w:val="id-ID"/>
              </w:rPr>
              <w:t>2.</w:t>
            </w:r>
            <w:r w:rsidRPr="00A278DC">
              <w:rPr>
                <w:rFonts w:ascii="Arial" w:hAnsi="Arial" w:cs="Arial"/>
                <w:b w:val="0"/>
              </w:rPr>
              <w:t>2</w:t>
            </w:r>
            <w:r w:rsidRPr="00A278DC">
              <w:rPr>
                <w:rFonts w:ascii="Arial" w:hAnsi="Arial" w:cs="Arial"/>
                <w:b w:val="0"/>
                <w:lang w:val="fi-FI"/>
              </w:rPr>
              <w:t xml:space="preserve"> Akses ke perpustakaan di luar PT atau sumber pustaka lainnya</w:t>
            </w:r>
          </w:p>
        </w:tc>
        <w:tc>
          <w:tcPr>
            <w:tcW w:w="2108" w:type="dxa"/>
            <w:tcBorders>
              <w:top w:val="single" w:sz="4" w:space="0" w:color="auto"/>
              <w:left w:val="single" w:sz="4" w:space="0" w:color="auto"/>
              <w:bottom w:val="single" w:sz="4" w:space="0" w:color="auto"/>
              <w:right w:val="single" w:sz="4" w:space="0" w:color="auto"/>
            </w:tcBorders>
          </w:tcPr>
          <w:p w14:paraId="04E8D090" w14:textId="77777777" w:rsidR="00E92270" w:rsidRPr="00A278DC" w:rsidRDefault="00E92270" w:rsidP="00325FA8">
            <w:pPr>
              <w:rPr>
                <w:rFonts w:ascii="Arial" w:hAnsi="Arial" w:cs="Arial"/>
                <w:b w:val="0"/>
                <w:lang w:val="fi-FI"/>
              </w:rPr>
            </w:pPr>
            <w:r w:rsidRPr="00A278DC">
              <w:rPr>
                <w:rFonts w:ascii="Arial" w:hAnsi="Arial" w:cs="Arial"/>
                <w:b w:val="0"/>
                <w:lang w:val="fi-FI"/>
              </w:rPr>
              <w:t xml:space="preserve">Ada </w:t>
            </w:r>
            <w:r w:rsidRPr="00A278DC">
              <w:rPr>
                <w:rFonts w:ascii="Arial" w:hAnsi="Arial" w:cs="Arial"/>
                <w:b w:val="0"/>
                <w:lang w:val="id-ID"/>
              </w:rPr>
              <w:t>beb</w:t>
            </w:r>
            <w:r w:rsidRPr="00A278DC">
              <w:rPr>
                <w:rFonts w:ascii="Arial" w:hAnsi="Arial" w:cs="Arial"/>
                <w:b w:val="0"/>
              </w:rPr>
              <w:t>e</w:t>
            </w:r>
            <w:r w:rsidRPr="00A278DC">
              <w:rPr>
                <w:rFonts w:ascii="Arial" w:hAnsi="Arial" w:cs="Arial"/>
                <w:b w:val="0"/>
                <w:lang w:val="id-ID"/>
              </w:rPr>
              <w:t xml:space="preserve">rapa </w:t>
            </w:r>
            <w:r w:rsidRPr="00A278DC">
              <w:rPr>
                <w:rFonts w:ascii="Arial" w:hAnsi="Arial" w:cs="Arial"/>
                <w:b w:val="0"/>
                <w:lang w:val="fi-FI"/>
              </w:rPr>
              <w:t>perpustakaan di luar PT yang dapat diakses danfasilitasnya sangat baik.</w:t>
            </w:r>
          </w:p>
          <w:p w14:paraId="7295DB28" w14:textId="77777777" w:rsidR="00E92270" w:rsidRPr="00A278DC" w:rsidRDefault="00E92270" w:rsidP="00325FA8">
            <w:pPr>
              <w:rPr>
                <w:rFonts w:ascii="Arial" w:hAnsi="Arial" w:cs="Arial"/>
                <w:b w:val="0"/>
                <w:lang w:val="fi-FI"/>
              </w:rPr>
            </w:pPr>
          </w:p>
          <w:p w14:paraId="7A058C3B" w14:textId="77777777" w:rsidR="00E92270" w:rsidRPr="00A278DC" w:rsidRDefault="00E92270" w:rsidP="00325FA8">
            <w:pPr>
              <w:rPr>
                <w:rFonts w:ascii="Arial" w:hAnsi="Arial" w:cs="Arial"/>
                <w:b w:val="0"/>
                <w:lang w:val="fi-FI"/>
              </w:rPr>
            </w:pPr>
            <w:r w:rsidRPr="00A278DC">
              <w:rPr>
                <w:rFonts w:ascii="Arial" w:hAnsi="Arial" w:cs="Arial"/>
                <w:b w:val="0"/>
                <w:lang w:val="fi-FI"/>
              </w:rPr>
              <w:t xml:space="preserve">Atau jika nilai rata-rata dari butir 6.4.1 </w:t>
            </w:r>
            <w:r w:rsidRPr="00A278DC">
              <w:rPr>
                <w:rFonts w:ascii="Arial" w:hAnsi="Arial" w:cs="Arial"/>
                <w:b w:val="0"/>
              </w:rPr>
              <w:sym w:font="Symbol" w:char="F0B3"/>
            </w:r>
            <w:r w:rsidRPr="00A278DC">
              <w:rPr>
                <w:rFonts w:ascii="Arial" w:hAnsi="Arial" w:cs="Arial"/>
                <w:b w:val="0"/>
                <w:lang w:val="fi-FI"/>
              </w:rPr>
              <w:t xml:space="preserve"> 3.</w:t>
            </w:r>
          </w:p>
          <w:p w14:paraId="41E1B9A1" w14:textId="77777777" w:rsidR="00E92270" w:rsidRPr="00A278DC" w:rsidRDefault="00E92270" w:rsidP="00325FA8">
            <w:pPr>
              <w:rPr>
                <w:rFonts w:ascii="Arial" w:hAnsi="Arial" w:cs="Arial"/>
                <w:b w:val="0"/>
                <w:lang w:val="fi-FI"/>
              </w:rPr>
            </w:pPr>
          </w:p>
        </w:tc>
        <w:tc>
          <w:tcPr>
            <w:tcW w:w="2144" w:type="dxa"/>
            <w:tcBorders>
              <w:top w:val="single" w:sz="4" w:space="0" w:color="auto"/>
              <w:left w:val="single" w:sz="4" w:space="0" w:color="auto"/>
              <w:bottom w:val="single" w:sz="4" w:space="0" w:color="auto"/>
              <w:right w:val="single" w:sz="4" w:space="0" w:color="auto"/>
            </w:tcBorders>
          </w:tcPr>
          <w:p w14:paraId="0B9B3B9E" w14:textId="77777777" w:rsidR="00E92270" w:rsidRPr="00A278DC" w:rsidRDefault="00E92270" w:rsidP="00C52B09">
            <w:pPr>
              <w:rPr>
                <w:rFonts w:ascii="Arial" w:hAnsi="Arial" w:cs="Arial"/>
                <w:b w:val="0"/>
                <w:lang w:val="sv-SE"/>
              </w:rPr>
            </w:pPr>
            <w:r w:rsidRPr="00A278DC">
              <w:rPr>
                <w:rFonts w:ascii="Arial" w:hAnsi="Arial" w:cs="Arial"/>
                <w:b w:val="0"/>
                <w:lang w:val="sv-SE"/>
              </w:rPr>
              <w:t>Ad</w:t>
            </w:r>
            <w:r w:rsidRPr="00A278DC">
              <w:rPr>
                <w:rFonts w:ascii="Arial" w:hAnsi="Arial" w:cs="Arial"/>
                <w:b w:val="0"/>
                <w:lang w:val="id-ID"/>
              </w:rPr>
              <w:t xml:space="preserve">a </w:t>
            </w:r>
            <w:r w:rsidRPr="00A278DC">
              <w:rPr>
                <w:rFonts w:ascii="Arial" w:hAnsi="Arial" w:cs="Arial"/>
                <w:b w:val="0"/>
                <w:lang w:val="sv-SE"/>
              </w:rPr>
              <w:t>perpustakaan di luar PT yang dapat diakses dan fasilitasnya baik.</w:t>
            </w:r>
          </w:p>
          <w:p w14:paraId="5D4AE5FA" w14:textId="77777777" w:rsidR="00E92270" w:rsidRPr="00A278DC" w:rsidRDefault="00E92270" w:rsidP="00325FA8">
            <w:pPr>
              <w:rPr>
                <w:rFonts w:ascii="Arial" w:hAnsi="Arial" w:cs="Arial"/>
                <w:b w:val="0"/>
                <w:lang w:val="sv-SE"/>
              </w:rPr>
            </w:pPr>
          </w:p>
        </w:tc>
        <w:tc>
          <w:tcPr>
            <w:tcW w:w="2126" w:type="dxa"/>
            <w:tcBorders>
              <w:top w:val="single" w:sz="4" w:space="0" w:color="auto"/>
              <w:left w:val="single" w:sz="4" w:space="0" w:color="auto"/>
              <w:bottom w:val="single" w:sz="4" w:space="0" w:color="auto"/>
            </w:tcBorders>
          </w:tcPr>
          <w:p w14:paraId="1D658FE6" w14:textId="77777777" w:rsidR="00E92270" w:rsidRPr="00A278DC" w:rsidRDefault="00E92270" w:rsidP="00325FA8">
            <w:pPr>
              <w:rPr>
                <w:rFonts w:ascii="Arial" w:hAnsi="Arial" w:cs="Arial"/>
                <w:b w:val="0"/>
                <w:lang w:val="sv-SE"/>
              </w:rPr>
            </w:pPr>
            <w:r w:rsidRPr="00A278DC">
              <w:rPr>
                <w:rFonts w:ascii="Arial" w:hAnsi="Arial" w:cs="Arial"/>
                <w:b w:val="0"/>
                <w:lang w:val="sv-SE"/>
              </w:rPr>
              <w:t>Ada perpustakaan di luar PT yang dapat diakses dan fasilitasnya cukup.</w:t>
            </w:r>
          </w:p>
          <w:p w14:paraId="5C4E297E" w14:textId="77777777" w:rsidR="00E92270" w:rsidRPr="00A278DC" w:rsidRDefault="00E92270" w:rsidP="00325FA8">
            <w:pPr>
              <w:rPr>
                <w:rFonts w:ascii="Arial" w:hAnsi="Arial" w:cs="Arial"/>
                <w:b w:val="0"/>
                <w:lang w:val="sv-SE"/>
              </w:rPr>
            </w:pPr>
          </w:p>
        </w:tc>
        <w:tc>
          <w:tcPr>
            <w:tcW w:w="1720" w:type="dxa"/>
            <w:tcBorders>
              <w:top w:val="single" w:sz="4" w:space="0" w:color="auto"/>
              <w:bottom w:val="single" w:sz="4" w:space="0" w:color="auto"/>
            </w:tcBorders>
            <w:shd w:val="clear" w:color="auto" w:fill="auto"/>
          </w:tcPr>
          <w:p w14:paraId="3D9AB6CB" w14:textId="77777777" w:rsidR="00E92270" w:rsidRPr="00A278DC" w:rsidRDefault="00E92270" w:rsidP="0018092B">
            <w:pPr>
              <w:rPr>
                <w:rFonts w:ascii="Arial" w:hAnsi="Arial" w:cs="Arial"/>
                <w:b w:val="0"/>
                <w:lang w:val="sv-SE"/>
              </w:rPr>
            </w:pPr>
            <w:r w:rsidRPr="00A278DC">
              <w:rPr>
                <w:rFonts w:ascii="Arial" w:hAnsi="Arial" w:cs="Arial"/>
                <w:b w:val="0"/>
                <w:lang w:val="sv-SE"/>
              </w:rPr>
              <w:t>Ada perpustakaan di luar PT yang dapat diakses  dan fasilitasnya kurang.</w:t>
            </w:r>
          </w:p>
        </w:tc>
        <w:tc>
          <w:tcPr>
            <w:tcW w:w="1720" w:type="dxa"/>
            <w:tcBorders>
              <w:top w:val="single" w:sz="4" w:space="0" w:color="auto"/>
              <w:bottom w:val="single" w:sz="4" w:space="0" w:color="auto"/>
            </w:tcBorders>
            <w:shd w:val="clear" w:color="auto" w:fill="auto"/>
          </w:tcPr>
          <w:p w14:paraId="7363526C" w14:textId="77777777" w:rsidR="00E92270" w:rsidRPr="00A278DC" w:rsidRDefault="00E92270" w:rsidP="00980F84">
            <w:pPr>
              <w:rPr>
                <w:rFonts w:ascii="Arial" w:hAnsi="Arial" w:cs="Arial"/>
                <w:b w:val="0"/>
                <w:strike/>
                <w:lang w:val="sv-SE"/>
              </w:rPr>
            </w:pPr>
            <w:r w:rsidRPr="00A278DC">
              <w:rPr>
                <w:rFonts w:ascii="Arial" w:hAnsi="Arial" w:cs="Arial"/>
                <w:b w:val="0"/>
                <w:lang w:val="sv-SE"/>
              </w:rPr>
              <w:t>Tidak ada perpustakaan di luar PT yang dapat diakses.</w:t>
            </w:r>
          </w:p>
        </w:tc>
      </w:tr>
      <w:tr w:rsidR="00A278DC" w:rsidRPr="00A278DC" w14:paraId="6A6FAC9F" w14:textId="77777777" w:rsidTr="00B820BF">
        <w:trPr>
          <w:trHeight w:val="484"/>
        </w:trPr>
        <w:tc>
          <w:tcPr>
            <w:tcW w:w="3209" w:type="dxa"/>
            <w:tcBorders>
              <w:top w:val="single" w:sz="4" w:space="0" w:color="auto"/>
              <w:left w:val="single" w:sz="4" w:space="0" w:color="auto"/>
              <w:bottom w:val="single" w:sz="4" w:space="0" w:color="auto"/>
              <w:right w:val="single" w:sz="4" w:space="0" w:color="auto"/>
            </w:tcBorders>
          </w:tcPr>
          <w:p w14:paraId="6550C2C2" w14:textId="77777777" w:rsidR="00E92270" w:rsidRPr="00A278DC" w:rsidRDefault="00E92270" w:rsidP="00870C81">
            <w:pPr>
              <w:widowControl w:val="0"/>
              <w:autoSpaceDE w:val="0"/>
              <w:autoSpaceDN w:val="0"/>
              <w:adjustRightInd w:val="0"/>
              <w:ind w:left="-18" w:firstLine="18"/>
              <w:rPr>
                <w:rFonts w:ascii="Arial" w:hAnsi="Arial" w:cs="Arial"/>
                <w:b w:val="0"/>
                <w:lang w:val="id-ID"/>
              </w:rPr>
            </w:pPr>
          </w:p>
        </w:tc>
        <w:tc>
          <w:tcPr>
            <w:tcW w:w="2693" w:type="dxa"/>
            <w:tcBorders>
              <w:top w:val="single" w:sz="4" w:space="0" w:color="auto"/>
              <w:left w:val="single" w:sz="4" w:space="0" w:color="auto"/>
              <w:bottom w:val="single" w:sz="4" w:space="0" w:color="auto"/>
              <w:right w:val="single" w:sz="4" w:space="0" w:color="auto"/>
            </w:tcBorders>
          </w:tcPr>
          <w:p w14:paraId="664C7EF7" w14:textId="77777777" w:rsidR="00E92270" w:rsidRPr="00A278DC" w:rsidRDefault="00E92270" w:rsidP="001E2B7C">
            <w:pPr>
              <w:widowControl w:val="0"/>
              <w:autoSpaceDE w:val="0"/>
              <w:autoSpaceDN w:val="0"/>
              <w:adjustRightInd w:val="0"/>
              <w:rPr>
                <w:rFonts w:ascii="Arial" w:hAnsi="Arial" w:cs="Arial"/>
                <w:b w:val="0"/>
              </w:rPr>
            </w:pPr>
            <w:r w:rsidRPr="00A278DC">
              <w:rPr>
                <w:rFonts w:ascii="Arial" w:hAnsi="Arial" w:cs="Arial"/>
                <w:b w:val="0"/>
                <w:lang w:val="id-ID"/>
              </w:rPr>
              <w:t>8.2.</w:t>
            </w:r>
            <w:r w:rsidRPr="00A278DC">
              <w:rPr>
                <w:rFonts w:ascii="Arial" w:hAnsi="Arial" w:cs="Arial"/>
                <w:b w:val="0"/>
              </w:rPr>
              <w:t xml:space="preserve">3 </w:t>
            </w:r>
            <w:r w:rsidRPr="00A278DC">
              <w:rPr>
                <w:rFonts w:ascii="Arial" w:hAnsi="Arial" w:cs="Arial"/>
                <w:b w:val="0"/>
                <w:lang w:val="id-ID"/>
              </w:rPr>
              <w:t xml:space="preserve"> Ketersediaan</w:t>
            </w:r>
            <w:r w:rsidRPr="00A278DC">
              <w:rPr>
                <w:rFonts w:ascii="Arial" w:hAnsi="Arial" w:cs="Arial"/>
                <w:b w:val="0"/>
              </w:rPr>
              <w:t xml:space="preserve">, </w:t>
            </w:r>
            <w:r w:rsidRPr="00A278DC">
              <w:rPr>
                <w:rFonts w:ascii="Arial" w:hAnsi="Arial" w:cs="Arial"/>
                <w:b w:val="0"/>
                <w:lang w:val="id-ID"/>
              </w:rPr>
              <w:t>akses dan pendayagunaan sarana</w:t>
            </w:r>
            <w:r w:rsidRPr="00A278DC">
              <w:rPr>
                <w:rFonts w:ascii="Arial" w:hAnsi="Arial" w:cs="Arial"/>
                <w:b w:val="0"/>
              </w:rPr>
              <w:t xml:space="preserve"> utama di lab </w:t>
            </w:r>
            <w:r w:rsidRPr="00A278DC">
              <w:rPr>
                <w:rFonts w:ascii="Arial" w:hAnsi="Arial" w:cs="Arial"/>
                <w:b w:val="0"/>
                <w:bCs/>
              </w:rPr>
              <w:t xml:space="preserve">(tempat </w:t>
            </w:r>
            <w:r w:rsidRPr="00A278DC">
              <w:rPr>
                <w:rFonts w:ascii="Arial" w:hAnsi="Arial" w:cs="Arial"/>
                <w:b w:val="0"/>
              </w:rPr>
              <w:t>praktikum,ruang simulasi, rumah sakit, puskesmas/balai kesehatan, apotik pendidikan dan sejenisnya)</w:t>
            </w:r>
          </w:p>
          <w:p w14:paraId="1FAFB88D" w14:textId="77777777" w:rsidR="00E92270" w:rsidRPr="00A278DC" w:rsidRDefault="00E92270" w:rsidP="001E2B7C">
            <w:pPr>
              <w:widowControl w:val="0"/>
              <w:autoSpaceDE w:val="0"/>
              <w:autoSpaceDN w:val="0"/>
              <w:adjustRightInd w:val="0"/>
              <w:rPr>
                <w:rFonts w:ascii="Arial" w:hAnsi="Arial" w:cs="Arial"/>
                <w:b w:val="0"/>
                <w:noProof/>
              </w:rPr>
            </w:pPr>
          </w:p>
        </w:tc>
        <w:tc>
          <w:tcPr>
            <w:tcW w:w="2108" w:type="dxa"/>
            <w:tcBorders>
              <w:top w:val="single" w:sz="4" w:space="0" w:color="auto"/>
              <w:left w:val="single" w:sz="4" w:space="0" w:color="auto"/>
              <w:bottom w:val="single" w:sz="4" w:space="0" w:color="auto"/>
              <w:right w:val="single" w:sz="4" w:space="0" w:color="auto"/>
            </w:tcBorders>
          </w:tcPr>
          <w:p w14:paraId="3347C580" w14:textId="77777777" w:rsidR="00E92270" w:rsidRPr="00A278DC" w:rsidRDefault="00E92270" w:rsidP="00F44E90">
            <w:pPr>
              <w:rPr>
                <w:rFonts w:ascii="Arial" w:hAnsi="Arial" w:cs="Arial"/>
                <w:b w:val="0"/>
                <w:lang w:val="sv-SE"/>
              </w:rPr>
            </w:pPr>
            <w:r w:rsidRPr="00A278DC">
              <w:rPr>
                <w:rFonts w:ascii="Arial" w:hAnsi="Arial" w:cs="Arial"/>
                <w:b w:val="0"/>
                <w:lang w:val="sv-SE"/>
              </w:rPr>
              <w:t>Sangat memadai, terawat dengan sangat baik danprogram studi memiliki akses yang sangat baik (memiliki fleksibilitas dalam menggunakannya di luar kegiatan praktikum terjadwal).</w:t>
            </w:r>
          </w:p>
        </w:tc>
        <w:tc>
          <w:tcPr>
            <w:tcW w:w="2144" w:type="dxa"/>
            <w:tcBorders>
              <w:top w:val="single" w:sz="4" w:space="0" w:color="auto"/>
              <w:left w:val="single" w:sz="4" w:space="0" w:color="auto"/>
              <w:bottom w:val="single" w:sz="4" w:space="0" w:color="auto"/>
              <w:right w:val="single" w:sz="4" w:space="0" w:color="auto"/>
            </w:tcBorders>
          </w:tcPr>
          <w:p w14:paraId="637095E4" w14:textId="77777777" w:rsidR="00E92270" w:rsidRPr="00A278DC" w:rsidRDefault="00E92270" w:rsidP="00F44E90">
            <w:pPr>
              <w:rPr>
                <w:rFonts w:ascii="Arial" w:hAnsi="Arial" w:cs="Arial"/>
                <w:b w:val="0"/>
                <w:lang w:val="sv-SE"/>
              </w:rPr>
            </w:pPr>
            <w:r w:rsidRPr="00A278DC">
              <w:rPr>
                <w:rFonts w:ascii="Arial" w:hAnsi="Arial" w:cs="Arial"/>
                <w:b w:val="0"/>
                <w:lang w:val="sv-SE"/>
              </w:rPr>
              <w:t>Memadai, sebagian besar dalam kondisi baik danprogram studi memiliki akses yang baik (masih memungkinkan menggunakannya di luar kegiatan praktikum terjadwal, walau terbatas).</w:t>
            </w:r>
          </w:p>
        </w:tc>
        <w:tc>
          <w:tcPr>
            <w:tcW w:w="2126" w:type="dxa"/>
            <w:tcBorders>
              <w:top w:val="single" w:sz="4" w:space="0" w:color="auto"/>
              <w:left w:val="single" w:sz="4" w:space="0" w:color="auto"/>
              <w:bottom w:val="single" w:sz="4" w:space="0" w:color="auto"/>
            </w:tcBorders>
          </w:tcPr>
          <w:p w14:paraId="71333639" w14:textId="77777777" w:rsidR="00E92270" w:rsidRPr="00A278DC" w:rsidRDefault="00E92270" w:rsidP="00300AB7">
            <w:pPr>
              <w:rPr>
                <w:rFonts w:ascii="Arial" w:hAnsi="Arial" w:cs="Arial"/>
                <w:b w:val="0"/>
                <w:lang w:val="sv-SE"/>
              </w:rPr>
            </w:pPr>
            <w:r w:rsidRPr="00A278DC">
              <w:rPr>
                <w:rFonts w:ascii="Arial" w:hAnsi="Arial" w:cs="Arial"/>
                <w:b w:val="0"/>
                <w:lang w:val="sv-SE"/>
              </w:rPr>
              <w:t>Cukup memadai, sebagian besar dalam kondisi baik, namun tidak mungkin digunakan di luar kegiatan praktikum terjadwal.</w:t>
            </w:r>
          </w:p>
        </w:tc>
        <w:tc>
          <w:tcPr>
            <w:tcW w:w="1720" w:type="dxa"/>
            <w:tcBorders>
              <w:top w:val="single" w:sz="4" w:space="0" w:color="auto"/>
              <w:bottom w:val="single" w:sz="4" w:space="0" w:color="auto"/>
            </w:tcBorders>
            <w:shd w:val="clear" w:color="auto" w:fill="auto"/>
          </w:tcPr>
          <w:p w14:paraId="54B42636" w14:textId="77777777" w:rsidR="00E92270" w:rsidRPr="00A278DC" w:rsidRDefault="00E92270" w:rsidP="00BA2A19">
            <w:pPr>
              <w:rPr>
                <w:rFonts w:ascii="Arial" w:hAnsi="Arial" w:cs="Arial"/>
                <w:b w:val="0"/>
                <w:lang w:val="sv-SE"/>
              </w:rPr>
            </w:pPr>
            <w:r w:rsidRPr="00A278DC">
              <w:rPr>
                <w:rFonts w:ascii="Arial" w:hAnsi="Arial" w:cs="Arial"/>
                <w:b w:val="0"/>
                <w:lang w:val="sv-SE"/>
              </w:rPr>
              <w:t>Kurang memadai, sehingga kegiatan praktikum dilaksanakan kurang dari batas minimal.</w:t>
            </w:r>
          </w:p>
        </w:tc>
        <w:tc>
          <w:tcPr>
            <w:tcW w:w="1720" w:type="dxa"/>
            <w:tcBorders>
              <w:top w:val="single" w:sz="4" w:space="0" w:color="auto"/>
              <w:bottom w:val="single" w:sz="4" w:space="0" w:color="auto"/>
            </w:tcBorders>
            <w:shd w:val="clear" w:color="auto" w:fill="auto"/>
          </w:tcPr>
          <w:p w14:paraId="1E2AC90D" w14:textId="77777777" w:rsidR="00E92270" w:rsidRPr="00A278DC" w:rsidRDefault="00E92270" w:rsidP="00F15960">
            <w:pPr>
              <w:rPr>
                <w:rFonts w:ascii="Arial" w:hAnsi="Arial" w:cs="Arial"/>
                <w:b w:val="0"/>
                <w:lang w:val="pt-BR"/>
              </w:rPr>
            </w:pPr>
            <w:r w:rsidRPr="00A278DC">
              <w:rPr>
                <w:rFonts w:ascii="Arial" w:hAnsi="Arial" w:cs="Arial"/>
                <w:b w:val="0"/>
                <w:lang w:val="pt-BR"/>
              </w:rPr>
              <w:t>Sangat kurang, kegiatan praktikum praktis tidak pernah dilakukan.</w:t>
            </w:r>
          </w:p>
        </w:tc>
      </w:tr>
      <w:tr w:rsidR="00A278DC" w:rsidRPr="00A278DC" w14:paraId="7087F3BF" w14:textId="77777777" w:rsidTr="00B820BF">
        <w:trPr>
          <w:trHeight w:val="484"/>
        </w:trPr>
        <w:tc>
          <w:tcPr>
            <w:tcW w:w="3209" w:type="dxa"/>
            <w:tcBorders>
              <w:top w:val="single" w:sz="4" w:space="0" w:color="auto"/>
              <w:left w:val="single" w:sz="4" w:space="0" w:color="auto"/>
              <w:bottom w:val="single" w:sz="4" w:space="0" w:color="auto"/>
              <w:right w:val="single" w:sz="4" w:space="0" w:color="auto"/>
            </w:tcBorders>
          </w:tcPr>
          <w:p w14:paraId="593E32BE" w14:textId="77777777" w:rsidR="00E92270" w:rsidRPr="00A278DC" w:rsidRDefault="00E92270" w:rsidP="00813A9A">
            <w:pPr>
              <w:widowControl w:val="0"/>
              <w:autoSpaceDE w:val="0"/>
              <w:autoSpaceDN w:val="0"/>
              <w:adjustRightInd w:val="0"/>
              <w:ind w:left="-18" w:firstLine="18"/>
              <w:rPr>
                <w:rFonts w:ascii="Arial" w:hAnsi="Arial" w:cs="Arial"/>
                <w:b w:val="0"/>
                <w:lang w:val="id-ID"/>
              </w:rPr>
            </w:pPr>
            <w:r w:rsidRPr="00A278DC">
              <w:rPr>
                <w:rFonts w:ascii="Arial" w:hAnsi="Arial" w:cs="Arial"/>
                <w:b w:val="0"/>
                <w:lang w:val="id-ID"/>
              </w:rPr>
              <w:t xml:space="preserve">8.3  Akses </w:t>
            </w:r>
            <w:r w:rsidRPr="00A278DC">
              <w:rPr>
                <w:rFonts w:ascii="Arial" w:hAnsi="Arial" w:cs="Arial"/>
                <w:b w:val="0"/>
              </w:rPr>
              <w:t>d</w:t>
            </w:r>
            <w:r w:rsidRPr="00A278DC">
              <w:rPr>
                <w:rFonts w:ascii="Arial" w:hAnsi="Arial" w:cs="Arial"/>
                <w:b w:val="0"/>
                <w:lang w:val="id-ID"/>
              </w:rPr>
              <w:t xml:space="preserve">an pendayagunaan </w:t>
            </w:r>
            <w:r w:rsidRPr="00A278DC">
              <w:rPr>
                <w:rFonts w:ascii="Arial" w:hAnsi="Arial" w:cs="Arial"/>
                <w:b w:val="0"/>
                <w:lang w:val="nl-NL"/>
              </w:rPr>
              <w:t xml:space="preserve">sistem informasi dalam pengelolaan data </w:t>
            </w:r>
            <w:r w:rsidRPr="00A278DC">
              <w:rPr>
                <w:rFonts w:ascii="Arial" w:hAnsi="Arial" w:cs="Arial"/>
                <w:b w:val="0"/>
              </w:rPr>
              <w:t>d</w:t>
            </w:r>
            <w:r w:rsidRPr="00A278DC">
              <w:rPr>
                <w:rFonts w:ascii="Arial" w:hAnsi="Arial" w:cs="Arial"/>
                <w:b w:val="0"/>
                <w:lang w:val="id-ID"/>
              </w:rPr>
              <w:t>an informasi tentang penyelenggaraan program akademik</w:t>
            </w:r>
            <w:r w:rsidRPr="00A278DC">
              <w:rPr>
                <w:rFonts w:ascii="Arial" w:hAnsi="Arial" w:cs="Arial"/>
                <w:b w:val="0"/>
              </w:rPr>
              <w:t xml:space="preserve"> d</w:t>
            </w:r>
            <w:r w:rsidRPr="00A278DC">
              <w:rPr>
                <w:rFonts w:ascii="Arial" w:hAnsi="Arial" w:cs="Arial"/>
                <w:b w:val="0"/>
                <w:lang w:val="id-ID"/>
              </w:rPr>
              <w:t xml:space="preserve">i </w:t>
            </w:r>
            <w:r w:rsidRPr="00A278DC">
              <w:rPr>
                <w:rFonts w:ascii="Arial" w:hAnsi="Arial" w:cs="Arial"/>
                <w:b w:val="0"/>
                <w:lang w:val="nl-NL"/>
              </w:rPr>
              <w:t>program studi.</w:t>
            </w:r>
          </w:p>
        </w:tc>
        <w:tc>
          <w:tcPr>
            <w:tcW w:w="2693" w:type="dxa"/>
            <w:tcBorders>
              <w:top w:val="single" w:sz="4" w:space="0" w:color="auto"/>
              <w:left w:val="single" w:sz="4" w:space="0" w:color="auto"/>
              <w:bottom w:val="single" w:sz="4" w:space="0" w:color="auto"/>
              <w:right w:val="single" w:sz="4" w:space="0" w:color="auto"/>
            </w:tcBorders>
          </w:tcPr>
          <w:p w14:paraId="422D7AD7" w14:textId="77777777" w:rsidR="00E92270" w:rsidRPr="00A278DC" w:rsidRDefault="00E92270" w:rsidP="00813A9A">
            <w:pPr>
              <w:rPr>
                <w:rFonts w:ascii="Arial" w:hAnsi="Arial" w:cs="Arial"/>
                <w:b w:val="0"/>
              </w:rPr>
            </w:pPr>
            <w:r w:rsidRPr="00A278DC">
              <w:rPr>
                <w:rFonts w:ascii="Arial" w:hAnsi="Arial" w:cs="Arial"/>
                <w:b w:val="0"/>
                <w:lang w:val="id-ID"/>
              </w:rPr>
              <w:t>8</w:t>
            </w:r>
            <w:r w:rsidRPr="00A278DC">
              <w:rPr>
                <w:rFonts w:ascii="Arial" w:hAnsi="Arial" w:cs="Arial"/>
                <w:b w:val="0"/>
              </w:rPr>
              <w:t>.</w:t>
            </w:r>
            <w:r w:rsidRPr="00A278DC">
              <w:rPr>
                <w:rFonts w:ascii="Arial" w:hAnsi="Arial" w:cs="Arial"/>
                <w:b w:val="0"/>
                <w:lang w:val="id-ID"/>
              </w:rPr>
              <w:t>3</w:t>
            </w:r>
            <w:r w:rsidRPr="00A278DC">
              <w:rPr>
                <w:rFonts w:ascii="Arial" w:hAnsi="Arial" w:cs="Arial"/>
                <w:b w:val="0"/>
              </w:rPr>
              <w:t>.1  Sistem informasi dan fasilitas yang digunakan program studi dalam proses pembelajaran (</w:t>
            </w:r>
            <w:r w:rsidRPr="00A278DC">
              <w:rPr>
                <w:rFonts w:ascii="Arial" w:hAnsi="Arial" w:cs="Arial"/>
                <w:b w:val="0"/>
                <w:i/>
              </w:rPr>
              <w:t>hardware</w:t>
            </w:r>
            <w:r w:rsidRPr="00A278DC">
              <w:rPr>
                <w:rFonts w:ascii="Arial" w:hAnsi="Arial" w:cs="Arial"/>
                <w:b w:val="0"/>
              </w:rPr>
              <w:t xml:space="preserve">, </w:t>
            </w:r>
            <w:r w:rsidRPr="00A278DC">
              <w:rPr>
                <w:rFonts w:ascii="Arial" w:hAnsi="Arial" w:cs="Arial"/>
                <w:b w:val="0"/>
                <w:i/>
                <w:iCs/>
              </w:rPr>
              <w:t>software</w:t>
            </w:r>
            <w:r w:rsidRPr="00A278DC">
              <w:rPr>
                <w:rFonts w:ascii="Arial" w:hAnsi="Arial" w:cs="Arial"/>
                <w:b w:val="0"/>
              </w:rPr>
              <w:t xml:space="preserve">, </w:t>
            </w:r>
            <w:r w:rsidRPr="00A278DC">
              <w:rPr>
                <w:rFonts w:ascii="Arial" w:hAnsi="Arial" w:cs="Arial"/>
                <w:b w:val="0"/>
                <w:i/>
                <w:iCs/>
              </w:rPr>
              <w:t>e-learning,</w:t>
            </w:r>
            <w:r w:rsidRPr="00A278DC">
              <w:rPr>
                <w:rFonts w:ascii="Arial" w:hAnsi="Arial" w:cs="Arial"/>
                <w:b w:val="0"/>
              </w:rPr>
              <w:t xml:space="preserve"> perpustakaan, dll.)</w:t>
            </w:r>
          </w:p>
        </w:tc>
        <w:tc>
          <w:tcPr>
            <w:tcW w:w="2108" w:type="dxa"/>
            <w:tcBorders>
              <w:top w:val="single" w:sz="4" w:space="0" w:color="auto"/>
              <w:left w:val="single" w:sz="4" w:space="0" w:color="auto"/>
              <w:bottom w:val="single" w:sz="4" w:space="0" w:color="auto"/>
              <w:right w:val="single" w:sz="4" w:space="0" w:color="auto"/>
            </w:tcBorders>
          </w:tcPr>
          <w:p w14:paraId="65CE5F72" w14:textId="77777777" w:rsidR="00E92270" w:rsidRPr="00A278DC" w:rsidRDefault="00E92270" w:rsidP="002E5E40">
            <w:pPr>
              <w:rPr>
                <w:rFonts w:ascii="Arial" w:hAnsi="Arial" w:cs="Arial"/>
                <w:b w:val="0"/>
                <w:lang w:val="sv-SE"/>
              </w:rPr>
            </w:pPr>
            <w:r w:rsidRPr="00A278DC">
              <w:rPr>
                <w:rFonts w:ascii="Arial" w:hAnsi="Arial" w:cs="Arial"/>
                <w:b w:val="0"/>
                <w:lang w:val="sv-SE"/>
              </w:rPr>
              <w:t xml:space="preserve">Dengan komputer yang terhubung dengan jaringan luas/internet, </w:t>
            </w:r>
            <w:r w:rsidRPr="00A278DC">
              <w:rPr>
                <w:rFonts w:ascii="Arial" w:hAnsi="Arial" w:cs="Arial"/>
                <w:b w:val="0"/>
                <w:i/>
                <w:lang w:val="sv-SE"/>
              </w:rPr>
              <w:t>software</w:t>
            </w:r>
            <w:r w:rsidRPr="00A278DC">
              <w:rPr>
                <w:rFonts w:ascii="Arial" w:hAnsi="Arial" w:cs="Arial"/>
                <w:b w:val="0"/>
                <w:lang w:val="sv-SE"/>
              </w:rPr>
              <w:t xml:space="preserve"> yang berlisensi dengan jumlah yang </w:t>
            </w:r>
            <w:r w:rsidRPr="00A278DC">
              <w:rPr>
                <w:rFonts w:ascii="Arial" w:hAnsi="Arial" w:cs="Arial"/>
                <w:b w:val="0"/>
                <w:lang w:val="sv-SE"/>
              </w:rPr>
              <w:lastRenderedPageBreak/>
              <w:t xml:space="preserve">memadai. Tersedia fasilitas </w:t>
            </w:r>
            <w:r w:rsidRPr="00A278DC">
              <w:rPr>
                <w:rFonts w:ascii="Arial" w:hAnsi="Arial" w:cs="Arial"/>
                <w:b w:val="0"/>
                <w:i/>
                <w:lang w:val="sv-SE"/>
              </w:rPr>
              <w:t>e-learning</w:t>
            </w:r>
            <w:r w:rsidRPr="00A278DC">
              <w:rPr>
                <w:rFonts w:ascii="Arial" w:hAnsi="Arial" w:cs="Arial"/>
                <w:b w:val="0"/>
                <w:lang w:val="sv-SE"/>
              </w:rPr>
              <w:t xml:space="preserve"> yang digunakan secara baik dan akses </w:t>
            </w:r>
            <w:r w:rsidRPr="00A278DC">
              <w:rPr>
                <w:rFonts w:ascii="Arial" w:hAnsi="Arial" w:cs="Arial"/>
                <w:b w:val="0"/>
                <w:i/>
                <w:lang w:val="sv-SE"/>
              </w:rPr>
              <w:t>on-line</w:t>
            </w:r>
            <w:r w:rsidRPr="00A278DC">
              <w:rPr>
                <w:rFonts w:ascii="Arial" w:hAnsi="Arial" w:cs="Arial"/>
                <w:b w:val="0"/>
                <w:lang w:val="sv-SE"/>
              </w:rPr>
              <w:t xml:space="preserve"> ke koleksi perpustakaan.</w:t>
            </w:r>
          </w:p>
        </w:tc>
        <w:tc>
          <w:tcPr>
            <w:tcW w:w="2144" w:type="dxa"/>
            <w:tcBorders>
              <w:top w:val="single" w:sz="4" w:space="0" w:color="auto"/>
              <w:left w:val="single" w:sz="4" w:space="0" w:color="auto"/>
              <w:bottom w:val="single" w:sz="4" w:space="0" w:color="auto"/>
              <w:right w:val="single" w:sz="4" w:space="0" w:color="auto"/>
            </w:tcBorders>
          </w:tcPr>
          <w:p w14:paraId="39309459" w14:textId="77777777" w:rsidR="00E92270" w:rsidRPr="00A278DC" w:rsidRDefault="00E92270" w:rsidP="002E5E40">
            <w:pPr>
              <w:rPr>
                <w:rFonts w:ascii="Arial" w:hAnsi="Arial" w:cs="Arial"/>
                <w:b w:val="0"/>
                <w:lang w:val="da-DK"/>
              </w:rPr>
            </w:pPr>
            <w:r w:rsidRPr="00A278DC">
              <w:rPr>
                <w:rFonts w:ascii="Arial" w:hAnsi="Arial" w:cs="Arial"/>
                <w:b w:val="0"/>
                <w:lang w:val="sv-SE"/>
              </w:rPr>
              <w:lastRenderedPageBreak/>
              <w:t xml:space="preserve">Dengan komputer yang terhubung dengan jaringan luas/internet, </w:t>
            </w:r>
            <w:r w:rsidRPr="00A278DC">
              <w:rPr>
                <w:rFonts w:ascii="Arial" w:hAnsi="Arial" w:cs="Arial"/>
                <w:b w:val="0"/>
                <w:i/>
                <w:lang w:val="sv-SE"/>
              </w:rPr>
              <w:t xml:space="preserve">software </w:t>
            </w:r>
            <w:r w:rsidRPr="00A278DC">
              <w:rPr>
                <w:rFonts w:ascii="Arial" w:hAnsi="Arial" w:cs="Arial"/>
                <w:b w:val="0"/>
                <w:lang w:val="sv-SE"/>
              </w:rPr>
              <w:t xml:space="preserve">yang berlisensi dengan jumlah yang </w:t>
            </w:r>
            <w:r w:rsidRPr="00A278DC">
              <w:rPr>
                <w:rFonts w:ascii="Arial" w:hAnsi="Arial" w:cs="Arial"/>
                <w:b w:val="0"/>
                <w:lang w:val="sv-SE"/>
              </w:rPr>
              <w:lastRenderedPageBreak/>
              <w:t xml:space="preserve">memadai. Tersedia fasilitas </w:t>
            </w:r>
            <w:r w:rsidRPr="00A278DC">
              <w:rPr>
                <w:rFonts w:ascii="Arial" w:hAnsi="Arial" w:cs="Arial"/>
                <w:b w:val="0"/>
                <w:i/>
                <w:lang w:val="sv-SE"/>
              </w:rPr>
              <w:t>e-learning</w:t>
            </w:r>
            <w:r w:rsidRPr="00A278DC">
              <w:rPr>
                <w:rFonts w:ascii="Arial" w:hAnsi="Arial" w:cs="Arial"/>
                <w:b w:val="0"/>
                <w:lang w:val="sv-SE"/>
              </w:rPr>
              <w:t xml:space="preserve"> namun belum dimanfaatkan secara efektif.  Koleksi perpustakaan dapat diakses secara </w:t>
            </w:r>
            <w:r w:rsidRPr="00A278DC">
              <w:rPr>
                <w:rFonts w:ascii="Arial" w:hAnsi="Arial" w:cs="Arial"/>
                <w:b w:val="0"/>
                <w:i/>
                <w:lang w:val="sv-SE"/>
              </w:rPr>
              <w:t xml:space="preserve">on-line </w:t>
            </w:r>
            <w:r w:rsidRPr="00A278DC">
              <w:rPr>
                <w:rFonts w:ascii="Arial" w:hAnsi="Arial" w:cs="Arial"/>
                <w:b w:val="0"/>
                <w:lang w:val="sv-SE"/>
              </w:rPr>
              <w:t>namun masih ada kendala dalam kecepatan akses.</w:t>
            </w:r>
          </w:p>
        </w:tc>
        <w:tc>
          <w:tcPr>
            <w:tcW w:w="2126" w:type="dxa"/>
            <w:tcBorders>
              <w:top w:val="single" w:sz="4" w:space="0" w:color="auto"/>
              <w:left w:val="single" w:sz="4" w:space="0" w:color="auto"/>
              <w:bottom w:val="single" w:sz="4" w:space="0" w:color="auto"/>
            </w:tcBorders>
          </w:tcPr>
          <w:p w14:paraId="17B7DE72" w14:textId="77777777" w:rsidR="00E92270" w:rsidRPr="00A278DC" w:rsidRDefault="00E92270" w:rsidP="002E5E40">
            <w:pPr>
              <w:rPr>
                <w:rFonts w:ascii="Arial" w:hAnsi="Arial" w:cs="Arial"/>
                <w:b w:val="0"/>
                <w:lang w:val="sv-SE"/>
              </w:rPr>
            </w:pPr>
            <w:r w:rsidRPr="00A278DC">
              <w:rPr>
                <w:rFonts w:ascii="Arial" w:hAnsi="Arial" w:cs="Arial"/>
                <w:b w:val="0"/>
                <w:lang w:val="sv-SE"/>
              </w:rPr>
              <w:lastRenderedPageBreak/>
              <w:t>Sebagian dengan komputer, namun tidak terhubung dengan jaringan luas/internet.</w:t>
            </w:r>
          </w:p>
          <w:p w14:paraId="03DD732A" w14:textId="77777777" w:rsidR="00E92270" w:rsidRPr="00A278DC" w:rsidRDefault="00E92270" w:rsidP="002E5E40">
            <w:pPr>
              <w:rPr>
                <w:rFonts w:ascii="Arial" w:hAnsi="Arial" w:cs="Arial"/>
                <w:b w:val="0"/>
                <w:lang w:val="sv-SE"/>
              </w:rPr>
            </w:pPr>
            <w:r w:rsidRPr="00A278DC">
              <w:rPr>
                <w:rFonts w:ascii="Arial" w:hAnsi="Arial" w:cs="Arial"/>
                <w:b w:val="0"/>
                <w:lang w:val="sv-SE"/>
              </w:rPr>
              <w:t xml:space="preserve">Kebanyakan </w:t>
            </w:r>
            <w:r w:rsidRPr="00A278DC">
              <w:rPr>
                <w:rFonts w:ascii="Arial" w:hAnsi="Arial" w:cs="Arial"/>
                <w:b w:val="0"/>
                <w:i/>
                <w:lang w:val="sv-SE"/>
              </w:rPr>
              <w:t>software</w:t>
            </w:r>
            <w:r w:rsidRPr="00A278DC">
              <w:rPr>
                <w:rFonts w:ascii="Arial" w:hAnsi="Arial" w:cs="Arial"/>
                <w:b w:val="0"/>
                <w:lang w:val="sv-SE"/>
              </w:rPr>
              <w:t xml:space="preserve"> yang </w:t>
            </w:r>
            <w:r w:rsidRPr="00A278DC">
              <w:rPr>
                <w:rFonts w:ascii="Arial" w:hAnsi="Arial" w:cs="Arial"/>
                <w:b w:val="0"/>
                <w:lang w:val="sv-SE"/>
              </w:rPr>
              <w:lastRenderedPageBreak/>
              <w:t>digunakan belum berlisensi.  Koleksi perpustakaan dikelola dengan komputer yang tidak terhubung jaringan.</w:t>
            </w:r>
          </w:p>
          <w:p w14:paraId="6197CB20" w14:textId="77777777" w:rsidR="00E92270" w:rsidRPr="00A278DC" w:rsidRDefault="00E92270" w:rsidP="002E5E40">
            <w:pPr>
              <w:rPr>
                <w:rFonts w:ascii="Arial" w:hAnsi="Arial" w:cs="Arial"/>
                <w:b w:val="0"/>
                <w:lang w:val="fi-FI"/>
              </w:rPr>
            </w:pPr>
          </w:p>
        </w:tc>
        <w:tc>
          <w:tcPr>
            <w:tcW w:w="1720" w:type="dxa"/>
            <w:tcBorders>
              <w:top w:val="single" w:sz="4" w:space="0" w:color="auto"/>
              <w:bottom w:val="single" w:sz="4" w:space="0" w:color="auto"/>
            </w:tcBorders>
            <w:shd w:val="clear" w:color="auto" w:fill="auto"/>
          </w:tcPr>
          <w:p w14:paraId="175885A9" w14:textId="77777777" w:rsidR="00E92270" w:rsidRPr="00A278DC" w:rsidRDefault="00E92270" w:rsidP="002E5E40">
            <w:pPr>
              <w:rPr>
                <w:rFonts w:ascii="Arial" w:hAnsi="Arial" w:cs="Arial"/>
                <w:b w:val="0"/>
                <w:lang w:val="fi-FI"/>
              </w:rPr>
            </w:pPr>
            <w:r w:rsidRPr="00A278DC">
              <w:rPr>
                <w:rFonts w:ascii="Arial" w:hAnsi="Arial" w:cs="Arial"/>
                <w:b w:val="0"/>
                <w:lang w:val="fi-FI"/>
              </w:rPr>
              <w:lastRenderedPageBreak/>
              <w:t>Proses pembelajaran dilakukan secara manual.</w:t>
            </w:r>
          </w:p>
          <w:p w14:paraId="3A0C619D" w14:textId="77777777" w:rsidR="00E92270" w:rsidRPr="00A278DC" w:rsidRDefault="00E92270" w:rsidP="002E5E40">
            <w:pPr>
              <w:rPr>
                <w:rFonts w:ascii="Arial" w:hAnsi="Arial" w:cs="Arial"/>
                <w:b w:val="0"/>
                <w:lang w:val="fi-FI"/>
              </w:rPr>
            </w:pPr>
            <w:r w:rsidRPr="00A278DC">
              <w:rPr>
                <w:rFonts w:ascii="Arial" w:hAnsi="Arial" w:cs="Arial"/>
                <w:b w:val="0"/>
                <w:lang w:val="fi-FI"/>
              </w:rPr>
              <w:t xml:space="preserve">Pengelolaan koleksi perpustakaan </w:t>
            </w:r>
            <w:r w:rsidRPr="00A278DC">
              <w:rPr>
                <w:rFonts w:ascii="Arial" w:hAnsi="Arial" w:cs="Arial"/>
                <w:b w:val="0"/>
                <w:lang w:val="fi-FI"/>
              </w:rPr>
              <w:lastRenderedPageBreak/>
              <w:t xml:space="preserve">menggunakan komputer </w:t>
            </w:r>
            <w:r w:rsidRPr="00A278DC">
              <w:rPr>
                <w:rFonts w:ascii="Arial" w:hAnsi="Arial" w:cs="Arial"/>
                <w:b w:val="0"/>
                <w:i/>
                <w:lang w:val="fi-FI"/>
              </w:rPr>
              <w:t>stand alone,</w:t>
            </w:r>
            <w:r w:rsidRPr="00A278DC">
              <w:rPr>
                <w:rFonts w:ascii="Arial" w:hAnsi="Arial" w:cs="Arial"/>
                <w:b w:val="0"/>
                <w:lang w:val="fi-FI"/>
              </w:rPr>
              <w:t xml:space="preserve"> atau secara manual.</w:t>
            </w:r>
          </w:p>
        </w:tc>
        <w:tc>
          <w:tcPr>
            <w:tcW w:w="1720" w:type="dxa"/>
            <w:tcBorders>
              <w:top w:val="single" w:sz="4" w:space="0" w:color="auto"/>
              <w:bottom w:val="single" w:sz="4" w:space="0" w:color="auto"/>
            </w:tcBorders>
            <w:shd w:val="clear" w:color="auto" w:fill="auto"/>
          </w:tcPr>
          <w:p w14:paraId="080986E0" w14:textId="77777777" w:rsidR="00E92270" w:rsidRPr="00A278DC" w:rsidRDefault="00E92270" w:rsidP="002E5E40">
            <w:pPr>
              <w:rPr>
                <w:rFonts w:ascii="Arial" w:hAnsi="Arial" w:cs="Arial"/>
                <w:b w:val="0"/>
                <w:strike/>
                <w:lang w:val="fi-FI"/>
              </w:rPr>
            </w:pPr>
            <w:r w:rsidRPr="00A278DC">
              <w:rPr>
                <w:rFonts w:ascii="Arial" w:hAnsi="Arial" w:cs="Arial"/>
                <w:b w:val="0"/>
                <w:lang w:val="fi-FI"/>
              </w:rPr>
              <w:lastRenderedPageBreak/>
              <w:t>Semua proses pembelajaran dilakukan secara manual.</w:t>
            </w:r>
          </w:p>
        </w:tc>
      </w:tr>
      <w:tr w:rsidR="00A278DC" w:rsidRPr="00A278DC" w14:paraId="03A9A983" w14:textId="77777777" w:rsidTr="00B820BF">
        <w:trPr>
          <w:trHeight w:val="484"/>
        </w:trPr>
        <w:tc>
          <w:tcPr>
            <w:tcW w:w="3209" w:type="dxa"/>
            <w:tcBorders>
              <w:top w:val="single" w:sz="4" w:space="0" w:color="auto"/>
              <w:left w:val="single" w:sz="4" w:space="0" w:color="auto"/>
              <w:bottom w:val="single" w:sz="4" w:space="0" w:color="auto"/>
              <w:right w:val="single" w:sz="4" w:space="0" w:color="auto"/>
            </w:tcBorders>
          </w:tcPr>
          <w:p w14:paraId="2A9EE551" w14:textId="77777777" w:rsidR="00E92270" w:rsidRPr="00A278DC" w:rsidRDefault="00E92270" w:rsidP="00870C81">
            <w:pPr>
              <w:widowControl w:val="0"/>
              <w:autoSpaceDE w:val="0"/>
              <w:autoSpaceDN w:val="0"/>
              <w:adjustRightInd w:val="0"/>
              <w:ind w:left="-18" w:firstLine="18"/>
              <w:rPr>
                <w:rFonts w:ascii="Arial" w:hAnsi="Arial" w:cs="Arial"/>
                <w:b w:val="0"/>
                <w:lang w:val="id-ID"/>
              </w:rPr>
            </w:pPr>
          </w:p>
        </w:tc>
        <w:tc>
          <w:tcPr>
            <w:tcW w:w="2693" w:type="dxa"/>
            <w:tcBorders>
              <w:top w:val="single" w:sz="4" w:space="0" w:color="auto"/>
              <w:left w:val="single" w:sz="4" w:space="0" w:color="auto"/>
              <w:bottom w:val="single" w:sz="4" w:space="0" w:color="auto"/>
              <w:right w:val="single" w:sz="4" w:space="0" w:color="auto"/>
            </w:tcBorders>
          </w:tcPr>
          <w:p w14:paraId="2CD022E1" w14:textId="77777777" w:rsidR="00E92270" w:rsidRPr="00A278DC" w:rsidRDefault="00E92270" w:rsidP="002E5E40">
            <w:pPr>
              <w:ind w:left="-18"/>
              <w:rPr>
                <w:rFonts w:ascii="Arial" w:hAnsi="Arial" w:cs="Arial"/>
                <w:b w:val="0"/>
                <w:lang w:val="fi-FI"/>
              </w:rPr>
            </w:pPr>
            <w:r w:rsidRPr="00A278DC">
              <w:rPr>
                <w:rFonts w:ascii="Arial" w:hAnsi="Arial" w:cs="Arial"/>
                <w:b w:val="0"/>
                <w:lang w:val="id-ID"/>
              </w:rPr>
              <w:t>8</w:t>
            </w:r>
            <w:r w:rsidRPr="00A278DC">
              <w:rPr>
                <w:rFonts w:ascii="Arial" w:hAnsi="Arial" w:cs="Arial"/>
                <w:b w:val="0"/>
                <w:lang w:val="fi-FI"/>
              </w:rPr>
              <w:t>.</w:t>
            </w:r>
            <w:r w:rsidRPr="00A278DC">
              <w:rPr>
                <w:rFonts w:ascii="Arial" w:hAnsi="Arial" w:cs="Arial"/>
                <w:b w:val="0"/>
                <w:lang w:val="id-ID"/>
              </w:rPr>
              <w:t>3</w:t>
            </w:r>
            <w:r w:rsidRPr="00A278DC">
              <w:rPr>
                <w:rFonts w:ascii="Arial" w:hAnsi="Arial" w:cs="Arial"/>
                <w:b w:val="0"/>
                <w:lang w:val="fi-FI"/>
              </w:rPr>
              <w:t xml:space="preserve">.2  </w:t>
            </w:r>
            <w:r w:rsidRPr="00A278DC">
              <w:rPr>
                <w:rFonts w:ascii="Arial" w:hAnsi="Arial" w:cs="Arial"/>
                <w:b w:val="0"/>
                <w:lang w:val="pt-BR"/>
              </w:rPr>
              <w:t>Aksesibilitas data dalam sistem informasi.</w:t>
            </w:r>
          </w:p>
          <w:p w14:paraId="47D6CC08" w14:textId="77777777" w:rsidR="00E92270" w:rsidRPr="00A278DC" w:rsidRDefault="00E92270" w:rsidP="002E5E40">
            <w:pPr>
              <w:ind w:left="-18"/>
              <w:rPr>
                <w:rFonts w:ascii="Arial" w:hAnsi="Arial" w:cs="Arial"/>
                <w:b w:val="0"/>
                <w:lang w:val="fi-FI"/>
              </w:rPr>
            </w:pPr>
          </w:p>
          <w:p w14:paraId="165E34E3" w14:textId="77777777" w:rsidR="00E92270" w:rsidRPr="00A278DC" w:rsidRDefault="00E92270" w:rsidP="002E5E40">
            <w:pPr>
              <w:ind w:left="-18"/>
              <w:rPr>
                <w:rFonts w:ascii="Arial" w:hAnsi="Arial" w:cs="Arial"/>
                <w:b w:val="0"/>
                <w:lang w:val="nb-NO"/>
              </w:rPr>
            </w:pPr>
            <w:r w:rsidRPr="00A278DC">
              <w:rPr>
                <w:rFonts w:ascii="Arial" w:hAnsi="Arial" w:cs="Arial"/>
                <w:b w:val="0"/>
                <w:lang w:val="fi-FI"/>
              </w:rPr>
              <w:t xml:space="preserve">Nilai butir ini didasarkan pada </w:t>
            </w:r>
            <w:r w:rsidRPr="00A278DC">
              <w:rPr>
                <w:rFonts w:ascii="Arial" w:hAnsi="Arial" w:cs="Arial"/>
                <w:b w:val="0"/>
                <w:lang w:val="nb-NO"/>
              </w:rPr>
              <w:t>hasil penilaian 11 jenis data (lihat kolom (2) pada Tabel butir 6.5.2) dengan cara berikut:</w:t>
            </w:r>
          </w:p>
          <w:p w14:paraId="371FA41C" w14:textId="77777777" w:rsidR="00E92270" w:rsidRPr="00A278DC" w:rsidRDefault="00E92270" w:rsidP="002E5E40">
            <w:pPr>
              <w:rPr>
                <w:rFonts w:ascii="Arial" w:hAnsi="Arial" w:cs="Arial"/>
                <w:b w:val="0"/>
                <w:iCs/>
                <w:lang w:val="pt-BR"/>
              </w:rPr>
            </w:pPr>
          </w:p>
          <w:p w14:paraId="53E79020" w14:textId="77777777" w:rsidR="00E92270" w:rsidRPr="00A278DC" w:rsidRDefault="00E92270" w:rsidP="002E5E40">
            <w:pPr>
              <w:rPr>
                <w:rFonts w:ascii="Arial" w:hAnsi="Arial" w:cs="Arial"/>
                <w:b w:val="0"/>
                <w:lang w:val="pt-BR"/>
              </w:rPr>
            </w:pPr>
            <w:r w:rsidRPr="00A278DC">
              <w:rPr>
                <w:rFonts w:ascii="Arial" w:hAnsi="Arial" w:cs="Arial"/>
                <w:b w:val="0"/>
                <w:iCs/>
                <w:lang w:val="pt-BR"/>
              </w:rPr>
              <w:t>Skor akhir</w:t>
            </w:r>
            <w:r w:rsidRPr="00A278DC">
              <w:rPr>
                <w:rFonts w:ascii="Arial" w:hAnsi="Arial" w:cs="Arial"/>
                <w:b w:val="0"/>
                <w:lang w:val="pt-BR"/>
              </w:rPr>
              <w:t xml:space="preserve"> = </w:t>
            </w:r>
          </w:p>
          <w:p w14:paraId="7591002D" w14:textId="77777777" w:rsidR="00E92270" w:rsidRPr="00A278DC" w:rsidRDefault="00E92270" w:rsidP="002E5E40">
            <w:pPr>
              <w:rPr>
                <w:rFonts w:ascii="Arial" w:hAnsi="Arial" w:cs="Arial"/>
                <w:b w:val="0"/>
                <w:lang w:val="pt-BR"/>
              </w:rPr>
            </w:pPr>
            <w:r w:rsidRPr="00A278DC">
              <w:rPr>
                <w:rFonts w:ascii="Arial" w:hAnsi="Arial" w:cs="Arial"/>
                <w:b w:val="0"/>
                <w:lang w:val="pt-BR"/>
              </w:rPr>
              <w:t>(a + 2 x b + 3 x c + 4 x d)/ 11.</w:t>
            </w:r>
          </w:p>
          <w:p w14:paraId="56C0B568" w14:textId="77777777" w:rsidR="00E92270" w:rsidRPr="00A278DC" w:rsidRDefault="00E92270" w:rsidP="002E5E40">
            <w:pPr>
              <w:ind w:left="-18"/>
              <w:rPr>
                <w:rFonts w:ascii="Arial" w:hAnsi="Arial" w:cs="Arial"/>
                <w:b w:val="0"/>
                <w:lang w:val="pt-BR"/>
              </w:rPr>
            </w:pPr>
          </w:p>
          <w:p w14:paraId="39FC48BF" w14:textId="77777777" w:rsidR="00E92270" w:rsidRPr="00A278DC" w:rsidRDefault="00E92270" w:rsidP="002E5E40">
            <w:pPr>
              <w:ind w:left="-18"/>
              <w:rPr>
                <w:rFonts w:ascii="Arial" w:hAnsi="Arial" w:cs="Arial"/>
                <w:b w:val="0"/>
                <w:lang w:val="pt-BR"/>
              </w:rPr>
            </w:pPr>
            <w:r w:rsidRPr="00A278DC">
              <w:rPr>
                <w:rFonts w:ascii="Arial" w:hAnsi="Arial" w:cs="Arial"/>
                <w:b w:val="0"/>
                <w:lang w:val="pt-BR"/>
              </w:rPr>
              <w:t>Sedang  untuk setiap jenis data, penilaian didasarkan atas aturan berikut:</w:t>
            </w:r>
          </w:p>
          <w:p w14:paraId="1E7FABCB" w14:textId="77777777" w:rsidR="00E92270" w:rsidRPr="00A278DC" w:rsidRDefault="00E92270" w:rsidP="002E5E40">
            <w:pPr>
              <w:ind w:left="162" w:hanging="180"/>
              <w:rPr>
                <w:rFonts w:ascii="Arial" w:hAnsi="Arial" w:cs="Arial"/>
                <w:b w:val="0"/>
                <w:lang w:val="it-IT"/>
              </w:rPr>
            </w:pPr>
            <w:r w:rsidRPr="00A278DC">
              <w:rPr>
                <w:rFonts w:ascii="Arial" w:hAnsi="Arial" w:cs="Arial"/>
                <w:b w:val="0"/>
                <w:lang w:val="it-IT"/>
              </w:rPr>
              <w:t xml:space="preserve">1: Data ditangani secara manual </w:t>
            </w:r>
          </w:p>
          <w:p w14:paraId="22EE4D82" w14:textId="77777777" w:rsidR="00E92270" w:rsidRPr="00A278DC" w:rsidRDefault="00E92270" w:rsidP="002E5E40">
            <w:pPr>
              <w:ind w:left="162" w:hanging="180"/>
              <w:rPr>
                <w:rFonts w:ascii="Arial" w:hAnsi="Arial" w:cs="Arial"/>
                <w:b w:val="0"/>
                <w:lang w:val="it-IT"/>
              </w:rPr>
            </w:pPr>
            <w:r w:rsidRPr="00A278DC">
              <w:rPr>
                <w:rFonts w:ascii="Arial" w:hAnsi="Arial" w:cs="Arial"/>
                <w:b w:val="0"/>
                <w:lang w:val="it-IT"/>
              </w:rPr>
              <w:t>2: Data ditangani dengan komputer tanpa jaringan</w:t>
            </w:r>
          </w:p>
          <w:p w14:paraId="2B2047FF" w14:textId="77777777" w:rsidR="00E92270" w:rsidRPr="00A278DC" w:rsidRDefault="00E92270" w:rsidP="002E5E40">
            <w:pPr>
              <w:ind w:left="162" w:hanging="180"/>
              <w:rPr>
                <w:rFonts w:ascii="Arial" w:hAnsi="Arial" w:cs="Arial"/>
                <w:b w:val="0"/>
                <w:lang w:val="it-IT"/>
              </w:rPr>
            </w:pPr>
            <w:r w:rsidRPr="00A278DC">
              <w:rPr>
                <w:rFonts w:ascii="Arial" w:hAnsi="Arial" w:cs="Arial"/>
                <w:b w:val="0"/>
                <w:lang w:val="it-IT"/>
              </w:rPr>
              <w:t>3: Data ditangani dengan komputer, serta dapat diakses melalui  jaringan lokal (LAN)</w:t>
            </w:r>
          </w:p>
          <w:p w14:paraId="1076DE54" w14:textId="77777777" w:rsidR="00E92270" w:rsidRPr="00A278DC" w:rsidRDefault="00E92270" w:rsidP="007058CC">
            <w:pPr>
              <w:ind w:left="162" w:hanging="162"/>
              <w:rPr>
                <w:rFonts w:ascii="Arial" w:hAnsi="Arial" w:cs="Arial"/>
                <w:b w:val="0"/>
              </w:rPr>
            </w:pPr>
            <w:r w:rsidRPr="00A278DC">
              <w:rPr>
                <w:rFonts w:ascii="Arial" w:hAnsi="Arial" w:cs="Arial"/>
                <w:b w:val="0"/>
                <w:lang w:val="it-IT"/>
              </w:rPr>
              <w:lastRenderedPageBreak/>
              <w:t>4: Data ditangani dengan komputer, serta dapat diakses melalui jaringan luas (WAN)</w:t>
            </w:r>
          </w:p>
        </w:tc>
        <w:tc>
          <w:tcPr>
            <w:tcW w:w="9818" w:type="dxa"/>
            <w:gridSpan w:val="5"/>
            <w:tcBorders>
              <w:top w:val="single" w:sz="4" w:space="0" w:color="auto"/>
              <w:left w:val="single" w:sz="4" w:space="0" w:color="auto"/>
              <w:bottom w:val="single" w:sz="4" w:space="0" w:color="auto"/>
            </w:tcBorders>
            <w:vAlign w:val="center"/>
          </w:tcPr>
          <w:p w14:paraId="3B3BE414" w14:textId="77777777" w:rsidR="00E92270" w:rsidRPr="00A278DC" w:rsidRDefault="00E92270" w:rsidP="00515CA9">
            <w:pPr>
              <w:jc w:val="center"/>
              <w:rPr>
                <w:rFonts w:ascii="Arial" w:hAnsi="Arial" w:cs="Arial"/>
                <w:b w:val="0"/>
                <w:lang w:val="fi-FI"/>
              </w:rPr>
            </w:pPr>
            <w:r w:rsidRPr="00A278DC">
              <w:rPr>
                <w:rFonts w:ascii="Arial" w:hAnsi="Arial" w:cs="Arial"/>
                <w:b w:val="0"/>
                <w:lang w:val="fi-FI"/>
              </w:rPr>
              <w:lastRenderedPageBreak/>
              <w:t>Skor = Skor akhir</w:t>
            </w:r>
          </w:p>
        </w:tc>
      </w:tr>
    </w:tbl>
    <w:p w14:paraId="1ED8BCB1" w14:textId="77777777" w:rsidR="00070A08" w:rsidRPr="00A278DC" w:rsidRDefault="00070A08" w:rsidP="009F252C">
      <w:pPr>
        <w:rPr>
          <w:rFonts w:ascii="Arial" w:hAnsi="Arial" w:cs="Arial"/>
          <w:lang w:val="sv-SE"/>
        </w:rPr>
      </w:pPr>
    </w:p>
    <w:p w14:paraId="7BCB8B51" w14:textId="77777777" w:rsidR="00B81E88" w:rsidRPr="00A278DC" w:rsidRDefault="00B81E88" w:rsidP="00936072">
      <w:pPr>
        <w:tabs>
          <w:tab w:val="left" w:pos="2910"/>
        </w:tabs>
        <w:rPr>
          <w:rFonts w:ascii="Arial" w:hAnsi="Arial" w:cs="Arial"/>
          <w:bCs/>
          <w:caps/>
          <w:lang w:val="sv-SE"/>
        </w:rPr>
      </w:pPr>
      <w:bookmarkStart w:id="10" w:name="_Toc122838036"/>
    </w:p>
    <w:p w14:paraId="4AACAB65" w14:textId="77777777" w:rsidR="00515CA9" w:rsidRPr="00A278DC" w:rsidRDefault="00515CA9" w:rsidP="00936072">
      <w:pPr>
        <w:tabs>
          <w:tab w:val="left" w:pos="2910"/>
        </w:tabs>
        <w:rPr>
          <w:rFonts w:ascii="Arial" w:hAnsi="Arial" w:cs="Arial"/>
          <w:bCs/>
          <w:caps/>
          <w:lang w:val="sv-SE"/>
        </w:rPr>
      </w:pPr>
    </w:p>
    <w:p w14:paraId="5D381D07" w14:textId="77777777" w:rsidR="00B81E88" w:rsidRPr="00A278DC" w:rsidRDefault="00B81E88" w:rsidP="00936072">
      <w:pPr>
        <w:tabs>
          <w:tab w:val="left" w:pos="2910"/>
        </w:tabs>
        <w:rPr>
          <w:rFonts w:ascii="Arial" w:hAnsi="Arial" w:cs="Arial"/>
          <w:bCs/>
          <w:caps/>
          <w:lang w:val="sv-SE"/>
        </w:rPr>
      </w:pPr>
    </w:p>
    <w:p w14:paraId="4CBE7F7E" w14:textId="11E6A16E" w:rsidR="00A07ECE" w:rsidRPr="00A278DC" w:rsidRDefault="00297B9D" w:rsidP="00936072">
      <w:pPr>
        <w:tabs>
          <w:tab w:val="left" w:pos="2910"/>
        </w:tabs>
        <w:rPr>
          <w:rFonts w:ascii="Arial" w:hAnsi="Arial" w:cs="Arial"/>
          <w:bCs/>
          <w:caps/>
          <w:sz w:val="24"/>
          <w:szCs w:val="24"/>
          <w:lang w:val="sv-SE"/>
        </w:rPr>
      </w:pPr>
      <w:r w:rsidRPr="00A278DC">
        <w:rPr>
          <w:rFonts w:ascii="Arial" w:hAnsi="Arial" w:cs="Arial"/>
          <w:bCs/>
          <w:caps/>
          <w:sz w:val="24"/>
          <w:szCs w:val="24"/>
          <w:lang w:val="sv-SE"/>
        </w:rPr>
        <w:br w:type="page"/>
      </w:r>
      <w:r w:rsidR="00FD3A4E" w:rsidRPr="00A278DC">
        <w:rPr>
          <w:rFonts w:ascii="Arial" w:hAnsi="Arial" w:cs="Arial"/>
          <w:bCs/>
          <w:caps/>
          <w:sz w:val="24"/>
          <w:szCs w:val="24"/>
          <w:lang w:val="id-ID"/>
        </w:rPr>
        <w:lastRenderedPageBreak/>
        <w:t>KRITERIA</w:t>
      </w:r>
      <w:r w:rsidR="00FD3A4E" w:rsidRPr="00A278DC">
        <w:rPr>
          <w:rFonts w:ascii="Arial" w:hAnsi="Arial" w:cs="Arial"/>
          <w:bCs/>
          <w:caps/>
          <w:sz w:val="24"/>
          <w:szCs w:val="24"/>
          <w:lang w:val="sv-SE"/>
        </w:rPr>
        <w:t xml:space="preserve"> </w:t>
      </w:r>
      <w:r w:rsidR="00016624" w:rsidRPr="00A278DC">
        <w:rPr>
          <w:rFonts w:ascii="Arial" w:hAnsi="Arial" w:cs="Arial"/>
          <w:bCs/>
          <w:caps/>
          <w:sz w:val="24"/>
          <w:szCs w:val="24"/>
          <w:lang w:val="id-ID"/>
        </w:rPr>
        <w:t>9</w:t>
      </w:r>
      <w:r w:rsidR="00C67383" w:rsidRPr="00A278DC">
        <w:rPr>
          <w:rFonts w:ascii="Arial" w:hAnsi="Arial" w:cs="Arial"/>
          <w:bCs/>
          <w:caps/>
          <w:sz w:val="24"/>
          <w:szCs w:val="24"/>
          <w:lang w:val="sv-SE"/>
        </w:rPr>
        <w:t xml:space="preserve">. </w:t>
      </w:r>
      <w:bookmarkEnd w:id="10"/>
      <w:r w:rsidR="00016624" w:rsidRPr="00A278DC">
        <w:rPr>
          <w:rFonts w:ascii="Arial" w:hAnsi="Arial" w:cs="Arial"/>
          <w:bCs/>
          <w:caps/>
          <w:sz w:val="24"/>
          <w:szCs w:val="24"/>
          <w:lang w:val="nb-NO"/>
        </w:rPr>
        <w:t>Pe</w:t>
      </w:r>
      <w:r w:rsidR="00016624" w:rsidRPr="00A278DC">
        <w:rPr>
          <w:rFonts w:ascii="Arial" w:hAnsi="Arial" w:cs="Arial"/>
          <w:bCs/>
          <w:caps/>
          <w:sz w:val="24"/>
          <w:szCs w:val="24"/>
          <w:lang w:val="id-ID"/>
        </w:rPr>
        <w:t>MBIAYAA</w:t>
      </w:r>
      <w:r w:rsidR="00016624" w:rsidRPr="00A278DC">
        <w:rPr>
          <w:rFonts w:ascii="Arial" w:hAnsi="Arial" w:cs="Arial"/>
          <w:bCs/>
          <w:caps/>
          <w:sz w:val="24"/>
          <w:szCs w:val="24"/>
        </w:rPr>
        <w:t>N</w:t>
      </w:r>
    </w:p>
    <w:p w14:paraId="432DD878" w14:textId="77777777" w:rsidR="00705AE7" w:rsidRPr="00A278DC" w:rsidRDefault="00705AE7">
      <w:pPr>
        <w:rPr>
          <w:lang w:val="id-ID"/>
        </w:rPr>
      </w:pPr>
    </w:p>
    <w:tbl>
      <w:tblPr>
        <w:tblW w:w="15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9"/>
        <w:gridCol w:w="2693"/>
        <w:gridCol w:w="2108"/>
        <w:gridCol w:w="2144"/>
        <w:gridCol w:w="2126"/>
        <w:gridCol w:w="1720"/>
        <w:gridCol w:w="1720"/>
      </w:tblGrid>
      <w:tr w:rsidR="00A278DC" w:rsidRPr="00A278DC" w14:paraId="3942EA06" w14:textId="77777777" w:rsidTr="003A0A25">
        <w:trPr>
          <w:cantSplit/>
          <w:tblHeader/>
        </w:trPr>
        <w:tc>
          <w:tcPr>
            <w:tcW w:w="3209" w:type="dxa"/>
            <w:vMerge w:val="restart"/>
            <w:tcBorders>
              <w:top w:val="single" w:sz="4" w:space="0" w:color="auto"/>
              <w:left w:val="single" w:sz="4" w:space="0" w:color="auto"/>
              <w:right w:val="single" w:sz="4" w:space="0" w:color="auto"/>
            </w:tcBorders>
          </w:tcPr>
          <w:p w14:paraId="50D64950" w14:textId="77777777" w:rsidR="00016624" w:rsidRPr="00A278DC" w:rsidRDefault="00016624" w:rsidP="003A0A25">
            <w:pPr>
              <w:ind w:right="-108"/>
              <w:jc w:val="center"/>
              <w:rPr>
                <w:rFonts w:ascii="Arial" w:hAnsi="Arial" w:cs="Arial"/>
                <w:lang w:val="id-ID"/>
              </w:rPr>
            </w:pPr>
          </w:p>
          <w:p w14:paraId="47C7541C" w14:textId="77777777" w:rsidR="00016624" w:rsidRPr="00A278DC" w:rsidRDefault="00016624" w:rsidP="003A0A25">
            <w:pPr>
              <w:ind w:right="-108"/>
              <w:jc w:val="center"/>
              <w:rPr>
                <w:rFonts w:ascii="Arial" w:hAnsi="Arial" w:cs="Arial"/>
                <w:lang w:val="id-ID"/>
              </w:rPr>
            </w:pPr>
            <w:r w:rsidRPr="00A278DC">
              <w:rPr>
                <w:rFonts w:ascii="Arial" w:hAnsi="Arial" w:cs="Arial"/>
                <w:lang w:val="id-ID"/>
              </w:rPr>
              <w:t>ELEMEN PENILAIAN</w:t>
            </w:r>
          </w:p>
        </w:tc>
        <w:tc>
          <w:tcPr>
            <w:tcW w:w="2693" w:type="dxa"/>
            <w:vMerge w:val="restart"/>
            <w:tcBorders>
              <w:top w:val="single" w:sz="4" w:space="0" w:color="auto"/>
              <w:left w:val="single" w:sz="4" w:space="0" w:color="auto"/>
              <w:right w:val="single" w:sz="4" w:space="0" w:color="auto"/>
            </w:tcBorders>
            <w:shd w:val="clear" w:color="auto" w:fill="auto"/>
            <w:vAlign w:val="center"/>
          </w:tcPr>
          <w:p w14:paraId="44F28C0A" w14:textId="77777777" w:rsidR="00016624" w:rsidRPr="00A278DC" w:rsidRDefault="00016624" w:rsidP="003A0A25">
            <w:pPr>
              <w:ind w:right="-108"/>
              <w:jc w:val="center"/>
              <w:rPr>
                <w:rFonts w:ascii="Arial" w:hAnsi="Arial" w:cs="Arial"/>
                <w:lang w:val="id-ID"/>
              </w:rPr>
            </w:pPr>
            <w:r w:rsidRPr="00A278DC">
              <w:rPr>
                <w:rFonts w:ascii="Arial" w:hAnsi="Arial" w:cs="Arial"/>
                <w:lang w:val="id-ID"/>
              </w:rPr>
              <w:t>DESKRIPTOR</w:t>
            </w:r>
          </w:p>
        </w:tc>
        <w:tc>
          <w:tcPr>
            <w:tcW w:w="9818" w:type="dxa"/>
            <w:gridSpan w:val="5"/>
            <w:tcBorders>
              <w:top w:val="single" w:sz="4" w:space="0" w:color="auto"/>
              <w:left w:val="nil"/>
            </w:tcBorders>
            <w:shd w:val="clear" w:color="auto" w:fill="auto"/>
          </w:tcPr>
          <w:p w14:paraId="27F33B9E" w14:textId="77777777" w:rsidR="00016624" w:rsidRPr="00A278DC" w:rsidRDefault="00016624" w:rsidP="003A0A25">
            <w:pPr>
              <w:jc w:val="center"/>
              <w:rPr>
                <w:rFonts w:ascii="Arial" w:hAnsi="Arial" w:cs="Arial"/>
              </w:rPr>
            </w:pPr>
            <w:r w:rsidRPr="00A278DC">
              <w:rPr>
                <w:rFonts w:ascii="Arial" w:hAnsi="Arial" w:cs="Arial"/>
              </w:rPr>
              <w:t>HARKAT DAN PERINGKAT</w:t>
            </w:r>
          </w:p>
        </w:tc>
      </w:tr>
      <w:tr w:rsidR="00A278DC" w:rsidRPr="00A278DC" w14:paraId="75E6EF4F" w14:textId="77777777" w:rsidTr="003A0A25">
        <w:trPr>
          <w:cantSplit/>
          <w:tblHeader/>
        </w:trPr>
        <w:tc>
          <w:tcPr>
            <w:tcW w:w="3209" w:type="dxa"/>
            <w:vMerge/>
            <w:tcBorders>
              <w:left w:val="single" w:sz="4" w:space="0" w:color="auto"/>
              <w:right w:val="single" w:sz="4" w:space="0" w:color="auto"/>
            </w:tcBorders>
          </w:tcPr>
          <w:p w14:paraId="5718C8E9" w14:textId="77777777" w:rsidR="00016624" w:rsidRPr="00A278DC" w:rsidRDefault="00016624" w:rsidP="003A0A25">
            <w:pPr>
              <w:jc w:val="center"/>
              <w:rPr>
                <w:rFonts w:ascii="Arial" w:hAnsi="Arial" w:cs="Arial"/>
              </w:rPr>
            </w:pPr>
          </w:p>
        </w:tc>
        <w:tc>
          <w:tcPr>
            <w:tcW w:w="2693" w:type="dxa"/>
            <w:vMerge/>
            <w:tcBorders>
              <w:left w:val="single" w:sz="4" w:space="0" w:color="auto"/>
              <w:bottom w:val="single" w:sz="4" w:space="0" w:color="auto"/>
              <w:right w:val="single" w:sz="4" w:space="0" w:color="auto"/>
            </w:tcBorders>
            <w:shd w:val="clear" w:color="auto" w:fill="auto"/>
          </w:tcPr>
          <w:p w14:paraId="6CE07F96" w14:textId="77777777" w:rsidR="00016624" w:rsidRPr="00A278DC" w:rsidRDefault="00016624" w:rsidP="003A0A25">
            <w:pPr>
              <w:jc w:val="center"/>
              <w:rPr>
                <w:rFonts w:ascii="Arial" w:hAnsi="Arial" w:cs="Arial"/>
              </w:rPr>
            </w:pPr>
          </w:p>
        </w:tc>
        <w:tc>
          <w:tcPr>
            <w:tcW w:w="2108" w:type="dxa"/>
            <w:tcBorders>
              <w:left w:val="single" w:sz="4" w:space="0" w:color="auto"/>
              <w:bottom w:val="single" w:sz="4" w:space="0" w:color="auto"/>
            </w:tcBorders>
            <w:shd w:val="clear" w:color="auto" w:fill="auto"/>
            <w:vAlign w:val="center"/>
          </w:tcPr>
          <w:p w14:paraId="7B8BA1BD" w14:textId="77777777" w:rsidR="00016624" w:rsidRPr="00A278DC" w:rsidRDefault="00016624" w:rsidP="003A0A25">
            <w:pPr>
              <w:jc w:val="center"/>
              <w:rPr>
                <w:rFonts w:ascii="Arial" w:hAnsi="Arial" w:cs="Arial"/>
              </w:rPr>
            </w:pPr>
            <w:r w:rsidRPr="00A278DC">
              <w:rPr>
                <w:rFonts w:ascii="Arial" w:hAnsi="Arial" w:cs="Arial"/>
              </w:rPr>
              <w:t>SANGAT BAIK</w:t>
            </w:r>
          </w:p>
        </w:tc>
        <w:tc>
          <w:tcPr>
            <w:tcW w:w="2144" w:type="dxa"/>
            <w:tcBorders>
              <w:bottom w:val="single" w:sz="4" w:space="0" w:color="auto"/>
            </w:tcBorders>
            <w:shd w:val="clear" w:color="auto" w:fill="auto"/>
            <w:vAlign w:val="center"/>
          </w:tcPr>
          <w:p w14:paraId="36C8C06E" w14:textId="77777777" w:rsidR="00016624" w:rsidRPr="00A278DC" w:rsidRDefault="00016624" w:rsidP="003A0A25">
            <w:pPr>
              <w:jc w:val="center"/>
              <w:rPr>
                <w:rFonts w:ascii="Arial" w:hAnsi="Arial" w:cs="Arial"/>
              </w:rPr>
            </w:pPr>
            <w:r w:rsidRPr="00A278DC">
              <w:rPr>
                <w:rFonts w:ascii="Arial" w:hAnsi="Arial" w:cs="Arial"/>
              </w:rPr>
              <w:t>BAIK</w:t>
            </w:r>
          </w:p>
        </w:tc>
        <w:tc>
          <w:tcPr>
            <w:tcW w:w="2126" w:type="dxa"/>
            <w:tcBorders>
              <w:bottom w:val="single" w:sz="4" w:space="0" w:color="auto"/>
            </w:tcBorders>
            <w:shd w:val="clear" w:color="auto" w:fill="auto"/>
            <w:vAlign w:val="center"/>
          </w:tcPr>
          <w:p w14:paraId="4E8AFDAC" w14:textId="77777777" w:rsidR="00016624" w:rsidRPr="00A278DC" w:rsidRDefault="00016624" w:rsidP="003A0A25">
            <w:pPr>
              <w:jc w:val="center"/>
              <w:rPr>
                <w:rFonts w:ascii="Arial" w:hAnsi="Arial" w:cs="Arial"/>
              </w:rPr>
            </w:pPr>
            <w:r w:rsidRPr="00A278DC">
              <w:rPr>
                <w:rFonts w:ascii="Arial" w:hAnsi="Arial" w:cs="Arial"/>
              </w:rPr>
              <w:t>CUKUP</w:t>
            </w:r>
          </w:p>
        </w:tc>
        <w:tc>
          <w:tcPr>
            <w:tcW w:w="1720" w:type="dxa"/>
            <w:tcBorders>
              <w:bottom w:val="single" w:sz="4" w:space="0" w:color="auto"/>
            </w:tcBorders>
            <w:shd w:val="clear" w:color="auto" w:fill="auto"/>
            <w:vAlign w:val="center"/>
          </w:tcPr>
          <w:p w14:paraId="453294CA" w14:textId="77777777" w:rsidR="00016624" w:rsidRPr="00A278DC" w:rsidRDefault="00016624" w:rsidP="003A0A25">
            <w:pPr>
              <w:jc w:val="center"/>
              <w:rPr>
                <w:rFonts w:ascii="Arial" w:hAnsi="Arial" w:cs="Arial"/>
              </w:rPr>
            </w:pPr>
            <w:r w:rsidRPr="00A278DC">
              <w:rPr>
                <w:rFonts w:ascii="Arial" w:hAnsi="Arial" w:cs="Arial"/>
              </w:rPr>
              <w:t>KURANG</w:t>
            </w:r>
          </w:p>
        </w:tc>
        <w:tc>
          <w:tcPr>
            <w:tcW w:w="1720" w:type="dxa"/>
            <w:tcBorders>
              <w:bottom w:val="single" w:sz="4" w:space="0" w:color="auto"/>
            </w:tcBorders>
            <w:shd w:val="clear" w:color="auto" w:fill="auto"/>
            <w:vAlign w:val="center"/>
          </w:tcPr>
          <w:p w14:paraId="4082D30A" w14:textId="77777777" w:rsidR="00016624" w:rsidRPr="00A278DC" w:rsidRDefault="00016624" w:rsidP="003A0A25">
            <w:pPr>
              <w:jc w:val="center"/>
              <w:rPr>
                <w:rFonts w:ascii="Arial" w:hAnsi="Arial" w:cs="Arial"/>
              </w:rPr>
            </w:pPr>
            <w:r w:rsidRPr="00A278DC">
              <w:rPr>
                <w:rFonts w:ascii="Arial" w:hAnsi="Arial" w:cs="Arial"/>
              </w:rPr>
              <w:t>SANGAT KURANG</w:t>
            </w:r>
          </w:p>
        </w:tc>
      </w:tr>
      <w:tr w:rsidR="00A278DC" w:rsidRPr="00A278DC" w14:paraId="5A540CB3" w14:textId="77777777" w:rsidTr="003A0A25">
        <w:trPr>
          <w:cantSplit/>
          <w:tblHeader/>
        </w:trPr>
        <w:tc>
          <w:tcPr>
            <w:tcW w:w="3209" w:type="dxa"/>
            <w:vMerge/>
            <w:tcBorders>
              <w:left w:val="single" w:sz="4" w:space="0" w:color="auto"/>
              <w:bottom w:val="single" w:sz="4" w:space="0" w:color="auto"/>
              <w:right w:val="single" w:sz="4" w:space="0" w:color="auto"/>
            </w:tcBorders>
          </w:tcPr>
          <w:p w14:paraId="3777B13F" w14:textId="77777777" w:rsidR="00016624" w:rsidRPr="00A278DC" w:rsidRDefault="00016624" w:rsidP="003A0A25">
            <w:pPr>
              <w:jc w:val="center"/>
              <w:rPr>
                <w:rFonts w:ascii="Arial" w:hAnsi="Arial" w:cs="Arial"/>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14:paraId="05D787FF" w14:textId="77777777" w:rsidR="00016624" w:rsidRPr="00A278DC" w:rsidRDefault="00016624" w:rsidP="003A0A25">
            <w:pPr>
              <w:jc w:val="center"/>
              <w:rPr>
                <w:rFonts w:ascii="Arial" w:hAnsi="Arial" w:cs="Arial"/>
              </w:rPr>
            </w:pPr>
          </w:p>
        </w:tc>
        <w:tc>
          <w:tcPr>
            <w:tcW w:w="2108" w:type="dxa"/>
            <w:tcBorders>
              <w:top w:val="single" w:sz="4" w:space="0" w:color="auto"/>
              <w:left w:val="single" w:sz="4" w:space="0" w:color="auto"/>
              <w:bottom w:val="single" w:sz="4" w:space="0" w:color="auto"/>
            </w:tcBorders>
            <w:shd w:val="clear" w:color="auto" w:fill="auto"/>
          </w:tcPr>
          <w:p w14:paraId="3888E767" w14:textId="77777777" w:rsidR="00016624" w:rsidRPr="00A278DC" w:rsidRDefault="00016624" w:rsidP="003A0A25">
            <w:pPr>
              <w:jc w:val="center"/>
              <w:rPr>
                <w:rFonts w:ascii="Arial" w:hAnsi="Arial" w:cs="Arial"/>
              </w:rPr>
            </w:pPr>
            <w:r w:rsidRPr="00A278DC">
              <w:rPr>
                <w:rFonts w:ascii="Arial" w:hAnsi="Arial" w:cs="Arial"/>
              </w:rPr>
              <w:t>4</w:t>
            </w:r>
          </w:p>
        </w:tc>
        <w:tc>
          <w:tcPr>
            <w:tcW w:w="2144" w:type="dxa"/>
            <w:tcBorders>
              <w:top w:val="single" w:sz="4" w:space="0" w:color="auto"/>
              <w:bottom w:val="single" w:sz="4" w:space="0" w:color="auto"/>
            </w:tcBorders>
            <w:shd w:val="clear" w:color="auto" w:fill="auto"/>
          </w:tcPr>
          <w:p w14:paraId="772222DF" w14:textId="77777777" w:rsidR="00016624" w:rsidRPr="00A278DC" w:rsidRDefault="00016624" w:rsidP="003A0A25">
            <w:pPr>
              <w:jc w:val="center"/>
              <w:rPr>
                <w:rFonts w:ascii="Arial" w:hAnsi="Arial" w:cs="Arial"/>
              </w:rPr>
            </w:pPr>
            <w:r w:rsidRPr="00A278DC">
              <w:rPr>
                <w:rFonts w:ascii="Arial" w:hAnsi="Arial" w:cs="Arial"/>
              </w:rPr>
              <w:t>3</w:t>
            </w:r>
          </w:p>
        </w:tc>
        <w:tc>
          <w:tcPr>
            <w:tcW w:w="2126" w:type="dxa"/>
            <w:tcBorders>
              <w:top w:val="single" w:sz="4" w:space="0" w:color="auto"/>
              <w:bottom w:val="single" w:sz="4" w:space="0" w:color="auto"/>
            </w:tcBorders>
            <w:shd w:val="clear" w:color="auto" w:fill="auto"/>
          </w:tcPr>
          <w:p w14:paraId="73A0B7A6" w14:textId="77777777" w:rsidR="00016624" w:rsidRPr="00A278DC" w:rsidRDefault="00016624" w:rsidP="003A0A25">
            <w:pPr>
              <w:jc w:val="center"/>
              <w:rPr>
                <w:rFonts w:ascii="Arial" w:hAnsi="Arial" w:cs="Arial"/>
              </w:rPr>
            </w:pPr>
            <w:r w:rsidRPr="00A278DC">
              <w:rPr>
                <w:rFonts w:ascii="Arial" w:hAnsi="Arial" w:cs="Arial"/>
              </w:rPr>
              <w:t>2</w:t>
            </w:r>
          </w:p>
        </w:tc>
        <w:tc>
          <w:tcPr>
            <w:tcW w:w="1720" w:type="dxa"/>
            <w:tcBorders>
              <w:top w:val="single" w:sz="4" w:space="0" w:color="auto"/>
              <w:bottom w:val="single" w:sz="4" w:space="0" w:color="auto"/>
            </w:tcBorders>
            <w:shd w:val="clear" w:color="auto" w:fill="auto"/>
          </w:tcPr>
          <w:p w14:paraId="77B25835" w14:textId="77777777" w:rsidR="00016624" w:rsidRPr="00A278DC" w:rsidRDefault="00016624" w:rsidP="003A0A25">
            <w:pPr>
              <w:jc w:val="center"/>
              <w:rPr>
                <w:rFonts w:ascii="Arial" w:hAnsi="Arial" w:cs="Arial"/>
              </w:rPr>
            </w:pPr>
            <w:r w:rsidRPr="00A278DC">
              <w:rPr>
                <w:rFonts w:ascii="Arial" w:hAnsi="Arial" w:cs="Arial"/>
              </w:rPr>
              <w:t>1</w:t>
            </w:r>
          </w:p>
        </w:tc>
        <w:tc>
          <w:tcPr>
            <w:tcW w:w="1720" w:type="dxa"/>
            <w:tcBorders>
              <w:top w:val="single" w:sz="4" w:space="0" w:color="auto"/>
              <w:bottom w:val="single" w:sz="4" w:space="0" w:color="auto"/>
            </w:tcBorders>
            <w:shd w:val="clear" w:color="auto" w:fill="auto"/>
          </w:tcPr>
          <w:p w14:paraId="0FEEE1AB" w14:textId="77777777" w:rsidR="00016624" w:rsidRPr="00A278DC" w:rsidRDefault="00016624" w:rsidP="003A0A25">
            <w:pPr>
              <w:jc w:val="center"/>
              <w:rPr>
                <w:rFonts w:ascii="Arial" w:hAnsi="Arial" w:cs="Arial"/>
              </w:rPr>
            </w:pPr>
            <w:r w:rsidRPr="00A278DC">
              <w:rPr>
                <w:rFonts w:ascii="Arial" w:hAnsi="Arial" w:cs="Arial"/>
              </w:rPr>
              <w:t>0</w:t>
            </w:r>
          </w:p>
        </w:tc>
      </w:tr>
      <w:tr w:rsidR="00A278DC" w:rsidRPr="00A278DC" w14:paraId="0788EF5E" w14:textId="77777777" w:rsidTr="003A0A25">
        <w:trPr>
          <w:trHeight w:val="484"/>
        </w:trPr>
        <w:tc>
          <w:tcPr>
            <w:tcW w:w="3209" w:type="dxa"/>
            <w:tcBorders>
              <w:top w:val="single" w:sz="4" w:space="0" w:color="auto"/>
              <w:left w:val="single" w:sz="4" w:space="0" w:color="auto"/>
              <w:bottom w:val="single" w:sz="4" w:space="0" w:color="auto"/>
              <w:right w:val="single" w:sz="4" w:space="0" w:color="auto"/>
            </w:tcBorders>
          </w:tcPr>
          <w:p w14:paraId="657815FA" w14:textId="77777777" w:rsidR="00016624" w:rsidRPr="00A278DC" w:rsidRDefault="00813A9A" w:rsidP="003A0A25">
            <w:pPr>
              <w:spacing w:after="120"/>
              <w:rPr>
                <w:rFonts w:ascii="Arial" w:hAnsi="Arial" w:cs="Arial"/>
                <w:b w:val="0"/>
              </w:rPr>
            </w:pPr>
            <w:r w:rsidRPr="00A278DC">
              <w:rPr>
                <w:rFonts w:ascii="Arial" w:hAnsi="Arial" w:cs="Arial"/>
                <w:b w:val="0"/>
                <w:lang w:val="id-ID"/>
              </w:rPr>
              <w:t>9</w:t>
            </w:r>
            <w:r w:rsidR="00016624" w:rsidRPr="00A278DC">
              <w:rPr>
                <w:rFonts w:ascii="Arial" w:hAnsi="Arial" w:cs="Arial"/>
                <w:b w:val="0"/>
              </w:rPr>
              <w:t xml:space="preserve">.1  Keterlibatan program studi dalam </w:t>
            </w:r>
            <w:r w:rsidR="00016624" w:rsidRPr="00A278DC">
              <w:rPr>
                <w:rFonts w:ascii="Arial" w:hAnsi="Arial" w:cs="Arial"/>
                <w:b w:val="0"/>
                <w:lang w:val="id-ID"/>
              </w:rPr>
              <w:t xml:space="preserve">perencanaan target kinerja, perencanaan kegiatan/ kerja dan </w:t>
            </w:r>
            <w:r w:rsidR="00016624" w:rsidRPr="00A278DC">
              <w:rPr>
                <w:rFonts w:ascii="Arial" w:hAnsi="Arial" w:cs="Arial"/>
                <w:b w:val="0"/>
              </w:rPr>
              <w:t xml:space="preserve">perencanaan/alokasi dan pengelolaan dana. </w:t>
            </w:r>
            <w:r w:rsidR="00016624" w:rsidRPr="00A278DC">
              <w:rPr>
                <w:rFonts w:ascii="Arial" w:hAnsi="Arial" w:cs="Arial"/>
                <w:b w:val="0"/>
                <w:lang w:val="id-ID"/>
              </w:rPr>
              <w:t>K</w:t>
            </w:r>
            <w:r w:rsidR="00016624" w:rsidRPr="00A278DC">
              <w:rPr>
                <w:rFonts w:ascii="Arial" w:hAnsi="Arial" w:cs="Arial"/>
                <w:b w:val="0"/>
              </w:rPr>
              <w:t xml:space="preserve">eterlibatan aktif program studi </w:t>
            </w:r>
            <w:r w:rsidR="00016624" w:rsidRPr="00A278DC">
              <w:rPr>
                <w:rFonts w:ascii="Arial" w:hAnsi="Arial" w:cs="Arial"/>
                <w:b w:val="0"/>
                <w:lang w:val="id-ID"/>
              </w:rPr>
              <w:t xml:space="preserve">harus tercerminkan denganbukti tertulis tentang </w:t>
            </w:r>
            <w:r w:rsidR="00016624" w:rsidRPr="00A278DC">
              <w:rPr>
                <w:rFonts w:ascii="Arial" w:hAnsi="Arial" w:cs="Arial"/>
                <w:b w:val="0"/>
              </w:rPr>
              <w:t>proses perencanaan, pengelolaan dan pelaporan serta pertanggungjawab</w:t>
            </w:r>
            <w:r w:rsidR="00016624" w:rsidRPr="00A278DC">
              <w:rPr>
                <w:rFonts w:ascii="Arial" w:hAnsi="Arial" w:cs="Arial"/>
                <w:b w:val="0"/>
                <w:lang w:val="id-ID"/>
              </w:rPr>
              <w:t>an</w:t>
            </w:r>
            <w:r w:rsidR="00016624" w:rsidRPr="00A278DC">
              <w:rPr>
                <w:rFonts w:ascii="Arial" w:hAnsi="Arial" w:cs="Arial"/>
                <w:b w:val="0"/>
              </w:rPr>
              <w:t xml:space="preserve"> penggunaan dana kepada </w:t>
            </w:r>
            <w:r w:rsidR="00016624" w:rsidRPr="00A278DC">
              <w:rPr>
                <w:rFonts w:ascii="Arial" w:hAnsi="Arial" w:cs="Arial"/>
                <w:b w:val="0"/>
                <w:lang w:val="id-ID"/>
              </w:rPr>
              <w:t>pemangku kepentingan</w:t>
            </w:r>
            <w:r w:rsidR="00016624" w:rsidRPr="00A278DC">
              <w:rPr>
                <w:rFonts w:ascii="Arial" w:hAnsi="Arial" w:cs="Arial"/>
                <w:b w:val="0"/>
              </w:rPr>
              <w:t xml:space="preserve"> melalui mekanisme yang transparan dan akuntabel. </w:t>
            </w:r>
          </w:p>
        </w:tc>
        <w:tc>
          <w:tcPr>
            <w:tcW w:w="2693" w:type="dxa"/>
            <w:tcBorders>
              <w:top w:val="single" w:sz="4" w:space="0" w:color="auto"/>
              <w:left w:val="single" w:sz="4" w:space="0" w:color="auto"/>
              <w:bottom w:val="single" w:sz="4" w:space="0" w:color="auto"/>
              <w:right w:val="single" w:sz="4" w:space="0" w:color="auto"/>
            </w:tcBorders>
          </w:tcPr>
          <w:p w14:paraId="4AF007B0" w14:textId="77777777" w:rsidR="00016624" w:rsidRPr="00A278DC" w:rsidRDefault="00813A9A" w:rsidP="003A0A25">
            <w:pPr>
              <w:spacing w:after="120"/>
              <w:ind w:left="10"/>
              <w:rPr>
                <w:rFonts w:ascii="Arial" w:hAnsi="Arial" w:cs="Arial"/>
                <w:b w:val="0"/>
                <w:lang w:val="id-ID"/>
              </w:rPr>
            </w:pPr>
            <w:r w:rsidRPr="00A278DC">
              <w:rPr>
                <w:rFonts w:ascii="Arial" w:hAnsi="Arial" w:cs="Arial"/>
                <w:b w:val="0"/>
                <w:lang w:val="id-ID"/>
              </w:rPr>
              <w:t>9</w:t>
            </w:r>
            <w:r w:rsidR="00016624" w:rsidRPr="00A278DC">
              <w:rPr>
                <w:rFonts w:ascii="Arial" w:hAnsi="Arial" w:cs="Arial"/>
                <w:b w:val="0"/>
                <w:lang w:val="id-ID"/>
              </w:rPr>
              <w:t>.1</w:t>
            </w:r>
            <w:r w:rsidR="00016624" w:rsidRPr="00A278DC">
              <w:rPr>
                <w:rFonts w:ascii="Arial" w:hAnsi="Arial" w:cs="Arial"/>
                <w:b w:val="0"/>
              </w:rPr>
              <w:t xml:space="preserve">  Keterlibatan program studi dalam </w:t>
            </w:r>
            <w:r w:rsidR="00016624" w:rsidRPr="00A278DC">
              <w:rPr>
                <w:rFonts w:ascii="Arial" w:hAnsi="Arial" w:cs="Arial"/>
                <w:b w:val="0"/>
                <w:lang w:val="id-ID"/>
              </w:rPr>
              <w:t xml:space="preserve">perencanaan target kinerja, perencanaan kegiatan/kerja dan </w:t>
            </w:r>
            <w:r w:rsidR="00016624" w:rsidRPr="00A278DC">
              <w:rPr>
                <w:rFonts w:ascii="Arial" w:hAnsi="Arial" w:cs="Arial"/>
                <w:b w:val="0"/>
              </w:rPr>
              <w:t>perencanaan alokasi dan pengelolaan dana.</w:t>
            </w:r>
          </w:p>
        </w:tc>
        <w:tc>
          <w:tcPr>
            <w:tcW w:w="2108" w:type="dxa"/>
            <w:tcBorders>
              <w:top w:val="single" w:sz="4" w:space="0" w:color="auto"/>
              <w:left w:val="single" w:sz="4" w:space="0" w:color="auto"/>
              <w:bottom w:val="single" w:sz="4" w:space="0" w:color="auto"/>
              <w:right w:val="single" w:sz="4" w:space="0" w:color="auto"/>
            </w:tcBorders>
          </w:tcPr>
          <w:p w14:paraId="7563CC0B" w14:textId="77777777" w:rsidR="00016624" w:rsidRPr="00A278DC" w:rsidRDefault="00016624" w:rsidP="003A0A25">
            <w:pPr>
              <w:rPr>
                <w:rFonts w:ascii="Arial" w:hAnsi="Arial" w:cs="Arial"/>
                <w:b w:val="0"/>
              </w:rPr>
            </w:pPr>
            <w:r w:rsidRPr="00A278DC">
              <w:rPr>
                <w:rFonts w:ascii="Arial" w:hAnsi="Arial" w:cs="Arial"/>
                <w:b w:val="0"/>
              </w:rPr>
              <w:t>Program studi secara otonom melaksanakan perencanaan alokasi  dan pengelolaan dana.</w:t>
            </w:r>
          </w:p>
        </w:tc>
        <w:tc>
          <w:tcPr>
            <w:tcW w:w="2144" w:type="dxa"/>
            <w:tcBorders>
              <w:top w:val="single" w:sz="4" w:space="0" w:color="auto"/>
              <w:left w:val="single" w:sz="4" w:space="0" w:color="auto"/>
              <w:bottom w:val="single" w:sz="4" w:space="0" w:color="auto"/>
              <w:right w:val="single" w:sz="4" w:space="0" w:color="auto"/>
            </w:tcBorders>
          </w:tcPr>
          <w:p w14:paraId="1097AB6C" w14:textId="77777777" w:rsidR="00016624" w:rsidRPr="00A278DC" w:rsidRDefault="00016624" w:rsidP="003A0A25">
            <w:pPr>
              <w:rPr>
                <w:rFonts w:ascii="Arial" w:hAnsi="Arial" w:cs="Arial"/>
                <w:b w:val="0"/>
                <w:lang w:val="sv-SE"/>
              </w:rPr>
            </w:pPr>
            <w:r w:rsidRPr="00A278DC">
              <w:rPr>
                <w:rFonts w:ascii="Arial" w:hAnsi="Arial" w:cs="Arial"/>
                <w:b w:val="0"/>
                <w:lang w:val="sv-SE"/>
              </w:rPr>
              <w:t>Program studi tidak diberi otonomi, tetapi dilibatkan dalam melaksanakan perencanaan alokasi  dan pengelolaan dana.</w:t>
            </w:r>
          </w:p>
        </w:tc>
        <w:tc>
          <w:tcPr>
            <w:tcW w:w="2126" w:type="dxa"/>
            <w:tcBorders>
              <w:top w:val="single" w:sz="4" w:space="0" w:color="auto"/>
              <w:left w:val="single" w:sz="4" w:space="0" w:color="auto"/>
              <w:bottom w:val="single" w:sz="4" w:space="0" w:color="auto"/>
            </w:tcBorders>
          </w:tcPr>
          <w:p w14:paraId="25981797" w14:textId="77777777" w:rsidR="00016624" w:rsidRPr="00A278DC" w:rsidRDefault="00016624" w:rsidP="003A0A25">
            <w:pPr>
              <w:rPr>
                <w:rFonts w:ascii="Arial" w:hAnsi="Arial" w:cs="Arial"/>
                <w:b w:val="0"/>
                <w:lang w:val="sv-SE"/>
              </w:rPr>
            </w:pPr>
            <w:r w:rsidRPr="00A278DC">
              <w:rPr>
                <w:rFonts w:ascii="Arial" w:hAnsi="Arial" w:cs="Arial"/>
                <w:b w:val="0"/>
                <w:lang w:val="sv-SE"/>
              </w:rPr>
              <w:t>Program studi dilibatkan dalam perencanaan alokasi, namun pengelolaan dana dilakukan oleh unit pengelola program studi.</w:t>
            </w:r>
          </w:p>
        </w:tc>
        <w:tc>
          <w:tcPr>
            <w:tcW w:w="1720" w:type="dxa"/>
            <w:tcBorders>
              <w:top w:val="single" w:sz="4" w:space="0" w:color="auto"/>
            </w:tcBorders>
            <w:shd w:val="clear" w:color="auto" w:fill="auto"/>
          </w:tcPr>
          <w:p w14:paraId="56CDCF06" w14:textId="77777777" w:rsidR="00016624" w:rsidRPr="00A278DC" w:rsidRDefault="00016624" w:rsidP="003A0A25">
            <w:pPr>
              <w:rPr>
                <w:rFonts w:ascii="Arial" w:hAnsi="Arial" w:cs="Arial"/>
                <w:b w:val="0"/>
                <w:lang w:val="fi-FI"/>
              </w:rPr>
            </w:pPr>
            <w:r w:rsidRPr="00A278DC">
              <w:rPr>
                <w:rFonts w:ascii="Arial" w:hAnsi="Arial" w:cs="Arial"/>
                <w:b w:val="0"/>
                <w:lang w:val="sv-SE"/>
              </w:rPr>
              <w:t xml:space="preserve">Program studi hanya diminta untuk memberikan masukan. </w:t>
            </w:r>
            <w:r w:rsidRPr="00A278DC">
              <w:rPr>
                <w:rFonts w:ascii="Arial" w:hAnsi="Arial" w:cs="Arial"/>
                <w:b w:val="0"/>
                <w:lang w:val="fi-FI"/>
              </w:rPr>
              <w:t xml:space="preserve">Perencanaan alokasi dan pengelolaan dana dilakukan oleh </w:t>
            </w:r>
            <w:r w:rsidRPr="00A278DC">
              <w:rPr>
                <w:rFonts w:ascii="Arial" w:hAnsi="Arial" w:cs="Arial"/>
                <w:b w:val="0"/>
                <w:lang w:val="sv-SE"/>
              </w:rPr>
              <w:t>unit pengelola program studi.</w:t>
            </w:r>
          </w:p>
        </w:tc>
        <w:tc>
          <w:tcPr>
            <w:tcW w:w="1720" w:type="dxa"/>
            <w:tcBorders>
              <w:top w:val="single" w:sz="4" w:space="0" w:color="auto"/>
            </w:tcBorders>
            <w:shd w:val="clear" w:color="auto" w:fill="auto"/>
          </w:tcPr>
          <w:p w14:paraId="308C0AD9" w14:textId="77777777" w:rsidR="00016624" w:rsidRPr="00A278DC" w:rsidRDefault="00016624" w:rsidP="003A0A25">
            <w:pPr>
              <w:rPr>
                <w:rFonts w:ascii="Arial" w:hAnsi="Arial" w:cs="Arial"/>
                <w:b w:val="0"/>
                <w:lang w:val="fi-FI"/>
              </w:rPr>
            </w:pPr>
            <w:r w:rsidRPr="00A278DC">
              <w:rPr>
                <w:rFonts w:ascii="Arial" w:hAnsi="Arial" w:cs="Arial"/>
                <w:b w:val="0"/>
                <w:lang w:val="fi-FI"/>
              </w:rPr>
              <w:t>Program studi tidak dilibatkan dalam perencanaan/ alokasi dan pengelolaan dana.</w:t>
            </w:r>
          </w:p>
        </w:tc>
      </w:tr>
      <w:tr w:rsidR="00A278DC" w:rsidRPr="00A278DC" w14:paraId="405184DA" w14:textId="77777777" w:rsidTr="003A0A25">
        <w:trPr>
          <w:trHeight w:val="484"/>
        </w:trPr>
        <w:tc>
          <w:tcPr>
            <w:tcW w:w="3209" w:type="dxa"/>
            <w:vMerge w:val="restart"/>
            <w:tcBorders>
              <w:top w:val="single" w:sz="4" w:space="0" w:color="auto"/>
              <w:left w:val="single" w:sz="4" w:space="0" w:color="auto"/>
              <w:right w:val="single" w:sz="4" w:space="0" w:color="auto"/>
            </w:tcBorders>
          </w:tcPr>
          <w:p w14:paraId="2B539608" w14:textId="77777777" w:rsidR="002D3A7E" w:rsidRPr="00A278DC" w:rsidRDefault="002D3A7E" w:rsidP="003A0A25">
            <w:pPr>
              <w:ind w:left="-18" w:firstLine="18"/>
              <w:rPr>
                <w:rFonts w:ascii="Arial" w:hAnsi="Arial" w:cs="Arial"/>
                <w:b w:val="0"/>
                <w:lang w:val="fi-FI"/>
              </w:rPr>
            </w:pPr>
            <w:r w:rsidRPr="00A278DC">
              <w:rPr>
                <w:rFonts w:ascii="Arial" w:hAnsi="Arial" w:cs="Arial"/>
                <w:b w:val="0"/>
                <w:lang w:val="id-ID"/>
              </w:rPr>
              <w:t>9.2  D</w:t>
            </w:r>
            <w:r w:rsidRPr="00A278DC">
              <w:rPr>
                <w:rFonts w:ascii="Arial" w:hAnsi="Arial" w:cs="Arial"/>
                <w:b w:val="0"/>
                <w:lang w:val="fi-FI"/>
              </w:rPr>
              <w:t xml:space="preserve">ana </w:t>
            </w:r>
            <w:r w:rsidRPr="00A278DC">
              <w:rPr>
                <w:rFonts w:ascii="Arial" w:hAnsi="Arial" w:cs="Arial"/>
                <w:b w:val="0"/>
                <w:lang w:val="id-ID"/>
              </w:rPr>
              <w:t xml:space="preserve">operasional </w:t>
            </w:r>
            <w:r w:rsidRPr="00A278DC">
              <w:rPr>
                <w:rFonts w:ascii="Arial" w:hAnsi="Arial" w:cs="Arial"/>
                <w:b w:val="0"/>
              </w:rPr>
              <w:t>d</w:t>
            </w:r>
            <w:r w:rsidRPr="00A278DC">
              <w:rPr>
                <w:rFonts w:ascii="Arial" w:hAnsi="Arial" w:cs="Arial"/>
                <w:b w:val="0"/>
                <w:lang w:val="id-ID"/>
              </w:rPr>
              <w:t xml:space="preserve">an pengembangan </w:t>
            </w:r>
            <w:r w:rsidRPr="00A278DC">
              <w:rPr>
                <w:rFonts w:ascii="Arial" w:hAnsi="Arial" w:cs="Arial"/>
                <w:b w:val="0"/>
                <w:lang w:val="fi-FI"/>
              </w:rPr>
              <w:t xml:space="preserve">(termasuk hibah)dalam </w:t>
            </w:r>
            <w:r w:rsidRPr="00A278DC">
              <w:rPr>
                <w:rFonts w:ascii="Arial" w:hAnsi="Arial" w:cs="Arial"/>
                <w:b w:val="0"/>
                <w:lang w:val="id-ID"/>
              </w:rPr>
              <w:t>lim</w:t>
            </w:r>
            <w:r w:rsidRPr="00A278DC">
              <w:rPr>
                <w:rFonts w:ascii="Arial" w:hAnsi="Arial" w:cs="Arial"/>
                <w:b w:val="0"/>
                <w:lang w:val="fi-FI"/>
              </w:rPr>
              <w:t xml:space="preserve">a tahun terakhir untuk mendukung kegiatan </w:t>
            </w:r>
            <w:r w:rsidRPr="00A278DC">
              <w:rPr>
                <w:rFonts w:ascii="Arial" w:hAnsi="Arial" w:cs="Arial"/>
                <w:b w:val="0"/>
                <w:lang w:val="id-ID"/>
              </w:rPr>
              <w:t>program akademik (pendidikan, penelitian dan pengabdian kepada masyarakat)</w:t>
            </w:r>
            <w:r w:rsidRPr="00A278DC">
              <w:rPr>
                <w:rFonts w:ascii="Arial" w:hAnsi="Arial" w:cs="Arial"/>
                <w:b w:val="0"/>
              </w:rPr>
              <w:t>. P</w:t>
            </w:r>
            <w:r w:rsidRPr="00A278DC">
              <w:rPr>
                <w:rFonts w:ascii="Arial" w:hAnsi="Arial" w:cs="Arial"/>
                <w:b w:val="0"/>
                <w:lang w:val="fi-FI"/>
              </w:rPr>
              <w:t>rogram studi</w:t>
            </w:r>
            <w:r w:rsidRPr="00A278DC">
              <w:rPr>
                <w:rFonts w:ascii="Arial" w:hAnsi="Arial" w:cs="Arial"/>
                <w:b w:val="0"/>
                <w:lang w:val="id-ID"/>
              </w:rPr>
              <w:t xml:space="preserve"> harus memenuhi syarat kelayakan jumlah </w:t>
            </w:r>
            <w:r w:rsidRPr="00A278DC">
              <w:rPr>
                <w:rFonts w:ascii="Arial" w:hAnsi="Arial" w:cs="Arial"/>
                <w:b w:val="0"/>
              </w:rPr>
              <w:t>d</w:t>
            </w:r>
            <w:r w:rsidRPr="00A278DC">
              <w:rPr>
                <w:rFonts w:ascii="Arial" w:hAnsi="Arial" w:cs="Arial"/>
                <w:b w:val="0"/>
                <w:lang w:val="id-ID"/>
              </w:rPr>
              <w:t>an tepat waktu</w:t>
            </w:r>
            <w:r w:rsidRPr="00A278DC">
              <w:rPr>
                <w:rFonts w:ascii="Arial" w:hAnsi="Arial" w:cs="Arial"/>
                <w:b w:val="0"/>
                <w:lang w:val="fi-FI"/>
              </w:rPr>
              <w:t>.</w:t>
            </w:r>
          </w:p>
        </w:tc>
        <w:tc>
          <w:tcPr>
            <w:tcW w:w="2693" w:type="dxa"/>
            <w:tcBorders>
              <w:top w:val="single" w:sz="4" w:space="0" w:color="auto"/>
              <w:left w:val="single" w:sz="4" w:space="0" w:color="auto"/>
              <w:bottom w:val="single" w:sz="4" w:space="0" w:color="auto"/>
              <w:right w:val="single" w:sz="4" w:space="0" w:color="auto"/>
            </w:tcBorders>
          </w:tcPr>
          <w:p w14:paraId="40AF832E" w14:textId="77777777" w:rsidR="002D3A7E" w:rsidRPr="00A278DC" w:rsidRDefault="002D3A7E" w:rsidP="00F15202">
            <w:pPr>
              <w:ind w:left="13" w:hanging="13"/>
              <w:rPr>
                <w:rFonts w:ascii="Arial" w:hAnsi="Arial"/>
                <w:b w:val="0"/>
                <w:lang w:val="fi-FI"/>
              </w:rPr>
            </w:pPr>
            <w:r w:rsidRPr="00A278DC">
              <w:rPr>
                <w:rFonts w:ascii="Arial" w:hAnsi="Arial"/>
                <w:b w:val="0"/>
                <w:lang w:val="id-ID"/>
              </w:rPr>
              <w:t>9.</w:t>
            </w:r>
            <w:r w:rsidRPr="00A278DC">
              <w:rPr>
                <w:rFonts w:ascii="Arial" w:hAnsi="Arial"/>
                <w:b w:val="0"/>
                <w:lang w:val="fi-FI"/>
              </w:rPr>
              <w:t>2.1 Rata-rata persentase penerimaan biaya pendidikan dari mahasiswa dibandingkan dengan total penerimaan biaya pendidikan  PSPA per semester dalam tiga tahun terakhir  (PDm).</w:t>
            </w:r>
          </w:p>
        </w:tc>
        <w:tc>
          <w:tcPr>
            <w:tcW w:w="2108" w:type="dxa"/>
            <w:tcBorders>
              <w:top w:val="single" w:sz="4" w:space="0" w:color="auto"/>
              <w:left w:val="single" w:sz="4" w:space="0" w:color="auto"/>
              <w:bottom w:val="single" w:sz="4" w:space="0" w:color="auto"/>
            </w:tcBorders>
            <w:vAlign w:val="center"/>
          </w:tcPr>
          <w:p w14:paraId="2848401F" w14:textId="77777777" w:rsidR="002D3A7E" w:rsidRPr="00A278DC" w:rsidRDefault="002D3A7E" w:rsidP="00F15202">
            <w:pPr>
              <w:jc w:val="center"/>
              <w:rPr>
                <w:rFonts w:ascii="Arial" w:hAnsi="Arial"/>
                <w:b w:val="0"/>
                <w:lang w:val="fi-FI"/>
              </w:rPr>
            </w:pPr>
            <w:r w:rsidRPr="00A278DC">
              <w:rPr>
                <w:rFonts w:ascii="Arial" w:hAnsi="Arial"/>
                <w:b w:val="0"/>
                <w:lang w:val="id-ID"/>
              </w:rPr>
              <w:t>Jika PDm ≤ 60%, maka skor = 4.</w:t>
            </w:r>
          </w:p>
        </w:tc>
        <w:tc>
          <w:tcPr>
            <w:tcW w:w="7710" w:type="dxa"/>
            <w:gridSpan w:val="4"/>
            <w:tcBorders>
              <w:top w:val="single" w:sz="4" w:space="0" w:color="auto"/>
              <w:left w:val="single" w:sz="4" w:space="0" w:color="auto"/>
              <w:bottom w:val="single" w:sz="4" w:space="0" w:color="auto"/>
            </w:tcBorders>
            <w:vAlign w:val="center"/>
          </w:tcPr>
          <w:p w14:paraId="76D0B8E1" w14:textId="77777777" w:rsidR="002D3A7E" w:rsidRPr="00A278DC" w:rsidRDefault="002D3A7E" w:rsidP="00F15202">
            <w:pPr>
              <w:jc w:val="center"/>
              <w:rPr>
                <w:rFonts w:ascii="Arial" w:hAnsi="Arial"/>
                <w:b w:val="0"/>
                <w:lang w:val="fi-FI"/>
              </w:rPr>
            </w:pPr>
            <w:r w:rsidRPr="00A278DC">
              <w:rPr>
                <w:rFonts w:ascii="Arial" w:hAnsi="Arial"/>
                <w:b w:val="0"/>
                <w:lang w:val="id-ID"/>
              </w:rPr>
              <w:t>Jika 60% &lt; PDm ≤ 100%, maka skor = 10 – (10 x PDm).</w:t>
            </w:r>
          </w:p>
        </w:tc>
      </w:tr>
      <w:tr w:rsidR="00A278DC" w:rsidRPr="00A278DC" w14:paraId="739122B5" w14:textId="77777777" w:rsidTr="003A0A25">
        <w:trPr>
          <w:trHeight w:val="484"/>
        </w:trPr>
        <w:tc>
          <w:tcPr>
            <w:tcW w:w="3209" w:type="dxa"/>
            <w:vMerge/>
            <w:tcBorders>
              <w:top w:val="single" w:sz="4" w:space="0" w:color="auto"/>
              <w:left w:val="single" w:sz="4" w:space="0" w:color="auto"/>
              <w:right w:val="single" w:sz="4" w:space="0" w:color="auto"/>
            </w:tcBorders>
          </w:tcPr>
          <w:p w14:paraId="12627571" w14:textId="77777777" w:rsidR="002D3A7E" w:rsidRPr="00A278DC" w:rsidRDefault="002D3A7E" w:rsidP="003A0A25">
            <w:pPr>
              <w:ind w:left="-18" w:firstLine="18"/>
              <w:rPr>
                <w:rFonts w:ascii="Arial" w:hAnsi="Arial" w:cs="Arial"/>
                <w:b w:val="0"/>
                <w:lang w:val="id-ID"/>
              </w:rPr>
            </w:pPr>
          </w:p>
        </w:tc>
        <w:tc>
          <w:tcPr>
            <w:tcW w:w="2693" w:type="dxa"/>
            <w:tcBorders>
              <w:top w:val="single" w:sz="4" w:space="0" w:color="auto"/>
              <w:left w:val="single" w:sz="4" w:space="0" w:color="auto"/>
              <w:bottom w:val="single" w:sz="4" w:space="0" w:color="auto"/>
              <w:right w:val="single" w:sz="4" w:space="0" w:color="auto"/>
            </w:tcBorders>
          </w:tcPr>
          <w:p w14:paraId="66402626" w14:textId="77777777" w:rsidR="002D3A7E" w:rsidRPr="00A278DC" w:rsidRDefault="002D3A7E" w:rsidP="00F15202">
            <w:pPr>
              <w:rPr>
                <w:rFonts w:ascii="Arial" w:hAnsi="Arial" w:cs="Arial"/>
                <w:b w:val="0"/>
                <w:lang w:val="fi-FI"/>
              </w:rPr>
            </w:pPr>
            <w:r w:rsidRPr="00A278DC">
              <w:rPr>
                <w:rFonts w:ascii="Arial" w:hAnsi="Arial" w:cs="Arial"/>
                <w:b w:val="0"/>
                <w:lang w:val="id-ID"/>
              </w:rPr>
              <w:t>9</w:t>
            </w:r>
            <w:r w:rsidRPr="00A278DC">
              <w:rPr>
                <w:rFonts w:ascii="Arial" w:hAnsi="Arial" w:cs="Arial"/>
                <w:b w:val="0"/>
                <w:lang w:val="fi-FI"/>
              </w:rPr>
              <w:t>.2.</w:t>
            </w:r>
            <w:r w:rsidRPr="00A278DC">
              <w:rPr>
                <w:rFonts w:ascii="Arial" w:hAnsi="Arial" w:cs="Arial"/>
                <w:b w:val="0"/>
                <w:lang w:val="id-ID"/>
              </w:rPr>
              <w:t>2</w:t>
            </w:r>
            <w:r w:rsidRPr="00A278DC">
              <w:rPr>
                <w:rFonts w:ascii="Arial" w:hAnsi="Arial" w:cs="Arial"/>
                <w:b w:val="0"/>
                <w:lang w:val="fi-FI"/>
              </w:rPr>
              <w:t xml:space="preserve"> Penggunaan dana untuk operasional dalam tiga tahun terakhir (pendidikan, penelitian, pengabdian kepada masyarakat, termasuk gaji dan upah).</w:t>
            </w:r>
          </w:p>
          <w:p w14:paraId="46045F30" w14:textId="77777777" w:rsidR="002D3A7E" w:rsidRPr="00A278DC" w:rsidRDefault="002D3A7E" w:rsidP="00F15202">
            <w:pPr>
              <w:rPr>
                <w:rFonts w:ascii="Arial" w:hAnsi="Arial" w:cs="Arial"/>
                <w:b w:val="0"/>
                <w:lang w:val="fi-FI"/>
              </w:rPr>
            </w:pPr>
          </w:p>
          <w:p w14:paraId="30C4970B" w14:textId="77777777" w:rsidR="002D3A7E" w:rsidRPr="00A278DC" w:rsidRDefault="002D3A7E" w:rsidP="00F15202">
            <w:pPr>
              <w:rPr>
                <w:rFonts w:ascii="Arial" w:hAnsi="Arial" w:cs="Arial"/>
                <w:b w:val="0"/>
                <w:lang w:val="fi-FI"/>
              </w:rPr>
            </w:pPr>
            <w:r w:rsidRPr="00A278DC">
              <w:rPr>
                <w:rFonts w:ascii="Arial" w:hAnsi="Arial" w:cs="Arial"/>
                <w:b w:val="0"/>
                <w:lang w:val="fi-FI"/>
              </w:rPr>
              <w:lastRenderedPageBreak/>
              <w:t>D</w:t>
            </w:r>
            <w:r w:rsidRPr="00A278DC">
              <w:rPr>
                <w:rFonts w:ascii="Arial" w:hAnsi="Arial" w:cs="Arial"/>
                <w:b w:val="0"/>
                <w:vertAlign w:val="subscript"/>
                <w:lang w:val="fi-FI"/>
              </w:rPr>
              <w:t>OM</w:t>
            </w:r>
            <w:r w:rsidRPr="00A278DC">
              <w:rPr>
                <w:rFonts w:ascii="Arial" w:hAnsi="Arial" w:cs="Arial"/>
                <w:b w:val="0"/>
                <w:lang w:val="fi-FI"/>
              </w:rPr>
              <w:t xml:space="preserve"> = rata-rata dana operasional/mahasiswa/tahun (dalam juta rupiah)</w:t>
            </w:r>
          </w:p>
        </w:tc>
        <w:tc>
          <w:tcPr>
            <w:tcW w:w="2108" w:type="dxa"/>
            <w:tcBorders>
              <w:top w:val="single" w:sz="4" w:space="0" w:color="auto"/>
              <w:left w:val="single" w:sz="4" w:space="0" w:color="auto"/>
              <w:bottom w:val="single" w:sz="4" w:space="0" w:color="auto"/>
            </w:tcBorders>
            <w:vAlign w:val="center"/>
          </w:tcPr>
          <w:p w14:paraId="00E35C56" w14:textId="77777777" w:rsidR="002D3A7E" w:rsidRPr="00A278DC" w:rsidRDefault="002D3A7E" w:rsidP="00F15202">
            <w:pPr>
              <w:jc w:val="center"/>
              <w:rPr>
                <w:rFonts w:ascii="Arial" w:hAnsi="Arial" w:cs="Arial"/>
                <w:b w:val="0"/>
                <w:lang w:val="sv-SE"/>
              </w:rPr>
            </w:pPr>
            <w:r w:rsidRPr="00A278DC">
              <w:rPr>
                <w:rFonts w:ascii="Arial" w:hAnsi="Arial" w:cs="Arial"/>
                <w:b w:val="0"/>
                <w:lang w:val="sv-SE"/>
              </w:rPr>
              <w:lastRenderedPageBreak/>
              <w:t>Jika D</w:t>
            </w:r>
            <w:r w:rsidRPr="00A278DC">
              <w:rPr>
                <w:rFonts w:ascii="Arial" w:hAnsi="Arial" w:cs="Arial"/>
                <w:b w:val="0"/>
                <w:vertAlign w:val="subscript"/>
                <w:lang w:val="sv-SE"/>
              </w:rPr>
              <w:t>OM</w:t>
            </w:r>
            <w:r w:rsidRPr="00A278DC">
              <w:rPr>
                <w:rFonts w:ascii="Arial" w:hAnsi="Arial" w:cs="Arial"/>
                <w:b w:val="0"/>
                <w:lang w:val="sv-SE"/>
              </w:rPr>
              <w:t xml:space="preserve"> ≥ 20, maka skor = 4.</w:t>
            </w:r>
          </w:p>
        </w:tc>
        <w:tc>
          <w:tcPr>
            <w:tcW w:w="7710" w:type="dxa"/>
            <w:gridSpan w:val="4"/>
            <w:tcBorders>
              <w:top w:val="single" w:sz="4" w:space="0" w:color="auto"/>
              <w:left w:val="single" w:sz="4" w:space="0" w:color="auto"/>
              <w:bottom w:val="single" w:sz="4" w:space="0" w:color="auto"/>
            </w:tcBorders>
            <w:vAlign w:val="center"/>
          </w:tcPr>
          <w:p w14:paraId="2D5A12D4" w14:textId="77777777" w:rsidR="002D3A7E" w:rsidRPr="00A278DC" w:rsidRDefault="002D3A7E" w:rsidP="00F15202">
            <w:pPr>
              <w:jc w:val="center"/>
              <w:rPr>
                <w:rFonts w:ascii="Arial" w:hAnsi="Arial" w:cs="Arial"/>
                <w:b w:val="0"/>
                <w:lang w:val="sv-SE"/>
              </w:rPr>
            </w:pPr>
            <w:r w:rsidRPr="00A278DC">
              <w:rPr>
                <w:rFonts w:ascii="Arial" w:hAnsi="Arial" w:cs="Arial"/>
                <w:b w:val="0"/>
                <w:lang w:val="sv-SE"/>
              </w:rPr>
              <w:t>Jika D</w:t>
            </w:r>
            <w:r w:rsidRPr="00A278DC">
              <w:rPr>
                <w:rFonts w:ascii="Arial" w:hAnsi="Arial" w:cs="Arial"/>
                <w:b w:val="0"/>
                <w:vertAlign w:val="subscript"/>
                <w:lang w:val="sv-SE"/>
              </w:rPr>
              <w:t>OM</w:t>
            </w:r>
            <w:r w:rsidRPr="00A278DC">
              <w:rPr>
                <w:rFonts w:ascii="Arial" w:hAnsi="Arial" w:cs="Arial"/>
                <w:b w:val="0"/>
                <w:lang w:val="sv-SE"/>
              </w:rPr>
              <w:t>&lt;20, maka skor = D</w:t>
            </w:r>
            <w:r w:rsidRPr="00A278DC">
              <w:rPr>
                <w:rFonts w:ascii="Arial" w:hAnsi="Arial" w:cs="Arial"/>
                <w:b w:val="0"/>
                <w:vertAlign w:val="subscript"/>
                <w:lang w:val="sv-SE"/>
              </w:rPr>
              <w:t>OM</w:t>
            </w:r>
            <w:r w:rsidRPr="00A278DC">
              <w:rPr>
                <w:rFonts w:ascii="Arial" w:hAnsi="Arial" w:cs="Arial"/>
                <w:b w:val="0"/>
                <w:lang w:val="sv-SE"/>
              </w:rPr>
              <w:t xml:space="preserve"> / 5.</w:t>
            </w:r>
          </w:p>
        </w:tc>
      </w:tr>
      <w:tr w:rsidR="00A278DC" w:rsidRPr="00A278DC" w14:paraId="08CADE0E" w14:textId="77777777" w:rsidTr="003A0A25">
        <w:trPr>
          <w:trHeight w:val="484"/>
        </w:trPr>
        <w:tc>
          <w:tcPr>
            <w:tcW w:w="3209" w:type="dxa"/>
            <w:vMerge/>
            <w:tcBorders>
              <w:top w:val="single" w:sz="4" w:space="0" w:color="auto"/>
              <w:left w:val="single" w:sz="4" w:space="0" w:color="auto"/>
              <w:right w:val="single" w:sz="4" w:space="0" w:color="auto"/>
            </w:tcBorders>
          </w:tcPr>
          <w:p w14:paraId="21ED8157" w14:textId="77777777" w:rsidR="002D3A7E" w:rsidRPr="00A278DC" w:rsidRDefault="002D3A7E" w:rsidP="003A0A25">
            <w:pPr>
              <w:ind w:left="-18" w:firstLine="18"/>
              <w:rPr>
                <w:rFonts w:ascii="Arial" w:hAnsi="Arial" w:cs="Arial"/>
                <w:b w:val="0"/>
                <w:lang w:val="id-ID"/>
              </w:rPr>
            </w:pPr>
          </w:p>
        </w:tc>
        <w:tc>
          <w:tcPr>
            <w:tcW w:w="2693" w:type="dxa"/>
            <w:tcBorders>
              <w:top w:val="single" w:sz="4" w:space="0" w:color="auto"/>
              <w:left w:val="single" w:sz="4" w:space="0" w:color="auto"/>
              <w:bottom w:val="single" w:sz="4" w:space="0" w:color="auto"/>
              <w:right w:val="single" w:sz="4" w:space="0" w:color="auto"/>
            </w:tcBorders>
          </w:tcPr>
          <w:p w14:paraId="2F87A0FA" w14:textId="77777777" w:rsidR="002D3A7E" w:rsidRPr="00A278DC" w:rsidRDefault="002D3A7E" w:rsidP="003A0A25">
            <w:pPr>
              <w:rPr>
                <w:rFonts w:ascii="Arial" w:hAnsi="Arial" w:cs="Arial"/>
                <w:b w:val="0"/>
                <w:lang w:val="fi-FI"/>
              </w:rPr>
            </w:pPr>
            <w:r w:rsidRPr="00A278DC">
              <w:rPr>
                <w:rFonts w:ascii="Arial" w:hAnsi="Arial" w:cs="Arial"/>
                <w:b w:val="0"/>
                <w:lang w:val="id-ID"/>
              </w:rPr>
              <w:t>9</w:t>
            </w:r>
            <w:r w:rsidRPr="00A278DC">
              <w:rPr>
                <w:rFonts w:ascii="Arial" w:hAnsi="Arial" w:cs="Arial"/>
                <w:b w:val="0"/>
                <w:lang w:val="fi-FI"/>
              </w:rPr>
              <w:t>.</w:t>
            </w:r>
            <w:r w:rsidRPr="00A278DC">
              <w:rPr>
                <w:rFonts w:ascii="Arial" w:hAnsi="Arial" w:cs="Arial"/>
                <w:b w:val="0"/>
                <w:lang w:val="id-ID"/>
              </w:rPr>
              <w:t>2.3</w:t>
            </w:r>
            <w:r w:rsidRPr="00A278DC">
              <w:rPr>
                <w:rFonts w:ascii="Arial" w:hAnsi="Arial" w:cs="Arial"/>
                <w:b w:val="0"/>
                <w:lang w:val="fi-FI"/>
              </w:rPr>
              <w:t xml:space="preserve">  Dana penelitian dalam tiga tahun terakhir.</w:t>
            </w:r>
          </w:p>
          <w:p w14:paraId="01375D68" w14:textId="77777777" w:rsidR="002D3A7E" w:rsidRPr="00A278DC" w:rsidRDefault="002D3A7E" w:rsidP="003A0A25">
            <w:pPr>
              <w:rPr>
                <w:rFonts w:ascii="Arial" w:hAnsi="Arial" w:cs="Arial"/>
                <w:b w:val="0"/>
                <w:lang w:val="fi-FI"/>
              </w:rPr>
            </w:pPr>
          </w:p>
          <w:p w14:paraId="4407164E" w14:textId="77777777" w:rsidR="002D3A7E" w:rsidRPr="00A278DC" w:rsidRDefault="002D3A7E" w:rsidP="003A0A25">
            <w:pPr>
              <w:rPr>
                <w:rFonts w:ascii="Arial" w:hAnsi="Arial" w:cs="Arial"/>
                <w:b w:val="0"/>
                <w:lang w:val="fi-FI"/>
              </w:rPr>
            </w:pPr>
            <w:r w:rsidRPr="00A278DC">
              <w:rPr>
                <w:rFonts w:ascii="Arial" w:hAnsi="Arial" w:cs="Arial"/>
                <w:b w:val="0"/>
                <w:lang w:val="fi-FI"/>
              </w:rPr>
              <w:t>R</w:t>
            </w:r>
            <w:r w:rsidRPr="00A278DC">
              <w:rPr>
                <w:rFonts w:ascii="Arial" w:hAnsi="Arial" w:cs="Arial"/>
                <w:b w:val="0"/>
                <w:vertAlign w:val="subscript"/>
                <w:lang w:val="fi-FI"/>
              </w:rPr>
              <w:t>DP</w:t>
            </w:r>
            <w:r w:rsidRPr="00A278DC">
              <w:rPr>
                <w:rFonts w:ascii="Arial" w:hAnsi="Arial" w:cs="Arial"/>
                <w:b w:val="0"/>
                <w:lang w:val="fi-FI"/>
              </w:rPr>
              <w:t>= rata-rata dana penelitian/dosen tetap/tahun (dalam juta rupiah)</w:t>
            </w:r>
          </w:p>
        </w:tc>
        <w:tc>
          <w:tcPr>
            <w:tcW w:w="2108" w:type="dxa"/>
            <w:tcBorders>
              <w:top w:val="single" w:sz="4" w:space="0" w:color="auto"/>
              <w:left w:val="single" w:sz="4" w:space="0" w:color="auto"/>
              <w:bottom w:val="single" w:sz="4" w:space="0" w:color="auto"/>
            </w:tcBorders>
            <w:vAlign w:val="center"/>
          </w:tcPr>
          <w:p w14:paraId="5EEF78AA" w14:textId="77777777" w:rsidR="002D3A7E" w:rsidRPr="00A278DC" w:rsidRDefault="002D3A7E" w:rsidP="003A0A25">
            <w:pPr>
              <w:jc w:val="center"/>
              <w:rPr>
                <w:rFonts w:ascii="Arial" w:hAnsi="Arial" w:cs="Arial"/>
                <w:b w:val="0"/>
                <w:lang w:val="sv-SE"/>
              </w:rPr>
            </w:pPr>
            <w:r w:rsidRPr="00A278DC">
              <w:rPr>
                <w:rFonts w:ascii="Arial" w:hAnsi="Arial" w:cs="Arial"/>
                <w:b w:val="0"/>
                <w:lang w:val="sv-SE"/>
              </w:rPr>
              <w:t xml:space="preserve">Jika </w:t>
            </w:r>
            <w:r w:rsidRPr="00A278DC">
              <w:rPr>
                <w:rFonts w:ascii="Arial" w:hAnsi="Arial" w:cs="Arial"/>
                <w:b w:val="0"/>
                <w:lang w:val="fi-FI"/>
              </w:rPr>
              <w:t>R</w:t>
            </w:r>
            <w:r w:rsidRPr="00A278DC">
              <w:rPr>
                <w:rFonts w:ascii="Arial" w:hAnsi="Arial" w:cs="Arial"/>
                <w:b w:val="0"/>
                <w:vertAlign w:val="subscript"/>
                <w:lang w:val="fi-FI"/>
              </w:rPr>
              <w:t>DP</w:t>
            </w:r>
            <w:r w:rsidRPr="00A278DC">
              <w:rPr>
                <w:rFonts w:ascii="Arial" w:hAnsi="Arial" w:cs="Arial"/>
                <w:b w:val="0"/>
                <w:lang w:val="fi-FI"/>
              </w:rPr>
              <w:t>≥ 10, maka skor = 4.</w:t>
            </w:r>
          </w:p>
        </w:tc>
        <w:tc>
          <w:tcPr>
            <w:tcW w:w="7710" w:type="dxa"/>
            <w:gridSpan w:val="4"/>
            <w:tcBorders>
              <w:top w:val="single" w:sz="4" w:space="0" w:color="auto"/>
              <w:left w:val="single" w:sz="4" w:space="0" w:color="auto"/>
              <w:bottom w:val="single" w:sz="4" w:space="0" w:color="auto"/>
            </w:tcBorders>
            <w:vAlign w:val="center"/>
          </w:tcPr>
          <w:p w14:paraId="23F4FE42" w14:textId="77777777" w:rsidR="002D3A7E" w:rsidRPr="00A278DC" w:rsidRDefault="002D3A7E" w:rsidP="003A0A25">
            <w:pPr>
              <w:jc w:val="center"/>
              <w:rPr>
                <w:rFonts w:ascii="Arial" w:hAnsi="Arial" w:cs="Arial"/>
                <w:b w:val="0"/>
                <w:lang w:val="sv-SE"/>
              </w:rPr>
            </w:pPr>
            <w:r w:rsidRPr="00A278DC">
              <w:rPr>
                <w:rFonts w:ascii="Arial" w:hAnsi="Arial" w:cs="Arial"/>
                <w:b w:val="0"/>
                <w:lang w:val="sv-SE"/>
              </w:rPr>
              <w:t xml:space="preserve">Jika </w:t>
            </w:r>
            <w:r w:rsidRPr="00A278DC">
              <w:rPr>
                <w:rFonts w:ascii="Arial" w:hAnsi="Arial" w:cs="Arial"/>
                <w:b w:val="0"/>
                <w:lang w:val="fi-FI"/>
              </w:rPr>
              <w:t>R</w:t>
            </w:r>
            <w:r w:rsidRPr="00A278DC">
              <w:rPr>
                <w:rFonts w:ascii="Arial" w:hAnsi="Arial" w:cs="Arial"/>
                <w:b w:val="0"/>
                <w:vertAlign w:val="subscript"/>
                <w:lang w:val="fi-FI"/>
              </w:rPr>
              <w:t>DP</w:t>
            </w:r>
            <w:r w:rsidRPr="00A278DC">
              <w:rPr>
                <w:rFonts w:ascii="Arial" w:hAnsi="Arial" w:cs="Arial"/>
                <w:b w:val="0"/>
                <w:lang w:val="fi-FI"/>
              </w:rPr>
              <w:t>&lt; 10, maka skor = (2 x R</w:t>
            </w:r>
            <w:r w:rsidRPr="00A278DC">
              <w:rPr>
                <w:rFonts w:ascii="Arial" w:hAnsi="Arial" w:cs="Arial"/>
                <w:b w:val="0"/>
                <w:vertAlign w:val="subscript"/>
                <w:lang w:val="fi-FI"/>
              </w:rPr>
              <w:t>DP</w:t>
            </w:r>
            <w:r w:rsidRPr="00A278DC">
              <w:rPr>
                <w:rFonts w:ascii="Arial" w:hAnsi="Arial" w:cs="Arial"/>
                <w:b w:val="0"/>
                <w:lang w:val="fi-FI"/>
              </w:rPr>
              <w:t>) / 5.</w:t>
            </w:r>
          </w:p>
        </w:tc>
      </w:tr>
      <w:tr w:rsidR="00A278DC" w:rsidRPr="00A278DC" w14:paraId="53688B4E" w14:textId="77777777" w:rsidTr="003A0A25">
        <w:trPr>
          <w:trHeight w:val="484"/>
        </w:trPr>
        <w:tc>
          <w:tcPr>
            <w:tcW w:w="3209" w:type="dxa"/>
            <w:vMerge/>
            <w:tcBorders>
              <w:left w:val="single" w:sz="4" w:space="0" w:color="auto"/>
              <w:bottom w:val="single" w:sz="4" w:space="0" w:color="auto"/>
              <w:right w:val="single" w:sz="4" w:space="0" w:color="auto"/>
            </w:tcBorders>
          </w:tcPr>
          <w:p w14:paraId="69B57BC7" w14:textId="77777777" w:rsidR="002D3A7E" w:rsidRPr="00A278DC" w:rsidRDefault="002D3A7E" w:rsidP="003A0A25">
            <w:pPr>
              <w:ind w:left="342" w:hanging="342"/>
              <w:rPr>
                <w:rFonts w:ascii="Arial" w:hAnsi="Arial" w:cs="Arial"/>
                <w:b w:val="0"/>
                <w:lang w:val="sv-SE"/>
              </w:rPr>
            </w:pPr>
          </w:p>
        </w:tc>
        <w:tc>
          <w:tcPr>
            <w:tcW w:w="2693" w:type="dxa"/>
            <w:tcBorders>
              <w:top w:val="single" w:sz="4" w:space="0" w:color="auto"/>
              <w:left w:val="single" w:sz="4" w:space="0" w:color="auto"/>
              <w:bottom w:val="single" w:sz="4" w:space="0" w:color="auto"/>
              <w:right w:val="single" w:sz="4" w:space="0" w:color="auto"/>
            </w:tcBorders>
          </w:tcPr>
          <w:p w14:paraId="725A6013" w14:textId="77777777" w:rsidR="002D3A7E" w:rsidRPr="00A278DC" w:rsidRDefault="002D3A7E" w:rsidP="003A0A25">
            <w:pPr>
              <w:rPr>
                <w:rFonts w:ascii="Arial" w:hAnsi="Arial" w:cs="Arial"/>
                <w:b w:val="0"/>
                <w:lang w:val="sv-SE"/>
              </w:rPr>
            </w:pPr>
            <w:r w:rsidRPr="00A278DC">
              <w:rPr>
                <w:rFonts w:ascii="Arial" w:hAnsi="Arial" w:cs="Arial"/>
                <w:b w:val="0"/>
                <w:lang w:val="id-ID"/>
              </w:rPr>
              <w:t>9</w:t>
            </w:r>
            <w:r w:rsidRPr="00A278DC">
              <w:rPr>
                <w:rFonts w:ascii="Arial" w:hAnsi="Arial" w:cs="Arial"/>
                <w:b w:val="0"/>
                <w:lang w:val="sv-SE"/>
              </w:rPr>
              <w:t>.</w:t>
            </w:r>
            <w:r w:rsidRPr="00A278DC">
              <w:rPr>
                <w:rFonts w:ascii="Arial" w:hAnsi="Arial" w:cs="Arial"/>
                <w:b w:val="0"/>
                <w:lang w:val="id-ID"/>
              </w:rPr>
              <w:t>2.4</w:t>
            </w:r>
            <w:r w:rsidRPr="00A278DC">
              <w:rPr>
                <w:rFonts w:ascii="Arial" w:hAnsi="Arial" w:cs="Arial"/>
                <w:b w:val="0"/>
                <w:lang w:val="sv-SE"/>
              </w:rPr>
              <w:t xml:space="preserve">  Dana yang diperoleh dalam rangka pelayanan/pengabdian kepada masyarakat dalam tiga  tahun terakhir.</w:t>
            </w:r>
          </w:p>
          <w:p w14:paraId="1024B07E" w14:textId="77777777" w:rsidR="002D3A7E" w:rsidRPr="00A278DC" w:rsidRDefault="002D3A7E" w:rsidP="003A0A25">
            <w:pPr>
              <w:rPr>
                <w:rFonts w:ascii="Arial" w:hAnsi="Arial" w:cs="Arial"/>
                <w:b w:val="0"/>
                <w:lang w:val="sv-SE"/>
              </w:rPr>
            </w:pPr>
          </w:p>
          <w:p w14:paraId="6A93815A" w14:textId="77777777" w:rsidR="002D3A7E" w:rsidRPr="00A278DC" w:rsidRDefault="002D3A7E" w:rsidP="003A0A25">
            <w:pPr>
              <w:rPr>
                <w:rFonts w:ascii="Arial" w:hAnsi="Arial" w:cs="Arial"/>
                <w:b w:val="0"/>
                <w:lang w:val="sv-SE"/>
              </w:rPr>
            </w:pPr>
            <w:r w:rsidRPr="00A278DC">
              <w:rPr>
                <w:rFonts w:ascii="Arial" w:hAnsi="Arial" w:cs="Arial"/>
                <w:b w:val="0"/>
                <w:lang w:val="sv-SE"/>
              </w:rPr>
              <w:t>R</w:t>
            </w:r>
            <w:r w:rsidRPr="00A278DC">
              <w:rPr>
                <w:rFonts w:ascii="Arial" w:hAnsi="Arial" w:cs="Arial"/>
                <w:b w:val="0"/>
                <w:vertAlign w:val="subscript"/>
                <w:lang w:val="sv-SE"/>
              </w:rPr>
              <w:t>PKM</w:t>
            </w:r>
            <w:r w:rsidRPr="00A278DC">
              <w:rPr>
                <w:rFonts w:ascii="Arial" w:hAnsi="Arial" w:cs="Arial"/>
                <w:b w:val="0"/>
                <w:lang w:val="sv-SE"/>
              </w:rPr>
              <w:t xml:space="preserve"> = rata-rata dana PkM/dosen tetap/tahun (dalam juta rupiah)</w:t>
            </w:r>
          </w:p>
        </w:tc>
        <w:tc>
          <w:tcPr>
            <w:tcW w:w="2108" w:type="dxa"/>
            <w:tcBorders>
              <w:top w:val="single" w:sz="4" w:space="0" w:color="auto"/>
              <w:left w:val="single" w:sz="4" w:space="0" w:color="auto"/>
              <w:bottom w:val="single" w:sz="4" w:space="0" w:color="auto"/>
              <w:right w:val="single" w:sz="4" w:space="0" w:color="auto"/>
            </w:tcBorders>
            <w:vAlign w:val="center"/>
          </w:tcPr>
          <w:p w14:paraId="37D640A6" w14:textId="77777777" w:rsidR="002D3A7E" w:rsidRPr="00A278DC" w:rsidRDefault="002D3A7E" w:rsidP="003A0A25">
            <w:pPr>
              <w:jc w:val="center"/>
              <w:rPr>
                <w:rFonts w:ascii="Arial" w:hAnsi="Arial" w:cs="Arial"/>
                <w:b w:val="0"/>
                <w:lang w:val="sv-SE"/>
              </w:rPr>
            </w:pPr>
            <w:r w:rsidRPr="00A278DC">
              <w:rPr>
                <w:rFonts w:ascii="Arial" w:hAnsi="Arial" w:cs="Arial"/>
                <w:b w:val="0"/>
                <w:lang w:val="sv-SE"/>
              </w:rPr>
              <w:t>Jika R</w:t>
            </w:r>
            <w:r w:rsidRPr="00A278DC">
              <w:rPr>
                <w:rFonts w:ascii="Arial" w:hAnsi="Arial" w:cs="Arial"/>
                <w:b w:val="0"/>
                <w:vertAlign w:val="subscript"/>
                <w:lang w:val="sv-SE"/>
              </w:rPr>
              <w:t>PKM</w:t>
            </w:r>
            <w:r w:rsidRPr="00A278DC">
              <w:rPr>
                <w:rFonts w:ascii="Arial" w:hAnsi="Arial" w:cs="Arial"/>
                <w:b w:val="0"/>
                <w:lang w:val="fi-FI"/>
              </w:rPr>
              <w:t xml:space="preserve"> ≥ 5, maka skor = 4.</w:t>
            </w:r>
          </w:p>
        </w:tc>
        <w:tc>
          <w:tcPr>
            <w:tcW w:w="7710" w:type="dxa"/>
            <w:gridSpan w:val="4"/>
            <w:tcBorders>
              <w:top w:val="single" w:sz="4" w:space="0" w:color="auto"/>
              <w:left w:val="single" w:sz="4" w:space="0" w:color="auto"/>
              <w:bottom w:val="single" w:sz="4" w:space="0" w:color="auto"/>
            </w:tcBorders>
            <w:vAlign w:val="center"/>
          </w:tcPr>
          <w:p w14:paraId="317AE9D0" w14:textId="77777777" w:rsidR="002D3A7E" w:rsidRPr="00A278DC" w:rsidRDefault="002D3A7E" w:rsidP="003A0A25">
            <w:pPr>
              <w:jc w:val="center"/>
              <w:rPr>
                <w:rFonts w:ascii="Arial" w:hAnsi="Arial" w:cs="Arial"/>
                <w:b w:val="0"/>
                <w:lang w:val="sv-SE"/>
              </w:rPr>
            </w:pPr>
            <w:r w:rsidRPr="00A278DC">
              <w:rPr>
                <w:rFonts w:ascii="Arial" w:hAnsi="Arial" w:cs="Arial"/>
                <w:b w:val="0"/>
                <w:lang w:val="sv-SE"/>
              </w:rPr>
              <w:t>Jika R</w:t>
            </w:r>
            <w:r w:rsidRPr="00A278DC">
              <w:rPr>
                <w:rFonts w:ascii="Arial" w:hAnsi="Arial" w:cs="Arial"/>
                <w:b w:val="0"/>
                <w:vertAlign w:val="subscript"/>
                <w:lang w:val="sv-SE"/>
              </w:rPr>
              <w:t>PKM</w:t>
            </w:r>
            <w:r w:rsidRPr="00A278DC">
              <w:rPr>
                <w:rFonts w:ascii="Arial" w:hAnsi="Arial" w:cs="Arial"/>
                <w:b w:val="0"/>
                <w:lang w:val="fi-FI"/>
              </w:rPr>
              <w:t xml:space="preserve">&lt; 5, maka skor = (4 x </w:t>
            </w:r>
            <w:r w:rsidRPr="00A278DC">
              <w:rPr>
                <w:rFonts w:ascii="Arial" w:hAnsi="Arial" w:cs="Arial"/>
                <w:b w:val="0"/>
                <w:lang w:val="sv-SE"/>
              </w:rPr>
              <w:t>R</w:t>
            </w:r>
            <w:r w:rsidRPr="00A278DC">
              <w:rPr>
                <w:rFonts w:ascii="Arial" w:hAnsi="Arial" w:cs="Arial"/>
                <w:b w:val="0"/>
                <w:vertAlign w:val="subscript"/>
                <w:lang w:val="sv-SE"/>
              </w:rPr>
              <w:t>PKM</w:t>
            </w:r>
            <w:r w:rsidRPr="00A278DC">
              <w:rPr>
                <w:rFonts w:ascii="Arial" w:hAnsi="Arial" w:cs="Arial"/>
                <w:b w:val="0"/>
                <w:lang w:val="fi-FI"/>
              </w:rPr>
              <w:t>) / 5.</w:t>
            </w:r>
          </w:p>
        </w:tc>
      </w:tr>
    </w:tbl>
    <w:p w14:paraId="6CB518C2" w14:textId="77777777" w:rsidR="00016624" w:rsidRPr="00A278DC" w:rsidRDefault="00016624">
      <w:pPr>
        <w:rPr>
          <w:lang w:val="id-ID"/>
        </w:rPr>
      </w:pPr>
    </w:p>
    <w:p w14:paraId="7A83BA1E" w14:textId="77777777" w:rsidR="00722239" w:rsidRPr="00A278DC" w:rsidRDefault="00722239" w:rsidP="00034CA9">
      <w:pPr>
        <w:jc w:val="center"/>
        <w:rPr>
          <w:rFonts w:ascii="Arial" w:hAnsi="Arial" w:cs="Arial"/>
          <w:sz w:val="28"/>
          <w:szCs w:val="28"/>
        </w:rPr>
      </w:pPr>
    </w:p>
    <w:p w14:paraId="2A88039E" w14:textId="77777777" w:rsidR="00722239" w:rsidRPr="00A278DC" w:rsidRDefault="00722239">
      <w:pPr>
        <w:rPr>
          <w:rFonts w:ascii="Arial" w:hAnsi="Arial" w:cs="Arial"/>
          <w:sz w:val="28"/>
          <w:szCs w:val="28"/>
        </w:rPr>
      </w:pPr>
      <w:r w:rsidRPr="00A278DC">
        <w:rPr>
          <w:rFonts w:ascii="Arial" w:hAnsi="Arial" w:cs="Arial"/>
          <w:sz w:val="28"/>
          <w:szCs w:val="28"/>
        </w:rPr>
        <w:br w:type="page"/>
      </w:r>
    </w:p>
    <w:p w14:paraId="3EFF7B79" w14:textId="77777777" w:rsidR="00034CA9" w:rsidRPr="00A278DC" w:rsidRDefault="00034CA9" w:rsidP="00034CA9">
      <w:pPr>
        <w:jc w:val="center"/>
        <w:rPr>
          <w:rFonts w:ascii="Arial" w:hAnsi="Arial" w:cs="Arial"/>
          <w:sz w:val="28"/>
          <w:szCs w:val="28"/>
        </w:rPr>
      </w:pPr>
      <w:r w:rsidRPr="00A278DC">
        <w:rPr>
          <w:rFonts w:ascii="Arial" w:hAnsi="Arial" w:cs="Arial"/>
          <w:sz w:val="28"/>
          <w:szCs w:val="28"/>
        </w:rPr>
        <w:lastRenderedPageBreak/>
        <w:t>MATRIKS PENILAIAN LAPORAN  EVALUASI-DIRI PROGRAM STUDI SARJANA FARMASI</w:t>
      </w:r>
    </w:p>
    <w:p w14:paraId="6A3097D6" w14:textId="77777777" w:rsidR="00034CA9" w:rsidRPr="00A278DC" w:rsidRDefault="00034CA9" w:rsidP="00034CA9">
      <w:pPr>
        <w:jc w:val="center"/>
        <w:rPr>
          <w:rFonts w:ascii="Arial" w:hAnsi="Arial" w:cs="Arial"/>
          <w:sz w:val="28"/>
          <w:szCs w:val="28"/>
        </w:rPr>
      </w:pPr>
    </w:p>
    <w:tbl>
      <w:tblPr>
        <w:tblW w:w="15210" w:type="dxa"/>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A278DC" w:rsidRPr="00A278DC" w14:paraId="7B97B6E4" w14:textId="77777777" w:rsidTr="0094094B">
        <w:trPr>
          <w:trHeight w:val="550"/>
          <w:tblHead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53DE680" w14:textId="77777777" w:rsidR="00034CA9" w:rsidRPr="00A278DC" w:rsidRDefault="00034CA9" w:rsidP="0094094B">
            <w:pPr>
              <w:jc w:val="center"/>
              <w:rPr>
                <w:bCs/>
                <w:sz w:val="22"/>
                <w:szCs w:val="22"/>
                <w:lang w:val="es-ES"/>
              </w:rPr>
            </w:pPr>
            <w:r w:rsidRPr="00A278DC">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12C09CB6" w14:textId="77777777" w:rsidR="00034CA9" w:rsidRPr="00A278DC" w:rsidRDefault="00034CA9" w:rsidP="0094094B">
            <w:pPr>
              <w:jc w:val="center"/>
              <w:rPr>
                <w:bCs/>
                <w:sz w:val="22"/>
                <w:szCs w:val="22"/>
                <w:lang w:val="es-ES"/>
              </w:rPr>
            </w:pPr>
            <w:r w:rsidRPr="00A278DC">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0248AE4A" w14:textId="77777777" w:rsidR="00034CA9" w:rsidRPr="00A278DC" w:rsidRDefault="00034CA9" w:rsidP="0094094B">
            <w:pPr>
              <w:jc w:val="center"/>
              <w:rPr>
                <w:sz w:val="22"/>
                <w:szCs w:val="22"/>
              </w:rPr>
            </w:pPr>
            <w:r w:rsidRPr="00A278DC">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3952FAE4" w14:textId="77777777" w:rsidR="00034CA9" w:rsidRPr="00A278DC" w:rsidRDefault="00034CA9" w:rsidP="0094094B">
            <w:pPr>
              <w:jc w:val="center"/>
              <w:rPr>
                <w:sz w:val="22"/>
                <w:szCs w:val="22"/>
              </w:rPr>
            </w:pPr>
            <w:r w:rsidRPr="00A278DC">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F6FC48A" w14:textId="77777777" w:rsidR="00034CA9" w:rsidRPr="00A278DC" w:rsidRDefault="00034CA9" w:rsidP="0094094B">
            <w:pPr>
              <w:jc w:val="center"/>
              <w:rPr>
                <w:sz w:val="22"/>
                <w:szCs w:val="22"/>
              </w:rPr>
            </w:pPr>
            <w:r w:rsidRPr="00A278DC">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3DD3A618" w14:textId="77777777" w:rsidR="00034CA9" w:rsidRPr="00A278DC" w:rsidRDefault="00034CA9" w:rsidP="0094094B">
            <w:pPr>
              <w:jc w:val="center"/>
              <w:rPr>
                <w:sz w:val="22"/>
                <w:szCs w:val="22"/>
              </w:rPr>
            </w:pPr>
            <w:r w:rsidRPr="00A278DC">
              <w:rPr>
                <w:sz w:val="22"/>
                <w:szCs w:val="22"/>
              </w:rPr>
              <w:t>1</w:t>
            </w:r>
          </w:p>
        </w:tc>
      </w:tr>
      <w:tr w:rsidR="00A278DC" w:rsidRPr="00A278DC" w14:paraId="067F2E40" w14:textId="77777777" w:rsidTr="0094094B">
        <w:trPr>
          <w:trHeight w:val="550"/>
          <w:tblHead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0650304F" w14:textId="77777777" w:rsidR="00034CA9" w:rsidRPr="00A278DC" w:rsidRDefault="00034CA9" w:rsidP="0094094B">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4D59F454" w14:textId="77777777" w:rsidR="00034CA9" w:rsidRPr="00A278DC" w:rsidRDefault="00034CA9" w:rsidP="0094094B">
            <w:pPr>
              <w:rPr>
                <w:bCs/>
                <w:sz w:val="22"/>
                <w:szCs w:val="22"/>
                <w:lang w:val="es-ES"/>
              </w:rPr>
            </w:pPr>
            <w:r w:rsidRPr="00A278DC">
              <w:rPr>
                <w:bCs/>
                <w:sz w:val="22"/>
                <w:szCs w:val="22"/>
                <w:lang w:val="es-ES"/>
              </w:rPr>
              <w:t xml:space="preserve">                                          Makna</w:t>
            </w:r>
          </w:p>
          <w:p w14:paraId="0EFF2C1C" w14:textId="77777777" w:rsidR="00034CA9" w:rsidRPr="00A278DC" w:rsidRDefault="00034CA9" w:rsidP="0094094B">
            <w:pPr>
              <w:rPr>
                <w:bCs/>
                <w:sz w:val="22"/>
                <w:szCs w:val="22"/>
                <w:lang w:val="es-ES"/>
              </w:rPr>
            </w:pPr>
            <w:r w:rsidRPr="00A278DC">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E4BEFBB" w14:textId="77777777" w:rsidR="00034CA9" w:rsidRPr="00A278DC" w:rsidRDefault="00034CA9" w:rsidP="0094094B">
            <w:pPr>
              <w:jc w:val="center"/>
              <w:rPr>
                <w:sz w:val="22"/>
                <w:szCs w:val="22"/>
              </w:rPr>
            </w:pPr>
            <w:r w:rsidRPr="00A278DC">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7238D6A9" w14:textId="77777777" w:rsidR="00034CA9" w:rsidRPr="00A278DC" w:rsidRDefault="00034CA9" w:rsidP="0094094B">
            <w:pPr>
              <w:jc w:val="center"/>
              <w:rPr>
                <w:sz w:val="22"/>
                <w:szCs w:val="22"/>
              </w:rPr>
            </w:pPr>
            <w:r w:rsidRPr="00A278DC">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099009CF" w14:textId="77777777" w:rsidR="00034CA9" w:rsidRPr="00A278DC" w:rsidRDefault="00034CA9" w:rsidP="0094094B">
            <w:pPr>
              <w:jc w:val="center"/>
              <w:rPr>
                <w:sz w:val="22"/>
                <w:szCs w:val="22"/>
              </w:rPr>
            </w:pPr>
            <w:r w:rsidRPr="00A278DC">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5D4F9C7" w14:textId="77777777" w:rsidR="00034CA9" w:rsidRPr="00A278DC" w:rsidRDefault="00034CA9" w:rsidP="0094094B">
            <w:pPr>
              <w:jc w:val="center"/>
              <w:rPr>
                <w:sz w:val="22"/>
                <w:szCs w:val="22"/>
              </w:rPr>
            </w:pPr>
            <w:r w:rsidRPr="00A278DC">
              <w:rPr>
                <w:sz w:val="22"/>
                <w:szCs w:val="22"/>
              </w:rPr>
              <w:t>Kurang</w:t>
            </w:r>
          </w:p>
        </w:tc>
      </w:tr>
      <w:tr w:rsidR="00A278DC" w:rsidRPr="00A278DC" w14:paraId="66781932" w14:textId="77777777" w:rsidTr="0094094B">
        <w:trPr>
          <w:trHeight w:val="860"/>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81DF08A" w14:textId="77777777" w:rsidR="00034CA9" w:rsidRPr="00A278DC" w:rsidRDefault="00034CA9" w:rsidP="0094094B">
            <w:pPr>
              <w:jc w:val="center"/>
              <w:rPr>
                <w:sz w:val="22"/>
                <w:szCs w:val="22"/>
              </w:rPr>
            </w:pPr>
            <w:r w:rsidRPr="00A278DC">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FA1CD2E" w14:textId="77777777" w:rsidR="00034CA9" w:rsidRPr="00A278DC" w:rsidRDefault="00034CA9" w:rsidP="0094094B">
            <w:pPr>
              <w:rPr>
                <w:sz w:val="22"/>
                <w:szCs w:val="22"/>
              </w:rPr>
            </w:pPr>
            <w:r w:rsidRPr="00A278DC">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4D491887" w14:textId="77777777" w:rsidR="00034CA9" w:rsidRPr="00A278DC" w:rsidRDefault="00034CA9" w:rsidP="0094094B">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083EE370" w14:textId="77777777" w:rsidR="00034CA9" w:rsidRPr="00A278DC" w:rsidRDefault="00034CA9" w:rsidP="0094094B">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6FA804D8" w14:textId="77777777" w:rsidR="00034CA9" w:rsidRPr="00A278DC" w:rsidRDefault="00034CA9" w:rsidP="0094094B">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1BCEC569" w14:textId="77777777" w:rsidR="00034CA9" w:rsidRPr="00A278DC" w:rsidRDefault="00034CA9" w:rsidP="0094094B">
            <w:pPr>
              <w:rPr>
                <w:sz w:val="22"/>
                <w:szCs w:val="22"/>
              </w:rPr>
            </w:pPr>
          </w:p>
        </w:tc>
      </w:tr>
      <w:tr w:rsidR="00A278DC" w:rsidRPr="00A278DC" w14:paraId="3C8EDA3A" w14:textId="77777777" w:rsidTr="0094094B">
        <w:trPr>
          <w:trHeight w:val="550"/>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86B7B04" w14:textId="77777777" w:rsidR="00034CA9" w:rsidRPr="00A278DC" w:rsidRDefault="00034CA9" w:rsidP="0094094B">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5B18DA" w14:textId="77777777" w:rsidR="00034CA9" w:rsidRPr="00A278DC" w:rsidRDefault="00034CA9" w:rsidP="002D3A7E">
            <w:pPr>
              <w:numPr>
                <w:ilvl w:val="0"/>
                <w:numId w:val="12"/>
              </w:numPr>
              <w:tabs>
                <w:tab w:val="clear" w:pos="720"/>
              </w:tabs>
              <w:ind w:left="260" w:hanging="270"/>
              <w:rPr>
                <w:b w:val="0"/>
                <w:sz w:val="22"/>
                <w:szCs w:val="22"/>
              </w:rPr>
            </w:pPr>
            <w:r w:rsidRPr="00A278DC">
              <w:rPr>
                <w:b w:val="0"/>
                <w:iCs/>
                <w:sz w:val="22"/>
                <w:szCs w:val="22"/>
              </w:rPr>
              <w:t xml:space="preserve">Cara  program studi mengemukakan fakta tentang situasi program studi, pada semua komponen evaluasi-diri, a.l. kelengkapan data, kurun waktu yang cukup, </w:t>
            </w:r>
            <w:r w:rsidRPr="00A278DC">
              <w:rPr>
                <w:b w:val="0"/>
                <w:i/>
                <w:iCs/>
                <w:sz w:val="22"/>
                <w:szCs w:val="22"/>
              </w:rPr>
              <w:t>cross-reference</w:t>
            </w:r>
            <w:r w:rsidRPr="00A278DC">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7D53936" w14:textId="77777777" w:rsidR="00034CA9" w:rsidRPr="00A278DC" w:rsidRDefault="00034CA9" w:rsidP="0094094B">
            <w:pPr>
              <w:rPr>
                <w:b w:val="0"/>
                <w:sz w:val="22"/>
                <w:szCs w:val="22"/>
              </w:rPr>
            </w:pPr>
            <w:r w:rsidRPr="00A278DC">
              <w:rPr>
                <w:b w:val="0"/>
                <w:sz w:val="22"/>
                <w:szCs w:val="22"/>
              </w:rPr>
              <w:t xml:space="preserve">Laporan sangat  jelas, didukung oleh data dan informasi yang lengkap, dengan kejelasan mengenai kurun waktu keberlakuan fakta yang dilaporkan, dilengkapi dengan </w:t>
            </w:r>
            <w:r w:rsidRPr="00A278DC">
              <w:rPr>
                <w:b w:val="0"/>
                <w:i/>
                <w:sz w:val="22"/>
                <w:szCs w:val="22"/>
              </w:rPr>
              <w:t>cross-reference</w:t>
            </w:r>
            <w:r w:rsidRPr="00A278DC">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A00BA89" w14:textId="77777777" w:rsidR="00034CA9" w:rsidRPr="00A278DC" w:rsidRDefault="00034CA9" w:rsidP="0094094B">
            <w:pPr>
              <w:rPr>
                <w:b w:val="0"/>
                <w:sz w:val="22"/>
                <w:szCs w:val="22"/>
              </w:rPr>
            </w:pPr>
            <w:r w:rsidRPr="00A278DC">
              <w:rPr>
                <w:b w:val="0"/>
                <w:sz w:val="22"/>
                <w:szCs w:val="22"/>
              </w:rPr>
              <w:t xml:space="preserve">Laporan disusun dengan jelas, didukung oleh data dan informasi yang cukup lengkap, kurun waktu keberlakuan fakta yang dilaporkan kurang jelas, ada </w:t>
            </w:r>
            <w:r w:rsidRPr="00A278DC">
              <w:rPr>
                <w:b w:val="0"/>
                <w:i/>
                <w:sz w:val="22"/>
                <w:szCs w:val="22"/>
              </w:rPr>
              <w:t>cross-reference</w:t>
            </w:r>
            <w:r w:rsidRPr="00A278DC">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9010584" w14:textId="77777777" w:rsidR="00034CA9" w:rsidRPr="00A278DC" w:rsidRDefault="00034CA9" w:rsidP="0094094B">
            <w:pPr>
              <w:rPr>
                <w:b w:val="0"/>
                <w:sz w:val="22"/>
                <w:szCs w:val="22"/>
              </w:rPr>
            </w:pPr>
            <w:r w:rsidRPr="00A278DC">
              <w:rPr>
                <w:b w:val="0"/>
                <w:sz w:val="22"/>
                <w:szCs w:val="22"/>
              </w:rPr>
              <w:t xml:space="preserve">Laporan kurang jelas, data dan informasi kurang lengkap, kurun waktu keberlakuan fakta yang dilaporkan tidak jelas, kurang ada </w:t>
            </w:r>
            <w:r w:rsidRPr="00A278DC">
              <w:rPr>
                <w:b w:val="0"/>
                <w:i/>
                <w:sz w:val="22"/>
                <w:szCs w:val="22"/>
              </w:rPr>
              <w:t>cross-reference</w:t>
            </w:r>
            <w:r w:rsidRPr="00A278DC">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3D7A6F" w14:textId="77777777" w:rsidR="00034CA9" w:rsidRPr="00A278DC" w:rsidRDefault="00034CA9" w:rsidP="0094094B">
            <w:pPr>
              <w:rPr>
                <w:b w:val="0"/>
                <w:sz w:val="22"/>
                <w:szCs w:val="22"/>
              </w:rPr>
            </w:pPr>
            <w:r w:rsidRPr="00A278DC">
              <w:rPr>
                <w:b w:val="0"/>
                <w:sz w:val="22"/>
                <w:szCs w:val="22"/>
              </w:rPr>
              <w:t xml:space="preserve">Laporan tidak jelas, data dan informasi tidak lengkap, kurun waktu keberlakuan fakta yang dilaporkan tidak dijelaskan, tidak ada </w:t>
            </w:r>
            <w:r w:rsidRPr="00A278DC">
              <w:rPr>
                <w:b w:val="0"/>
                <w:i/>
                <w:sz w:val="22"/>
                <w:szCs w:val="22"/>
              </w:rPr>
              <w:t>cross-reference</w:t>
            </w:r>
            <w:r w:rsidRPr="00A278DC">
              <w:rPr>
                <w:b w:val="0"/>
                <w:sz w:val="22"/>
                <w:szCs w:val="22"/>
              </w:rPr>
              <w:t xml:space="preserve"> antar komponen evaluasi-diri</w:t>
            </w:r>
          </w:p>
        </w:tc>
      </w:tr>
      <w:tr w:rsidR="00A278DC" w:rsidRPr="00A278DC" w14:paraId="6724AD57" w14:textId="77777777" w:rsidTr="0094094B">
        <w:trPr>
          <w:trHeight w:val="1101"/>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F56BE1C" w14:textId="77777777" w:rsidR="00034CA9" w:rsidRPr="00A278DC" w:rsidRDefault="00034CA9" w:rsidP="0094094B">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4DC8063F" w14:textId="77777777" w:rsidR="00034CA9" w:rsidRPr="00A278DC" w:rsidRDefault="00034CA9" w:rsidP="002D3A7E">
            <w:pPr>
              <w:numPr>
                <w:ilvl w:val="0"/>
                <w:numId w:val="12"/>
              </w:numPr>
              <w:tabs>
                <w:tab w:val="clear" w:pos="720"/>
              </w:tabs>
              <w:ind w:left="260" w:hanging="270"/>
              <w:rPr>
                <w:b w:val="0"/>
                <w:sz w:val="22"/>
                <w:szCs w:val="22"/>
              </w:rPr>
            </w:pPr>
            <w:r w:rsidRPr="00A278DC">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DA48312" w14:textId="77777777" w:rsidR="00034CA9" w:rsidRPr="00A278DC" w:rsidRDefault="00034CA9" w:rsidP="0094094B">
            <w:pPr>
              <w:rPr>
                <w:b w:val="0"/>
                <w:sz w:val="22"/>
                <w:szCs w:val="22"/>
              </w:rPr>
            </w:pPr>
            <w:r w:rsidRPr="00A278DC">
              <w:rPr>
                <w:b w:val="0"/>
                <w:sz w:val="22"/>
                <w:szCs w:val="22"/>
              </w:rPr>
              <w:t xml:space="preserve">Data diolah menjadi informasi dengan menggunakan metode kualitatif dan metode </w:t>
            </w:r>
            <w:r w:rsidRPr="00A278DC">
              <w:rPr>
                <w:b w:val="0"/>
                <w:iCs/>
                <w:sz w:val="22"/>
                <w:szCs w:val="22"/>
              </w:rPr>
              <w:t>kuantitatif</w:t>
            </w:r>
            <w:r w:rsidRPr="00A278DC">
              <w:rPr>
                <w:b w:val="0"/>
                <w:sz w:val="22"/>
                <w:szCs w:val="22"/>
              </w:rPr>
              <w:t>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B44F764" w14:textId="77777777" w:rsidR="00034CA9" w:rsidRPr="00A278DC" w:rsidRDefault="00034CA9" w:rsidP="0094094B">
            <w:pPr>
              <w:rPr>
                <w:b w:val="0"/>
                <w:sz w:val="22"/>
                <w:szCs w:val="22"/>
              </w:rPr>
            </w:pPr>
            <w:r w:rsidRPr="00A278DC">
              <w:rPr>
                <w:b w:val="0"/>
                <w:sz w:val="22"/>
                <w:szCs w:val="22"/>
              </w:rPr>
              <w:t xml:space="preserve">Data diolah menjadi informasi dengan menggunakan metode kualitatif dan metode </w:t>
            </w:r>
            <w:r w:rsidRPr="00A278DC">
              <w:rPr>
                <w:b w:val="0"/>
                <w:iCs/>
                <w:sz w:val="22"/>
                <w:szCs w:val="22"/>
              </w:rPr>
              <w:t>kuantitatif</w:t>
            </w:r>
            <w:r w:rsidRPr="00A278DC">
              <w:rPr>
                <w:b w:val="0"/>
                <w:sz w:val="22"/>
                <w:szCs w:val="22"/>
              </w:rPr>
              <w:t>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D3BDD4" w14:textId="77777777" w:rsidR="00034CA9" w:rsidRPr="00A278DC" w:rsidRDefault="00034CA9" w:rsidP="0094094B">
            <w:pPr>
              <w:rPr>
                <w:b w:val="0"/>
                <w:sz w:val="22"/>
                <w:szCs w:val="22"/>
              </w:rPr>
            </w:pPr>
            <w:r w:rsidRPr="00A278DC">
              <w:rPr>
                <w:b w:val="0"/>
                <w:sz w:val="22"/>
                <w:szCs w:val="22"/>
              </w:rPr>
              <w:t xml:space="preserve">Data diolah menjadi informasi dengan menggunakan metode kualitatif dan sangat sedikit metode </w:t>
            </w:r>
            <w:r w:rsidRPr="00A278DC">
              <w:rPr>
                <w:b w:val="0"/>
                <w:iCs/>
                <w:sz w:val="22"/>
                <w:szCs w:val="22"/>
              </w:rPr>
              <w:t>kuantitatif</w:t>
            </w:r>
            <w:r w:rsidRPr="00A278DC">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926234B" w14:textId="77777777" w:rsidR="00034CA9" w:rsidRPr="00A278DC" w:rsidRDefault="00034CA9" w:rsidP="0094094B">
            <w:pPr>
              <w:rPr>
                <w:b w:val="0"/>
                <w:sz w:val="22"/>
                <w:szCs w:val="22"/>
              </w:rPr>
            </w:pPr>
            <w:r w:rsidRPr="00A278DC">
              <w:rPr>
                <w:b w:val="0"/>
                <w:sz w:val="22"/>
                <w:szCs w:val="22"/>
              </w:rPr>
              <w:t xml:space="preserve">Data diolah menjadi informasi tanpa menggunakan metode </w:t>
            </w:r>
            <w:r w:rsidRPr="00A278DC">
              <w:rPr>
                <w:b w:val="0"/>
                <w:iCs/>
                <w:sz w:val="22"/>
                <w:szCs w:val="22"/>
              </w:rPr>
              <w:t>kuantitatif</w:t>
            </w:r>
            <w:r w:rsidRPr="00A278DC">
              <w:rPr>
                <w:b w:val="0"/>
                <w:sz w:val="22"/>
                <w:szCs w:val="22"/>
              </w:rPr>
              <w:t>.</w:t>
            </w:r>
          </w:p>
        </w:tc>
      </w:tr>
      <w:tr w:rsidR="00A278DC" w:rsidRPr="00A278DC" w14:paraId="1E180018" w14:textId="77777777" w:rsidTr="0094094B">
        <w:trPr>
          <w:trHeight w:val="550"/>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51ACC2F" w14:textId="77777777" w:rsidR="00034CA9" w:rsidRPr="00A278DC" w:rsidRDefault="00034CA9" w:rsidP="0094094B">
            <w:pPr>
              <w:jc w:val="center"/>
              <w:rPr>
                <w:sz w:val="22"/>
                <w:szCs w:val="22"/>
              </w:rPr>
            </w:pPr>
            <w:r w:rsidRPr="00A278DC">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017D7ED" w14:textId="77777777" w:rsidR="00034CA9" w:rsidRPr="00A278DC" w:rsidRDefault="00034CA9" w:rsidP="0094094B">
            <w:pPr>
              <w:rPr>
                <w:sz w:val="22"/>
                <w:szCs w:val="22"/>
              </w:rPr>
            </w:pPr>
            <w:r w:rsidRPr="00A278DC">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DC3896B" w14:textId="77777777" w:rsidR="00034CA9" w:rsidRPr="00A278DC" w:rsidRDefault="00034CA9" w:rsidP="0094094B">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17BC47C" w14:textId="77777777" w:rsidR="00034CA9" w:rsidRPr="00A278DC" w:rsidRDefault="00034CA9" w:rsidP="0094094B">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42D9120" w14:textId="77777777" w:rsidR="00034CA9" w:rsidRPr="00A278DC" w:rsidRDefault="00034CA9" w:rsidP="0094094B">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3256ECA" w14:textId="77777777" w:rsidR="00034CA9" w:rsidRPr="00A278DC" w:rsidRDefault="00034CA9" w:rsidP="0094094B">
            <w:pPr>
              <w:rPr>
                <w:b w:val="0"/>
                <w:sz w:val="22"/>
                <w:szCs w:val="22"/>
              </w:rPr>
            </w:pPr>
          </w:p>
        </w:tc>
      </w:tr>
      <w:tr w:rsidR="00A278DC" w:rsidRPr="00A278DC" w14:paraId="4EB205C4" w14:textId="77777777" w:rsidTr="0094094B">
        <w:trPr>
          <w:trHeight w:val="550"/>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9C861DA" w14:textId="77777777" w:rsidR="00034CA9" w:rsidRPr="00A278DC" w:rsidRDefault="00034CA9" w:rsidP="0094094B">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75EA676" w14:textId="77777777" w:rsidR="00034CA9" w:rsidRPr="00A278DC" w:rsidRDefault="00034CA9" w:rsidP="002D3A7E">
            <w:pPr>
              <w:numPr>
                <w:ilvl w:val="0"/>
                <w:numId w:val="13"/>
              </w:numPr>
              <w:tabs>
                <w:tab w:val="clear" w:pos="720"/>
                <w:tab w:val="num" w:pos="-63"/>
              </w:tabs>
              <w:ind w:left="260" w:hanging="270"/>
              <w:rPr>
                <w:b w:val="0"/>
                <w:sz w:val="22"/>
                <w:szCs w:val="22"/>
              </w:rPr>
            </w:pPr>
            <w:r w:rsidRPr="00A278DC">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24D489" w14:textId="77777777" w:rsidR="00034CA9" w:rsidRPr="00A278DC" w:rsidRDefault="00034CA9" w:rsidP="0094094B">
            <w:pPr>
              <w:rPr>
                <w:b w:val="0"/>
                <w:sz w:val="22"/>
                <w:szCs w:val="22"/>
              </w:rPr>
            </w:pPr>
            <w:r w:rsidRPr="00A278DC">
              <w:rPr>
                <w:b w:val="0"/>
                <w:iCs/>
                <w:sz w:val="22"/>
                <w:szCs w:val="22"/>
              </w:rPr>
              <w:t>Identifikasi dan perumusan masalah dilakukan secara kritis, cermat, jujur, terbuka, analitis, sistematis</w:t>
            </w:r>
            <w:r w:rsidR="00DB27DC" w:rsidRPr="00A278DC">
              <w:rPr>
                <w:b w:val="0"/>
                <w:iCs/>
                <w:sz w:val="22"/>
                <w:szCs w:val="22"/>
              </w:rPr>
              <w:t>dan</w:t>
            </w:r>
            <w:r w:rsidRPr="00A278DC">
              <w:rPr>
                <w:b w:val="0"/>
                <w:iCs/>
                <w:sz w:val="22"/>
                <w:szCs w:val="22"/>
              </w:rPr>
              <w:t xml:space="preserve">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0FA532D" w14:textId="77777777" w:rsidR="00034CA9" w:rsidRPr="00A278DC" w:rsidRDefault="00034CA9" w:rsidP="0094094B">
            <w:pPr>
              <w:rPr>
                <w:b w:val="0"/>
                <w:sz w:val="22"/>
                <w:szCs w:val="22"/>
              </w:rPr>
            </w:pPr>
            <w:r w:rsidRPr="00A278DC">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E55C329" w14:textId="77777777" w:rsidR="00034CA9" w:rsidRPr="00A278DC" w:rsidRDefault="00034CA9" w:rsidP="0094094B">
            <w:pPr>
              <w:rPr>
                <w:b w:val="0"/>
                <w:sz w:val="22"/>
                <w:szCs w:val="22"/>
              </w:rPr>
            </w:pPr>
            <w:r w:rsidRPr="00A278DC">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B2CBF42" w14:textId="77777777" w:rsidR="00034CA9" w:rsidRPr="00A278DC" w:rsidRDefault="00034CA9" w:rsidP="0094094B">
            <w:pPr>
              <w:rPr>
                <w:b w:val="0"/>
                <w:sz w:val="22"/>
                <w:szCs w:val="22"/>
              </w:rPr>
            </w:pPr>
            <w:r w:rsidRPr="00A278DC">
              <w:rPr>
                <w:b w:val="0"/>
                <w:iCs/>
                <w:sz w:val="22"/>
                <w:szCs w:val="22"/>
              </w:rPr>
              <w:t>Identifikasi dan perumusan masalah dilakukan tanpa memperhatikan sifat  kritis, cermat, jujur, terbuka, analitis, sistematis dan sistemik..</w:t>
            </w:r>
          </w:p>
        </w:tc>
      </w:tr>
      <w:tr w:rsidR="00A278DC" w:rsidRPr="00A278DC" w14:paraId="4F12844F" w14:textId="77777777" w:rsidTr="0094094B">
        <w:trPr>
          <w:trHeight w:val="550"/>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E941249" w14:textId="77777777" w:rsidR="00034CA9" w:rsidRPr="00A278DC" w:rsidRDefault="00034CA9" w:rsidP="0094094B">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8E4B71" w14:textId="77777777" w:rsidR="00034CA9" w:rsidRPr="00A278DC" w:rsidRDefault="00034CA9" w:rsidP="002D3A7E">
            <w:pPr>
              <w:numPr>
                <w:ilvl w:val="0"/>
                <w:numId w:val="13"/>
              </w:numPr>
              <w:tabs>
                <w:tab w:val="clear" w:pos="720"/>
                <w:tab w:val="num" w:pos="-63"/>
              </w:tabs>
              <w:ind w:left="260" w:hanging="270"/>
              <w:rPr>
                <w:b w:val="0"/>
                <w:sz w:val="22"/>
                <w:szCs w:val="22"/>
              </w:rPr>
            </w:pPr>
            <w:r w:rsidRPr="00A278DC">
              <w:rPr>
                <w:b w:val="0"/>
                <w:iCs/>
                <w:sz w:val="22"/>
                <w:szCs w:val="22"/>
              </w:rPr>
              <w:t xml:space="preserve">Ketepatan dalam melakukan </w:t>
            </w:r>
            <w:r w:rsidRPr="00A278DC">
              <w:rPr>
                <w:b w:val="0"/>
                <w:i/>
                <w:iCs/>
                <w:sz w:val="22"/>
                <w:szCs w:val="22"/>
              </w:rPr>
              <w:t>appraisal,judgment</w:t>
            </w:r>
            <w:r w:rsidRPr="00A278DC">
              <w:rPr>
                <w:b w:val="0"/>
                <w:iCs/>
                <w:sz w:val="22"/>
                <w:szCs w:val="22"/>
              </w:rPr>
              <w:t>, evaluasi, 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AF10E7C" w14:textId="77777777" w:rsidR="00034CA9" w:rsidRPr="00A278DC" w:rsidRDefault="00034CA9" w:rsidP="0094094B">
            <w:pPr>
              <w:rPr>
                <w:b w:val="0"/>
                <w:sz w:val="22"/>
                <w:szCs w:val="22"/>
              </w:rPr>
            </w:pPr>
            <w:r w:rsidRPr="00A278DC">
              <w:rPr>
                <w:b w:val="0"/>
                <w:i/>
                <w:iCs/>
                <w:sz w:val="22"/>
                <w:szCs w:val="22"/>
              </w:rPr>
              <w:t>Appraisal, judgment</w:t>
            </w:r>
            <w:r w:rsidRPr="00A278DC">
              <w:rPr>
                <w:b w:val="0"/>
                <w:iCs/>
                <w:sz w:val="22"/>
                <w:szCs w:val="22"/>
              </w:rPr>
              <w:t xml:space="preserve">, evaluasi, asesmen atas fakta tentang situasi di program studi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CC57C1E" w14:textId="77777777" w:rsidR="00034CA9" w:rsidRPr="00A278DC" w:rsidRDefault="00034CA9" w:rsidP="0094094B">
            <w:pPr>
              <w:rPr>
                <w:b w:val="0"/>
                <w:sz w:val="22"/>
                <w:szCs w:val="22"/>
              </w:rPr>
            </w:pPr>
            <w:r w:rsidRPr="00A278DC">
              <w:rPr>
                <w:b w:val="0"/>
                <w:i/>
                <w:iCs/>
                <w:sz w:val="22"/>
                <w:szCs w:val="22"/>
              </w:rPr>
              <w:t>Appraisal, judgment</w:t>
            </w:r>
            <w:r w:rsidRPr="00A278DC">
              <w:rPr>
                <w:b w:val="0"/>
                <w:iCs/>
                <w:sz w:val="22"/>
                <w:szCs w:val="22"/>
              </w:rPr>
              <w:t>, evaluasi, asesmen atas fakta tentang situasi di program studi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F377944" w14:textId="77777777" w:rsidR="00034CA9" w:rsidRPr="00A278DC" w:rsidRDefault="00034CA9" w:rsidP="0094094B">
            <w:pPr>
              <w:rPr>
                <w:b w:val="0"/>
                <w:sz w:val="22"/>
                <w:szCs w:val="22"/>
                <w:lang w:val="nb-NO"/>
              </w:rPr>
            </w:pPr>
            <w:r w:rsidRPr="00A278DC">
              <w:rPr>
                <w:b w:val="0"/>
                <w:i/>
                <w:iCs/>
                <w:sz w:val="22"/>
                <w:szCs w:val="22"/>
                <w:lang w:val="nb-NO"/>
              </w:rPr>
              <w:t>Appraisal, judgment</w:t>
            </w:r>
            <w:r w:rsidRPr="00A278DC">
              <w:rPr>
                <w:b w:val="0"/>
                <w:iCs/>
                <w:sz w:val="22"/>
                <w:szCs w:val="22"/>
                <w:lang w:val="nb-NO"/>
              </w:rPr>
              <w:t>, evaluasi, asesmen atas fakta tentang situasi 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E3414E6" w14:textId="77777777" w:rsidR="00034CA9" w:rsidRPr="00A278DC" w:rsidRDefault="00034CA9" w:rsidP="0094094B">
            <w:pPr>
              <w:rPr>
                <w:b w:val="0"/>
                <w:sz w:val="22"/>
                <w:szCs w:val="22"/>
                <w:lang w:val="nb-NO"/>
              </w:rPr>
            </w:pPr>
            <w:r w:rsidRPr="00A278DC">
              <w:rPr>
                <w:b w:val="0"/>
                <w:i/>
                <w:iCs/>
                <w:sz w:val="22"/>
                <w:szCs w:val="22"/>
                <w:lang w:val="nb-NO"/>
              </w:rPr>
              <w:t>Appraisal, judgment</w:t>
            </w:r>
            <w:r w:rsidRPr="00A278DC">
              <w:rPr>
                <w:b w:val="0"/>
                <w:iCs/>
                <w:sz w:val="22"/>
                <w:szCs w:val="22"/>
                <w:lang w:val="nb-NO"/>
              </w:rPr>
              <w:t>, evaluasi, asesmen atas fakta tentang situasi di program studi dilakukan secara tidak tepat.</w:t>
            </w:r>
          </w:p>
        </w:tc>
      </w:tr>
      <w:tr w:rsidR="00A278DC" w:rsidRPr="00A278DC" w14:paraId="181A974D" w14:textId="77777777" w:rsidTr="0094094B">
        <w:trPr>
          <w:trHeight w:val="275"/>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46AB2DA" w14:textId="77777777" w:rsidR="00034CA9" w:rsidRPr="00A278DC" w:rsidRDefault="00034CA9" w:rsidP="0094094B">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C5C1B1A" w14:textId="77777777" w:rsidR="00034CA9" w:rsidRPr="00A278DC" w:rsidRDefault="00034CA9" w:rsidP="002D3A7E">
            <w:pPr>
              <w:numPr>
                <w:ilvl w:val="0"/>
                <w:numId w:val="13"/>
              </w:numPr>
              <w:tabs>
                <w:tab w:val="clear" w:pos="720"/>
                <w:tab w:val="num" w:pos="-63"/>
              </w:tabs>
              <w:ind w:left="260" w:hanging="270"/>
              <w:rPr>
                <w:b w:val="0"/>
                <w:sz w:val="22"/>
                <w:szCs w:val="22"/>
              </w:rPr>
            </w:pPr>
            <w:r w:rsidRPr="00A278DC">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488A057" w14:textId="77777777" w:rsidR="00034CA9" w:rsidRPr="00A278DC" w:rsidRDefault="00034CA9" w:rsidP="0094094B">
            <w:pPr>
              <w:rPr>
                <w:b w:val="0"/>
                <w:sz w:val="22"/>
                <w:szCs w:val="22"/>
              </w:rPr>
            </w:pPr>
            <w:r w:rsidRPr="00A278DC">
              <w:rPr>
                <w:b w:val="0"/>
                <w:iCs/>
                <w:sz w:val="22"/>
                <w:szCs w:val="22"/>
              </w:rPr>
              <w:t>Permasalahan dan kelemahan program studi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87C1907" w14:textId="77777777" w:rsidR="00034CA9" w:rsidRPr="00A278DC" w:rsidRDefault="00034CA9" w:rsidP="0094094B">
            <w:pPr>
              <w:rPr>
                <w:b w:val="0"/>
                <w:sz w:val="22"/>
                <w:szCs w:val="22"/>
              </w:rPr>
            </w:pPr>
            <w:r w:rsidRPr="00A278DC">
              <w:rPr>
                <w:b w:val="0"/>
                <w:iCs/>
                <w:sz w:val="22"/>
                <w:szCs w:val="22"/>
              </w:rPr>
              <w:t>Permasalahan dan kelemahan program studi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BD8D8D6" w14:textId="77777777" w:rsidR="00034CA9" w:rsidRPr="00A278DC" w:rsidRDefault="00034CA9" w:rsidP="0094094B">
            <w:pPr>
              <w:rPr>
                <w:b w:val="0"/>
                <w:sz w:val="22"/>
                <w:szCs w:val="22"/>
              </w:rPr>
            </w:pPr>
            <w:r w:rsidRPr="00A278DC">
              <w:rPr>
                <w:b w:val="0"/>
                <w:iCs/>
                <w:sz w:val="22"/>
                <w:szCs w:val="22"/>
              </w:rPr>
              <w:t>Permasalahan dan kelemahan program studi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9038BE4" w14:textId="77777777" w:rsidR="00034CA9" w:rsidRPr="00A278DC" w:rsidRDefault="00034CA9" w:rsidP="0094094B">
            <w:pPr>
              <w:rPr>
                <w:b w:val="0"/>
                <w:sz w:val="22"/>
                <w:szCs w:val="22"/>
              </w:rPr>
            </w:pPr>
            <w:r w:rsidRPr="00A278DC">
              <w:rPr>
                <w:b w:val="0"/>
                <w:iCs/>
                <w:sz w:val="22"/>
                <w:szCs w:val="22"/>
              </w:rPr>
              <w:t>Permasalahan dan kelemahan program studi dirumuskan secara tidak jelas.</w:t>
            </w:r>
          </w:p>
        </w:tc>
      </w:tr>
      <w:tr w:rsidR="00A278DC" w:rsidRPr="00A278DC" w14:paraId="085E7972" w14:textId="77777777" w:rsidTr="0094094B">
        <w:trPr>
          <w:trHeight w:val="1101"/>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F2B26FC" w14:textId="77777777" w:rsidR="00034CA9" w:rsidRPr="00A278DC" w:rsidRDefault="00034CA9" w:rsidP="0094094B">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836C5C" w14:textId="77777777" w:rsidR="00034CA9" w:rsidRPr="00A278DC" w:rsidRDefault="00034CA9" w:rsidP="002D3A7E">
            <w:pPr>
              <w:numPr>
                <w:ilvl w:val="0"/>
                <w:numId w:val="13"/>
              </w:numPr>
              <w:tabs>
                <w:tab w:val="clear" w:pos="720"/>
                <w:tab w:val="num" w:pos="-63"/>
              </w:tabs>
              <w:ind w:left="260" w:hanging="270"/>
              <w:rPr>
                <w:b w:val="0"/>
                <w:sz w:val="22"/>
                <w:szCs w:val="22"/>
              </w:rPr>
            </w:pPr>
            <w:r w:rsidRPr="00A278DC">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DE0E4F4" w14:textId="77777777" w:rsidR="00034CA9" w:rsidRPr="00A278DC" w:rsidRDefault="00034CA9" w:rsidP="0094094B">
            <w:pPr>
              <w:rPr>
                <w:b w:val="0"/>
                <w:sz w:val="22"/>
                <w:szCs w:val="22"/>
              </w:rPr>
            </w:pPr>
            <w:r w:rsidRPr="00A278DC">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7BC5530" w14:textId="77777777" w:rsidR="00034CA9" w:rsidRPr="00A278DC" w:rsidRDefault="00034CA9" w:rsidP="0094094B">
            <w:pPr>
              <w:rPr>
                <w:b w:val="0"/>
                <w:sz w:val="22"/>
                <w:szCs w:val="22"/>
              </w:rPr>
            </w:pPr>
            <w:r w:rsidRPr="00A278DC">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F1CBF2C" w14:textId="77777777" w:rsidR="00034CA9" w:rsidRPr="00A278DC" w:rsidRDefault="00034CA9" w:rsidP="0094094B">
            <w:pPr>
              <w:rPr>
                <w:b w:val="0"/>
                <w:sz w:val="22"/>
                <w:szCs w:val="22"/>
              </w:rPr>
            </w:pPr>
            <w:r w:rsidRPr="00A278DC">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CDEBF51" w14:textId="77777777" w:rsidR="00034CA9" w:rsidRPr="00A278DC" w:rsidRDefault="00034CA9" w:rsidP="0094094B">
            <w:pPr>
              <w:rPr>
                <w:b w:val="0"/>
                <w:sz w:val="22"/>
                <w:szCs w:val="22"/>
              </w:rPr>
            </w:pPr>
            <w:r w:rsidRPr="00A278DC">
              <w:rPr>
                <w:b w:val="0"/>
                <w:sz w:val="22"/>
                <w:szCs w:val="22"/>
                <w:lang w:val="sv-SE"/>
              </w:rPr>
              <w:t xml:space="preserve">Kurang dari 70% </w:t>
            </w:r>
            <w:r w:rsidRPr="00A278DC">
              <w:rPr>
                <w:b w:val="0"/>
                <w:sz w:val="22"/>
                <w:szCs w:val="22"/>
              </w:rPr>
              <w:t>penempatan aspek di dalam komponen SWOT yang dilakukan dengan benar.</w:t>
            </w:r>
          </w:p>
        </w:tc>
      </w:tr>
      <w:tr w:rsidR="00A278DC" w:rsidRPr="00A278DC" w14:paraId="32571581" w14:textId="77777777" w:rsidTr="0094094B">
        <w:trPr>
          <w:trHeight w:val="275"/>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2B65B6FF" w14:textId="77777777" w:rsidR="00034CA9" w:rsidRPr="00A278DC" w:rsidRDefault="00034CA9" w:rsidP="0094094B">
            <w:pPr>
              <w:jc w:val="center"/>
              <w:rPr>
                <w:sz w:val="22"/>
                <w:szCs w:val="22"/>
              </w:rPr>
            </w:pPr>
            <w:r w:rsidRPr="00A278DC">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82A3165" w14:textId="77777777" w:rsidR="00034CA9" w:rsidRPr="00A278DC" w:rsidRDefault="00034CA9" w:rsidP="0094094B">
            <w:pPr>
              <w:rPr>
                <w:sz w:val="22"/>
                <w:szCs w:val="22"/>
              </w:rPr>
            </w:pPr>
            <w:r w:rsidRPr="00A278DC">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5B5EAF4" w14:textId="77777777" w:rsidR="00034CA9" w:rsidRPr="00A278DC" w:rsidRDefault="00034CA9" w:rsidP="0094094B">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2F033E7A" w14:textId="77777777" w:rsidR="00034CA9" w:rsidRPr="00A278DC" w:rsidRDefault="00034CA9" w:rsidP="0094094B">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A808BC3" w14:textId="77777777" w:rsidR="00034CA9" w:rsidRPr="00A278DC" w:rsidRDefault="00034CA9" w:rsidP="0094094B">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07E8F95" w14:textId="77777777" w:rsidR="00034CA9" w:rsidRPr="00A278DC" w:rsidRDefault="00034CA9" w:rsidP="0094094B">
            <w:pPr>
              <w:rPr>
                <w:b w:val="0"/>
                <w:sz w:val="22"/>
                <w:szCs w:val="22"/>
              </w:rPr>
            </w:pPr>
          </w:p>
        </w:tc>
      </w:tr>
      <w:tr w:rsidR="00A278DC" w:rsidRPr="00A278DC" w14:paraId="35E41084" w14:textId="77777777" w:rsidTr="0094094B">
        <w:trPr>
          <w:trHeight w:val="367"/>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1E0CF8D" w14:textId="77777777" w:rsidR="00034CA9" w:rsidRPr="00A278DC" w:rsidRDefault="00034CA9" w:rsidP="0094094B">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8873E52" w14:textId="77777777" w:rsidR="00034CA9" w:rsidRPr="00A278DC" w:rsidRDefault="00034CA9" w:rsidP="002D3A7E">
            <w:pPr>
              <w:numPr>
                <w:ilvl w:val="0"/>
                <w:numId w:val="14"/>
              </w:numPr>
              <w:tabs>
                <w:tab w:val="clear" w:pos="720"/>
                <w:tab w:val="num" w:pos="0"/>
              </w:tabs>
              <w:ind w:left="260" w:hanging="270"/>
              <w:rPr>
                <w:b w:val="0"/>
                <w:sz w:val="22"/>
                <w:szCs w:val="22"/>
                <w:lang w:val="sv-SE"/>
              </w:rPr>
            </w:pPr>
            <w:r w:rsidRPr="00A278DC">
              <w:rPr>
                <w:b w:val="0"/>
                <w:iCs/>
                <w:sz w:val="22"/>
                <w:szCs w:val="22"/>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76EB16C" w14:textId="77777777" w:rsidR="00034CA9" w:rsidRPr="00A278DC" w:rsidRDefault="00034CA9" w:rsidP="0094094B">
            <w:pPr>
              <w:rPr>
                <w:b w:val="0"/>
                <w:sz w:val="22"/>
                <w:szCs w:val="22"/>
                <w:lang w:val="sv-SE"/>
              </w:rPr>
            </w:pPr>
            <w:r w:rsidRPr="00A278DC">
              <w:rPr>
                <w:b w:val="0"/>
                <w:sz w:val="22"/>
                <w:szCs w:val="22"/>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9949B6" w14:textId="77777777" w:rsidR="00034CA9" w:rsidRPr="00A278DC" w:rsidRDefault="00034CA9" w:rsidP="0094094B">
            <w:pPr>
              <w:rPr>
                <w:b w:val="0"/>
                <w:sz w:val="22"/>
                <w:szCs w:val="22"/>
                <w:lang w:val="sv-SE"/>
              </w:rPr>
            </w:pPr>
            <w:r w:rsidRPr="00A278DC">
              <w:rPr>
                <w:b w:val="0"/>
                <w:sz w:val="22"/>
                <w:szCs w:val="22"/>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FAD9DEB" w14:textId="77777777" w:rsidR="00034CA9" w:rsidRPr="00A278DC" w:rsidRDefault="00034CA9" w:rsidP="0094094B">
            <w:pPr>
              <w:rPr>
                <w:b w:val="0"/>
                <w:sz w:val="22"/>
                <w:szCs w:val="22"/>
                <w:lang w:val="sv-SE"/>
              </w:rPr>
            </w:pPr>
            <w:r w:rsidRPr="00A278DC">
              <w:rPr>
                <w:b w:val="0"/>
                <w:sz w:val="22"/>
                <w:szCs w:val="22"/>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8FE8D6" w14:textId="77777777" w:rsidR="00034CA9" w:rsidRPr="00A278DC" w:rsidRDefault="00034CA9" w:rsidP="0094094B">
            <w:pPr>
              <w:rPr>
                <w:b w:val="0"/>
                <w:sz w:val="22"/>
                <w:szCs w:val="22"/>
              </w:rPr>
            </w:pPr>
            <w:r w:rsidRPr="00A278DC">
              <w:rPr>
                <w:b w:val="0"/>
                <w:sz w:val="22"/>
                <w:szCs w:val="22"/>
              </w:rPr>
              <w:t xml:space="preserve">Program studi menentukan rencana perbaikan dan perkembangan program tanpa didasari hasil analisis situasi dan kondisi yang ada.  </w:t>
            </w:r>
          </w:p>
        </w:tc>
      </w:tr>
      <w:tr w:rsidR="00A278DC" w:rsidRPr="00A278DC" w14:paraId="206B439E" w14:textId="77777777" w:rsidTr="0094094B">
        <w:trPr>
          <w:trHeight w:val="367"/>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95A6954" w14:textId="77777777" w:rsidR="00034CA9" w:rsidRPr="00A278DC" w:rsidRDefault="00034CA9" w:rsidP="0094094B">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877908" w14:textId="77777777" w:rsidR="00034CA9" w:rsidRPr="00A278DC" w:rsidRDefault="00034CA9" w:rsidP="002D3A7E">
            <w:pPr>
              <w:numPr>
                <w:ilvl w:val="0"/>
                <w:numId w:val="14"/>
              </w:numPr>
              <w:tabs>
                <w:tab w:val="clear" w:pos="720"/>
                <w:tab w:val="num" w:pos="-63"/>
              </w:tabs>
              <w:ind w:left="260" w:hanging="270"/>
              <w:rPr>
                <w:b w:val="0"/>
                <w:sz w:val="22"/>
                <w:szCs w:val="22"/>
              </w:rPr>
            </w:pPr>
            <w:r w:rsidRPr="00A278DC">
              <w:rPr>
                <w:b w:val="0"/>
                <w:iCs/>
                <w:sz w:val="22"/>
                <w:szCs w:val="22"/>
              </w:rPr>
              <w:t>Kejelasan program studi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43B069E" w14:textId="77777777" w:rsidR="00034CA9" w:rsidRPr="00A278DC" w:rsidRDefault="00034CA9" w:rsidP="0094094B">
            <w:pPr>
              <w:rPr>
                <w:b w:val="0"/>
                <w:sz w:val="22"/>
                <w:szCs w:val="22"/>
              </w:rPr>
            </w:pPr>
            <w:r w:rsidRPr="00A278DC">
              <w:rPr>
                <w:b w:val="0"/>
                <w:sz w:val="22"/>
                <w:szCs w:val="22"/>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779A5A8" w14:textId="77777777" w:rsidR="00034CA9" w:rsidRPr="00A278DC" w:rsidRDefault="00034CA9" w:rsidP="0094094B">
            <w:pPr>
              <w:rPr>
                <w:b w:val="0"/>
                <w:sz w:val="22"/>
                <w:szCs w:val="22"/>
              </w:rPr>
            </w:pPr>
            <w:r w:rsidRPr="00A278DC">
              <w:rPr>
                <w:b w:val="0"/>
                <w:sz w:val="22"/>
                <w:szCs w:val="22"/>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0D4D1BB" w14:textId="77777777" w:rsidR="00034CA9" w:rsidRPr="00A278DC" w:rsidRDefault="00034CA9" w:rsidP="0094094B">
            <w:pPr>
              <w:rPr>
                <w:b w:val="0"/>
                <w:sz w:val="22"/>
                <w:szCs w:val="22"/>
              </w:rPr>
            </w:pPr>
            <w:r w:rsidRPr="00A278DC">
              <w:rPr>
                <w:b w:val="0"/>
                <w:sz w:val="22"/>
                <w:szCs w:val="22"/>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F7ED982" w14:textId="77777777" w:rsidR="00034CA9" w:rsidRPr="00A278DC" w:rsidRDefault="00034CA9" w:rsidP="0094094B">
            <w:pPr>
              <w:rPr>
                <w:b w:val="0"/>
                <w:sz w:val="22"/>
                <w:szCs w:val="22"/>
              </w:rPr>
            </w:pPr>
            <w:r w:rsidRPr="00A278DC">
              <w:rPr>
                <w:b w:val="0"/>
                <w:sz w:val="22"/>
                <w:szCs w:val="22"/>
              </w:rPr>
              <w:t>Program studi menunjukkan cara yang tidak jelas untuk mengatasi masalah yang dihadapi.</w:t>
            </w:r>
          </w:p>
        </w:tc>
      </w:tr>
      <w:tr w:rsidR="00A278DC" w:rsidRPr="00A278DC" w14:paraId="521A1686" w14:textId="77777777" w:rsidTr="0094094B">
        <w:trPr>
          <w:trHeight w:val="367"/>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E0DD3BF" w14:textId="77777777" w:rsidR="00034CA9" w:rsidRPr="00A278DC" w:rsidRDefault="00034CA9" w:rsidP="0094094B">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3812DF1" w14:textId="77777777" w:rsidR="00034CA9" w:rsidRPr="00A278DC" w:rsidRDefault="00034CA9" w:rsidP="002D3A7E">
            <w:pPr>
              <w:numPr>
                <w:ilvl w:val="0"/>
                <w:numId w:val="14"/>
              </w:numPr>
              <w:tabs>
                <w:tab w:val="clear" w:pos="720"/>
                <w:tab w:val="num" w:pos="-63"/>
              </w:tabs>
              <w:ind w:left="260" w:hanging="270"/>
              <w:rPr>
                <w:b w:val="0"/>
                <w:sz w:val="22"/>
                <w:szCs w:val="22"/>
              </w:rPr>
            </w:pPr>
            <w:r w:rsidRPr="00A278DC">
              <w:rPr>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DCC2B14" w14:textId="77777777" w:rsidR="00034CA9" w:rsidRPr="00A278DC" w:rsidRDefault="00034CA9" w:rsidP="0094094B">
            <w:pPr>
              <w:rPr>
                <w:b w:val="0"/>
                <w:sz w:val="22"/>
                <w:szCs w:val="22"/>
              </w:rPr>
            </w:pPr>
            <w:r w:rsidRPr="00A278DC">
              <w:rPr>
                <w:b w:val="0"/>
                <w:sz w:val="22"/>
                <w:szCs w:val="22"/>
              </w:rPr>
              <w:t xml:space="preserve">Program studi menerapkan strategi yang sangat layak dan sangat realistik untuk mencapai sasaran pengembangan program yang sangat layak dan sangat realistik </w:t>
            </w:r>
            <w:r w:rsidRPr="00A278DC">
              <w:rPr>
                <w:b w:val="0"/>
                <w:sz w:val="22"/>
                <w:szCs w:val="22"/>
              </w:rPr>
              <w:lastRenderedPageBreak/>
              <w:t>pula.</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9D5E67" w14:textId="77777777" w:rsidR="00034CA9" w:rsidRPr="00A278DC" w:rsidRDefault="00034CA9" w:rsidP="0094094B">
            <w:pPr>
              <w:rPr>
                <w:b w:val="0"/>
                <w:sz w:val="22"/>
                <w:szCs w:val="22"/>
              </w:rPr>
            </w:pPr>
            <w:r w:rsidRPr="00A278DC">
              <w:rPr>
                <w:b w:val="0"/>
                <w:sz w:val="22"/>
                <w:szCs w:val="22"/>
              </w:rPr>
              <w:lastRenderedPageBreak/>
              <w:t>Program studi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3B81D6" w14:textId="77777777" w:rsidR="00034CA9" w:rsidRPr="00A278DC" w:rsidRDefault="00034CA9" w:rsidP="0094094B">
            <w:pPr>
              <w:rPr>
                <w:b w:val="0"/>
                <w:sz w:val="22"/>
                <w:szCs w:val="22"/>
              </w:rPr>
            </w:pPr>
            <w:r w:rsidRPr="00A278DC">
              <w:rPr>
                <w:b w:val="0"/>
                <w:sz w:val="22"/>
                <w:szCs w:val="22"/>
              </w:rPr>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1F0E8A7" w14:textId="77777777" w:rsidR="00034CA9" w:rsidRPr="00A278DC" w:rsidRDefault="00034CA9" w:rsidP="0094094B">
            <w:pPr>
              <w:rPr>
                <w:b w:val="0"/>
                <w:sz w:val="22"/>
                <w:szCs w:val="22"/>
              </w:rPr>
            </w:pPr>
            <w:r w:rsidRPr="00A278DC">
              <w:rPr>
                <w:b w:val="0"/>
                <w:sz w:val="22"/>
                <w:szCs w:val="22"/>
              </w:rPr>
              <w:t>Program studi menerapkan strategi yang tidak layak dan tidak realistik untuk mencapai sasaran pengembangan program.</w:t>
            </w:r>
          </w:p>
        </w:tc>
      </w:tr>
      <w:tr w:rsidR="00A278DC" w:rsidRPr="00A278DC" w14:paraId="5CE94044" w14:textId="77777777" w:rsidTr="0094094B">
        <w:trPr>
          <w:trHeight w:val="275"/>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4DDEF3F0" w14:textId="77777777" w:rsidR="00034CA9" w:rsidRPr="00A278DC" w:rsidRDefault="00034CA9" w:rsidP="0094094B">
            <w:pPr>
              <w:jc w:val="center"/>
              <w:rPr>
                <w:sz w:val="22"/>
                <w:szCs w:val="22"/>
              </w:rPr>
            </w:pPr>
            <w:r w:rsidRPr="00A278DC">
              <w:rPr>
                <w:sz w:val="22"/>
                <w:szCs w:val="22"/>
                <w:lang w:val="es-ES"/>
              </w:rPr>
              <w:lastRenderedPageBreak/>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D410F2E" w14:textId="77777777" w:rsidR="00034CA9" w:rsidRPr="00A278DC" w:rsidRDefault="00034CA9" w:rsidP="0094094B">
            <w:pPr>
              <w:rPr>
                <w:sz w:val="22"/>
                <w:szCs w:val="22"/>
                <w:lang w:val="nl-NL"/>
              </w:rPr>
            </w:pPr>
            <w:r w:rsidRPr="00A278DC">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3F0657A" w14:textId="77777777" w:rsidR="00034CA9" w:rsidRPr="00A278DC" w:rsidRDefault="00034CA9" w:rsidP="0094094B">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871C645" w14:textId="77777777" w:rsidR="00034CA9" w:rsidRPr="00A278DC" w:rsidRDefault="00034CA9" w:rsidP="0094094B">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FD033D0" w14:textId="77777777" w:rsidR="00034CA9" w:rsidRPr="00A278DC" w:rsidRDefault="00034CA9" w:rsidP="0094094B">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1607806" w14:textId="77777777" w:rsidR="00034CA9" w:rsidRPr="00A278DC" w:rsidRDefault="00034CA9" w:rsidP="0094094B">
            <w:pPr>
              <w:rPr>
                <w:b w:val="0"/>
                <w:sz w:val="22"/>
                <w:szCs w:val="22"/>
                <w:lang w:val="nl-NL"/>
              </w:rPr>
            </w:pPr>
          </w:p>
        </w:tc>
      </w:tr>
      <w:tr w:rsidR="00A278DC" w:rsidRPr="00A278DC" w14:paraId="5854D031" w14:textId="77777777" w:rsidTr="0094094B">
        <w:trPr>
          <w:trHeight w:val="275"/>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B53527B" w14:textId="77777777" w:rsidR="00034CA9" w:rsidRPr="00A278DC" w:rsidRDefault="00034CA9" w:rsidP="0094094B">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6903A76" w14:textId="77777777" w:rsidR="00034CA9" w:rsidRPr="00A278DC" w:rsidRDefault="00034CA9" w:rsidP="002D3A7E">
            <w:pPr>
              <w:numPr>
                <w:ilvl w:val="0"/>
                <w:numId w:val="15"/>
              </w:numPr>
              <w:tabs>
                <w:tab w:val="clear" w:pos="720"/>
                <w:tab w:val="num" w:pos="0"/>
              </w:tabs>
              <w:ind w:left="260" w:hanging="260"/>
              <w:rPr>
                <w:b w:val="0"/>
                <w:sz w:val="22"/>
                <w:szCs w:val="22"/>
                <w:lang w:val="de-DE"/>
              </w:rPr>
            </w:pPr>
            <w:r w:rsidRPr="00A278DC">
              <w:rPr>
                <w:b w:val="0"/>
                <w:iCs/>
                <w:sz w:val="22"/>
                <w:szCs w:val="22"/>
                <w:lang w:val="de-DE"/>
              </w:rPr>
              <w:t>Komprehensif (dalam, luas dan terpadu)</w:t>
            </w:r>
            <w:r w:rsidRPr="00A278DC">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61F8B6C" w14:textId="77777777" w:rsidR="00034CA9" w:rsidRPr="00A278DC" w:rsidRDefault="00034CA9" w:rsidP="0094094B">
            <w:pPr>
              <w:rPr>
                <w:b w:val="0"/>
                <w:sz w:val="22"/>
                <w:szCs w:val="22"/>
                <w:lang w:val="de-DE"/>
              </w:rPr>
            </w:pPr>
            <w:r w:rsidRPr="00A278DC">
              <w:rPr>
                <w:b w:val="0"/>
                <w:sz w:val="22"/>
                <w:szCs w:val="22"/>
                <w:lang w:val="de-DE"/>
              </w:rPr>
              <w:t>Laporan menunjukkan analisis keseluruhan komponen evaluasi-diri yang mendalam, komprehensif</w:t>
            </w:r>
            <w:r w:rsidR="00DB27DC" w:rsidRPr="00A278DC">
              <w:rPr>
                <w:b w:val="0"/>
                <w:sz w:val="22"/>
                <w:szCs w:val="22"/>
                <w:lang w:val="de-DE"/>
              </w:rPr>
              <w:t xml:space="preserve"> dan</w:t>
            </w:r>
            <w:r w:rsidRPr="00A278DC">
              <w:rPr>
                <w:b w:val="0"/>
                <w:sz w:val="22"/>
                <w:szCs w:val="22"/>
                <w:lang w:val="de-DE"/>
              </w:rPr>
              <w:t xml:space="preserve">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347DCF" w14:textId="77777777" w:rsidR="00034CA9" w:rsidRPr="00A278DC" w:rsidRDefault="00034CA9" w:rsidP="0094094B">
            <w:pPr>
              <w:rPr>
                <w:b w:val="0"/>
                <w:sz w:val="22"/>
                <w:szCs w:val="22"/>
                <w:lang w:val="de-DE"/>
              </w:rPr>
            </w:pPr>
            <w:r w:rsidRPr="00A278DC">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FCB444B" w14:textId="77777777" w:rsidR="00034CA9" w:rsidRPr="00A278DC" w:rsidRDefault="00034CA9" w:rsidP="0094094B">
            <w:pPr>
              <w:rPr>
                <w:b w:val="0"/>
                <w:sz w:val="22"/>
                <w:szCs w:val="22"/>
                <w:lang w:val="nb-NO"/>
              </w:rPr>
            </w:pPr>
            <w:r w:rsidRPr="00A278DC">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407BFC6" w14:textId="77777777" w:rsidR="00034CA9" w:rsidRPr="00A278DC" w:rsidRDefault="00034CA9" w:rsidP="0094094B">
            <w:pPr>
              <w:rPr>
                <w:b w:val="0"/>
                <w:sz w:val="22"/>
                <w:szCs w:val="22"/>
                <w:lang w:val="nb-NO"/>
              </w:rPr>
            </w:pPr>
            <w:r w:rsidRPr="00A278DC">
              <w:rPr>
                <w:b w:val="0"/>
                <w:sz w:val="22"/>
                <w:szCs w:val="22"/>
                <w:lang w:val="nb-NO"/>
              </w:rPr>
              <w:t>Laporan tidak menunjukkan analisis yang mendalam, komprehensif</w:t>
            </w:r>
            <w:r w:rsidR="00DB27DC" w:rsidRPr="00A278DC">
              <w:rPr>
                <w:b w:val="0"/>
                <w:sz w:val="22"/>
                <w:szCs w:val="22"/>
                <w:lang w:val="nb-NO"/>
              </w:rPr>
              <w:t xml:space="preserve"> dan</w:t>
            </w:r>
            <w:r w:rsidRPr="00A278DC">
              <w:rPr>
                <w:b w:val="0"/>
                <w:sz w:val="22"/>
                <w:szCs w:val="22"/>
                <w:lang w:val="nb-NO"/>
              </w:rPr>
              <w:t xml:space="preserve"> sistemik.</w:t>
            </w:r>
          </w:p>
        </w:tc>
      </w:tr>
      <w:tr w:rsidR="00A278DC" w:rsidRPr="00A278DC" w14:paraId="102681DE" w14:textId="77777777" w:rsidTr="0094094B">
        <w:trPr>
          <w:trHeight w:val="275"/>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8C3C9A8" w14:textId="77777777" w:rsidR="00034CA9" w:rsidRPr="00A278DC" w:rsidRDefault="00034CA9" w:rsidP="0094094B">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A1C146A" w14:textId="77777777" w:rsidR="00034CA9" w:rsidRPr="00A278DC" w:rsidRDefault="00034CA9" w:rsidP="002D3A7E">
            <w:pPr>
              <w:numPr>
                <w:ilvl w:val="0"/>
                <w:numId w:val="15"/>
              </w:numPr>
              <w:tabs>
                <w:tab w:val="clear" w:pos="720"/>
                <w:tab w:val="num" w:pos="-63"/>
              </w:tabs>
              <w:ind w:left="260" w:hanging="260"/>
              <w:rPr>
                <w:b w:val="0"/>
                <w:sz w:val="22"/>
                <w:szCs w:val="22"/>
                <w:lang w:val="es-ES"/>
              </w:rPr>
            </w:pPr>
            <w:r w:rsidRPr="00A278DC">
              <w:rPr>
                <w:b w:val="0"/>
                <w:iCs/>
                <w:sz w:val="22"/>
                <w:szCs w:val="22"/>
                <w:lang w:val="es-ES"/>
              </w:rPr>
              <w:t>Kejelasan analisis intra dan antar komponen evaluasi-diri</w:t>
            </w:r>
            <w:r w:rsidRPr="00A278DC">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247ECF1" w14:textId="77777777" w:rsidR="00034CA9" w:rsidRPr="00A278DC" w:rsidRDefault="00034CA9" w:rsidP="0094094B">
            <w:pPr>
              <w:rPr>
                <w:b w:val="0"/>
                <w:sz w:val="22"/>
                <w:szCs w:val="22"/>
                <w:lang w:val="sv-SE"/>
              </w:rPr>
            </w:pPr>
            <w:r w:rsidRPr="00A278DC">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C59A97F" w14:textId="77777777" w:rsidR="00034CA9" w:rsidRPr="00A278DC" w:rsidRDefault="00034CA9" w:rsidP="0094094B">
            <w:pPr>
              <w:rPr>
                <w:b w:val="0"/>
                <w:sz w:val="22"/>
                <w:szCs w:val="22"/>
                <w:lang w:val="sv-SE"/>
              </w:rPr>
            </w:pPr>
            <w:r w:rsidRPr="00A278DC">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6C86611" w14:textId="77777777" w:rsidR="00034CA9" w:rsidRPr="00A278DC" w:rsidRDefault="00034CA9" w:rsidP="0094094B">
            <w:pPr>
              <w:rPr>
                <w:b w:val="0"/>
                <w:sz w:val="22"/>
                <w:szCs w:val="22"/>
                <w:lang w:val="sv-SE"/>
              </w:rPr>
            </w:pPr>
            <w:r w:rsidRPr="00A278DC">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100A0D3" w14:textId="77777777" w:rsidR="00034CA9" w:rsidRPr="00A278DC" w:rsidRDefault="00034CA9" w:rsidP="0094094B">
            <w:pPr>
              <w:rPr>
                <w:b w:val="0"/>
                <w:sz w:val="22"/>
                <w:szCs w:val="22"/>
                <w:lang w:val="sv-SE"/>
              </w:rPr>
            </w:pPr>
            <w:r w:rsidRPr="00A278DC">
              <w:rPr>
                <w:b w:val="0"/>
                <w:iCs/>
                <w:sz w:val="22"/>
                <w:szCs w:val="22"/>
                <w:lang w:val="sv-SE"/>
              </w:rPr>
              <w:t>Analisis intra dan antar komponen tergambarkan dengan tidak jelas.</w:t>
            </w:r>
          </w:p>
        </w:tc>
      </w:tr>
    </w:tbl>
    <w:p w14:paraId="3050D281" w14:textId="77777777" w:rsidR="00034CA9" w:rsidRPr="00A278DC" w:rsidRDefault="00034CA9" w:rsidP="00034CA9">
      <w:pPr>
        <w:rPr>
          <w:b w:val="0"/>
          <w:sz w:val="22"/>
          <w:szCs w:val="22"/>
          <w:lang w:val="sv-SE"/>
        </w:rPr>
      </w:pPr>
    </w:p>
    <w:p w14:paraId="27A86E54" w14:textId="77777777" w:rsidR="00AD4BBC" w:rsidRPr="00A278DC" w:rsidRDefault="00AD4BBC" w:rsidP="00FF680E">
      <w:pPr>
        <w:pStyle w:val="Heading1"/>
      </w:pPr>
    </w:p>
    <w:sectPr w:rsidR="00AD4BBC" w:rsidRPr="00A278DC" w:rsidSect="00AD4BBC">
      <w:pgSz w:w="16839" w:h="11907" w:orient="landscape" w:code="9"/>
      <w:pgMar w:top="1440" w:right="1440" w:bottom="1440" w:left="1440" w:header="1225" w:footer="1225"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B0102B" w14:textId="77777777" w:rsidR="00282980" w:rsidRDefault="00282980">
      <w:r>
        <w:separator/>
      </w:r>
    </w:p>
  </w:endnote>
  <w:endnote w:type="continuationSeparator" w:id="0">
    <w:p w14:paraId="29ABF971" w14:textId="77777777" w:rsidR="00282980" w:rsidRDefault="00282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11F84" w14:textId="77777777" w:rsidR="00A27E0C" w:rsidRDefault="00A27E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22BE5A" w14:textId="77777777" w:rsidR="00A27E0C" w:rsidRDefault="00A27E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EDD6C" w14:textId="77777777" w:rsidR="00A27E0C" w:rsidRDefault="00A27E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5901737D" w14:textId="77777777" w:rsidR="00A27E0C" w:rsidRDefault="00A27E0C">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17C0E" w14:textId="77777777" w:rsidR="00A27E0C" w:rsidRDefault="00A27E0C"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027BD" w14:textId="134E1D02" w:rsidR="00A27E0C" w:rsidRDefault="00A27E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A1E6F">
      <w:rPr>
        <w:rStyle w:val="PageNumber"/>
        <w:noProof/>
      </w:rPr>
      <w:t>7</w:t>
    </w:r>
    <w:r>
      <w:rPr>
        <w:rStyle w:val="PageNumber"/>
      </w:rPr>
      <w:fldChar w:fldCharType="end"/>
    </w:r>
  </w:p>
  <w:p w14:paraId="1E918150" w14:textId="77777777" w:rsidR="00A27E0C" w:rsidRPr="006800D7" w:rsidRDefault="00A27E0C" w:rsidP="0034584E">
    <w:pPr>
      <w:pStyle w:val="Footer"/>
      <w:tabs>
        <w:tab w:val="clear" w:pos="8640"/>
        <w:tab w:val="left" w:pos="9156"/>
      </w:tabs>
      <w:rPr>
        <w:sz w:val="22"/>
        <w:szCs w:val="22"/>
        <w:lang w:val="id-ID"/>
      </w:rPr>
    </w:pPr>
    <w:r>
      <w:rPr>
        <w:sz w:val="22"/>
        <w:szCs w:val="22"/>
        <w:lang w:val="id-ID"/>
      </w:rPr>
      <w:t>LAM</w:t>
    </w:r>
    <w:r w:rsidRPr="0013498F">
      <w:rPr>
        <w:sz w:val="22"/>
        <w:szCs w:val="22"/>
      </w:rPr>
      <w:t>-</w:t>
    </w:r>
    <w:r>
      <w:rPr>
        <w:sz w:val="22"/>
        <w:szCs w:val="22"/>
      </w:rPr>
      <w:t>PT</w:t>
    </w:r>
    <w:r>
      <w:rPr>
        <w:sz w:val="22"/>
        <w:szCs w:val="22"/>
        <w:lang w:val="id-ID"/>
      </w:rPr>
      <w:t>Kes</w:t>
    </w:r>
    <w:r>
      <w:rPr>
        <w:sz w:val="22"/>
        <w:szCs w:val="22"/>
      </w:rPr>
      <w:t>: Matriks</w:t>
    </w:r>
    <w:r w:rsidRPr="0013498F">
      <w:rPr>
        <w:sz w:val="22"/>
        <w:szCs w:val="22"/>
      </w:rPr>
      <w:t xml:space="preserve"> Penilaian </w:t>
    </w:r>
    <w:r>
      <w:rPr>
        <w:sz w:val="22"/>
        <w:szCs w:val="22"/>
      </w:rPr>
      <w:t xml:space="preserve">Instrumen Akreditasi Program Studi </w:t>
    </w:r>
    <w:r>
      <w:rPr>
        <w:sz w:val="22"/>
        <w:szCs w:val="22"/>
        <w:lang w:val="id-ID"/>
      </w:rPr>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67961C" w14:textId="77777777" w:rsidR="00282980" w:rsidRDefault="00282980">
      <w:r>
        <w:separator/>
      </w:r>
    </w:p>
  </w:footnote>
  <w:footnote w:type="continuationSeparator" w:id="0">
    <w:p w14:paraId="0FE8B479" w14:textId="77777777" w:rsidR="00282980" w:rsidRDefault="002829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5EDEF" w14:textId="77777777" w:rsidR="00A27E0C" w:rsidRDefault="00A27E0C">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01BC7"/>
    <w:multiLevelType w:val="hybridMultilevel"/>
    <w:tmpl w:val="264A5FEE"/>
    <w:lvl w:ilvl="0" w:tplc="47281A6C">
      <w:start w:val="1"/>
      <w:numFmt w:val="decimal"/>
      <w:lvlText w:val="%1."/>
      <w:lvlJc w:val="left"/>
      <w:pPr>
        <w:ind w:left="391" w:hanging="360"/>
      </w:pPr>
      <w:rPr>
        <w:rFonts w:hint="default"/>
        <w:b w:val="0"/>
        <w:i w:val="0"/>
        <w:sz w:val="20"/>
      </w:rPr>
    </w:lvl>
    <w:lvl w:ilvl="1" w:tplc="04090019" w:tentative="1">
      <w:start w:val="1"/>
      <w:numFmt w:val="lowerLetter"/>
      <w:lvlText w:val="%2."/>
      <w:lvlJc w:val="left"/>
      <w:pPr>
        <w:ind w:left="1111" w:hanging="360"/>
      </w:pPr>
    </w:lvl>
    <w:lvl w:ilvl="2" w:tplc="0409001B" w:tentative="1">
      <w:start w:val="1"/>
      <w:numFmt w:val="lowerRoman"/>
      <w:lvlText w:val="%3."/>
      <w:lvlJc w:val="right"/>
      <w:pPr>
        <w:ind w:left="1831" w:hanging="180"/>
      </w:pPr>
    </w:lvl>
    <w:lvl w:ilvl="3" w:tplc="0409000F" w:tentative="1">
      <w:start w:val="1"/>
      <w:numFmt w:val="decimal"/>
      <w:lvlText w:val="%4."/>
      <w:lvlJc w:val="left"/>
      <w:pPr>
        <w:ind w:left="2551" w:hanging="360"/>
      </w:pPr>
    </w:lvl>
    <w:lvl w:ilvl="4" w:tplc="04090019" w:tentative="1">
      <w:start w:val="1"/>
      <w:numFmt w:val="lowerLetter"/>
      <w:lvlText w:val="%5."/>
      <w:lvlJc w:val="left"/>
      <w:pPr>
        <w:ind w:left="3271" w:hanging="360"/>
      </w:pPr>
    </w:lvl>
    <w:lvl w:ilvl="5" w:tplc="0409001B" w:tentative="1">
      <w:start w:val="1"/>
      <w:numFmt w:val="lowerRoman"/>
      <w:lvlText w:val="%6."/>
      <w:lvlJc w:val="right"/>
      <w:pPr>
        <w:ind w:left="3991" w:hanging="180"/>
      </w:pPr>
    </w:lvl>
    <w:lvl w:ilvl="6" w:tplc="0409000F" w:tentative="1">
      <w:start w:val="1"/>
      <w:numFmt w:val="decimal"/>
      <w:lvlText w:val="%7."/>
      <w:lvlJc w:val="left"/>
      <w:pPr>
        <w:ind w:left="4711" w:hanging="360"/>
      </w:pPr>
    </w:lvl>
    <w:lvl w:ilvl="7" w:tplc="04090019" w:tentative="1">
      <w:start w:val="1"/>
      <w:numFmt w:val="lowerLetter"/>
      <w:lvlText w:val="%8."/>
      <w:lvlJc w:val="left"/>
      <w:pPr>
        <w:ind w:left="5431" w:hanging="360"/>
      </w:pPr>
    </w:lvl>
    <w:lvl w:ilvl="8" w:tplc="0409001B" w:tentative="1">
      <w:start w:val="1"/>
      <w:numFmt w:val="lowerRoman"/>
      <w:lvlText w:val="%9."/>
      <w:lvlJc w:val="right"/>
      <w:pPr>
        <w:ind w:left="6151" w:hanging="180"/>
      </w:pPr>
    </w:lvl>
  </w:abstractNum>
  <w:abstractNum w:abstractNumId="1" w15:restartNumberingAfterBreak="0">
    <w:nsid w:val="02661EE4"/>
    <w:multiLevelType w:val="hybridMultilevel"/>
    <w:tmpl w:val="8BB293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55110E"/>
    <w:multiLevelType w:val="hybridMultilevel"/>
    <w:tmpl w:val="0BC4D396"/>
    <w:lvl w:ilvl="0" w:tplc="0409000F">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3"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5"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6"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6C70"/>
    <w:multiLevelType w:val="hybridMultilevel"/>
    <w:tmpl w:val="B11E6E2C"/>
    <w:lvl w:ilvl="0" w:tplc="8522C8A0">
      <w:start w:val="1"/>
      <w:numFmt w:val="decimal"/>
      <w:lvlText w:val="%1."/>
      <w:lvlJc w:val="left"/>
      <w:pPr>
        <w:ind w:left="391" w:hanging="360"/>
      </w:pPr>
      <w:rPr>
        <w:rFonts w:hint="default"/>
        <w:b w:val="0"/>
        <w:i w:val="0"/>
      </w:rPr>
    </w:lvl>
    <w:lvl w:ilvl="1" w:tplc="04090019" w:tentative="1">
      <w:start w:val="1"/>
      <w:numFmt w:val="lowerLetter"/>
      <w:lvlText w:val="%2."/>
      <w:lvlJc w:val="left"/>
      <w:pPr>
        <w:ind w:left="1111" w:hanging="360"/>
      </w:pPr>
    </w:lvl>
    <w:lvl w:ilvl="2" w:tplc="0409001B" w:tentative="1">
      <w:start w:val="1"/>
      <w:numFmt w:val="lowerRoman"/>
      <w:lvlText w:val="%3."/>
      <w:lvlJc w:val="right"/>
      <w:pPr>
        <w:ind w:left="1831" w:hanging="180"/>
      </w:pPr>
    </w:lvl>
    <w:lvl w:ilvl="3" w:tplc="0409000F" w:tentative="1">
      <w:start w:val="1"/>
      <w:numFmt w:val="decimal"/>
      <w:lvlText w:val="%4."/>
      <w:lvlJc w:val="left"/>
      <w:pPr>
        <w:ind w:left="2551" w:hanging="360"/>
      </w:pPr>
    </w:lvl>
    <w:lvl w:ilvl="4" w:tplc="04090019" w:tentative="1">
      <w:start w:val="1"/>
      <w:numFmt w:val="lowerLetter"/>
      <w:lvlText w:val="%5."/>
      <w:lvlJc w:val="left"/>
      <w:pPr>
        <w:ind w:left="3271" w:hanging="360"/>
      </w:pPr>
    </w:lvl>
    <w:lvl w:ilvl="5" w:tplc="0409001B" w:tentative="1">
      <w:start w:val="1"/>
      <w:numFmt w:val="lowerRoman"/>
      <w:lvlText w:val="%6."/>
      <w:lvlJc w:val="right"/>
      <w:pPr>
        <w:ind w:left="3991" w:hanging="180"/>
      </w:pPr>
    </w:lvl>
    <w:lvl w:ilvl="6" w:tplc="0409000F" w:tentative="1">
      <w:start w:val="1"/>
      <w:numFmt w:val="decimal"/>
      <w:lvlText w:val="%7."/>
      <w:lvlJc w:val="left"/>
      <w:pPr>
        <w:ind w:left="4711" w:hanging="360"/>
      </w:pPr>
    </w:lvl>
    <w:lvl w:ilvl="7" w:tplc="04090019" w:tentative="1">
      <w:start w:val="1"/>
      <w:numFmt w:val="lowerLetter"/>
      <w:lvlText w:val="%8."/>
      <w:lvlJc w:val="left"/>
      <w:pPr>
        <w:ind w:left="5431" w:hanging="360"/>
      </w:pPr>
    </w:lvl>
    <w:lvl w:ilvl="8" w:tplc="0409001B" w:tentative="1">
      <w:start w:val="1"/>
      <w:numFmt w:val="lowerRoman"/>
      <w:lvlText w:val="%9."/>
      <w:lvlJc w:val="right"/>
      <w:pPr>
        <w:ind w:left="6151" w:hanging="180"/>
      </w:pPr>
    </w:lvl>
  </w:abstractNum>
  <w:abstractNum w:abstractNumId="8" w15:restartNumberingAfterBreak="0">
    <w:nsid w:val="19190C53"/>
    <w:multiLevelType w:val="hybridMultilevel"/>
    <w:tmpl w:val="76C6F964"/>
    <w:lvl w:ilvl="0" w:tplc="2AF8BA9C">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 w15:restartNumberingAfterBreak="0">
    <w:nsid w:val="24A579C4"/>
    <w:multiLevelType w:val="hybridMultilevel"/>
    <w:tmpl w:val="68CE42CE"/>
    <w:lvl w:ilvl="0" w:tplc="FC6A3608">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0" w15:restartNumberingAfterBreak="0">
    <w:nsid w:val="24BF7282"/>
    <w:multiLevelType w:val="hybridMultilevel"/>
    <w:tmpl w:val="9AAE880A"/>
    <w:lvl w:ilvl="0" w:tplc="96C483F0">
      <w:start w:val="1"/>
      <w:numFmt w:val="lowerLetter"/>
      <w:lvlText w:val="%1."/>
      <w:lvlJc w:val="left"/>
      <w:pPr>
        <w:tabs>
          <w:tab w:val="num" w:pos="340"/>
        </w:tabs>
        <w:ind w:left="340" w:hanging="34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7397359"/>
    <w:multiLevelType w:val="hybridMultilevel"/>
    <w:tmpl w:val="50EE4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EC59BD"/>
    <w:multiLevelType w:val="hybridMultilevel"/>
    <w:tmpl w:val="D5AA69BA"/>
    <w:lvl w:ilvl="0" w:tplc="A8A68A8A">
      <w:start w:val="1"/>
      <w:numFmt w:val="decimal"/>
      <w:lvlText w:val="(%1)"/>
      <w:lvlJc w:val="left"/>
      <w:pPr>
        <w:ind w:left="702" w:hanging="360"/>
      </w:pPr>
      <w:rPr>
        <w:rFonts w:hint="default"/>
        <w:b w:val="0"/>
        <w:i w:val="0"/>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3D9C4514"/>
    <w:multiLevelType w:val="hybridMultilevel"/>
    <w:tmpl w:val="64B29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B16F2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17"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18" w15:restartNumberingAfterBreak="0">
    <w:nsid w:val="573B394F"/>
    <w:multiLevelType w:val="hybridMultilevel"/>
    <w:tmpl w:val="491C048C"/>
    <w:lvl w:ilvl="0" w:tplc="B5EA4A92">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20" w15:restartNumberingAfterBreak="0">
    <w:nsid w:val="5A63529B"/>
    <w:multiLevelType w:val="hybridMultilevel"/>
    <w:tmpl w:val="12105C68"/>
    <w:lvl w:ilvl="0" w:tplc="2824756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1D76BF"/>
    <w:multiLevelType w:val="hybridMultilevel"/>
    <w:tmpl w:val="B5D2B7B6"/>
    <w:lvl w:ilvl="0" w:tplc="C2F823B2">
      <w:start w:val="1"/>
      <w:numFmt w:val="decimal"/>
      <w:lvlText w:val="%1."/>
      <w:lvlJc w:val="left"/>
      <w:pPr>
        <w:ind w:left="751" w:hanging="360"/>
      </w:pPr>
      <w:rPr>
        <w:rFonts w:hint="default"/>
        <w:b w:val="0"/>
        <w:i w:val="0"/>
        <w:sz w:val="20"/>
      </w:r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23"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26" w15:restartNumberingAfterBreak="0">
    <w:nsid w:val="79C006EB"/>
    <w:multiLevelType w:val="hybridMultilevel"/>
    <w:tmpl w:val="F404D6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0D4268"/>
    <w:multiLevelType w:val="hybridMultilevel"/>
    <w:tmpl w:val="C90ECE10"/>
    <w:lvl w:ilvl="0" w:tplc="8522C8A0">
      <w:start w:val="1"/>
      <w:numFmt w:val="decimal"/>
      <w:lvlText w:val="%1."/>
      <w:lvlJc w:val="left"/>
      <w:pPr>
        <w:ind w:left="391" w:hanging="360"/>
      </w:pPr>
      <w:rPr>
        <w:rFonts w:hint="default"/>
        <w:b w:val="0"/>
        <w:i w:val="0"/>
      </w:rPr>
    </w:lvl>
    <w:lvl w:ilvl="1" w:tplc="04090019" w:tentative="1">
      <w:start w:val="1"/>
      <w:numFmt w:val="lowerLetter"/>
      <w:lvlText w:val="%2."/>
      <w:lvlJc w:val="left"/>
      <w:pPr>
        <w:ind w:left="1111" w:hanging="360"/>
      </w:pPr>
    </w:lvl>
    <w:lvl w:ilvl="2" w:tplc="0409001B" w:tentative="1">
      <w:start w:val="1"/>
      <w:numFmt w:val="lowerRoman"/>
      <w:lvlText w:val="%3."/>
      <w:lvlJc w:val="right"/>
      <w:pPr>
        <w:ind w:left="1831" w:hanging="180"/>
      </w:pPr>
    </w:lvl>
    <w:lvl w:ilvl="3" w:tplc="0409000F" w:tentative="1">
      <w:start w:val="1"/>
      <w:numFmt w:val="decimal"/>
      <w:lvlText w:val="%4."/>
      <w:lvlJc w:val="left"/>
      <w:pPr>
        <w:ind w:left="2551" w:hanging="360"/>
      </w:pPr>
    </w:lvl>
    <w:lvl w:ilvl="4" w:tplc="04090019" w:tentative="1">
      <w:start w:val="1"/>
      <w:numFmt w:val="lowerLetter"/>
      <w:lvlText w:val="%5."/>
      <w:lvlJc w:val="left"/>
      <w:pPr>
        <w:ind w:left="3271" w:hanging="360"/>
      </w:pPr>
    </w:lvl>
    <w:lvl w:ilvl="5" w:tplc="0409001B" w:tentative="1">
      <w:start w:val="1"/>
      <w:numFmt w:val="lowerRoman"/>
      <w:lvlText w:val="%6."/>
      <w:lvlJc w:val="right"/>
      <w:pPr>
        <w:ind w:left="3991" w:hanging="180"/>
      </w:pPr>
    </w:lvl>
    <w:lvl w:ilvl="6" w:tplc="0409000F" w:tentative="1">
      <w:start w:val="1"/>
      <w:numFmt w:val="decimal"/>
      <w:lvlText w:val="%7."/>
      <w:lvlJc w:val="left"/>
      <w:pPr>
        <w:ind w:left="4711" w:hanging="360"/>
      </w:pPr>
    </w:lvl>
    <w:lvl w:ilvl="7" w:tplc="04090019" w:tentative="1">
      <w:start w:val="1"/>
      <w:numFmt w:val="lowerLetter"/>
      <w:lvlText w:val="%8."/>
      <w:lvlJc w:val="left"/>
      <w:pPr>
        <w:ind w:left="5431" w:hanging="360"/>
      </w:pPr>
    </w:lvl>
    <w:lvl w:ilvl="8" w:tplc="0409001B" w:tentative="1">
      <w:start w:val="1"/>
      <w:numFmt w:val="lowerRoman"/>
      <w:lvlText w:val="%9."/>
      <w:lvlJc w:val="right"/>
      <w:pPr>
        <w:ind w:left="6151" w:hanging="180"/>
      </w:pPr>
    </w:lvl>
  </w:abstractNum>
  <w:abstractNum w:abstractNumId="29" w15:restartNumberingAfterBreak="0">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5D7863"/>
    <w:multiLevelType w:val="hybridMultilevel"/>
    <w:tmpl w:val="7494F314"/>
    <w:lvl w:ilvl="0" w:tplc="16AAC1CE">
      <w:start w:val="6"/>
      <w:numFmt w:val="bullet"/>
      <w:lvlText w:val="-"/>
      <w:lvlJc w:val="left"/>
      <w:pPr>
        <w:ind w:left="391" w:hanging="360"/>
      </w:pPr>
      <w:rPr>
        <w:rFonts w:ascii="Arial" w:eastAsia="Times New Roman" w:hAnsi="Arial" w:cs="Arial" w:hint="default"/>
      </w:rPr>
    </w:lvl>
    <w:lvl w:ilvl="1" w:tplc="04090003" w:tentative="1">
      <w:start w:val="1"/>
      <w:numFmt w:val="bullet"/>
      <w:lvlText w:val="o"/>
      <w:lvlJc w:val="left"/>
      <w:pPr>
        <w:ind w:left="1111" w:hanging="360"/>
      </w:pPr>
      <w:rPr>
        <w:rFonts w:ascii="Courier New" w:hAnsi="Courier New" w:cs="Courier New" w:hint="default"/>
      </w:rPr>
    </w:lvl>
    <w:lvl w:ilvl="2" w:tplc="04090005" w:tentative="1">
      <w:start w:val="1"/>
      <w:numFmt w:val="bullet"/>
      <w:lvlText w:val=""/>
      <w:lvlJc w:val="left"/>
      <w:pPr>
        <w:ind w:left="1831" w:hanging="360"/>
      </w:pPr>
      <w:rPr>
        <w:rFonts w:ascii="Wingdings" w:hAnsi="Wingdings" w:hint="default"/>
      </w:rPr>
    </w:lvl>
    <w:lvl w:ilvl="3" w:tplc="04090001" w:tentative="1">
      <w:start w:val="1"/>
      <w:numFmt w:val="bullet"/>
      <w:lvlText w:val=""/>
      <w:lvlJc w:val="left"/>
      <w:pPr>
        <w:ind w:left="2551" w:hanging="360"/>
      </w:pPr>
      <w:rPr>
        <w:rFonts w:ascii="Symbol" w:hAnsi="Symbol" w:hint="default"/>
      </w:rPr>
    </w:lvl>
    <w:lvl w:ilvl="4" w:tplc="04090003" w:tentative="1">
      <w:start w:val="1"/>
      <w:numFmt w:val="bullet"/>
      <w:lvlText w:val="o"/>
      <w:lvlJc w:val="left"/>
      <w:pPr>
        <w:ind w:left="3271" w:hanging="360"/>
      </w:pPr>
      <w:rPr>
        <w:rFonts w:ascii="Courier New" w:hAnsi="Courier New" w:cs="Courier New" w:hint="default"/>
      </w:rPr>
    </w:lvl>
    <w:lvl w:ilvl="5" w:tplc="04090005" w:tentative="1">
      <w:start w:val="1"/>
      <w:numFmt w:val="bullet"/>
      <w:lvlText w:val=""/>
      <w:lvlJc w:val="left"/>
      <w:pPr>
        <w:ind w:left="3991" w:hanging="360"/>
      </w:pPr>
      <w:rPr>
        <w:rFonts w:ascii="Wingdings" w:hAnsi="Wingdings" w:hint="default"/>
      </w:rPr>
    </w:lvl>
    <w:lvl w:ilvl="6" w:tplc="04090001" w:tentative="1">
      <w:start w:val="1"/>
      <w:numFmt w:val="bullet"/>
      <w:lvlText w:val=""/>
      <w:lvlJc w:val="left"/>
      <w:pPr>
        <w:ind w:left="4711" w:hanging="360"/>
      </w:pPr>
      <w:rPr>
        <w:rFonts w:ascii="Symbol" w:hAnsi="Symbol" w:hint="default"/>
      </w:rPr>
    </w:lvl>
    <w:lvl w:ilvl="7" w:tplc="04090003" w:tentative="1">
      <w:start w:val="1"/>
      <w:numFmt w:val="bullet"/>
      <w:lvlText w:val="o"/>
      <w:lvlJc w:val="left"/>
      <w:pPr>
        <w:ind w:left="5431" w:hanging="360"/>
      </w:pPr>
      <w:rPr>
        <w:rFonts w:ascii="Courier New" w:hAnsi="Courier New" w:cs="Courier New" w:hint="default"/>
      </w:rPr>
    </w:lvl>
    <w:lvl w:ilvl="8" w:tplc="04090005" w:tentative="1">
      <w:start w:val="1"/>
      <w:numFmt w:val="bullet"/>
      <w:lvlText w:val=""/>
      <w:lvlJc w:val="left"/>
      <w:pPr>
        <w:ind w:left="6151" w:hanging="360"/>
      </w:pPr>
      <w:rPr>
        <w:rFonts w:ascii="Wingdings" w:hAnsi="Wingdings" w:hint="default"/>
      </w:rPr>
    </w:lvl>
  </w:abstractNum>
  <w:num w:numId="1">
    <w:abstractNumId w:val="1"/>
  </w:num>
  <w:num w:numId="2">
    <w:abstractNumId w:val="26"/>
  </w:num>
  <w:num w:numId="3">
    <w:abstractNumId w:val="15"/>
  </w:num>
  <w:num w:numId="4">
    <w:abstractNumId w:val="10"/>
  </w:num>
  <w:num w:numId="5">
    <w:abstractNumId w:val="20"/>
  </w:num>
  <w:num w:numId="6">
    <w:abstractNumId w:val="23"/>
  </w:num>
  <w:num w:numId="7">
    <w:abstractNumId w:val="27"/>
  </w:num>
  <w:num w:numId="8">
    <w:abstractNumId w:val="24"/>
  </w:num>
  <w:num w:numId="9">
    <w:abstractNumId w:val="6"/>
  </w:num>
  <w:num w:numId="10">
    <w:abstractNumId w:val="18"/>
  </w:num>
  <w:num w:numId="11">
    <w:abstractNumId w:val="14"/>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1"/>
  </w:num>
  <w:num w:numId="18">
    <w:abstractNumId w:val="19"/>
  </w:num>
  <w:num w:numId="19">
    <w:abstractNumId w:val="12"/>
  </w:num>
  <w:num w:numId="20">
    <w:abstractNumId w:val="29"/>
  </w:num>
  <w:num w:numId="21">
    <w:abstractNumId w:val="4"/>
  </w:num>
  <w:num w:numId="22">
    <w:abstractNumId w:val="3"/>
  </w:num>
  <w:num w:numId="23">
    <w:abstractNumId w:val="9"/>
  </w:num>
  <w:num w:numId="24">
    <w:abstractNumId w:val="13"/>
  </w:num>
  <w:num w:numId="25">
    <w:abstractNumId w:val="0"/>
  </w:num>
  <w:num w:numId="26">
    <w:abstractNumId w:val="30"/>
  </w:num>
  <w:num w:numId="27">
    <w:abstractNumId w:val="22"/>
  </w:num>
  <w:num w:numId="28">
    <w:abstractNumId w:val="11"/>
  </w:num>
  <w:num w:numId="29">
    <w:abstractNumId w:val="28"/>
  </w:num>
  <w:num w:numId="30">
    <w:abstractNumId w:val="7"/>
  </w:num>
  <w:num w:numId="31">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embedSystemFonts/>
  <w:hideSpellingErrors/>
  <w:hideGrammaticalErrors/>
  <w:activeWritingStyle w:appName="MSWord" w:lang="en-US" w:vendorID="64" w:dllVersion="0" w:nlCheck="1" w:checkStyle="0"/>
  <w:activeWritingStyle w:appName="MSWord" w:lang="fr-FR" w:vendorID="64" w:dllVersion="0" w:nlCheck="1" w:checkStyle="1"/>
  <w:activeWritingStyle w:appName="MSWord" w:lang="es-ES" w:vendorID="64" w:dllVersion="0" w:nlCheck="1" w:checkStyle="0"/>
  <w:activeWritingStyle w:appName="MSWord" w:lang="es-ES_tradnl" w:vendorID="64" w:dllVersion="0" w:nlCheck="1" w:checkStyle="1"/>
  <w:activeWritingStyle w:appName="MSWord" w:lang="en-US" w:vendorID="64" w:dllVersion="131078"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C4158"/>
    <w:rsid w:val="00000277"/>
    <w:rsid w:val="000018C9"/>
    <w:rsid w:val="00001CC2"/>
    <w:rsid w:val="00002B65"/>
    <w:rsid w:val="00006AA5"/>
    <w:rsid w:val="00007885"/>
    <w:rsid w:val="00010617"/>
    <w:rsid w:val="00012412"/>
    <w:rsid w:val="000128EF"/>
    <w:rsid w:val="00014DF2"/>
    <w:rsid w:val="00014F7C"/>
    <w:rsid w:val="00015118"/>
    <w:rsid w:val="0001515E"/>
    <w:rsid w:val="000163BC"/>
    <w:rsid w:val="00016624"/>
    <w:rsid w:val="00016CE0"/>
    <w:rsid w:val="00017ED1"/>
    <w:rsid w:val="00022E5F"/>
    <w:rsid w:val="00023DB4"/>
    <w:rsid w:val="0002502E"/>
    <w:rsid w:val="00030439"/>
    <w:rsid w:val="00031E5C"/>
    <w:rsid w:val="00031FD7"/>
    <w:rsid w:val="0003207F"/>
    <w:rsid w:val="0003287C"/>
    <w:rsid w:val="000336F4"/>
    <w:rsid w:val="000346AF"/>
    <w:rsid w:val="00034CA9"/>
    <w:rsid w:val="00034D30"/>
    <w:rsid w:val="0003598F"/>
    <w:rsid w:val="000374A8"/>
    <w:rsid w:val="0004203B"/>
    <w:rsid w:val="00043910"/>
    <w:rsid w:val="00043D5A"/>
    <w:rsid w:val="00044443"/>
    <w:rsid w:val="00044B3A"/>
    <w:rsid w:val="00050043"/>
    <w:rsid w:val="00050F3B"/>
    <w:rsid w:val="00051691"/>
    <w:rsid w:val="00052E44"/>
    <w:rsid w:val="000538A2"/>
    <w:rsid w:val="00054AD5"/>
    <w:rsid w:val="000553F6"/>
    <w:rsid w:val="000559EE"/>
    <w:rsid w:val="000563D2"/>
    <w:rsid w:val="00057FC3"/>
    <w:rsid w:val="00061861"/>
    <w:rsid w:val="00064D46"/>
    <w:rsid w:val="00065984"/>
    <w:rsid w:val="00070A08"/>
    <w:rsid w:val="00071585"/>
    <w:rsid w:val="00072858"/>
    <w:rsid w:val="00073707"/>
    <w:rsid w:val="000742DD"/>
    <w:rsid w:val="0007605B"/>
    <w:rsid w:val="0007623E"/>
    <w:rsid w:val="000762B0"/>
    <w:rsid w:val="00082162"/>
    <w:rsid w:val="00082882"/>
    <w:rsid w:val="00082D33"/>
    <w:rsid w:val="0008342C"/>
    <w:rsid w:val="0008386E"/>
    <w:rsid w:val="00083C0F"/>
    <w:rsid w:val="00084A0F"/>
    <w:rsid w:val="00085300"/>
    <w:rsid w:val="00085B12"/>
    <w:rsid w:val="00090CAA"/>
    <w:rsid w:val="00090F83"/>
    <w:rsid w:val="00092025"/>
    <w:rsid w:val="00093446"/>
    <w:rsid w:val="00095880"/>
    <w:rsid w:val="000961C0"/>
    <w:rsid w:val="00096F23"/>
    <w:rsid w:val="000978BF"/>
    <w:rsid w:val="000A1506"/>
    <w:rsid w:val="000A16EE"/>
    <w:rsid w:val="000A541B"/>
    <w:rsid w:val="000A65F9"/>
    <w:rsid w:val="000A6974"/>
    <w:rsid w:val="000A7423"/>
    <w:rsid w:val="000B3C7D"/>
    <w:rsid w:val="000B432B"/>
    <w:rsid w:val="000B6B95"/>
    <w:rsid w:val="000C0D1A"/>
    <w:rsid w:val="000C30C6"/>
    <w:rsid w:val="000C4158"/>
    <w:rsid w:val="000C59A1"/>
    <w:rsid w:val="000C7214"/>
    <w:rsid w:val="000C7364"/>
    <w:rsid w:val="000C7C79"/>
    <w:rsid w:val="000D4311"/>
    <w:rsid w:val="000D48E5"/>
    <w:rsid w:val="000D507C"/>
    <w:rsid w:val="000D5703"/>
    <w:rsid w:val="000D58BD"/>
    <w:rsid w:val="000D6577"/>
    <w:rsid w:val="000D7801"/>
    <w:rsid w:val="000E0723"/>
    <w:rsid w:val="000E2AE4"/>
    <w:rsid w:val="000E30C9"/>
    <w:rsid w:val="000E30F5"/>
    <w:rsid w:val="000E36CF"/>
    <w:rsid w:val="000E3D07"/>
    <w:rsid w:val="000E4211"/>
    <w:rsid w:val="000E4617"/>
    <w:rsid w:val="000E499F"/>
    <w:rsid w:val="000E5704"/>
    <w:rsid w:val="000E6989"/>
    <w:rsid w:val="000F092E"/>
    <w:rsid w:val="000F0FDA"/>
    <w:rsid w:val="000F1619"/>
    <w:rsid w:val="000F1CC4"/>
    <w:rsid w:val="000F1D7D"/>
    <w:rsid w:val="000F336D"/>
    <w:rsid w:val="000F3CA8"/>
    <w:rsid w:val="000F4334"/>
    <w:rsid w:val="000F517A"/>
    <w:rsid w:val="000F5AE5"/>
    <w:rsid w:val="0010116F"/>
    <w:rsid w:val="00101F25"/>
    <w:rsid w:val="00102739"/>
    <w:rsid w:val="00102F75"/>
    <w:rsid w:val="001039B2"/>
    <w:rsid w:val="00103B5B"/>
    <w:rsid w:val="00104E7E"/>
    <w:rsid w:val="0010591A"/>
    <w:rsid w:val="00105937"/>
    <w:rsid w:val="00106233"/>
    <w:rsid w:val="001069F5"/>
    <w:rsid w:val="00107CB3"/>
    <w:rsid w:val="0011202C"/>
    <w:rsid w:val="00114356"/>
    <w:rsid w:val="00114B60"/>
    <w:rsid w:val="00117DBE"/>
    <w:rsid w:val="00117F68"/>
    <w:rsid w:val="00120757"/>
    <w:rsid w:val="00123798"/>
    <w:rsid w:val="001240D4"/>
    <w:rsid w:val="001240D8"/>
    <w:rsid w:val="00125BC1"/>
    <w:rsid w:val="00125CBB"/>
    <w:rsid w:val="00126001"/>
    <w:rsid w:val="00126CAA"/>
    <w:rsid w:val="00132D7D"/>
    <w:rsid w:val="00133925"/>
    <w:rsid w:val="00133A6B"/>
    <w:rsid w:val="0013498F"/>
    <w:rsid w:val="00135B4C"/>
    <w:rsid w:val="00135BA8"/>
    <w:rsid w:val="0013627B"/>
    <w:rsid w:val="001366BC"/>
    <w:rsid w:val="00137FF3"/>
    <w:rsid w:val="00140130"/>
    <w:rsid w:val="00140C5F"/>
    <w:rsid w:val="00141144"/>
    <w:rsid w:val="001421A7"/>
    <w:rsid w:val="00142C39"/>
    <w:rsid w:val="00142EF8"/>
    <w:rsid w:val="001445CA"/>
    <w:rsid w:val="00144D53"/>
    <w:rsid w:val="001462EE"/>
    <w:rsid w:val="001467F0"/>
    <w:rsid w:val="0014699B"/>
    <w:rsid w:val="00150BEC"/>
    <w:rsid w:val="00152234"/>
    <w:rsid w:val="00153E68"/>
    <w:rsid w:val="001543B0"/>
    <w:rsid w:val="00154A66"/>
    <w:rsid w:val="00155345"/>
    <w:rsid w:val="0015562A"/>
    <w:rsid w:val="00157E20"/>
    <w:rsid w:val="00160234"/>
    <w:rsid w:val="001607BC"/>
    <w:rsid w:val="00161CBC"/>
    <w:rsid w:val="001655AD"/>
    <w:rsid w:val="00167F10"/>
    <w:rsid w:val="00174D5E"/>
    <w:rsid w:val="0017651A"/>
    <w:rsid w:val="001776C7"/>
    <w:rsid w:val="00177D62"/>
    <w:rsid w:val="0018092B"/>
    <w:rsid w:val="001819D9"/>
    <w:rsid w:val="00183DA7"/>
    <w:rsid w:val="001846F5"/>
    <w:rsid w:val="00185C1F"/>
    <w:rsid w:val="001864EF"/>
    <w:rsid w:val="00186987"/>
    <w:rsid w:val="00190078"/>
    <w:rsid w:val="001914D0"/>
    <w:rsid w:val="00194A6D"/>
    <w:rsid w:val="00194D3E"/>
    <w:rsid w:val="0019566E"/>
    <w:rsid w:val="001A0CD1"/>
    <w:rsid w:val="001A11DB"/>
    <w:rsid w:val="001A2497"/>
    <w:rsid w:val="001A2BA8"/>
    <w:rsid w:val="001A2C17"/>
    <w:rsid w:val="001A3ACE"/>
    <w:rsid w:val="001A4309"/>
    <w:rsid w:val="001A43D3"/>
    <w:rsid w:val="001A6395"/>
    <w:rsid w:val="001A6CE4"/>
    <w:rsid w:val="001A7FC2"/>
    <w:rsid w:val="001B1001"/>
    <w:rsid w:val="001B1CF7"/>
    <w:rsid w:val="001B2618"/>
    <w:rsid w:val="001B4421"/>
    <w:rsid w:val="001B53FF"/>
    <w:rsid w:val="001B57D9"/>
    <w:rsid w:val="001B5F97"/>
    <w:rsid w:val="001B7541"/>
    <w:rsid w:val="001C02D5"/>
    <w:rsid w:val="001C04EA"/>
    <w:rsid w:val="001C3051"/>
    <w:rsid w:val="001C46DE"/>
    <w:rsid w:val="001C55F5"/>
    <w:rsid w:val="001C6389"/>
    <w:rsid w:val="001C6F7C"/>
    <w:rsid w:val="001D00F8"/>
    <w:rsid w:val="001D0DD7"/>
    <w:rsid w:val="001D135E"/>
    <w:rsid w:val="001D136E"/>
    <w:rsid w:val="001D16D3"/>
    <w:rsid w:val="001D3980"/>
    <w:rsid w:val="001D3C91"/>
    <w:rsid w:val="001D45C7"/>
    <w:rsid w:val="001D59F9"/>
    <w:rsid w:val="001D6B99"/>
    <w:rsid w:val="001D7074"/>
    <w:rsid w:val="001D7335"/>
    <w:rsid w:val="001D75F9"/>
    <w:rsid w:val="001E00E9"/>
    <w:rsid w:val="001E2B7C"/>
    <w:rsid w:val="001E2EC5"/>
    <w:rsid w:val="001E4040"/>
    <w:rsid w:val="001E5DB2"/>
    <w:rsid w:val="001E6EEF"/>
    <w:rsid w:val="001F074F"/>
    <w:rsid w:val="001F18EE"/>
    <w:rsid w:val="001F1FE6"/>
    <w:rsid w:val="001F2632"/>
    <w:rsid w:val="001F3446"/>
    <w:rsid w:val="0020488D"/>
    <w:rsid w:val="002059FB"/>
    <w:rsid w:val="00205C57"/>
    <w:rsid w:val="00207EEC"/>
    <w:rsid w:val="002134E0"/>
    <w:rsid w:val="0021528B"/>
    <w:rsid w:val="00215FA9"/>
    <w:rsid w:val="00215FEA"/>
    <w:rsid w:val="0021609F"/>
    <w:rsid w:val="00216F54"/>
    <w:rsid w:val="00217203"/>
    <w:rsid w:val="00223D49"/>
    <w:rsid w:val="00226043"/>
    <w:rsid w:val="00226A85"/>
    <w:rsid w:val="0023116E"/>
    <w:rsid w:val="0023161D"/>
    <w:rsid w:val="00232015"/>
    <w:rsid w:val="002327C4"/>
    <w:rsid w:val="00232A10"/>
    <w:rsid w:val="002337B0"/>
    <w:rsid w:val="00233878"/>
    <w:rsid w:val="002345D9"/>
    <w:rsid w:val="002354ED"/>
    <w:rsid w:val="00235ABA"/>
    <w:rsid w:val="00236814"/>
    <w:rsid w:val="002374DD"/>
    <w:rsid w:val="00240BD5"/>
    <w:rsid w:val="002413D2"/>
    <w:rsid w:val="00242122"/>
    <w:rsid w:val="00242A14"/>
    <w:rsid w:val="002433F1"/>
    <w:rsid w:val="00244962"/>
    <w:rsid w:val="00245FED"/>
    <w:rsid w:val="002463A7"/>
    <w:rsid w:val="00246AEF"/>
    <w:rsid w:val="00246AF3"/>
    <w:rsid w:val="00247874"/>
    <w:rsid w:val="00250F20"/>
    <w:rsid w:val="00252E53"/>
    <w:rsid w:val="00253FD6"/>
    <w:rsid w:val="002540C5"/>
    <w:rsid w:val="00254A06"/>
    <w:rsid w:val="00255BB5"/>
    <w:rsid w:val="00255E89"/>
    <w:rsid w:val="00257CCC"/>
    <w:rsid w:val="00260703"/>
    <w:rsid w:val="0026278D"/>
    <w:rsid w:val="00262E85"/>
    <w:rsid w:val="0026308C"/>
    <w:rsid w:val="00264AA6"/>
    <w:rsid w:val="00267A7C"/>
    <w:rsid w:val="00270F10"/>
    <w:rsid w:val="00273716"/>
    <w:rsid w:val="00274972"/>
    <w:rsid w:val="00274A3C"/>
    <w:rsid w:val="002757B8"/>
    <w:rsid w:val="0027788E"/>
    <w:rsid w:val="00280C95"/>
    <w:rsid w:val="00282980"/>
    <w:rsid w:val="00284727"/>
    <w:rsid w:val="002878BD"/>
    <w:rsid w:val="002906A9"/>
    <w:rsid w:val="002908C2"/>
    <w:rsid w:val="00291295"/>
    <w:rsid w:val="0029167C"/>
    <w:rsid w:val="00291806"/>
    <w:rsid w:val="00292D12"/>
    <w:rsid w:val="00292F17"/>
    <w:rsid w:val="002955B2"/>
    <w:rsid w:val="002965E2"/>
    <w:rsid w:val="00297B9D"/>
    <w:rsid w:val="002A0182"/>
    <w:rsid w:val="002A0CAC"/>
    <w:rsid w:val="002A1D80"/>
    <w:rsid w:val="002A3250"/>
    <w:rsid w:val="002A5BE3"/>
    <w:rsid w:val="002A603B"/>
    <w:rsid w:val="002B10F6"/>
    <w:rsid w:val="002B1C7F"/>
    <w:rsid w:val="002B1E82"/>
    <w:rsid w:val="002B3EA1"/>
    <w:rsid w:val="002B6622"/>
    <w:rsid w:val="002B6CF9"/>
    <w:rsid w:val="002B78CA"/>
    <w:rsid w:val="002B79E6"/>
    <w:rsid w:val="002C27F7"/>
    <w:rsid w:val="002C36CB"/>
    <w:rsid w:val="002C3B6B"/>
    <w:rsid w:val="002C439C"/>
    <w:rsid w:val="002C4692"/>
    <w:rsid w:val="002C5586"/>
    <w:rsid w:val="002C6328"/>
    <w:rsid w:val="002C696F"/>
    <w:rsid w:val="002C7CD8"/>
    <w:rsid w:val="002C7E3D"/>
    <w:rsid w:val="002D17E2"/>
    <w:rsid w:val="002D233E"/>
    <w:rsid w:val="002D3507"/>
    <w:rsid w:val="002D3850"/>
    <w:rsid w:val="002D3A7E"/>
    <w:rsid w:val="002D46BE"/>
    <w:rsid w:val="002D4BDC"/>
    <w:rsid w:val="002D654E"/>
    <w:rsid w:val="002E0827"/>
    <w:rsid w:val="002E084D"/>
    <w:rsid w:val="002E0D1C"/>
    <w:rsid w:val="002E1D45"/>
    <w:rsid w:val="002E38BF"/>
    <w:rsid w:val="002E5E40"/>
    <w:rsid w:val="002E5EF3"/>
    <w:rsid w:val="002E6BB3"/>
    <w:rsid w:val="002E7221"/>
    <w:rsid w:val="002E7E93"/>
    <w:rsid w:val="002F01FA"/>
    <w:rsid w:val="002F1D1D"/>
    <w:rsid w:val="002F374D"/>
    <w:rsid w:val="002F45BD"/>
    <w:rsid w:val="002F5B19"/>
    <w:rsid w:val="002F7730"/>
    <w:rsid w:val="003009A0"/>
    <w:rsid w:val="00300AB7"/>
    <w:rsid w:val="00301F5D"/>
    <w:rsid w:val="00301FD2"/>
    <w:rsid w:val="003031FF"/>
    <w:rsid w:val="00303B58"/>
    <w:rsid w:val="003056AA"/>
    <w:rsid w:val="003073DD"/>
    <w:rsid w:val="00311C00"/>
    <w:rsid w:val="00316CB1"/>
    <w:rsid w:val="00316CB4"/>
    <w:rsid w:val="00316D6A"/>
    <w:rsid w:val="00320752"/>
    <w:rsid w:val="003218F1"/>
    <w:rsid w:val="0032197C"/>
    <w:rsid w:val="00321C9E"/>
    <w:rsid w:val="003226FB"/>
    <w:rsid w:val="00324E1F"/>
    <w:rsid w:val="003256FD"/>
    <w:rsid w:val="00325B92"/>
    <w:rsid w:val="00325FA8"/>
    <w:rsid w:val="0032619A"/>
    <w:rsid w:val="0032642E"/>
    <w:rsid w:val="0032662B"/>
    <w:rsid w:val="00327753"/>
    <w:rsid w:val="00330992"/>
    <w:rsid w:val="00330DE4"/>
    <w:rsid w:val="00330EEF"/>
    <w:rsid w:val="003335CC"/>
    <w:rsid w:val="003339A6"/>
    <w:rsid w:val="00341AE3"/>
    <w:rsid w:val="003444AB"/>
    <w:rsid w:val="0034584E"/>
    <w:rsid w:val="0034710B"/>
    <w:rsid w:val="00347817"/>
    <w:rsid w:val="00351A14"/>
    <w:rsid w:val="00351F98"/>
    <w:rsid w:val="00352DDA"/>
    <w:rsid w:val="00353844"/>
    <w:rsid w:val="00355B5D"/>
    <w:rsid w:val="00356F2C"/>
    <w:rsid w:val="0035729D"/>
    <w:rsid w:val="00357F1F"/>
    <w:rsid w:val="00360657"/>
    <w:rsid w:val="00362B13"/>
    <w:rsid w:val="003640A6"/>
    <w:rsid w:val="00365087"/>
    <w:rsid w:val="003655EB"/>
    <w:rsid w:val="003676B8"/>
    <w:rsid w:val="00367EAA"/>
    <w:rsid w:val="00370E98"/>
    <w:rsid w:val="00371E94"/>
    <w:rsid w:val="00372077"/>
    <w:rsid w:val="003721B8"/>
    <w:rsid w:val="003731A1"/>
    <w:rsid w:val="003732B8"/>
    <w:rsid w:val="0037351A"/>
    <w:rsid w:val="00374C39"/>
    <w:rsid w:val="00375E78"/>
    <w:rsid w:val="00376B37"/>
    <w:rsid w:val="00376DD9"/>
    <w:rsid w:val="00377287"/>
    <w:rsid w:val="003775E5"/>
    <w:rsid w:val="00377B13"/>
    <w:rsid w:val="00377BC5"/>
    <w:rsid w:val="00380019"/>
    <w:rsid w:val="00382951"/>
    <w:rsid w:val="003841C6"/>
    <w:rsid w:val="0038451D"/>
    <w:rsid w:val="00384680"/>
    <w:rsid w:val="00386350"/>
    <w:rsid w:val="00393C93"/>
    <w:rsid w:val="0039523B"/>
    <w:rsid w:val="003958DB"/>
    <w:rsid w:val="0039687D"/>
    <w:rsid w:val="00396F05"/>
    <w:rsid w:val="00396F08"/>
    <w:rsid w:val="003A0A25"/>
    <w:rsid w:val="003A1218"/>
    <w:rsid w:val="003A2BAC"/>
    <w:rsid w:val="003A4C35"/>
    <w:rsid w:val="003A666B"/>
    <w:rsid w:val="003A772D"/>
    <w:rsid w:val="003B23A9"/>
    <w:rsid w:val="003B46F5"/>
    <w:rsid w:val="003B554A"/>
    <w:rsid w:val="003B5636"/>
    <w:rsid w:val="003B5A99"/>
    <w:rsid w:val="003B5C8A"/>
    <w:rsid w:val="003B6881"/>
    <w:rsid w:val="003B767B"/>
    <w:rsid w:val="003C01C0"/>
    <w:rsid w:val="003C10AD"/>
    <w:rsid w:val="003C1495"/>
    <w:rsid w:val="003C24F8"/>
    <w:rsid w:val="003C2F36"/>
    <w:rsid w:val="003C3FC1"/>
    <w:rsid w:val="003C609F"/>
    <w:rsid w:val="003C6CAE"/>
    <w:rsid w:val="003C79D0"/>
    <w:rsid w:val="003C7A03"/>
    <w:rsid w:val="003C7E1C"/>
    <w:rsid w:val="003D1E33"/>
    <w:rsid w:val="003D2394"/>
    <w:rsid w:val="003D2603"/>
    <w:rsid w:val="003D3F01"/>
    <w:rsid w:val="003D42EF"/>
    <w:rsid w:val="003D466C"/>
    <w:rsid w:val="003D4B8C"/>
    <w:rsid w:val="003D4E3C"/>
    <w:rsid w:val="003D5DD1"/>
    <w:rsid w:val="003D6039"/>
    <w:rsid w:val="003D616F"/>
    <w:rsid w:val="003D6979"/>
    <w:rsid w:val="003E099A"/>
    <w:rsid w:val="003E26CC"/>
    <w:rsid w:val="003E5EF8"/>
    <w:rsid w:val="003E6AE6"/>
    <w:rsid w:val="003E72C3"/>
    <w:rsid w:val="003E7A60"/>
    <w:rsid w:val="003E7E5E"/>
    <w:rsid w:val="003F0174"/>
    <w:rsid w:val="003F10F1"/>
    <w:rsid w:val="003F163E"/>
    <w:rsid w:val="003F27A1"/>
    <w:rsid w:val="003F28D2"/>
    <w:rsid w:val="003F3019"/>
    <w:rsid w:val="003F54D4"/>
    <w:rsid w:val="003F5E35"/>
    <w:rsid w:val="003F67C9"/>
    <w:rsid w:val="003F6FB0"/>
    <w:rsid w:val="003F7C86"/>
    <w:rsid w:val="00401F2C"/>
    <w:rsid w:val="00402103"/>
    <w:rsid w:val="004034D0"/>
    <w:rsid w:val="004034F0"/>
    <w:rsid w:val="00403F78"/>
    <w:rsid w:val="00405BCF"/>
    <w:rsid w:val="004110A1"/>
    <w:rsid w:val="00412D49"/>
    <w:rsid w:val="0041354A"/>
    <w:rsid w:val="0041395E"/>
    <w:rsid w:val="00413C21"/>
    <w:rsid w:val="00413DA9"/>
    <w:rsid w:val="004141AD"/>
    <w:rsid w:val="00417045"/>
    <w:rsid w:val="00417185"/>
    <w:rsid w:val="00417540"/>
    <w:rsid w:val="004175A0"/>
    <w:rsid w:val="0042014C"/>
    <w:rsid w:val="0042112C"/>
    <w:rsid w:val="00421526"/>
    <w:rsid w:val="00421CAF"/>
    <w:rsid w:val="0042284F"/>
    <w:rsid w:val="00423D5C"/>
    <w:rsid w:val="004245DE"/>
    <w:rsid w:val="00425E27"/>
    <w:rsid w:val="004268C6"/>
    <w:rsid w:val="004278B9"/>
    <w:rsid w:val="0043039B"/>
    <w:rsid w:val="0043114F"/>
    <w:rsid w:val="00431E87"/>
    <w:rsid w:val="0043210E"/>
    <w:rsid w:val="004343BD"/>
    <w:rsid w:val="004343D3"/>
    <w:rsid w:val="004366BD"/>
    <w:rsid w:val="00437736"/>
    <w:rsid w:val="00440A15"/>
    <w:rsid w:val="0044116B"/>
    <w:rsid w:val="00441579"/>
    <w:rsid w:val="00441FF6"/>
    <w:rsid w:val="0044210C"/>
    <w:rsid w:val="0044234C"/>
    <w:rsid w:val="0044335C"/>
    <w:rsid w:val="004436C9"/>
    <w:rsid w:val="00444C15"/>
    <w:rsid w:val="0044500D"/>
    <w:rsid w:val="00446698"/>
    <w:rsid w:val="00450185"/>
    <w:rsid w:val="00450D14"/>
    <w:rsid w:val="00451098"/>
    <w:rsid w:val="00453864"/>
    <w:rsid w:val="00453C32"/>
    <w:rsid w:val="00454AA8"/>
    <w:rsid w:val="00454EDF"/>
    <w:rsid w:val="0045573D"/>
    <w:rsid w:val="00456AA5"/>
    <w:rsid w:val="004577B1"/>
    <w:rsid w:val="00457AF0"/>
    <w:rsid w:val="004624F0"/>
    <w:rsid w:val="00463FBC"/>
    <w:rsid w:val="004649AF"/>
    <w:rsid w:val="00464A0A"/>
    <w:rsid w:val="004653FA"/>
    <w:rsid w:val="00465D3D"/>
    <w:rsid w:val="0046728F"/>
    <w:rsid w:val="0047176D"/>
    <w:rsid w:val="00471F6A"/>
    <w:rsid w:val="00473310"/>
    <w:rsid w:val="004739A4"/>
    <w:rsid w:val="00474DBC"/>
    <w:rsid w:val="00477077"/>
    <w:rsid w:val="0047750E"/>
    <w:rsid w:val="004806CF"/>
    <w:rsid w:val="0048144D"/>
    <w:rsid w:val="004817CC"/>
    <w:rsid w:val="00481896"/>
    <w:rsid w:val="00482833"/>
    <w:rsid w:val="0048372E"/>
    <w:rsid w:val="004837CA"/>
    <w:rsid w:val="00484B07"/>
    <w:rsid w:val="00484EF8"/>
    <w:rsid w:val="004874FE"/>
    <w:rsid w:val="00490806"/>
    <w:rsid w:val="00490908"/>
    <w:rsid w:val="0049315A"/>
    <w:rsid w:val="004933F3"/>
    <w:rsid w:val="00493D32"/>
    <w:rsid w:val="00494931"/>
    <w:rsid w:val="00495F9C"/>
    <w:rsid w:val="004A2971"/>
    <w:rsid w:val="004A2C2C"/>
    <w:rsid w:val="004A3D18"/>
    <w:rsid w:val="004A41F8"/>
    <w:rsid w:val="004A4D41"/>
    <w:rsid w:val="004A6FBB"/>
    <w:rsid w:val="004A787B"/>
    <w:rsid w:val="004B0628"/>
    <w:rsid w:val="004B08E7"/>
    <w:rsid w:val="004B1C4D"/>
    <w:rsid w:val="004B2DA8"/>
    <w:rsid w:val="004B2F3D"/>
    <w:rsid w:val="004B3A0B"/>
    <w:rsid w:val="004B52A2"/>
    <w:rsid w:val="004B6E14"/>
    <w:rsid w:val="004C02B6"/>
    <w:rsid w:val="004C116C"/>
    <w:rsid w:val="004C3C96"/>
    <w:rsid w:val="004C3EAE"/>
    <w:rsid w:val="004C5FB5"/>
    <w:rsid w:val="004C7181"/>
    <w:rsid w:val="004C726C"/>
    <w:rsid w:val="004C77CA"/>
    <w:rsid w:val="004C7847"/>
    <w:rsid w:val="004C7ACA"/>
    <w:rsid w:val="004C7C70"/>
    <w:rsid w:val="004D3354"/>
    <w:rsid w:val="004D3941"/>
    <w:rsid w:val="004D427A"/>
    <w:rsid w:val="004D67EA"/>
    <w:rsid w:val="004D768F"/>
    <w:rsid w:val="004E0479"/>
    <w:rsid w:val="004E3670"/>
    <w:rsid w:val="004E3E11"/>
    <w:rsid w:val="004E4191"/>
    <w:rsid w:val="004E57CD"/>
    <w:rsid w:val="004E7267"/>
    <w:rsid w:val="004E7E06"/>
    <w:rsid w:val="004E7E31"/>
    <w:rsid w:val="004F115F"/>
    <w:rsid w:val="004F157D"/>
    <w:rsid w:val="004F2C6D"/>
    <w:rsid w:val="004F2EA0"/>
    <w:rsid w:val="004F54DC"/>
    <w:rsid w:val="004F59DD"/>
    <w:rsid w:val="004F5C51"/>
    <w:rsid w:val="004F637A"/>
    <w:rsid w:val="004F6C1C"/>
    <w:rsid w:val="004F7C95"/>
    <w:rsid w:val="004F7FF0"/>
    <w:rsid w:val="00500948"/>
    <w:rsid w:val="00503188"/>
    <w:rsid w:val="00504FA3"/>
    <w:rsid w:val="005059DC"/>
    <w:rsid w:val="00506FF4"/>
    <w:rsid w:val="0050794F"/>
    <w:rsid w:val="005114C5"/>
    <w:rsid w:val="00512CBA"/>
    <w:rsid w:val="00512D01"/>
    <w:rsid w:val="00512E98"/>
    <w:rsid w:val="00513CAA"/>
    <w:rsid w:val="005144DD"/>
    <w:rsid w:val="00515CA9"/>
    <w:rsid w:val="0051630A"/>
    <w:rsid w:val="00517972"/>
    <w:rsid w:val="0052104B"/>
    <w:rsid w:val="00522A2C"/>
    <w:rsid w:val="00522D4D"/>
    <w:rsid w:val="00523A01"/>
    <w:rsid w:val="00523E20"/>
    <w:rsid w:val="005265E2"/>
    <w:rsid w:val="00526877"/>
    <w:rsid w:val="00526EEB"/>
    <w:rsid w:val="00526F78"/>
    <w:rsid w:val="0052765A"/>
    <w:rsid w:val="00530A29"/>
    <w:rsid w:val="00530CA1"/>
    <w:rsid w:val="00530D3C"/>
    <w:rsid w:val="00531121"/>
    <w:rsid w:val="00531EAC"/>
    <w:rsid w:val="00532178"/>
    <w:rsid w:val="005337A3"/>
    <w:rsid w:val="005337E5"/>
    <w:rsid w:val="00533E9C"/>
    <w:rsid w:val="00533F05"/>
    <w:rsid w:val="005341E8"/>
    <w:rsid w:val="005372C5"/>
    <w:rsid w:val="00537ACC"/>
    <w:rsid w:val="005418FA"/>
    <w:rsid w:val="00541E65"/>
    <w:rsid w:val="00542B85"/>
    <w:rsid w:val="00543883"/>
    <w:rsid w:val="00543898"/>
    <w:rsid w:val="005451F2"/>
    <w:rsid w:val="0054648E"/>
    <w:rsid w:val="00546649"/>
    <w:rsid w:val="00550362"/>
    <w:rsid w:val="0055044B"/>
    <w:rsid w:val="005505BF"/>
    <w:rsid w:val="005524FD"/>
    <w:rsid w:val="00552C49"/>
    <w:rsid w:val="00553C55"/>
    <w:rsid w:val="00553CCF"/>
    <w:rsid w:val="005553C3"/>
    <w:rsid w:val="00556E60"/>
    <w:rsid w:val="00560B7E"/>
    <w:rsid w:val="00560E53"/>
    <w:rsid w:val="00561CDE"/>
    <w:rsid w:val="00561FA2"/>
    <w:rsid w:val="005622BA"/>
    <w:rsid w:val="00563F25"/>
    <w:rsid w:val="005645FD"/>
    <w:rsid w:val="00565091"/>
    <w:rsid w:val="005655D6"/>
    <w:rsid w:val="00566D8E"/>
    <w:rsid w:val="0056796F"/>
    <w:rsid w:val="00570FDD"/>
    <w:rsid w:val="00571113"/>
    <w:rsid w:val="00571FA4"/>
    <w:rsid w:val="005720C5"/>
    <w:rsid w:val="00573BAC"/>
    <w:rsid w:val="00574475"/>
    <w:rsid w:val="00577136"/>
    <w:rsid w:val="00581106"/>
    <w:rsid w:val="005812F7"/>
    <w:rsid w:val="00582866"/>
    <w:rsid w:val="00582CDB"/>
    <w:rsid w:val="00582D91"/>
    <w:rsid w:val="0058371C"/>
    <w:rsid w:val="00583DE0"/>
    <w:rsid w:val="00584332"/>
    <w:rsid w:val="00584D72"/>
    <w:rsid w:val="00584DAA"/>
    <w:rsid w:val="005854EE"/>
    <w:rsid w:val="00587011"/>
    <w:rsid w:val="00587173"/>
    <w:rsid w:val="005879A6"/>
    <w:rsid w:val="0059035B"/>
    <w:rsid w:val="00590FF7"/>
    <w:rsid w:val="005943E0"/>
    <w:rsid w:val="00595C6E"/>
    <w:rsid w:val="005A0608"/>
    <w:rsid w:val="005A0F1E"/>
    <w:rsid w:val="005A1154"/>
    <w:rsid w:val="005A13B3"/>
    <w:rsid w:val="005A3783"/>
    <w:rsid w:val="005A5723"/>
    <w:rsid w:val="005A7E43"/>
    <w:rsid w:val="005B0A58"/>
    <w:rsid w:val="005B38BB"/>
    <w:rsid w:val="005B40EF"/>
    <w:rsid w:val="005B584F"/>
    <w:rsid w:val="005B5C4F"/>
    <w:rsid w:val="005B6537"/>
    <w:rsid w:val="005B694E"/>
    <w:rsid w:val="005B6E60"/>
    <w:rsid w:val="005B77C2"/>
    <w:rsid w:val="005C0CE0"/>
    <w:rsid w:val="005C3A1C"/>
    <w:rsid w:val="005C3C19"/>
    <w:rsid w:val="005C55FB"/>
    <w:rsid w:val="005C61BF"/>
    <w:rsid w:val="005C64F7"/>
    <w:rsid w:val="005C7057"/>
    <w:rsid w:val="005C7ADF"/>
    <w:rsid w:val="005C7E11"/>
    <w:rsid w:val="005D06B4"/>
    <w:rsid w:val="005D2291"/>
    <w:rsid w:val="005D3109"/>
    <w:rsid w:val="005D3203"/>
    <w:rsid w:val="005D333D"/>
    <w:rsid w:val="005D3483"/>
    <w:rsid w:val="005D4C98"/>
    <w:rsid w:val="005E026D"/>
    <w:rsid w:val="005E33E5"/>
    <w:rsid w:val="005E378F"/>
    <w:rsid w:val="005E68CA"/>
    <w:rsid w:val="005F376F"/>
    <w:rsid w:val="005F467F"/>
    <w:rsid w:val="005F4A82"/>
    <w:rsid w:val="005F4AF6"/>
    <w:rsid w:val="005F5E02"/>
    <w:rsid w:val="005F73D7"/>
    <w:rsid w:val="005F775D"/>
    <w:rsid w:val="006007A2"/>
    <w:rsid w:val="006033BA"/>
    <w:rsid w:val="00603E97"/>
    <w:rsid w:val="00605259"/>
    <w:rsid w:val="00605333"/>
    <w:rsid w:val="006074A3"/>
    <w:rsid w:val="00607B0F"/>
    <w:rsid w:val="00607B5B"/>
    <w:rsid w:val="00610120"/>
    <w:rsid w:val="00610303"/>
    <w:rsid w:val="00611664"/>
    <w:rsid w:val="00611BAA"/>
    <w:rsid w:val="00611C1D"/>
    <w:rsid w:val="006170F0"/>
    <w:rsid w:val="0062081D"/>
    <w:rsid w:val="00620F05"/>
    <w:rsid w:val="00622ACE"/>
    <w:rsid w:val="006234F8"/>
    <w:rsid w:val="00624DB0"/>
    <w:rsid w:val="0062510F"/>
    <w:rsid w:val="00626BC3"/>
    <w:rsid w:val="00626FD0"/>
    <w:rsid w:val="006315C6"/>
    <w:rsid w:val="0063285E"/>
    <w:rsid w:val="006337A4"/>
    <w:rsid w:val="006337CA"/>
    <w:rsid w:val="0063543F"/>
    <w:rsid w:val="00636D81"/>
    <w:rsid w:val="00641161"/>
    <w:rsid w:val="00643228"/>
    <w:rsid w:val="00643B6D"/>
    <w:rsid w:val="006441CB"/>
    <w:rsid w:val="00644F0B"/>
    <w:rsid w:val="00651BCA"/>
    <w:rsid w:val="006548BC"/>
    <w:rsid w:val="00654D8D"/>
    <w:rsid w:val="00654DDF"/>
    <w:rsid w:val="00654F58"/>
    <w:rsid w:val="00662716"/>
    <w:rsid w:val="00663349"/>
    <w:rsid w:val="0066336A"/>
    <w:rsid w:val="00664337"/>
    <w:rsid w:val="00664CE2"/>
    <w:rsid w:val="00665736"/>
    <w:rsid w:val="00666222"/>
    <w:rsid w:val="0066715F"/>
    <w:rsid w:val="00667224"/>
    <w:rsid w:val="0067041B"/>
    <w:rsid w:val="0067051D"/>
    <w:rsid w:val="00671DF4"/>
    <w:rsid w:val="0067255C"/>
    <w:rsid w:val="00673607"/>
    <w:rsid w:val="00673967"/>
    <w:rsid w:val="00675D0D"/>
    <w:rsid w:val="006766BE"/>
    <w:rsid w:val="0067783C"/>
    <w:rsid w:val="006800D7"/>
    <w:rsid w:val="00680A11"/>
    <w:rsid w:val="00681895"/>
    <w:rsid w:val="00682B4E"/>
    <w:rsid w:val="00683E0E"/>
    <w:rsid w:val="00684220"/>
    <w:rsid w:val="006849A2"/>
    <w:rsid w:val="00684A68"/>
    <w:rsid w:val="00690260"/>
    <w:rsid w:val="006904EB"/>
    <w:rsid w:val="00691DF6"/>
    <w:rsid w:val="00691F0D"/>
    <w:rsid w:val="00692C16"/>
    <w:rsid w:val="00694629"/>
    <w:rsid w:val="006949BA"/>
    <w:rsid w:val="006949F2"/>
    <w:rsid w:val="00695B5D"/>
    <w:rsid w:val="00696A4D"/>
    <w:rsid w:val="00696D30"/>
    <w:rsid w:val="0069704E"/>
    <w:rsid w:val="006A0581"/>
    <w:rsid w:val="006A1AAC"/>
    <w:rsid w:val="006A2BB0"/>
    <w:rsid w:val="006A5222"/>
    <w:rsid w:val="006B0D34"/>
    <w:rsid w:val="006B1435"/>
    <w:rsid w:val="006B160D"/>
    <w:rsid w:val="006B372D"/>
    <w:rsid w:val="006B5B7D"/>
    <w:rsid w:val="006B5DC8"/>
    <w:rsid w:val="006B6C3C"/>
    <w:rsid w:val="006C2AD8"/>
    <w:rsid w:val="006C2E56"/>
    <w:rsid w:val="006C3055"/>
    <w:rsid w:val="006C680D"/>
    <w:rsid w:val="006C6B78"/>
    <w:rsid w:val="006D04D5"/>
    <w:rsid w:val="006D2CA8"/>
    <w:rsid w:val="006D478E"/>
    <w:rsid w:val="006D760F"/>
    <w:rsid w:val="006D7C0C"/>
    <w:rsid w:val="006E1112"/>
    <w:rsid w:val="006E1428"/>
    <w:rsid w:val="006E300A"/>
    <w:rsid w:val="006E40B1"/>
    <w:rsid w:val="006E6839"/>
    <w:rsid w:val="006F01E7"/>
    <w:rsid w:val="006F2291"/>
    <w:rsid w:val="006F3286"/>
    <w:rsid w:val="006F34B2"/>
    <w:rsid w:val="006F34B8"/>
    <w:rsid w:val="006F4F7D"/>
    <w:rsid w:val="006F5620"/>
    <w:rsid w:val="007011C5"/>
    <w:rsid w:val="00703925"/>
    <w:rsid w:val="00703F6C"/>
    <w:rsid w:val="00704419"/>
    <w:rsid w:val="007046D5"/>
    <w:rsid w:val="00704A85"/>
    <w:rsid w:val="0070555A"/>
    <w:rsid w:val="007058CC"/>
    <w:rsid w:val="00705AD5"/>
    <w:rsid w:val="00705AE7"/>
    <w:rsid w:val="00705FF7"/>
    <w:rsid w:val="00706CAB"/>
    <w:rsid w:val="00712D14"/>
    <w:rsid w:val="00712F77"/>
    <w:rsid w:val="007139E9"/>
    <w:rsid w:val="00714563"/>
    <w:rsid w:val="007147D0"/>
    <w:rsid w:val="00714A30"/>
    <w:rsid w:val="0071505F"/>
    <w:rsid w:val="007171EE"/>
    <w:rsid w:val="007174EF"/>
    <w:rsid w:val="0072100E"/>
    <w:rsid w:val="00721B42"/>
    <w:rsid w:val="00722239"/>
    <w:rsid w:val="00722F33"/>
    <w:rsid w:val="0072360B"/>
    <w:rsid w:val="00723B57"/>
    <w:rsid w:val="00726D0A"/>
    <w:rsid w:val="0072772A"/>
    <w:rsid w:val="007300FF"/>
    <w:rsid w:val="007339BC"/>
    <w:rsid w:val="00734A30"/>
    <w:rsid w:val="00735189"/>
    <w:rsid w:val="00735D6C"/>
    <w:rsid w:val="00741E2F"/>
    <w:rsid w:val="00744ACF"/>
    <w:rsid w:val="00745097"/>
    <w:rsid w:val="00745EAC"/>
    <w:rsid w:val="00751218"/>
    <w:rsid w:val="00752FDB"/>
    <w:rsid w:val="00753512"/>
    <w:rsid w:val="00756EFC"/>
    <w:rsid w:val="00757024"/>
    <w:rsid w:val="0076014C"/>
    <w:rsid w:val="00760A62"/>
    <w:rsid w:val="00760DF3"/>
    <w:rsid w:val="00761527"/>
    <w:rsid w:val="00762056"/>
    <w:rsid w:val="0076296E"/>
    <w:rsid w:val="00765146"/>
    <w:rsid w:val="00766A93"/>
    <w:rsid w:val="00767624"/>
    <w:rsid w:val="00770570"/>
    <w:rsid w:val="00770817"/>
    <w:rsid w:val="007723FA"/>
    <w:rsid w:val="00773800"/>
    <w:rsid w:val="0077450A"/>
    <w:rsid w:val="00775048"/>
    <w:rsid w:val="00776192"/>
    <w:rsid w:val="00780C6B"/>
    <w:rsid w:val="00781A37"/>
    <w:rsid w:val="0078590F"/>
    <w:rsid w:val="00785E74"/>
    <w:rsid w:val="00786C87"/>
    <w:rsid w:val="00787BD7"/>
    <w:rsid w:val="007903B5"/>
    <w:rsid w:val="00790E55"/>
    <w:rsid w:val="00791D4F"/>
    <w:rsid w:val="007920B0"/>
    <w:rsid w:val="0079227F"/>
    <w:rsid w:val="00795D93"/>
    <w:rsid w:val="00796153"/>
    <w:rsid w:val="0079635D"/>
    <w:rsid w:val="007A0386"/>
    <w:rsid w:val="007A1BC8"/>
    <w:rsid w:val="007A4D13"/>
    <w:rsid w:val="007A5521"/>
    <w:rsid w:val="007A6F22"/>
    <w:rsid w:val="007B0E26"/>
    <w:rsid w:val="007B221F"/>
    <w:rsid w:val="007B242D"/>
    <w:rsid w:val="007B2CEF"/>
    <w:rsid w:val="007B3287"/>
    <w:rsid w:val="007B4F8A"/>
    <w:rsid w:val="007B6013"/>
    <w:rsid w:val="007B6A15"/>
    <w:rsid w:val="007B75AF"/>
    <w:rsid w:val="007C0576"/>
    <w:rsid w:val="007C0B72"/>
    <w:rsid w:val="007C165D"/>
    <w:rsid w:val="007C1D02"/>
    <w:rsid w:val="007C3143"/>
    <w:rsid w:val="007C4BEF"/>
    <w:rsid w:val="007C68F4"/>
    <w:rsid w:val="007C6BA9"/>
    <w:rsid w:val="007C701C"/>
    <w:rsid w:val="007C79B9"/>
    <w:rsid w:val="007C7B3F"/>
    <w:rsid w:val="007D04B2"/>
    <w:rsid w:val="007D09C5"/>
    <w:rsid w:val="007D1F48"/>
    <w:rsid w:val="007D2111"/>
    <w:rsid w:val="007D22C4"/>
    <w:rsid w:val="007D23D3"/>
    <w:rsid w:val="007D3549"/>
    <w:rsid w:val="007D39CB"/>
    <w:rsid w:val="007D4083"/>
    <w:rsid w:val="007D413B"/>
    <w:rsid w:val="007D429D"/>
    <w:rsid w:val="007D49CA"/>
    <w:rsid w:val="007D77A1"/>
    <w:rsid w:val="007D7956"/>
    <w:rsid w:val="007E0212"/>
    <w:rsid w:val="007E0312"/>
    <w:rsid w:val="007E0873"/>
    <w:rsid w:val="007E0956"/>
    <w:rsid w:val="007E3AA3"/>
    <w:rsid w:val="007F08FA"/>
    <w:rsid w:val="007F0CB6"/>
    <w:rsid w:val="007F22B2"/>
    <w:rsid w:val="007F29B7"/>
    <w:rsid w:val="007F4E15"/>
    <w:rsid w:val="007F599C"/>
    <w:rsid w:val="00800D2D"/>
    <w:rsid w:val="0080159C"/>
    <w:rsid w:val="00802602"/>
    <w:rsid w:val="00805ECB"/>
    <w:rsid w:val="00806191"/>
    <w:rsid w:val="00806C52"/>
    <w:rsid w:val="00806F80"/>
    <w:rsid w:val="008106C7"/>
    <w:rsid w:val="00813A9A"/>
    <w:rsid w:val="00813FBA"/>
    <w:rsid w:val="00815AB5"/>
    <w:rsid w:val="00815D1A"/>
    <w:rsid w:val="00822A9F"/>
    <w:rsid w:val="00824A76"/>
    <w:rsid w:val="00825778"/>
    <w:rsid w:val="008268B4"/>
    <w:rsid w:val="00826A27"/>
    <w:rsid w:val="00826BD7"/>
    <w:rsid w:val="00826F95"/>
    <w:rsid w:val="00832A0E"/>
    <w:rsid w:val="00833820"/>
    <w:rsid w:val="00833985"/>
    <w:rsid w:val="00834127"/>
    <w:rsid w:val="00834B32"/>
    <w:rsid w:val="00834DCD"/>
    <w:rsid w:val="00835297"/>
    <w:rsid w:val="00836A05"/>
    <w:rsid w:val="008371DC"/>
    <w:rsid w:val="0083789E"/>
    <w:rsid w:val="008404DA"/>
    <w:rsid w:val="00841FE1"/>
    <w:rsid w:val="008429EC"/>
    <w:rsid w:val="00844175"/>
    <w:rsid w:val="008456D6"/>
    <w:rsid w:val="00845C4D"/>
    <w:rsid w:val="0084723A"/>
    <w:rsid w:val="008504BB"/>
    <w:rsid w:val="008521FB"/>
    <w:rsid w:val="0085329E"/>
    <w:rsid w:val="00853C39"/>
    <w:rsid w:val="00857698"/>
    <w:rsid w:val="00860565"/>
    <w:rsid w:val="008608C1"/>
    <w:rsid w:val="0086183D"/>
    <w:rsid w:val="00861DE4"/>
    <w:rsid w:val="00863405"/>
    <w:rsid w:val="00863EDA"/>
    <w:rsid w:val="008660FF"/>
    <w:rsid w:val="0086613D"/>
    <w:rsid w:val="00866F17"/>
    <w:rsid w:val="00870C81"/>
    <w:rsid w:val="00873EB4"/>
    <w:rsid w:val="00874D77"/>
    <w:rsid w:val="008770BD"/>
    <w:rsid w:val="008802D1"/>
    <w:rsid w:val="00880C27"/>
    <w:rsid w:val="0088433E"/>
    <w:rsid w:val="008844E3"/>
    <w:rsid w:val="00884F65"/>
    <w:rsid w:val="008856E1"/>
    <w:rsid w:val="00887AF4"/>
    <w:rsid w:val="00887BD5"/>
    <w:rsid w:val="00890E53"/>
    <w:rsid w:val="00894A70"/>
    <w:rsid w:val="00897A3C"/>
    <w:rsid w:val="00897B44"/>
    <w:rsid w:val="008A33DD"/>
    <w:rsid w:val="008A360A"/>
    <w:rsid w:val="008A37A0"/>
    <w:rsid w:val="008A4214"/>
    <w:rsid w:val="008A4B33"/>
    <w:rsid w:val="008A5B33"/>
    <w:rsid w:val="008A60EA"/>
    <w:rsid w:val="008A628B"/>
    <w:rsid w:val="008A6994"/>
    <w:rsid w:val="008B03A3"/>
    <w:rsid w:val="008B1B85"/>
    <w:rsid w:val="008B2BF0"/>
    <w:rsid w:val="008B3C6B"/>
    <w:rsid w:val="008B4E85"/>
    <w:rsid w:val="008B6E17"/>
    <w:rsid w:val="008B7AE6"/>
    <w:rsid w:val="008C1B29"/>
    <w:rsid w:val="008C25C7"/>
    <w:rsid w:val="008C2A91"/>
    <w:rsid w:val="008C2D23"/>
    <w:rsid w:val="008C3EE4"/>
    <w:rsid w:val="008C5189"/>
    <w:rsid w:val="008C573A"/>
    <w:rsid w:val="008C61C0"/>
    <w:rsid w:val="008D3711"/>
    <w:rsid w:val="008D4518"/>
    <w:rsid w:val="008D5BB3"/>
    <w:rsid w:val="008D5C56"/>
    <w:rsid w:val="008D5DA2"/>
    <w:rsid w:val="008D5EDB"/>
    <w:rsid w:val="008E299F"/>
    <w:rsid w:val="008E3E29"/>
    <w:rsid w:val="008E44CF"/>
    <w:rsid w:val="008E569F"/>
    <w:rsid w:val="008F07D2"/>
    <w:rsid w:val="008F0988"/>
    <w:rsid w:val="008F2443"/>
    <w:rsid w:val="008F6672"/>
    <w:rsid w:val="008F6A65"/>
    <w:rsid w:val="008F6DFD"/>
    <w:rsid w:val="009010B3"/>
    <w:rsid w:val="00902C83"/>
    <w:rsid w:val="009036FF"/>
    <w:rsid w:val="00903873"/>
    <w:rsid w:val="00906648"/>
    <w:rsid w:val="0090753B"/>
    <w:rsid w:val="0091295C"/>
    <w:rsid w:val="00912A39"/>
    <w:rsid w:val="00913A5B"/>
    <w:rsid w:val="00913B6B"/>
    <w:rsid w:val="00913D8E"/>
    <w:rsid w:val="009147F3"/>
    <w:rsid w:val="00917F84"/>
    <w:rsid w:val="00920D1C"/>
    <w:rsid w:val="009210C3"/>
    <w:rsid w:val="00923406"/>
    <w:rsid w:val="00924C88"/>
    <w:rsid w:val="00926695"/>
    <w:rsid w:val="00927BDC"/>
    <w:rsid w:val="009324D9"/>
    <w:rsid w:val="00932E28"/>
    <w:rsid w:val="009338D4"/>
    <w:rsid w:val="00933F06"/>
    <w:rsid w:val="00934792"/>
    <w:rsid w:val="00936072"/>
    <w:rsid w:val="009360CE"/>
    <w:rsid w:val="00936161"/>
    <w:rsid w:val="00937D7C"/>
    <w:rsid w:val="0094094B"/>
    <w:rsid w:val="00940A7B"/>
    <w:rsid w:val="00941143"/>
    <w:rsid w:val="0094146B"/>
    <w:rsid w:val="00942ED1"/>
    <w:rsid w:val="00943DEB"/>
    <w:rsid w:val="0094656D"/>
    <w:rsid w:val="009467DD"/>
    <w:rsid w:val="009475CB"/>
    <w:rsid w:val="009504C4"/>
    <w:rsid w:val="00950644"/>
    <w:rsid w:val="00951F37"/>
    <w:rsid w:val="00952373"/>
    <w:rsid w:val="00952FDA"/>
    <w:rsid w:val="0095390E"/>
    <w:rsid w:val="009540D9"/>
    <w:rsid w:val="0095411E"/>
    <w:rsid w:val="0095694E"/>
    <w:rsid w:val="00960773"/>
    <w:rsid w:val="0096257F"/>
    <w:rsid w:val="00963B34"/>
    <w:rsid w:val="00963DFC"/>
    <w:rsid w:val="0096468C"/>
    <w:rsid w:val="0096491E"/>
    <w:rsid w:val="009655A6"/>
    <w:rsid w:val="00965882"/>
    <w:rsid w:val="009676CC"/>
    <w:rsid w:val="009717BB"/>
    <w:rsid w:val="00971A30"/>
    <w:rsid w:val="00973175"/>
    <w:rsid w:val="00973B80"/>
    <w:rsid w:val="00974884"/>
    <w:rsid w:val="00977845"/>
    <w:rsid w:val="00977B4F"/>
    <w:rsid w:val="00977BDC"/>
    <w:rsid w:val="00980AEC"/>
    <w:rsid w:val="00980F84"/>
    <w:rsid w:val="009820CF"/>
    <w:rsid w:val="00982F8D"/>
    <w:rsid w:val="009830D0"/>
    <w:rsid w:val="009831BF"/>
    <w:rsid w:val="00984A9B"/>
    <w:rsid w:val="00985B93"/>
    <w:rsid w:val="00986F12"/>
    <w:rsid w:val="009902EF"/>
    <w:rsid w:val="00990FCE"/>
    <w:rsid w:val="009922BC"/>
    <w:rsid w:val="009928D3"/>
    <w:rsid w:val="009930AD"/>
    <w:rsid w:val="00996A41"/>
    <w:rsid w:val="0099746A"/>
    <w:rsid w:val="00997D5C"/>
    <w:rsid w:val="009A0462"/>
    <w:rsid w:val="009A111E"/>
    <w:rsid w:val="009A23EC"/>
    <w:rsid w:val="009A552E"/>
    <w:rsid w:val="009A744E"/>
    <w:rsid w:val="009B050A"/>
    <w:rsid w:val="009B0E83"/>
    <w:rsid w:val="009B0F4D"/>
    <w:rsid w:val="009B1187"/>
    <w:rsid w:val="009B2126"/>
    <w:rsid w:val="009B3F3F"/>
    <w:rsid w:val="009B672E"/>
    <w:rsid w:val="009C0691"/>
    <w:rsid w:val="009C19C9"/>
    <w:rsid w:val="009C2F96"/>
    <w:rsid w:val="009C38C9"/>
    <w:rsid w:val="009C3F4F"/>
    <w:rsid w:val="009C4290"/>
    <w:rsid w:val="009C5A3B"/>
    <w:rsid w:val="009C6848"/>
    <w:rsid w:val="009D11E6"/>
    <w:rsid w:val="009D2768"/>
    <w:rsid w:val="009D37CC"/>
    <w:rsid w:val="009D38F7"/>
    <w:rsid w:val="009D418C"/>
    <w:rsid w:val="009D4962"/>
    <w:rsid w:val="009D6E85"/>
    <w:rsid w:val="009D78AC"/>
    <w:rsid w:val="009E0824"/>
    <w:rsid w:val="009E08A9"/>
    <w:rsid w:val="009E15C4"/>
    <w:rsid w:val="009E27AA"/>
    <w:rsid w:val="009E4147"/>
    <w:rsid w:val="009E4860"/>
    <w:rsid w:val="009E6A2F"/>
    <w:rsid w:val="009E6C91"/>
    <w:rsid w:val="009E700A"/>
    <w:rsid w:val="009E734D"/>
    <w:rsid w:val="009E7BA9"/>
    <w:rsid w:val="009F0712"/>
    <w:rsid w:val="009F1011"/>
    <w:rsid w:val="009F252C"/>
    <w:rsid w:val="009F396E"/>
    <w:rsid w:val="009F3CFA"/>
    <w:rsid w:val="009F4633"/>
    <w:rsid w:val="009F688C"/>
    <w:rsid w:val="009F6A62"/>
    <w:rsid w:val="009F7393"/>
    <w:rsid w:val="009F7F62"/>
    <w:rsid w:val="00A00647"/>
    <w:rsid w:val="00A0205F"/>
    <w:rsid w:val="00A02331"/>
    <w:rsid w:val="00A02FB7"/>
    <w:rsid w:val="00A03771"/>
    <w:rsid w:val="00A038DC"/>
    <w:rsid w:val="00A05D2D"/>
    <w:rsid w:val="00A06994"/>
    <w:rsid w:val="00A07634"/>
    <w:rsid w:val="00A07ECE"/>
    <w:rsid w:val="00A1362B"/>
    <w:rsid w:val="00A13750"/>
    <w:rsid w:val="00A14B0E"/>
    <w:rsid w:val="00A16247"/>
    <w:rsid w:val="00A16248"/>
    <w:rsid w:val="00A16334"/>
    <w:rsid w:val="00A17335"/>
    <w:rsid w:val="00A17B9E"/>
    <w:rsid w:val="00A2071E"/>
    <w:rsid w:val="00A20825"/>
    <w:rsid w:val="00A209B3"/>
    <w:rsid w:val="00A20FFC"/>
    <w:rsid w:val="00A2309D"/>
    <w:rsid w:val="00A24E66"/>
    <w:rsid w:val="00A25016"/>
    <w:rsid w:val="00A256EB"/>
    <w:rsid w:val="00A26355"/>
    <w:rsid w:val="00A278DC"/>
    <w:rsid w:val="00A278E5"/>
    <w:rsid w:val="00A27E0C"/>
    <w:rsid w:val="00A3029D"/>
    <w:rsid w:val="00A3069B"/>
    <w:rsid w:val="00A32393"/>
    <w:rsid w:val="00A3461F"/>
    <w:rsid w:val="00A37297"/>
    <w:rsid w:val="00A40618"/>
    <w:rsid w:val="00A4142A"/>
    <w:rsid w:val="00A4167F"/>
    <w:rsid w:val="00A41886"/>
    <w:rsid w:val="00A444D7"/>
    <w:rsid w:val="00A44F22"/>
    <w:rsid w:val="00A509DD"/>
    <w:rsid w:val="00A516E7"/>
    <w:rsid w:val="00A520FC"/>
    <w:rsid w:val="00A56309"/>
    <w:rsid w:val="00A56E7D"/>
    <w:rsid w:val="00A57A1F"/>
    <w:rsid w:val="00A57B65"/>
    <w:rsid w:val="00A57B6F"/>
    <w:rsid w:val="00A60EED"/>
    <w:rsid w:val="00A60F14"/>
    <w:rsid w:val="00A61476"/>
    <w:rsid w:val="00A641DE"/>
    <w:rsid w:val="00A6675B"/>
    <w:rsid w:val="00A667F6"/>
    <w:rsid w:val="00A6749E"/>
    <w:rsid w:val="00A720D6"/>
    <w:rsid w:val="00A731B2"/>
    <w:rsid w:val="00A73A86"/>
    <w:rsid w:val="00A7700A"/>
    <w:rsid w:val="00A800D7"/>
    <w:rsid w:val="00A80B5E"/>
    <w:rsid w:val="00A80E48"/>
    <w:rsid w:val="00A81AD5"/>
    <w:rsid w:val="00A81E06"/>
    <w:rsid w:val="00A81FB9"/>
    <w:rsid w:val="00A832CF"/>
    <w:rsid w:val="00A844E4"/>
    <w:rsid w:val="00A87E28"/>
    <w:rsid w:val="00A93249"/>
    <w:rsid w:val="00A95AA8"/>
    <w:rsid w:val="00A95DBA"/>
    <w:rsid w:val="00A96376"/>
    <w:rsid w:val="00A96F57"/>
    <w:rsid w:val="00A97197"/>
    <w:rsid w:val="00A9740F"/>
    <w:rsid w:val="00A977F9"/>
    <w:rsid w:val="00A979DC"/>
    <w:rsid w:val="00AA2FF2"/>
    <w:rsid w:val="00AA49A6"/>
    <w:rsid w:val="00AA4FAA"/>
    <w:rsid w:val="00AA7954"/>
    <w:rsid w:val="00AB006F"/>
    <w:rsid w:val="00AB426D"/>
    <w:rsid w:val="00AB5F92"/>
    <w:rsid w:val="00AB71A1"/>
    <w:rsid w:val="00AC05BD"/>
    <w:rsid w:val="00AC1177"/>
    <w:rsid w:val="00AC148C"/>
    <w:rsid w:val="00AC3418"/>
    <w:rsid w:val="00AC418D"/>
    <w:rsid w:val="00AC5267"/>
    <w:rsid w:val="00AD1082"/>
    <w:rsid w:val="00AD219B"/>
    <w:rsid w:val="00AD4B3D"/>
    <w:rsid w:val="00AD4BBC"/>
    <w:rsid w:val="00AD4FFB"/>
    <w:rsid w:val="00AD512D"/>
    <w:rsid w:val="00AD55DB"/>
    <w:rsid w:val="00AD5D03"/>
    <w:rsid w:val="00AD695A"/>
    <w:rsid w:val="00AD69E1"/>
    <w:rsid w:val="00AD6E9C"/>
    <w:rsid w:val="00AE3EF1"/>
    <w:rsid w:val="00AE4416"/>
    <w:rsid w:val="00AE4465"/>
    <w:rsid w:val="00AE5427"/>
    <w:rsid w:val="00AE5F4D"/>
    <w:rsid w:val="00AF2B34"/>
    <w:rsid w:val="00AF2FEE"/>
    <w:rsid w:val="00AF3834"/>
    <w:rsid w:val="00AF3A72"/>
    <w:rsid w:val="00AF3B49"/>
    <w:rsid w:val="00AF6077"/>
    <w:rsid w:val="00AF60BE"/>
    <w:rsid w:val="00AF6F07"/>
    <w:rsid w:val="00AF77A2"/>
    <w:rsid w:val="00B0034C"/>
    <w:rsid w:val="00B00B79"/>
    <w:rsid w:val="00B014C8"/>
    <w:rsid w:val="00B03496"/>
    <w:rsid w:val="00B048B6"/>
    <w:rsid w:val="00B04938"/>
    <w:rsid w:val="00B05FC1"/>
    <w:rsid w:val="00B101C0"/>
    <w:rsid w:val="00B11002"/>
    <w:rsid w:val="00B110FB"/>
    <w:rsid w:val="00B11687"/>
    <w:rsid w:val="00B1212E"/>
    <w:rsid w:val="00B124AF"/>
    <w:rsid w:val="00B14D68"/>
    <w:rsid w:val="00B14F4C"/>
    <w:rsid w:val="00B16134"/>
    <w:rsid w:val="00B202CC"/>
    <w:rsid w:val="00B2148B"/>
    <w:rsid w:val="00B220B6"/>
    <w:rsid w:val="00B224A0"/>
    <w:rsid w:val="00B24A55"/>
    <w:rsid w:val="00B26181"/>
    <w:rsid w:val="00B26EA0"/>
    <w:rsid w:val="00B271C6"/>
    <w:rsid w:val="00B2739D"/>
    <w:rsid w:val="00B27CA7"/>
    <w:rsid w:val="00B3177C"/>
    <w:rsid w:val="00B328C0"/>
    <w:rsid w:val="00B34D36"/>
    <w:rsid w:val="00B35AE3"/>
    <w:rsid w:val="00B36BF6"/>
    <w:rsid w:val="00B40EA4"/>
    <w:rsid w:val="00B4391A"/>
    <w:rsid w:val="00B43FB0"/>
    <w:rsid w:val="00B44566"/>
    <w:rsid w:val="00B44982"/>
    <w:rsid w:val="00B45726"/>
    <w:rsid w:val="00B460B1"/>
    <w:rsid w:val="00B5228F"/>
    <w:rsid w:val="00B5554E"/>
    <w:rsid w:val="00B57595"/>
    <w:rsid w:val="00B6014A"/>
    <w:rsid w:val="00B60954"/>
    <w:rsid w:val="00B61208"/>
    <w:rsid w:val="00B640AD"/>
    <w:rsid w:val="00B643AC"/>
    <w:rsid w:val="00B64C72"/>
    <w:rsid w:val="00B67D7F"/>
    <w:rsid w:val="00B70CDB"/>
    <w:rsid w:val="00B70D3B"/>
    <w:rsid w:val="00B712A5"/>
    <w:rsid w:val="00B730E2"/>
    <w:rsid w:val="00B73CA6"/>
    <w:rsid w:val="00B75891"/>
    <w:rsid w:val="00B805E0"/>
    <w:rsid w:val="00B81E88"/>
    <w:rsid w:val="00B820BF"/>
    <w:rsid w:val="00B823DE"/>
    <w:rsid w:val="00B82483"/>
    <w:rsid w:val="00B82F2D"/>
    <w:rsid w:val="00B83065"/>
    <w:rsid w:val="00B83E88"/>
    <w:rsid w:val="00B8722E"/>
    <w:rsid w:val="00B91799"/>
    <w:rsid w:val="00B946DF"/>
    <w:rsid w:val="00B94A1A"/>
    <w:rsid w:val="00B94C34"/>
    <w:rsid w:val="00B9546C"/>
    <w:rsid w:val="00BA1490"/>
    <w:rsid w:val="00BA15B8"/>
    <w:rsid w:val="00BA1863"/>
    <w:rsid w:val="00BA2A19"/>
    <w:rsid w:val="00BA562E"/>
    <w:rsid w:val="00BA6158"/>
    <w:rsid w:val="00BA6338"/>
    <w:rsid w:val="00BA6A2E"/>
    <w:rsid w:val="00BA72D3"/>
    <w:rsid w:val="00BA7575"/>
    <w:rsid w:val="00BA7F3C"/>
    <w:rsid w:val="00BB1F25"/>
    <w:rsid w:val="00BB5517"/>
    <w:rsid w:val="00BB65F9"/>
    <w:rsid w:val="00BB77C9"/>
    <w:rsid w:val="00BC1102"/>
    <w:rsid w:val="00BC1F35"/>
    <w:rsid w:val="00BC2076"/>
    <w:rsid w:val="00BC2149"/>
    <w:rsid w:val="00BC3688"/>
    <w:rsid w:val="00BC447A"/>
    <w:rsid w:val="00BC56F7"/>
    <w:rsid w:val="00BC62AB"/>
    <w:rsid w:val="00BC6863"/>
    <w:rsid w:val="00BD03FF"/>
    <w:rsid w:val="00BD2061"/>
    <w:rsid w:val="00BD26FC"/>
    <w:rsid w:val="00BD5C94"/>
    <w:rsid w:val="00BD6088"/>
    <w:rsid w:val="00BD6481"/>
    <w:rsid w:val="00BD7E52"/>
    <w:rsid w:val="00BE0967"/>
    <w:rsid w:val="00BE209B"/>
    <w:rsid w:val="00BE33DA"/>
    <w:rsid w:val="00BE44CD"/>
    <w:rsid w:val="00BE4AE5"/>
    <w:rsid w:val="00BE4D12"/>
    <w:rsid w:val="00BF1BD8"/>
    <w:rsid w:val="00BF2B72"/>
    <w:rsid w:val="00BF471F"/>
    <w:rsid w:val="00BF5208"/>
    <w:rsid w:val="00BF6C58"/>
    <w:rsid w:val="00BF71DA"/>
    <w:rsid w:val="00C01362"/>
    <w:rsid w:val="00C02170"/>
    <w:rsid w:val="00C04964"/>
    <w:rsid w:val="00C049BC"/>
    <w:rsid w:val="00C05A63"/>
    <w:rsid w:val="00C060CA"/>
    <w:rsid w:val="00C064FE"/>
    <w:rsid w:val="00C06558"/>
    <w:rsid w:val="00C06C17"/>
    <w:rsid w:val="00C06F19"/>
    <w:rsid w:val="00C07491"/>
    <w:rsid w:val="00C10018"/>
    <w:rsid w:val="00C114B6"/>
    <w:rsid w:val="00C1302E"/>
    <w:rsid w:val="00C16315"/>
    <w:rsid w:val="00C179FF"/>
    <w:rsid w:val="00C17DCE"/>
    <w:rsid w:val="00C17F3F"/>
    <w:rsid w:val="00C21065"/>
    <w:rsid w:val="00C22057"/>
    <w:rsid w:val="00C227C8"/>
    <w:rsid w:val="00C23311"/>
    <w:rsid w:val="00C24C7C"/>
    <w:rsid w:val="00C27D94"/>
    <w:rsid w:val="00C32452"/>
    <w:rsid w:val="00C34023"/>
    <w:rsid w:val="00C3492B"/>
    <w:rsid w:val="00C35565"/>
    <w:rsid w:val="00C35814"/>
    <w:rsid w:val="00C36445"/>
    <w:rsid w:val="00C36A70"/>
    <w:rsid w:val="00C405C5"/>
    <w:rsid w:val="00C42371"/>
    <w:rsid w:val="00C42B5D"/>
    <w:rsid w:val="00C44439"/>
    <w:rsid w:val="00C4468F"/>
    <w:rsid w:val="00C4483B"/>
    <w:rsid w:val="00C44AB6"/>
    <w:rsid w:val="00C51461"/>
    <w:rsid w:val="00C51ADE"/>
    <w:rsid w:val="00C51F13"/>
    <w:rsid w:val="00C529AE"/>
    <w:rsid w:val="00C52B09"/>
    <w:rsid w:val="00C52FCD"/>
    <w:rsid w:val="00C53759"/>
    <w:rsid w:val="00C54B30"/>
    <w:rsid w:val="00C552D9"/>
    <w:rsid w:val="00C563A7"/>
    <w:rsid w:val="00C56F90"/>
    <w:rsid w:val="00C57070"/>
    <w:rsid w:val="00C5797D"/>
    <w:rsid w:val="00C63A43"/>
    <w:rsid w:val="00C66C6E"/>
    <w:rsid w:val="00C66DB6"/>
    <w:rsid w:val="00C67383"/>
    <w:rsid w:val="00C6784C"/>
    <w:rsid w:val="00C67A29"/>
    <w:rsid w:val="00C737C7"/>
    <w:rsid w:val="00C744E8"/>
    <w:rsid w:val="00C762F0"/>
    <w:rsid w:val="00C85100"/>
    <w:rsid w:val="00C86022"/>
    <w:rsid w:val="00C90AB4"/>
    <w:rsid w:val="00C91798"/>
    <w:rsid w:val="00C91A34"/>
    <w:rsid w:val="00C920A6"/>
    <w:rsid w:val="00C930C0"/>
    <w:rsid w:val="00C93D06"/>
    <w:rsid w:val="00C945E7"/>
    <w:rsid w:val="00C958A4"/>
    <w:rsid w:val="00C958E4"/>
    <w:rsid w:val="00CA2A47"/>
    <w:rsid w:val="00CA2FBB"/>
    <w:rsid w:val="00CA33DB"/>
    <w:rsid w:val="00CA48D1"/>
    <w:rsid w:val="00CA51CD"/>
    <w:rsid w:val="00CA6449"/>
    <w:rsid w:val="00CA6C68"/>
    <w:rsid w:val="00CA7FC9"/>
    <w:rsid w:val="00CB0C7C"/>
    <w:rsid w:val="00CB319A"/>
    <w:rsid w:val="00CB43D4"/>
    <w:rsid w:val="00CB6273"/>
    <w:rsid w:val="00CB67B7"/>
    <w:rsid w:val="00CB7981"/>
    <w:rsid w:val="00CB7A7B"/>
    <w:rsid w:val="00CC2A42"/>
    <w:rsid w:val="00CC349E"/>
    <w:rsid w:val="00CC4447"/>
    <w:rsid w:val="00CC4D23"/>
    <w:rsid w:val="00CC6590"/>
    <w:rsid w:val="00CC69DE"/>
    <w:rsid w:val="00CC7F22"/>
    <w:rsid w:val="00CD0B1C"/>
    <w:rsid w:val="00CD12B5"/>
    <w:rsid w:val="00CD38DD"/>
    <w:rsid w:val="00CD3B57"/>
    <w:rsid w:val="00CD47D4"/>
    <w:rsid w:val="00CD6D7A"/>
    <w:rsid w:val="00CD76A1"/>
    <w:rsid w:val="00CE0BAC"/>
    <w:rsid w:val="00CE3EB5"/>
    <w:rsid w:val="00CE4502"/>
    <w:rsid w:val="00CE4DDB"/>
    <w:rsid w:val="00CE6F85"/>
    <w:rsid w:val="00CE7BAC"/>
    <w:rsid w:val="00CF0F17"/>
    <w:rsid w:val="00CF2111"/>
    <w:rsid w:val="00CF3AFC"/>
    <w:rsid w:val="00CF6743"/>
    <w:rsid w:val="00D0053F"/>
    <w:rsid w:val="00D02278"/>
    <w:rsid w:val="00D04836"/>
    <w:rsid w:val="00D06DBE"/>
    <w:rsid w:val="00D07E8F"/>
    <w:rsid w:val="00D10E14"/>
    <w:rsid w:val="00D11127"/>
    <w:rsid w:val="00D140C4"/>
    <w:rsid w:val="00D159E9"/>
    <w:rsid w:val="00D15DDD"/>
    <w:rsid w:val="00D162BD"/>
    <w:rsid w:val="00D168BC"/>
    <w:rsid w:val="00D1771D"/>
    <w:rsid w:val="00D202C5"/>
    <w:rsid w:val="00D20651"/>
    <w:rsid w:val="00D20ADE"/>
    <w:rsid w:val="00D21E54"/>
    <w:rsid w:val="00D246EE"/>
    <w:rsid w:val="00D2492E"/>
    <w:rsid w:val="00D30DBA"/>
    <w:rsid w:val="00D32B62"/>
    <w:rsid w:val="00D332CF"/>
    <w:rsid w:val="00D33C78"/>
    <w:rsid w:val="00D34497"/>
    <w:rsid w:val="00D34806"/>
    <w:rsid w:val="00D34CFD"/>
    <w:rsid w:val="00D34D56"/>
    <w:rsid w:val="00D40F98"/>
    <w:rsid w:val="00D41B15"/>
    <w:rsid w:val="00D41D73"/>
    <w:rsid w:val="00D42F05"/>
    <w:rsid w:val="00D42FD2"/>
    <w:rsid w:val="00D4368F"/>
    <w:rsid w:val="00D44204"/>
    <w:rsid w:val="00D45B92"/>
    <w:rsid w:val="00D47C72"/>
    <w:rsid w:val="00D51198"/>
    <w:rsid w:val="00D51EDB"/>
    <w:rsid w:val="00D52D56"/>
    <w:rsid w:val="00D52DCE"/>
    <w:rsid w:val="00D54DAA"/>
    <w:rsid w:val="00D57DFA"/>
    <w:rsid w:val="00D604CB"/>
    <w:rsid w:val="00D60F10"/>
    <w:rsid w:val="00D61E94"/>
    <w:rsid w:val="00D628BB"/>
    <w:rsid w:val="00D62EA8"/>
    <w:rsid w:val="00D634E6"/>
    <w:rsid w:val="00D63C5A"/>
    <w:rsid w:val="00D640AE"/>
    <w:rsid w:val="00D6491B"/>
    <w:rsid w:val="00D64D97"/>
    <w:rsid w:val="00D66830"/>
    <w:rsid w:val="00D67B7D"/>
    <w:rsid w:val="00D705E0"/>
    <w:rsid w:val="00D723F5"/>
    <w:rsid w:val="00D73089"/>
    <w:rsid w:val="00D73B73"/>
    <w:rsid w:val="00D750F1"/>
    <w:rsid w:val="00D757BF"/>
    <w:rsid w:val="00D757D0"/>
    <w:rsid w:val="00D7625F"/>
    <w:rsid w:val="00D76741"/>
    <w:rsid w:val="00D775DA"/>
    <w:rsid w:val="00D809A1"/>
    <w:rsid w:val="00D813D3"/>
    <w:rsid w:val="00D81815"/>
    <w:rsid w:val="00D83238"/>
    <w:rsid w:val="00D8392B"/>
    <w:rsid w:val="00D84EA9"/>
    <w:rsid w:val="00D85096"/>
    <w:rsid w:val="00D85217"/>
    <w:rsid w:val="00D86211"/>
    <w:rsid w:val="00D86EBC"/>
    <w:rsid w:val="00D902CC"/>
    <w:rsid w:val="00D90B0A"/>
    <w:rsid w:val="00D911F0"/>
    <w:rsid w:val="00D93440"/>
    <w:rsid w:val="00D940B0"/>
    <w:rsid w:val="00D94BA4"/>
    <w:rsid w:val="00D957DD"/>
    <w:rsid w:val="00D959F2"/>
    <w:rsid w:val="00D95BAA"/>
    <w:rsid w:val="00D97707"/>
    <w:rsid w:val="00DA02D3"/>
    <w:rsid w:val="00DA0417"/>
    <w:rsid w:val="00DA0843"/>
    <w:rsid w:val="00DA157F"/>
    <w:rsid w:val="00DA2663"/>
    <w:rsid w:val="00DA3625"/>
    <w:rsid w:val="00DA40DD"/>
    <w:rsid w:val="00DA4A9E"/>
    <w:rsid w:val="00DA5F65"/>
    <w:rsid w:val="00DA7339"/>
    <w:rsid w:val="00DB000B"/>
    <w:rsid w:val="00DB0F0F"/>
    <w:rsid w:val="00DB0F85"/>
    <w:rsid w:val="00DB27DC"/>
    <w:rsid w:val="00DB2C4F"/>
    <w:rsid w:val="00DB2CEA"/>
    <w:rsid w:val="00DB5EB2"/>
    <w:rsid w:val="00DB7D5E"/>
    <w:rsid w:val="00DC0C75"/>
    <w:rsid w:val="00DC16C8"/>
    <w:rsid w:val="00DC1E19"/>
    <w:rsid w:val="00DC20ED"/>
    <w:rsid w:val="00DC4796"/>
    <w:rsid w:val="00DC496C"/>
    <w:rsid w:val="00DC4D70"/>
    <w:rsid w:val="00DC53F1"/>
    <w:rsid w:val="00DC68FF"/>
    <w:rsid w:val="00DC6C07"/>
    <w:rsid w:val="00DC6EEC"/>
    <w:rsid w:val="00DD18F3"/>
    <w:rsid w:val="00DD2EDA"/>
    <w:rsid w:val="00DD4B6D"/>
    <w:rsid w:val="00DD6079"/>
    <w:rsid w:val="00DD6C51"/>
    <w:rsid w:val="00DE090B"/>
    <w:rsid w:val="00DE0D93"/>
    <w:rsid w:val="00DE1EAA"/>
    <w:rsid w:val="00DE20AE"/>
    <w:rsid w:val="00DE68CD"/>
    <w:rsid w:val="00DE6E19"/>
    <w:rsid w:val="00DE72CA"/>
    <w:rsid w:val="00DE7943"/>
    <w:rsid w:val="00DF0C4A"/>
    <w:rsid w:val="00DF0F58"/>
    <w:rsid w:val="00DF214C"/>
    <w:rsid w:val="00DF224A"/>
    <w:rsid w:val="00DF2619"/>
    <w:rsid w:val="00DF2C99"/>
    <w:rsid w:val="00DF3916"/>
    <w:rsid w:val="00DF5477"/>
    <w:rsid w:val="00DF60F2"/>
    <w:rsid w:val="00DF7286"/>
    <w:rsid w:val="00DF781E"/>
    <w:rsid w:val="00DF7D69"/>
    <w:rsid w:val="00E00A43"/>
    <w:rsid w:val="00E02357"/>
    <w:rsid w:val="00E06B36"/>
    <w:rsid w:val="00E07C3D"/>
    <w:rsid w:val="00E1062B"/>
    <w:rsid w:val="00E109BE"/>
    <w:rsid w:val="00E12687"/>
    <w:rsid w:val="00E126A3"/>
    <w:rsid w:val="00E1301D"/>
    <w:rsid w:val="00E1469B"/>
    <w:rsid w:val="00E16E17"/>
    <w:rsid w:val="00E17C9E"/>
    <w:rsid w:val="00E2016A"/>
    <w:rsid w:val="00E22EF6"/>
    <w:rsid w:val="00E235F8"/>
    <w:rsid w:val="00E24874"/>
    <w:rsid w:val="00E24D97"/>
    <w:rsid w:val="00E30144"/>
    <w:rsid w:val="00E333B7"/>
    <w:rsid w:val="00E33AFB"/>
    <w:rsid w:val="00E34144"/>
    <w:rsid w:val="00E34A93"/>
    <w:rsid w:val="00E34DF7"/>
    <w:rsid w:val="00E406DE"/>
    <w:rsid w:val="00E41007"/>
    <w:rsid w:val="00E41640"/>
    <w:rsid w:val="00E4196C"/>
    <w:rsid w:val="00E436E6"/>
    <w:rsid w:val="00E43E2C"/>
    <w:rsid w:val="00E4502E"/>
    <w:rsid w:val="00E46429"/>
    <w:rsid w:val="00E50CB9"/>
    <w:rsid w:val="00E52031"/>
    <w:rsid w:val="00E521B9"/>
    <w:rsid w:val="00E52362"/>
    <w:rsid w:val="00E526AC"/>
    <w:rsid w:val="00E53153"/>
    <w:rsid w:val="00E532DE"/>
    <w:rsid w:val="00E54733"/>
    <w:rsid w:val="00E54D37"/>
    <w:rsid w:val="00E55484"/>
    <w:rsid w:val="00E55B21"/>
    <w:rsid w:val="00E55B28"/>
    <w:rsid w:val="00E60FED"/>
    <w:rsid w:val="00E612AC"/>
    <w:rsid w:val="00E61853"/>
    <w:rsid w:val="00E61F8B"/>
    <w:rsid w:val="00E62AB6"/>
    <w:rsid w:val="00E646D3"/>
    <w:rsid w:val="00E647EF"/>
    <w:rsid w:val="00E64F9E"/>
    <w:rsid w:val="00E660B7"/>
    <w:rsid w:val="00E665CC"/>
    <w:rsid w:val="00E674AF"/>
    <w:rsid w:val="00E700C7"/>
    <w:rsid w:val="00E73FC2"/>
    <w:rsid w:val="00E75187"/>
    <w:rsid w:val="00E7525C"/>
    <w:rsid w:val="00E754BE"/>
    <w:rsid w:val="00E75DD5"/>
    <w:rsid w:val="00E77CDF"/>
    <w:rsid w:val="00E8056A"/>
    <w:rsid w:val="00E86697"/>
    <w:rsid w:val="00E86BA4"/>
    <w:rsid w:val="00E86D5C"/>
    <w:rsid w:val="00E874FD"/>
    <w:rsid w:val="00E875C7"/>
    <w:rsid w:val="00E87BD7"/>
    <w:rsid w:val="00E87CB2"/>
    <w:rsid w:val="00E906BE"/>
    <w:rsid w:val="00E92270"/>
    <w:rsid w:val="00E92332"/>
    <w:rsid w:val="00E926D6"/>
    <w:rsid w:val="00E92A08"/>
    <w:rsid w:val="00E95B94"/>
    <w:rsid w:val="00E95EEE"/>
    <w:rsid w:val="00E96117"/>
    <w:rsid w:val="00E966B0"/>
    <w:rsid w:val="00E9683C"/>
    <w:rsid w:val="00E97139"/>
    <w:rsid w:val="00EA01F6"/>
    <w:rsid w:val="00EA1B3F"/>
    <w:rsid w:val="00EA1D2A"/>
    <w:rsid w:val="00EA260B"/>
    <w:rsid w:val="00EA26F4"/>
    <w:rsid w:val="00EA2922"/>
    <w:rsid w:val="00EA68B5"/>
    <w:rsid w:val="00EA7BF9"/>
    <w:rsid w:val="00EB1E7E"/>
    <w:rsid w:val="00EB25AF"/>
    <w:rsid w:val="00EB3331"/>
    <w:rsid w:val="00EB3887"/>
    <w:rsid w:val="00EB5134"/>
    <w:rsid w:val="00EB589C"/>
    <w:rsid w:val="00EB58DA"/>
    <w:rsid w:val="00EB5AD5"/>
    <w:rsid w:val="00EB69CC"/>
    <w:rsid w:val="00EB784A"/>
    <w:rsid w:val="00EC2296"/>
    <w:rsid w:val="00EC22D0"/>
    <w:rsid w:val="00EC259E"/>
    <w:rsid w:val="00EC2B08"/>
    <w:rsid w:val="00EC3EBF"/>
    <w:rsid w:val="00EC4594"/>
    <w:rsid w:val="00ED08AF"/>
    <w:rsid w:val="00ED1D6E"/>
    <w:rsid w:val="00ED2444"/>
    <w:rsid w:val="00ED334A"/>
    <w:rsid w:val="00ED3553"/>
    <w:rsid w:val="00ED3B85"/>
    <w:rsid w:val="00ED4990"/>
    <w:rsid w:val="00ED7398"/>
    <w:rsid w:val="00EE0621"/>
    <w:rsid w:val="00EE2B81"/>
    <w:rsid w:val="00EE48E4"/>
    <w:rsid w:val="00EE5369"/>
    <w:rsid w:val="00EE5C34"/>
    <w:rsid w:val="00EF0C30"/>
    <w:rsid w:val="00EF2794"/>
    <w:rsid w:val="00EF4F31"/>
    <w:rsid w:val="00EF69ED"/>
    <w:rsid w:val="00EF6E02"/>
    <w:rsid w:val="00F000E3"/>
    <w:rsid w:val="00F01C7C"/>
    <w:rsid w:val="00F01E50"/>
    <w:rsid w:val="00F0481A"/>
    <w:rsid w:val="00F04A60"/>
    <w:rsid w:val="00F05097"/>
    <w:rsid w:val="00F05E35"/>
    <w:rsid w:val="00F06284"/>
    <w:rsid w:val="00F063C0"/>
    <w:rsid w:val="00F06A14"/>
    <w:rsid w:val="00F114A9"/>
    <w:rsid w:val="00F11BC7"/>
    <w:rsid w:val="00F14369"/>
    <w:rsid w:val="00F15202"/>
    <w:rsid w:val="00F1534B"/>
    <w:rsid w:val="00F15960"/>
    <w:rsid w:val="00F20063"/>
    <w:rsid w:val="00F2161D"/>
    <w:rsid w:val="00F22BC8"/>
    <w:rsid w:val="00F22CE5"/>
    <w:rsid w:val="00F22E16"/>
    <w:rsid w:val="00F240A4"/>
    <w:rsid w:val="00F2525D"/>
    <w:rsid w:val="00F25A90"/>
    <w:rsid w:val="00F25C75"/>
    <w:rsid w:val="00F27E02"/>
    <w:rsid w:val="00F3179B"/>
    <w:rsid w:val="00F31ACF"/>
    <w:rsid w:val="00F31BD8"/>
    <w:rsid w:val="00F333E2"/>
    <w:rsid w:val="00F3513F"/>
    <w:rsid w:val="00F351AE"/>
    <w:rsid w:val="00F359FE"/>
    <w:rsid w:val="00F35B5C"/>
    <w:rsid w:val="00F368E0"/>
    <w:rsid w:val="00F36A3B"/>
    <w:rsid w:val="00F40023"/>
    <w:rsid w:val="00F40034"/>
    <w:rsid w:val="00F400E2"/>
    <w:rsid w:val="00F40498"/>
    <w:rsid w:val="00F40ACC"/>
    <w:rsid w:val="00F413D6"/>
    <w:rsid w:val="00F41CB7"/>
    <w:rsid w:val="00F42057"/>
    <w:rsid w:val="00F424E1"/>
    <w:rsid w:val="00F42899"/>
    <w:rsid w:val="00F432A9"/>
    <w:rsid w:val="00F43671"/>
    <w:rsid w:val="00F43BAE"/>
    <w:rsid w:val="00F43F92"/>
    <w:rsid w:val="00F44B24"/>
    <w:rsid w:val="00F44CE1"/>
    <w:rsid w:val="00F44E90"/>
    <w:rsid w:val="00F47774"/>
    <w:rsid w:val="00F501B5"/>
    <w:rsid w:val="00F526D8"/>
    <w:rsid w:val="00F52705"/>
    <w:rsid w:val="00F527AA"/>
    <w:rsid w:val="00F549AD"/>
    <w:rsid w:val="00F54C3E"/>
    <w:rsid w:val="00F57F03"/>
    <w:rsid w:val="00F61BDE"/>
    <w:rsid w:val="00F63689"/>
    <w:rsid w:val="00F63C20"/>
    <w:rsid w:val="00F654FC"/>
    <w:rsid w:val="00F65707"/>
    <w:rsid w:val="00F7170F"/>
    <w:rsid w:val="00F7226A"/>
    <w:rsid w:val="00F7233E"/>
    <w:rsid w:val="00F74507"/>
    <w:rsid w:val="00F74C35"/>
    <w:rsid w:val="00F74F56"/>
    <w:rsid w:val="00F7780A"/>
    <w:rsid w:val="00F804A2"/>
    <w:rsid w:val="00F80596"/>
    <w:rsid w:val="00F819D0"/>
    <w:rsid w:val="00F82177"/>
    <w:rsid w:val="00F82640"/>
    <w:rsid w:val="00F826C9"/>
    <w:rsid w:val="00F84FF3"/>
    <w:rsid w:val="00F85094"/>
    <w:rsid w:val="00F8592C"/>
    <w:rsid w:val="00F860A7"/>
    <w:rsid w:val="00F9058C"/>
    <w:rsid w:val="00F906BD"/>
    <w:rsid w:val="00F911C0"/>
    <w:rsid w:val="00F91947"/>
    <w:rsid w:val="00F920F6"/>
    <w:rsid w:val="00F92727"/>
    <w:rsid w:val="00F936CC"/>
    <w:rsid w:val="00F9484B"/>
    <w:rsid w:val="00F94E88"/>
    <w:rsid w:val="00F9510A"/>
    <w:rsid w:val="00F957B8"/>
    <w:rsid w:val="00FA1E6F"/>
    <w:rsid w:val="00FA5B6C"/>
    <w:rsid w:val="00FA5E07"/>
    <w:rsid w:val="00FA68A5"/>
    <w:rsid w:val="00FB06AC"/>
    <w:rsid w:val="00FB078E"/>
    <w:rsid w:val="00FB1C4B"/>
    <w:rsid w:val="00FB2363"/>
    <w:rsid w:val="00FB4965"/>
    <w:rsid w:val="00FB4F8A"/>
    <w:rsid w:val="00FB5652"/>
    <w:rsid w:val="00FB5832"/>
    <w:rsid w:val="00FB6149"/>
    <w:rsid w:val="00FB62DB"/>
    <w:rsid w:val="00FB6747"/>
    <w:rsid w:val="00FB68B6"/>
    <w:rsid w:val="00FB7297"/>
    <w:rsid w:val="00FB73EE"/>
    <w:rsid w:val="00FB75E1"/>
    <w:rsid w:val="00FC0000"/>
    <w:rsid w:val="00FC044B"/>
    <w:rsid w:val="00FC27B9"/>
    <w:rsid w:val="00FC3F66"/>
    <w:rsid w:val="00FC44E5"/>
    <w:rsid w:val="00FC470E"/>
    <w:rsid w:val="00FC4F1D"/>
    <w:rsid w:val="00FC58F9"/>
    <w:rsid w:val="00FC7373"/>
    <w:rsid w:val="00FD0193"/>
    <w:rsid w:val="00FD0AAF"/>
    <w:rsid w:val="00FD1369"/>
    <w:rsid w:val="00FD35AC"/>
    <w:rsid w:val="00FD3A4E"/>
    <w:rsid w:val="00FD40AA"/>
    <w:rsid w:val="00FD5283"/>
    <w:rsid w:val="00FD6585"/>
    <w:rsid w:val="00FD6698"/>
    <w:rsid w:val="00FD68CD"/>
    <w:rsid w:val="00FD69EA"/>
    <w:rsid w:val="00FD6B8D"/>
    <w:rsid w:val="00FD781F"/>
    <w:rsid w:val="00FE2512"/>
    <w:rsid w:val="00FE3328"/>
    <w:rsid w:val="00FE5C3F"/>
    <w:rsid w:val="00FE66B9"/>
    <w:rsid w:val="00FE7C09"/>
    <w:rsid w:val="00FF2C10"/>
    <w:rsid w:val="00FF482B"/>
    <w:rsid w:val="00FF5240"/>
    <w:rsid w:val="00FF680E"/>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0AFEA542"/>
  <w15:docId w15:val="{BDB4B591-641D-4AF2-931A-045FD48D0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rPr>
  </w:style>
  <w:style w:type="paragraph" w:styleId="Heading1">
    <w:name w:val="heading 1"/>
    <w:basedOn w:val="Normal"/>
    <w:next w:val="Normal"/>
    <w:qFormat/>
    <w:rsid w:val="00B946DF"/>
    <w:pPr>
      <w:keepNext/>
      <w:outlineLvl w:val="0"/>
    </w:pPr>
    <w:rPr>
      <w:rFonts w:ascii="Tahoma" w:hAnsi="Tahoma"/>
      <w:bCs/>
      <w:kern w:val="28"/>
      <w:sz w:val="24"/>
    </w:rPr>
  </w:style>
  <w:style w:type="paragraph" w:styleId="Heading2">
    <w:name w:val="heading 2"/>
    <w:basedOn w:val="Normal"/>
    <w:next w:val="Normal"/>
    <w:qFormat/>
    <w:rsid w:val="00B946DF"/>
    <w:pPr>
      <w:keepNext/>
      <w:ind w:left="461" w:hanging="461"/>
      <w:outlineLvl w:val="1"/>
    </w:pPr>
  </w:style>
  <w:style w:type="paragraph" w:styleId="Heading3">
    <w:name w:val="heading 3"/>
    <w:basedOn w:val="Normal"/>
    <w:next w:val="Normal"/>
    <w:qFormat/>
    <w:rsid w:val="00B946DF"/>
    <w:pPr>
      <w:keepNext/>
      <w:ind w:left="360" w:hanging="360"/>
      <w:outlineLvl w:val="2"/>
    </w:pPr>
    <w:rPr>
      <w:bCs/>
      <w:i/>
    </w:rPr>
  </w:style>
  <w:style w:type="paragraph" w:styleId="Heading4">
    <w:name w:val="heading 4"/>
    <w:basedOn w:val="Normal"/>
    <w:next w:val="Normal"/>
    <w:link w:val="Heading4Char"/>
    <w:qFormat/>
    <w:rsid w:val="00B946DF"/>
    <w:pPr>
      <w:keepNext/>
      <w:ind w:left="522" w:hanging="342"/>
      <w:outlineLvl w:val="3"/>
    </w:pPr>
    <w:rPr>
      <w:rFonts w:cs="Arial"/>
      <w:bCs/>
      <w:i/>
      <w:iCs/>
    </w:rPr>
  </w:style>
  <w:style w:type="paragraph" w:styleId="Heading5">
    <w:name w:val="heading 5"/>
    <w:basedOn w:val="Normal"/>
    <w:next w:val="Normal"/>
    <w:qFormat/>
    <w:rsid w:val="00B946DF"/>
    <w:pPr>
      <w:keepNext/>
      <w:jc w:val="center"/>
      <w:outlineLvl w:val="4"/>
    </w:pPr>
    <w:rPr>
      <w:rFonts w:ascii="Graphite Light" w:hAnsi="Graphite Light" w:cs="Tahoma"/>
      <w:b w:val="0"/>
      <w:sz w:val="32"/>
    </w:rPr>
  </w:style>
  <w:style w:type="paragraph" w:styleId="Heading6">
    <w:name w:val="heading 6"/>
    <w:basedOn w:val="Normal"/>
    <w:next w:val="Normal"/>
    <w:qFormat/>
    <w:rsid w:val="00B946DF"/>
    <w:pPr>
      <w:keepNext/>
      <w:outlineLvl w:val="5"/>
    </w:pPr>
    <w:rPr>
      <w:rFonts w:ascii="Tahoma" w:hAnsi="Tahoma" w:cs="Tahoma"/>
      <w:sz w:val="40"/>
    </w:rPr>
  </w:style>
  <w:style w:type="paragraph" w:styleId="Heading7">
    <w:name w:val="heading 7"/>
    <w:basedOn w:val="Normal"/>
    <w:next w:val="Normal"/>
    <w:qFormat/>
    <w:rsid w:val="00B946DF"/>
    <w:pPr>
      <w:keepNext/>
      <w:tabs>
        <w:tab w:val="left" w:pos="234"/>
      </w:tabs>
      <w:ind w:left="234" w:hanging="234"/>
      <w:outlineLvl w:val="6"/>
    </w:pPr>
    <w:rPr>
      <w:bCs/>
    </w:rPr>
  </w:style>
  <w:style w:type="paragraph" w:styleId="Heading8">
    <w:name w:val="heading 8"/>
    <w:basedOn w:val="Normal"/>
    <w:next w:val="Normal"/>
    <w:qFormat/>
    <w:rsid w:val="00B946DF"/>
    <w:pPr>
      <w:keepNext/>
      <w:outlineLvl w:val="7"/>
    </w:pPr>
    <w:rPr>
      <w:bCs/>
    </w:rPr>
  </w:style>
  <w:style w:type="paragraph" w:styleId="Heading9">
    <w:name w:val="heading 9"/>
    <w:basedOn w:val="Normal"/>
    <w:next w:val="Normal"/>
    <w:qFormat/>
    <w:rsid w:val="00B946DF"/>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B946DF"/>
    <w:pPr>
      <w:ind w:left="252" w:hanging="252"/>
    </w:pPr>
    <w:rPr>
      <w:rFonts w:ascii="Tahoma" w:hAnsi="Tahoma" w:cs="Tahoma"/>
    </w:rPr>
  </w:style>
  <w:style w:type="paragraph" w:styleId="BodyText">
    <w:name w:val="Body Text"/>
    <w:basedOn w:val="Normal"/>
    <w:rsid w:val="00B946DF"/>
    <w:pPr>
      <w:jc w:val="center"/>
    </w:pPr>
    <w:rPr>
      <w:rFonts w:ascii="Times New Roman" w:hAnsi="Times New Roman"/>
      <w:szCs w:val="24"/>
    </w:rPr>
  </w:style>
  <w:style w:type="character" w:styleId="FootnoteReference">
    <w:name w:val="footnote reference"/>
    <w:basedOn w:val="DefaultParagraphFont"/>
    <w:semiHidden/>
    <w:rsid w:val="00B946DF"/>
    <w:rPr>
      <w:vertAlign w:val="superscript"/>
    </w:rPr>
  </w:style>
  <w:style w:type="paragraph" w:styleId="FootnoteText">
    <w:name w:val="footnote text"/>
    <w:basedOn w:val="Normal"/>
    <w:link w:val="FootnoteTextChar"/>
    <w:semiHidden/>
    <w:rsid w:val="00B946DF"/>
    <w:rPr>
      <w:rFonts w:ascii="Times New Roman" w:hAnsi="Times New Roman"/>
      <w:szCs w:val="24"/>
    </w:rPr>
  </w:style>
  <w:style w:type="paragraph" w:styleId="TOC1">
    <w:name w:val="toc 1"/>
    <w:basedOn w:val="Normal"/>
    <w:next w:val="Normal"/>
    <w:semiHidden/>
    <w:rsid w:val="00B946DF"/>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B946DF"/>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B946DF"/>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B946DF"/>
    <w:pPr>
      <w:ind w:left="600"/>
    </w:pPr>
    <w:rPr>
      <w:rFonts w:ascii="Times New Roman" w:hAnsi="Times New Roman"/>
      <w:szCs w:val="24"/>
    </w:rPr>
  </w:style>
  <w:style w:type="paragraph" w:styleId="TOC5">
    <w:name w:val="toc 5"/>
    <w:basedOn w:val="Normal"/>
    <w:next w:val="Normal"/>
    <w:autoRedefine/>
    <w:semiHidden/>
    <w:rsid w:val="00B946DF"/>
    <w:pPr>
      <w:ind w:left="800"/>
    </w:pPr>
    <w:rPr>
      <w:rFonts w:ascii="Times New Roman" w:hAnsi="Times New Roman"/>
      <w:szCs w:val="24"/>
    </w:rPr>
  </w:style>
  <w:style w:type="paragraph" w:styleId="TOC6">
    <w:name w:val="toc 6"/>
    <w:basedOn w:val="Normal"/>
    <w:next w:val="Normal"/>
    <w:autoRedefine/>
    <w:semiHidden/>
    <w:rsid w:val="00B946DF"/>
    <w:pPr>
      <w:ind w:left="1000"/>
    </w:pPr>
    <w:rPr>
      <w:rFonts w:ascii="Times New Roman" w:hAnsi="Times New Roman"/>
      <w:szCs w:val="24"/>
    </w:rPr>
  </w:style>
  <w:style w:type="paragraph" w:styleId="TOC7">
    <w:name w:val="toc 7"/>
    <w:basedOn w:val="Normal"/>
    <w:next w:val="Normal"/>
    <w:autoRedefine/>
    <w:semiHidden/>
    <w:rsid w:val="00B946DF"/>
    <w:pPr>
      <w:ind w:left="1200"/>
    </w:pPr>
    <w:rPr>
      <w:rFonts w:ascii="Times New Roman" w:hAnsi="Times New Roman"/>
      <w:szCs w:val="24"/>
    </w:rPr>
  </w:style>
  <w:style w:type="paragraph" w:styleId="TOC8">
    <w:name w:val="toc 8"/>
    <w:basedOn w:val="Normal"/>
    <w:next w:val="Normal"/>
    <w:autoRedefine/>
    <w:semiHidden/>
    <w:rsid w:val="00B946DF"/>
    <w:pPr>
      <w:ind w:left="1400"/>
    </w:pPr>
    <w:rPr>
      <w:rFonts w:ascii="Times New Roman" w:hAnsi="Times New Roman"/>
      <w:szCs w:val="24"/>
    </w:rPr>
  </w:style>
  <w:style w:type="paragraph" w:styleId="TOC9">
    <w:name w:val="toc 9"/>
    <w:basedOn w:val="Normal"/>
    <w:next w:val="Normal"/>
    <w:autoRedefine/>
    <w:semiHidden/>
    <w:rsid w:val="00B946DF"/>
    <w:pPr>
      <w:ind w:left="1600"/>
    </w:pPr>
    <w:rPr>
      <w:rFonts w:ascii="Times New Roman" w:hAnsi="Times New Roman"/>
      <w:szCs w:val="24"/>
    </w:rPr>
  </w:style>
  <w:style w:type="character" w:styleId="Hyperlink">
    <w:name w:val="Hyperlink"/>
    <w:basedOn w:val="DefaultParagraphFont"/>
    <w:rsid w:val="00B946DF"/>
    <w:rPr>
      <w:color w:val="0000FF"/>
      <w:u w:val="single"/>
    </w:rPr>
  </w:style>
  <w:style w:type="paragraph" w:styleId="BodyText2">
    <w:name w:val="Body Text 2"/>
    <w:basedOn w:val="Normal"/>
    <w:rsid w:val="00B946DF"/>
  </w:style>
  <w:style w:type="paragraph" w:styleId="BodyTextIndent2">
    <w:name w:val="Body Text Indent 2"/>
    <w:basedOn w:val="Normal"/>
    <w:rsid w:val="00B946DF"/>
    <w:pPr>
      <w:ind w:left="993"/>
    </w:pPr>
  </w:style>
  <w:style w:type="paragraph" w:styleId="BodyTextIndent3">
    <w:name w:val="Body Text Indent 3"/>
    <w:basedOn w:val="Normal"/>
    <w:rsid w:val="00B946DF"/>
    <w:pPr>
      <w:ind w:left="851"/>
    </w:pPr>
  </w:style>
  <w:style w:type="paragraph" w:styleId="DocumentMap">
    <w:name w:val="Document Map"/>
    <w:basedOn w:val="Normal"/>
    <w:semiHidden/>
    <w:rsid w:val="00B946DF"/>
    <w:pPr>
      <w:shd w:val="clear" w:color="auto" w:fill="000080"/>
    </w:pPr>
    <w:rPr>
      <w:rFonts w:ascii="Tahoma" w:hAnsi="Tahoma" w:cs="Tahoma"/>
    </w:rPr>
  </w:style>
  <w:style w:type="paragraph" w:styleId="Header">
    <w:name w:val="header"/>
    <w:basedOn w:val="Normal"/>
    <w:rsid w:val="00B946DF"/>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B946DF"/>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B946DF"/>
  </w:style>
  <w:style w:type="character" w:styleId="FollowedHyperlink">
    <w:name w:val="FollowedHyperlink"/>
    <w:basedOn w:val="DefaultParagraphFont"/>
    <w:rsid w:val="00B946DF"/>
    <w:rPr>
      <w:color w:val="800080"/>
      <w:u w:val="single"/>
    </w:rPr>
  </w:style>
  <w:style w:type="paragraph" w:styleId="BodyText3">
    <w:name w:val="Body Text 3"/>
    <w:basedOn w:val="Normal"/>
    <w:rsid w:val="00B946DF"/>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basedOn w:val="DefaultParagraphFont"/>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basedOn w:val="DefaultParagraphFont"/>
    <w:link w:val="FootnoteText"/>
    <w:semiHidden/>
    <w:rsid w:val="003958DB"/>
    <w:rPr>
      <w:b/>
      <w:szCs w:val="24"/>
      <w:lang w:val="en-US" w:eastAsia="en-US"/>
    </w:rPr>
  </w:style>
  <w:style w:type="character" w:styleId="PlaceholderText">
    <w:name w:val="Placeholder Text"/>
    <w:basedOn w:val="DefaultParagraphFont"/>
    <w:uiPriority w:val="99"/>
    <w:semiHidden/>
    <w:rsid w:val="00E906BE"/>
    <w:rPr>
      <w:color w:val="808080"/>
    </w:rPr>
  </w:style>
  <w:style w:type="paragraph" w:styleId="BalloonText">
    <w:name w:val="Balloon Text"/>
    <w:basedOn w:val="Normal"/>
    <w:link w:val="BalloonTextChar"/>
    <w:rsid w:val="00E906BE"/>
    <w:rPr>
      <w:rFonts w:ascii="Tahoma" w:hAnsi="Tahoma" w:cs="Tahoma"/>
      <w:sz w:val="16"/>
      <w:szCs w:val="16"/>
    </w:rPr>
  </w:style>
  <w:style w:type="character" w:customStyle="1" w:styleId="BalloonTextChar">
    <w:name w:val="Balloon Text Char"/>
    <w:basedOn w:val="DefaultParagraphFont"/>
    <w:link w:val="BalloonText"/>
    <w:rsid w:val="00E906BE"/>
    <w:rPr>
      <w:rFonts w:ascii="Tahoma" w:hAnsi="Tahoma" w:cs="Tahoma"/>
      <w:b/>
      <w:sz w:val="16"/>
      <w:szCs w:val="16"/>
    </w:rPr>
  </w:style>
  <w:style w:type="character" w:styleId="CommentReference">
    <w:name w:val="annotation reference"/>
    <w:basedOn w:val="DefaultParagraphFont"/>
    <w:rsid w:val="00A44F22"/>
    <w:rPr>
      <w:sz w:val="16"/>
      <w:szCs w:val="16"/>
    </w:rPr>
  </w:style>
  <w:style w:type="paragraph" w:styleId="CommentText">
    <w:name w:val="annotation text"/>
    <w:basedOn w:val="Normal"/>
    <w:link w:val="CommentTextChar"/>
    <w:rsid w:val="00A44F22"/>
  </w:style>
  <w:style w:type="character" w:customStyle="1" w:styleId="CommentTextChar">
    <w:name w:val="Comment Text Char"/>
    <w:basedOn w:val="DefaultParagraphFont"/>
    <w:link w:val="CommentText"/>
    <w:rsid w:val="00A44F22"/>
    <w:rPr>
      <w:rFonts w:ascii="Arial Narrow" w:hAnsi="Arial Narrow"/>
      <w:b/>
    </w:rPr>
  </w:style>
  <w:style w:type="paragraph" w:styleId="CommentSubject">
    <w:name w:val="annotation subject"/>
    <w:basedOn w:val="CommentText"/>
    <w:next w:val="CommentText"/>
    <w:link w:val="CommentSubjectChar"/>
    <w:rsid w:val="00A44F22"/>
    <w:rPr>
      <w:bCs/>
    </w:rPr>
  </w:style>
  <w:style w:type="character" w:customStyle="1" w:styleId="CommentSubjectChar">
    <w:name w:val="Comment Subject Char"/>
    <w:basedOn w:val="CommentTextChar"/>
    <w:link w:val="CommentSubject"/>
    <w:rsid w:val="00A44F22"/>
    <w:rPr>
      <w:rFonts w:ascii="Arial Narrow" w:hAnsi="Arial Narrow"/>
      <w:b/>
      <w:bCs/>
    </w:rPr>
  </w:style>
  <w:style w:type="character" w:customStyle="1" w:styleId="BodyTextIndentChar">
    <w:name w:val="Body Text Indent Char"/>
    <w:basedOn w:val="DefaultParagraphFont"/>
    <w:link w:val="BodyTextIndent"/>
    <w:rsid w:val="00DE7943"/>
    <w:rPr>
      <w:rFonts w:ascii="Tahoma" w:hAnsi="Tahoma" w:cs="Tahoma"/>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360222">
      <w:bodyDiv w:val="1"/>
      <w:marLeft w:val="0"/>
      <w:marRight w:val="0"/>
      <w:marTop w:val="0"/>
      <w:marBottom w:val="0"/>
      <w:divBdr>
        <w:top w:val="none" w:sz="0" w:space="0" w:color="auto"/>
        <w:left w:val="none" w:sz="0" w:space="0" w:color="auto"/>
        <w:bottom w:val="none" w:sz="0" w:space="0" w:color="auto"/>
        <w:right w:val="none" w:sz="0" w:space="0" w:color="auto"/>
      </w:divBdr>
    </w:div>
    <w:div w:id="1335648905">
      <w:bodyDiv w:val="1"/>
      <w:marLeft w:val="0"/>
      <w:marRight w:val="0"/>
      <w:marTop w:val="0"/>
      <w:marBottom w:val="0"/>
      <w:divBdr>
        <w:top w:val="none" w:sz="0" w:space="0" w:color="auto"/>
        <w:left w:val="none" w:sz="0" w:space="0" w:color="auto"/>
        <w:bottom w:val="none" w:sz="0" w:space="0" w:color="auto"/>
        <w:right w:val="none" w:sz="0" w:space="0" w:color="auto"/>
      </w:divBdr>
    </w:div>
    <w:div w:id="210764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oleObject" Target="embeddings/oleObject3.bin"/><Relationship Id="rId26" Type="http://schemas.openxmlformats.org/officeDocument/2006/relationships/image" Target="media/image6.wmf"/><Relationship Id="rId39" Type="http://schemas.openxmlformats.org/officeDocument/2006/relationships/image" Target="media/image12.wmf"/><Relationship Id="rId21" Type="http://schemas.openxmlformats.org/officeDocument/2006/relationships/image" Target="media/image5.wmf"/><Relationship Id="rId34" Type="http://schemas.openxmlformats.org/officeDocument/2006/relationships/image" Target="media/image9.wmf"/><Relationship Id="rId42" Type="http://schemas.openxmlformats.org/officeDocument/2006/relationships/image" Target="media/image14.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oleObject" Target="embeddings/oleObject7.bin"/><Relationship Id="rId32" Type="http://schemas.openxmlformats.org/officeDocument/2006/relationships/image" Target="media/image8.wmf"/><Relationship Id="rId37" Type="http://schemas.openxmlformats.org/officeDocument/2006/relationships/oleObject" Target="embeddings/oleObject15.bin"/><Relationship Id="rId40" Type="http://schemas.openxmlformats.org/officeDocument/2006/relationships/image" Target="media/image13.w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6.bin"/><Relationship Id="rId28" Type="http://schemas.openxmlformats.org/officeDocument/2006/relationships/image" Target="media/image7.wmf"/><Relationship Id="rId36" Type="http://schemas.openxmlformats.org/officeDocument/2006/relationships/image" Target="media/image10.wmf"/><Relationship Id="rId10" Type="http://schemas.openxmlformats.org/officeDocument/2006/relationships/footer" Target="foot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oleObject" Target="embeddings/oleObject5.bin"/><Relationship Id="rId27" Type="http://schemas.openxmlformats.org/officeDocument/2006/relationships/oleObject" Target="embeddings/oleObject9.bin"/><Relationship Id="rId30" Type="http://schemas.openxmlformats.org/officeDocument/2006/relationships/oleObject" Target="embeddings/oleObject11.bin"/><Relationship Id="rId35" Type="http://schemas.openxmlformats.org/officeDocument/2006/relationships/oleObject" Target="embeddings/oleObject14.bin"/><Relationship Id="rId43" Type="http://schemas.openxmlformats.org/officeDocument/2006/relationships/oleObject" Target="embeddings/oleObject17.bin"/><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3.wmf"/><Relationship Id="rId25" Type="http://schemas.openxmlformats.org/officeDocument/2006/relationships/oleObject" Target="embeddings/oleObject8.bin"/><Relationship Id="rId33" Type="http://schemas.openxmlformats.org/officeDocument/2006/relationships/oleObject" Target="embeddings/oleObject13.bin"/><Relationship Id="rId38" Type="http://schemas.openxmlformats.org/officeDocument/2006/relationships/image" Target="media/image11.wmf"/><Relationship Id="rId20" Type="http://schemas.openxmlformats.org/officeDocument/2006/relationships/oleObject" Target="embeddings/oleObject4.bin"/><Relationship Id="rId41" Type="http://schemas.openxmlformats.org/officeDocument/2006/relationships/oleObject" Target="embeddings/oleObject1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2F9A6-A074-463B-87C8-4CFDD15EE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TotalTime>
  <Pages>67</Pages>
  <Words>12264</Words>
  <Characters>69909</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
  <LinksUpToDate>false</LinksUpToDate>
  <CharactersWithSpaces>82009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LAMPTKES-LAPTOP-11</cp:lastModifiedBy>
  <cp:revision>69</cp:revision>
  <cp:lastPrinted>2014-12-12T11:12:00Z</cp:lastPrinted>
  <dcterms:created xsi:type="dcterms:W3CDTF">2015-11-10T02:40:00Z</dcterms:created>
  <dcterms:modified xsi:type="dcterms:W3CDTF">2017-07-13T04:16:00Z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